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B1" w:rsidRDefault="00B143C7">
      <w:pPr>
        <w:rPr>
          <w:lang w:val="el-GR"/>
        </w:rPr>
      </w:pPr>
      <w:r>
        <w:rPr>
          <w:lang w:val="el-GR"/>
        </w:rPr>
        <w:t>Διευκρινίσεις για το έργο: Προμήθεια εννέα (9) εξυπηρετητών.</w:t>
      </w:r>
    </w:p>
    <w:p w:rsidR="00B143C7" w:rsidRDefault="00B143C7">
      <w:pPr>
        <w:rPr>
          <w:lang w:val="el-GR"/>
        </w:rPr>
      </w:pPr>
    </w:p>
    <w:p w:rsidR="00B143C7" w:rsidRDefault="00B143C7" w:rsidP="00B143C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Στο τέλος της </w:t>
      </w:r>
      <w:r w:rsidRPr="00B143C7">
        <w:rPr>
          <w:lang w:val="el-GR"/>
        </w:rPr>
        <w:t>πρώτη</w:t>
      </w:r>
      <w:r>
        <w:rPr>
          <w:lang w:val="el-GR"/>
        </w:rPr>
        <w:t>ς</w:t>
      </w:r>
      <w:r w:rsidRPr="00B143C7">
        <w:rPr>
          <w:lang w:val="el-GR"/>
        </w:rPr>
        <w:t xml:space="preserve"> σελίδα</w:t>
      </w:r>
      <w:r>
        <w:rPr>
          <w:lang w:val="el-GR"/>
        </w:rPr>
        <w:t>ς</w:t>
      </w:r>
      <w:r w:rsidRPr="00B143C7">
        <w:rPr>
          <w:lang w:val="el-GR"/>
        </w:rPr>
        <w:t xml:space="preserve"> της προκήρυξης </w:t>
      </w:r>
      <w:r w:rsidR="00916AB2">
        <w:rPr>
          <w:lang w:val="el-GR"/>
        </w:rPr>
        <w:t xml:space="preserve">το σημείο που </w:t>
      </w:r>
      <w:r w:rsidR="00D86570">
        <w:rPr>
          <w:lang w:val="el-GR"/>
        </w:rPr>
        <w:t>αναφέρει</w:t>
      </w:r>
      <w:r w:rsidRPr="00B143C7">
        <w:rPr>
          <w:lang w:val="el-GR"/>
        </w:rPr>
        <w:t xml:space="preserve"> «χρονική διάρκεια του έργου:30 ημέρες» αλλάζει σε </w:t>
      </w:r>
      <w:r w:rsidRPr="00B143C7">
        <w:rPr>
          <w:lang w:val="el-GR"/>
        </w:rPr>
        <w:t>«</w:t>
      </w:r>
      <w:r w:rsidRPr="00B143C7">
        <w:rPr>
          <w:lang w:val="el-GR"/>
        </w:rPr>
        <w:t>χρονική διάρκεια του έργου:40</w:t>
      </w:r>
      <w:r w:rsidRPr="00B143C7">
        <w:rPr>
          <w:lang w:val="el-GR"/>
        </w:rPr>
        <w:t xml:space="preserve"> ημέρες»</w:t>
      </w:r>
      <w:r w:rsidRPr="00B143C7">
        <w:rPr>
          <w:lang w:val="el-GR"/>
        </w:rPr>
        <w:t>.</w:t>
      </w:r>
    </w:p>
    <w:p w:rsidR="00B143C7" w:rsidRDefault="00B143C7" w:rsidP="00B143C7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Στο παράρτημα Α τεχνικές προδιαγραφές στον πίνακα Β.1.2 «εξυπηρετητής τύπου 2»</w:t>
      </w:r>
      <w:r w:rsidR="00916AB2">
        <w:rPr>
          <w:lang w:val="el-GR"/>
        </w:rPr>
        <w:t xml:space="preserve"> </w:t>
      </w:r>
      <w:r w:rsidR="00D86570">
        <w:rPr>
          <w:lang w:val="el-GR"/>
        </w:rPr>
        <w:t>η γραμμή 26</w:t>
      </w:r>
      <w:r>
        <w:rPr>
          <w:lang w:val="el-GR"/>
        </w:rPr>
        <w:t xml:space="preserve"> «</w:t>
      </w:r>
      <w:proofErr w:type="spellStart"/>
      <w:r>
        <w:rPr>
          <w:lang w:val="el-GR"/>
        </w:rPr>
        <w:t>Προσαρμογέας</w:t>
      </w:r>
      <w:proofErr w:type="spellEnd"/>
      <w:r>
        <w:rPr>
          <w:lang w:val="el-GR"/>
        </w:rPr>
        <w:t xml:space="preserve"> </w:t>
      </w:r>
      <w:r w:rsidRPr="00B143C7">
        <w:rPr>
          <w:lang w:val="el-GR"/>
        </w:rPr>
        <w:t>10</w:t>
      </w:r>
      <w:proofErr w:type="spellStart"/>
      <w:r>
        <w:t>GbE</w:t>
      </w:r>
      <w:proofErr w:type="spellEnd"/>
      <w:r w:rsidRPr="00B143C7">
        <w:rPr>
          <w:lang w:val="el-GR"/>
        </w:rPr>
        <w:t xml:space="preserve"> – </w:t>
      </w:r>
      <w:r>
        <w:t>SFP</w:t>
      </w:r>
      <w:r w:rsidRPr="00B143C7">
        <w:rPr>
          <w:lang w:val="el-GR"/>
        </w:rPr>
        <w:t>+</w:t>
      </w:r>
      <w:r>
        <w:rPr>
          <w:lang w:val="el-GR"/>
        </w:rPr>
        <w:t>» αλλάζει σε «</w:t>
      </w:r>
      <w:proofErr w:type="spellStart"/>
      <w:r>
        <w:rPr>
          <w:lang w:val="el-GR"/>
        </w:rPr>
        <w:t>Προσαρμογέας</w:t>
      </w:r>
      <w:proofErr w:type="spellEnd"/>
      <w:r>
        <w:rPr>
          <w:lang w:val="el-GR"/>
        </w:rPr>
        <w:t xml:space="preserve"> </w:t>
      </w:r>
      <w:r w:rsidRPr="00B143C7">
        <w:rPr>
          <w:lang w:val="el-GR"/>
        </w:rPr>
        <w:t>10</w:t>
      </w:r>
      <w:proofErr w:type="spellStart"/>
      <w:r>
        <w:t>GbE</w:t>
      </w:r>
      <w:proofErr w:type="spellEnd"/>
      <w:r w:rsidRPr="00B143C7">
        <w:rPr>
          <w:lang w:val="el-GR"/>
        </w:rPr>
        <w:t xml:space="preserve"> – </w:t>
      </w:r>
      <w:r>
        <w:t>SFP</w:t>
      </w:r>
      <w:r w:rsidRPr="00B143C7">
        <w:rPr>
          <w:lang w:val="el-GR"/>
        </w:rPr>
        <w:t>+</w:t>
      </w:r>
      <w:r>
        <w:rPr>
          <w:lang w:val="el-GR"/>
        </w:rPr>
        <w:t xml:space="preserve"> </w:t>
      </w:r>
      <w:r>
        <w:t>connector</w:t>
      </w:r>
      <w:r w:rsidRPr="00B143C7">
        <w:rPr>
          <w:lang w:val="el-GR"/>
        </w:rPr>
        <w:t xml:space="preserve"> </w:t>
      </w:r>
      <w:r>
        <w:t>type</w:t>
      </w:r>
      <w:r w:rsidRPr="00B143C7">
        <w:rPr>
          <w:lang w:val="el-GR"/>
        </w:rPr>
        <w:t xml:space="preserve"> </w:t>
      </w:r>
      <w:r>
        <w:t>LC</w:t>
      </w:r>
      <w:r>
        <w:rPr>
          <w:lang w:val="el-GR"/>
        </w:rPr>
        <w:t>»</w:t>
      </w:r>
    </w:p>
    <w:p w:rsidR="00B143C7" w:rsidRPr="00B143C7" w:rsidRDefault="00B143C7" w:rsidP="00B143C7">
      <w:pPr>
        <w:pStyle w:val="ListParagraph"/>
        <w:rPr>
          <w:lang w:val="el-GR"/>
        </w:rPr>
      </w:pPr>
    </w:p>
    <w:sectPr w:rsidR="00B143C7" w:rsidRPr="00B14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3439"/>
    <w:multiLevelType w:val="hybridMultilevel"/>
    <w:tmpl w:val="68E81ADE"/>
    <w:lvl w:ilvl="0" w:tplc="0BD06A8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C7"/>
    <w:rsid w:val="001241B1"/>
    <w:rsid w:val="00916AB2"/>
    <w:rsid w:val="00B143C7"/>
    <w:rsid w:val="00D8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38</Words>
  <Characters>358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Vangelis Karagiannis</dc:creator>
  <cp:lastModifiedBy>Vangelis Karagiannis</cp:lastModifiedBy>
  <cp:revision>2</cp:revision>
  <dcterms:created xsi:type="dcterms:W3CDTF">2016-06-22T13:37:00Z</dcterms:created>
  <dcterms:modified xsi:type="dcterms:W3CDTF">2016-06-23T06:03:00Z</dcterms:modified>
</cp:coreProperties>
</file>