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EB" w:rsidRPr="007425D5" w:rsidRDefault="00FA71EB" w:rsidP="00F21FBD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ΑΙΤΗΣΗ συμμετοχής σε</w:t>
      </w:r>
    </w:p>
    <w:p w:rsidR="00FA71EB" w:rsidRPr="007425D5" w:rsidRDefault="00FA71EB" w:rsidP="00F21FBD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Πρόχειρο  Διαγωνισμό σε ευρώ για το έργο:</w:t>
      </w:r>
    </w:p>
    <w:p w:rsidR="00FA71EB" w:rsidRPr="007425D5" w:rsidRDefault="00FA71EB" w:rsidP="00F21FBD">
      <w:pPr>
        <w:tabs>
          <w:tab w:val="left" w:pos="1701"/>
        </w:tabs>
        <w:spacing w:before="0"/>
        <w:ind w:right="-34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A7449D">
        <w:rPr>
          <w:rFonts w:ascii="Tahoma" w:hAnsi="Tahoma" w:cs="Tahoma"/>
          <w:b/>
          <w:bCs/>
          <w:sz w:val="22"/>
          <w:szCs w:val="22"/>
          <w:lang w:val="el-GR"/>
        </w:rPr>
        <w:t>« ΙΤΕ\ Αποκατάσταση στεγάνωσης στην μόνωση του κτηρίου Β΄ ΕΤΕΠ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»</w:t>
      </w:r>
    </w:p>
    <w:p w:rsidR="00FA71EB" w:rsidRPr="007425D5" w:rsidRDefault="00FA71EB" w:rsidP="00F21FBD">
      <w:pPr>
        <w:pStyle w:val="a"/>
        <w:spacing w:before="0" w:line="240" w:lineRule="auto"/>
        <w:ind w:firstLine="0"/>
        <w:jc w:val="center"/>
        <w:rPr>
          <w:rFonts w:ascii="Tahoma" w:hAnsi="Tahoma" w:cs="Tahoma"/>
        </w:rPr>
      </w:pPr>
    </w:p>
    <w:p w:rsidR="00FA71EB" w:rsidRPr="007425D5" w:rsidRDefault="00FA71EB" w:rsidP="00F21FBD">
      <w:pPr>
        <w:spacing w:before="0"/>
        <w:jc w:val="center"/>
        <w:rPr>
          <w:rFonts w:ascii="Tahoma" w:hAnsi="Tahoma" w:cs="Tahoma"/>
          <w:sz w:val="22"/>
          <w:szCs w:val="22"/>
          <w:lang w:val="el-GR"/>
        </w:rPr>
      </w:pPr>
    </w:p>
    <w:p w:rsidR="00FA71EB" w:rsidRPr="007425D5" w:rsidRDefault="00FA71EB" w:rsidP="00F21FBD">
      <w:pPr>
        <w:spacing w:before="0"/>
        <w:jc w:val="center"/>
        <w:rPr>
          <w:rFonts w:ascii="Tahoma" w:hAnsi="Tahoma" w:cs="Tahoma"/>
          <w:sz w:val="22"/>
          <w:szCs w:val="22"/>
          <w:lang w:val="el-GR"/>
        </w:rPr>
      </w:pPr>
      <w:r w:rsidRPr="007425D5">
        <w:rPr>
          <w:rFonts w:ascii="Tahoma" w:hAnsi="Tahoma" w:cs="Tahoma"/>
          <w:sz w:val="22"/>
          <w:szCs w:val="22"/>
          <w:lang w:val="el-GR"/>
        </w:rPr>
        <w:t>Προϋπολογισθείσα δαπάνη</w:t>
      </w:r>
      <w:r w:rsidRPr="007425D5">
        <w:rPr>
          <w:rFonts w:ascii="Tahoma" w:hAnsi="Tahoma" w:cs="Tahoma"/>
          <w:b/>
          <w:i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i/>
          <w:sz w:val="22"/>
          <w:szCs w:val="22"/>
          <w:lang w:val="el-GR"/>
        </w:rPr>
        <w:t>2</w:t>
      </w:r>
      <w:r w:rsidRPr="007425D5">
        <w:rPr>
          <w:rFonts w:ascii="Tahoma" w:hAnsi="Tahoma" w:cs="Tahoma"/>
          <w:b/>
          <w:i/>
          <w:sz w:val="22"/>
          <w:szCs w:val="22"/>
          <w:lang w:val="el-GR"/>
        </w:rPr>
        <w:t xml:space="preserve">5.000,00 </w:t>
      </w:r>
      <w:r w:rsidRPr="007425D5">
        <w:rPr>
          <w:rFonts w:ascii="Tahoma" w:hAnsi="Tahoma" w:cs="Tahoma"/>
          <w:sz w:val="22"/>
          <w:szCs w:val="22"/>
          <w:lang w:val="el-GR"/>
        </w:rPr>
        <w:t xml:space="preserve">€ πλέον ΦΠΑ </w:t>
      </w:r>
      <w:r>
        <w:rPr>
          <w:rFonts w:ascii="Tahoma" w:hAnsi="Tahoma" w:cs="Tahoma"/>
          <w:b/>
          <w:sz w:val="22"/>
          <w:szCs w:val="22"/>
          <w:lang w:val="el-GR"/>
        </w:rPr>
        <w:t>5</w:t>
      </w:r>
      <w:r w:rsidRPr="007425D5">
        <w:rPr>
          <w:rFonts w:ascii="Tahoma" w:hAnsi="Tahoma" w:cs="Tahoma"/>
          <w:b/>
          <w:sz w:val="22"/>
          <w:szCs w:val="22"/>
          <w:lang w:val="el-GR"/>
        </w:rPr>
        <w:t>.</w:t>
      </w:r>
      <w:r>
        <w:rPr>
          <w:rFonts w:ascii="Tahoma" w:hAnsi="Tahoma" w:cs="Tahoma"/>
          <w:b/>
          <w:i/>
          <w:sz w:val="22"/>
          <w:szCs w:val="22"/>
          <w:lang w:val="el-GR"/>
        </w:rPr>
        <w:t>7</w:t>
      </w:r>
      <w:r w:rsidRPr="007425D5">
        <w:rPr>
          <w:rFonts w:ascii="Tahoma" w:hAnsi="Tahoma" w:cs="Tahoma"/>
          <w:b/>
          <w:i/>
          <w:sz w:val="22"/>
          <w:szCs w:val="22"/>
          <w:lang w:val="el-GR"/>
        </w:rPr>
        <w:t xml:space="preserve">50,00 </w:t>
      </w:r>
      <w:r w:rsidRPr="007425D5">
        <w:rPr>
          <w:rFonts w:ascii="Tahoma" w:hAnsi="Tahoma" w:cs="Tahoma"/>
          <w:sz w:val="22"/>
          <w:szCs w:val="22"/>
          <w:lang w:val="el-GR"/>
        </w:rPr>
        <w:t>€</w:t>
      </w:r>
    </w:p>
    <w:p w:rsidR="00FA71EB" w:rsidRPr="007425D5" w:rsidRDefault="00FA71EB" w:rsidP="00F21FBD">
      <w:pPr>
        <w:spacing w:before="0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FA71EB" w:rsidRPr="007425D5" w:rsidRDefault="00FA71EB" w:rsidP="00F21FBD">
      <w:pPr>
        <w:spacing w:before="0"/>
        <w:rPr>
          <w:rFonts w:ascii="Tahoma" w:hAnsi="Tahoma" w:cs="Tahoma"/>
          <w:b/>
          <w:bCs/>
          <w:sz w:val="22"/>
          <w:szCs w:val="22"/>
          <w:lang w:val="el-GR"/>
        </w:rPr>
      </w:pPr>
    </w:p>
    <w:tbl>
      <w:tblPr>
        <w:tblW w:w="0" w:type="auto"/>
        <w:tblLook w:val="00A0"/>
      </w:tblPr>
      <w:tblGrid>
        <w:gridCol w:w="1969"/>
        <w:gridCol w:w="1447"/>
        <w:gridCol w:w="1947"/>
        <w:gridCol w:w="1408"/>
        <w:gridCol w:w="567"/>
        <w:gridCol w:w="1275"/>
      </w:tblGrid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Επωνυμία εταιρίας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Επώνυμο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306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Όνομα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Φύλο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A71EB" w:rsidRPr="00372F6C" w:rsidRDefault="00FA71EB" w:rsidP="00372F6C">
            <w:pPr>
              <w:spacing w:before="0"/>
              <w:ind w:right="-108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Αντρας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269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Γυναίκα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Όνομα πατρός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Όνομα μητρός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Ημ/νία γεννήσεως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Υπηκοότητα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F21FBD" w:rsidTr="00372F6C">
        <w:trPr>
          <w:trHeight w:val="454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Αρ. ταυτ/τας ή διαβ/ρίου ή άδειας διαμονής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Αρχή έκδοσης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Ημ/νία έκδοσης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Διεύθυνση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Πόλη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Τ.Κ.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Τηλέφωνο σταθερό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Τηλέφωνο κινητό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A71EB" w:rsidRPr="007425D5" w:rsidTr="00372F6C">
        <w:trPr>
          <w:trHeight w:val="45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  <w:r w:rsidRPr="00372F6C"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  <w:t>Ηλεκτρονική δ/νση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EB" w:rsidRPr="00372F6C" w:rsidRDefault="00FA71EB" w:rsidP="00372F6C">
            <w:pPr>
              <w:spacing w:before="0"/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l-GR" w:eastAsia="el-GR"/>
              </w:rPr>
            </w:pPr>
          </w:p>
        </w:tc>
      </w:tr>
    </w:tbl>
    <w:p w:rsidR="00FA71EB" w:rsidRPr="007425D5" w:rsidRDefault="00FA71EB" w:rsidP="00F21FBD">
      <w:pPr>
        <w:spacing w:before="0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FA71EB" w:rsidRPr="007425D5" w:rsidRDefault="00FA71EB" w:rsidP="00F21FBD">
      <w:pPr>
        <w:spacing w:before="0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FA71EB" w:rsidRPr="007425D5" w:rsidRDefault="00FA71EB" w:rsidP="00F21FBD">
      <w:pPr>
        <w:spacing w:before="0"/>
        <w:jc w:val="right"/>
        <w:rPr>
          <w:rFonts w:ascii="Tahoma" w:hAnsi="Tahoma" w:cs="Tahoma"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Cs/>
          <w:sz w:val="22"/>
          <w:szCs w:val="22"/>
          <w:lang w:val="el-GR"/>
        </w:rPr>
        <w:t xml:space="preserve"> </w:t>
      </w:r>
    </w:p>
    <w:p w:rsidR="00FA71EB" w:rsidRPr="007425D5" w:rsidRDefault="00FA71EB" w:rsidP="00F21FBD">
      <w:pPr>
        <w:spacing w:before="0"/>
        <w:ind w:left="4320" w:firstLine="720"/>
        <w:jc w:val="left"/>
        <w:rPr>
          <w:rFonts w:ascii="Tahoma" w:hAnsi="Tahoma" w:cs="Tahoma"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Cs/>
          <w:sz w:val="22"/>
          <w:szCs w:val="22"/>
          <w:lang w:val="el-GR"/>
        </w:rPr>
        <w:t xml:space="preserve">          Ηράκλειο …………</w:t>
      </w:r>
    </w:p>
    <w:p w:rsidR="00FA71EB" w:rsidRPr="007425D5" w:rsidRDefault="00FA71EB" w:rsidP="00F21FBD">
      <w:pPr>
        <w:spacing w:before="0"/>
        <w:ind w:left="4320" w:firstLine="72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FA71EB" w:rsidRPr="007425D5" w:rsidRDefault="00FA71EB" w:rsidP="00F21FBD">
      <w:pPr>
        <w:spacing w:before="0"/>
        <w:jc w:val="left"/>
        <w:rPr>
          <w:rFonts w:ascii="Tahoma" w:hAnsi="Tahoma" w:cs="Tahoma"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</w:r>
      <w:r w:rsidRPr="007425D5">
        <w:rPr>
          <w:rFonts w:ascii="Tahoma" w:hAnsi="Tahoma" w:cs="Tahoma"/>
          <w:bCs/>
          <w:sz w:val="22"/>
          <w:szCs w:val="22"/>
          <w:lang w:val="el-GR"/>
        </w:rPr>
        <w:tab/>
        <w:t>Ο/Η  Αιτών/ούσα</w:t>
      </w:r>
    </w:p>
    <w:p w:rsidR="00FA71EB" w:rsidRDefault="00FA71EB"/>
    <w:sectPr w:rsidR="00FA71EB" w:rsidSect="0022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BD"/>
    <w:rsid w:val="00223980"/>
    <w:rsid w:val="00372F6C"/>
    <w:rsid w:val="003E27EB"/>
    <w:rsid w:val="006C15A2"/>
    <w:rsid w:val="007425D5"/>
    <w:rsid w:val="00756EAA"/>
    <w:rsid w:val="00A7449D"/>
    <w:rsid w:val="00F21FBD"/>
    <w:rsid w:val="00FA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BD"/>
    <w:pPr>
      <w:spacing w:before="1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FBD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Δ_Σ_ΣΩΜΑ"/>
    <w:basedOn w:val="Normal"/>
    <w:link w:val="Char"/>
    <w:uiPriority w:val="99"/>
    <w:rsid w:val="00F21FBD"/>
    <w:pPr>
      <w:widowControl w:val="0"/>
      <w:autoSpaceDE w:val="0"/>
      <w:autoSpaceDN w:val="0"/>
      <w:adjustRightInd w:val="0"/>
      <w:spacing w:before="60" w:line="276" w:lineRule="auto"/>
      <w:ind w:firstLine="425"/>
    </w:pPr>
    <w:rPr>
      <w:rFonts w:ascii="Calibri" w:hAnsi="Calibri" w:cs="Arial"/>
      <w:sz w:val="22"/>
      <w:szCs w:val="22"/>
      <w:lang w:val="el-GR" w:eastAsia="el-GR"/>
    </w:rPr>
  </w:style>
  <w:style w:type="character" w:customStyle="1" w:styleId="Char">
    <w:name w:val="Δ_Σ_ΣΩΜΑ Char"/>
    <w:basedOn w:val="DefaultParagraphFont"/>
    <w:link w:val="a"/>
    <w:uiPriority w:val="99"/>
    <w:locked/>
    <w:rsid w:val="00F21FBD"/>
    <w:rPr>
      <w:rFonts w:ascii="Calibri" w:hAnsi="Calibri" w:cs="Arial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συμμετοχής σε</dc:title>
  <dc:subject/>
  <dc:creator>Stella Felesaki</dc:creator>
  <cp:keywords/>
  <dc:description/>
  <cp:lastModifiedBy>admin</cp:lastModifiedBy>
  <cp:revision>2</cp:revision>
  <dcterms:created xsi:type="dcterms:W3CDTF">2013-07-26T09:49:00Z</dcterms:created>
  <dcterms:modified xsi:type="dcterms:W3CDTF">2013-07-26T09:49:00Z</dcterms:modified>
</cp:coreProperties>
</file>