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21" w:rsidRDefault="00283121" w:rsidP="006025FE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Πρόχειρο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 xml:space="preserve"> Διαγωνισμό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l-GR"/>
        </w:rPr>
        <w:t xml:space="preserve">σε ευρώ 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για το έργο:</w:t>
      </w:r>
    </w:p>
    <w:p w:rsidR="00283121" w:rsidRPr="007425D5" w:rsidRDefault="00283121" w:rsidP="006025FE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283121" w:rsidRPr="007425D5" w:rsidRDefault="00283121" w:rsidP="006025FE">
      <w:pPr>
        <w:tabs>
          <w:tab w:val="left" w:pos="1701"/>
        </w:tabs>
        <w:spacing w:before="0"/>
        <w:ind w:right="-34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A7449D">
        <w:rPr>
          <w:rFonts w:ascii="Tahoma" w:hAnsi="Tahoma" w:cs="Tahoma"/>
          <w:b/>
          <w:bCs/>
          <w:sz w:val="22"/>
          <w:szCs w:val="22"/>
          <w:lang w:val="el-GR"/>
        </w:rPr>
        <w:t>« ΙΤΕ\ Αποκατάσταση στεγάνωσης στην μόνωση του κτηρίου Β΄ ΕΤΕΠ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»</w:t>
      </w:r>
    </w:p>
    <w:p w:rsidR="00283121" w:rsidRPr="007425D5" w:rsidRDefault="00283121" w:rsidP="006025FE">
      <w:pPr>
        <w:pStyle w:val="a"/>
        <w:spacing w:before="0" w:line="240" w:lineRule="auto"/>
        <w:ind w:firstLine="0"/>
        <w:jc w:val="center"/>
        <w:rPr>
          <w:rFonts w:ascii="Tahoma" w:hAnsi="Tahoma" w:cs="Tahoma"/>
        </w:rPr>
      </w:pPr>
    </w:p>
    <w:p w:rsidR="00283121" w:rsidRPr="007425D5" w:rsidRDefault="00283121" w:rsidP="006025FE">
      <w:pPr>
        <w:spacing w:before="0"/>
        <w:jc w:val="center"/>
        <w:rPr>
          <w:rFonts w:ascii="Tahoma" w:hAnsi="Tahoma" w:cs="Tahoma"/>
          <w:sz w:val="22"/>
          <w:szCs w:val="22"/>
          <w:lang w:val="el-GR"/>
        </w:rPr>
      </w:pPr>
    </w:p>
    <w:p w:rsidR="00283121" w:rsidRPr="007425D5" w:rsidRDefault="00283121" w:rsidP="006025FE">
      <w:pPr>
        <w:spacing w:before="0"/>
        <w:jc w:val="center"/>
        <w:rPr>
          <w:rFonts w:ascii="Tahoma" w:hAnsi="Tahoma" w:cs="Tahoma"/>
          <w:sz w:val="22"/>
          <w:szCs w:val="22"/>
          <w:lang w:val="el-GR"/>
        </w:rPr>
      </w:pPr>
      <w:r w:rsidRPr="007425D5">
        <w:rPr>
          <w:rFonts w:ascii="Tahoma" w:hAnsi="Tahoma" w:cs="Tahoma"/>
          <w:sz w:val="22"/>
          <w:szCs w:val="22"/>
          <w:lang w:val="el-GR"/>
        </w:rPr>
        <w:t>Προϋπολογισθείσα δαπάνη</w:t>
      </w:r>
      <w:r w:rsidRPr="007425D5">
        <w:rPr>
          <w:rFonts w:ascii="Tahoma" w:hAnsi="Tahoma" w:cs="Tahoma"/>
          <w:b/>
          <w:i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i/>
          <w:sz w:val="22"/>
          <w:szCs w:val="22"/>
          <w:lang w:val="el-GR"/>
        </w:rPr>
        <w:t>2</w:t>
      </w:r>
      <w:r w:rsidRPr="007425D5">
        <w:rPr>
          <w:rFonts w:ascii="Tahoma" w:hAnsi="Tahoma" w:cs="Tahoma"/>
          <w:b/>
          <w:i/>
          <w:sz w:val="22"/>
          <w:szCs w:val="22"/>
          <w:lang w:val="el-GR"/>
        </w:rPr>
        <w:t xml:space="preserve">5.000,00 </w:t>
      </w:r>
      <w:r w:rsidRPr="007425D5">
        <w:rPr>
          <w:rFonts w:ascii="Tahoma" w:hAnsi="Tahoma" w:cs="Tahoma"/>
          <w:sz w:val="22"/>
          <w:szCs w:val="22"/>
          <w:lang w:val="el-GR"/>
        </w:rPr>
        <w:t xml:space="preserve">€ πλέον ΦΠΑ </w:t>
      </w:r>
      <w:r>
        <w:rPr>
          <w:rFonts w:ascii="Tahoma" w:hAnsi="Tahoma" w:cs="Tahoma"/>
          <w:b/>
          <w:sz w:val="22"/>
          <w:szCs w:val="22"/>
          <w:lang w:val="el-GR"/>
        </w:rPr>
        <w:t>5</w:t>
      </w:r>
      <w:r w:rsidRPr="007425D5">
        <w:rPr>
          <w:rFonts w:ascii="Tahoma" w:hAnsi="Tahoma" w:cs="Tahoma"/>
          <w:b/>
          <w:sz w:val="22"/>
          <w:szCs w:val="22"/>
          <w:lang w:val="el-GR"/>
        </w:rPr>
        <w:t>.</w:t>
      </w:r>
      <w:r>
        <w:rPr>
          <w:rFonts w:ascii="Tahoma" w:hAnsi="Tahoma" w:cs="Tahoma"/>
          <w:b/>
          <w:i/>
          <w:sz w:val="22"/>
          <w:szCs w:val="22"/>
          <w:lang w:val="el-GR"/>
        </w:rPr>
        <w:t>7</w:t>
      </w:r>
      <w:r w:rsidRPr="007425D5">
        <w:rPr>
          <w:rFonts w:ascii="Tahoma" w:hAnsi="Tahoma" w:cs="Tahoma"/>
          <w:b/>
          <w:i/>
          <w:sz w:val="22"/>
          <w:szCs w:val="22"/>
          <w:lang w:val="el-GR"/>
        </w:rPr>
        <w:t xml:space="preserve">50,00 </w:t>
      </w:r>
      <w:r w:rsidRPr="007425D5">
        <w:rPr>
          <w:rFonts w:ascii="Tahoma" w:hAnsi="Tahoma" w:cs="Tahoma"/>
          <w:sz w:val="22"/>
          <w:szCs w:val="22"/>
          <w:lang w:val="el-GR"/>
        </w:rPr>
        <w:t>€</w:t>
      </w:r>
    </w:p>
    <w:p w:rsidR="00283121" w:rsidRPr="007425D5" w:rsidRDefault="00283121" w:rsidP="006025FE">
      <w:pPr>
        <w:pStyle w:val="HEAD"/>
        <w:spacing w:before="0"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283121" w:rsidRPr="007425D5" w:rsidRDefault="00283121" w:rsidP="006025FE">
      <w:pPr>
        <w:pStyle w:val="HEAD"/>
        <w:spacing w:before="0"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283121" w:rsidRPr="007425D5" w:rsidRDefault="00283121" w:rsidP="006025FE">
      <w:pPr>
        <w:pStyle w:val="HEAD"/>
        <w:spacing w:before="0" w:after="0" w:line="240" w:lineRule="auto"/>
        <w:rPr>
          <w:rFonts w:ascii="Tahoma" w:hAnsi="Tahoma" w:cs="Tahoma"/>
          <w:bCs/>
          <w:spacing w:val="0"/>
          <w:sz w:val="22"/>
          <w:szCs w:val="22"/>
        </w:rPr>
      </w:pPr>
      <w:r w:rsidRPr="007425D5">
        <w:rPr>
          <w:rFonts w:ascii="Tahoma" w:hAnsi="Tahoma" w:cs="Tahoma"/>
          <w:bCs/>
          <w:spacing w:val="0"/>
          <w:sz w:val="22"/>
          <w:szCs w:val="22"/>
        </w:rPr>
        <w:t>ΕΝΤΥΠΟ ΟΙΚΟΝΟΜΙΚΗΣ ΠΡΟΣΦΟΡΑΣ</w:t>
      </w:r>
    </w:p>
    <w:p w:rsidR="00283121" w:rsidRPr="007425D5" w:rsidRDefault="00283121" w:rsidP="006025FE">
      <w:pPr>
        <w:pStyle w:val="HEAD"/>
        <w:spacing w:before="0"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283121" w:rsidRPr="007425D5" w:rsidRDefault="00283121" w:rsidP="006025FE">
      <w:pPr>
        <w:pStyle w:val="HEAD"/>
        <w:spacing w:before="0" w:after="0" w:line="24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6"/>
        <w:gridCol w:w="5814"/>
      </w:tblGrid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>ΕΠΩΝΥΜΙΑ ΠΡΟΣΦΕΡΟΝΤΑ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>ΣΤΟΙΧΕΙΑ ΕΠΙΚΟΙΝΩΝΙΑΣ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>ΗΜΕΡΟΜΗΝΙΑ ΠΡΟΣΦΟΡΑΣ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</w:tbl>
    <w:p w:rsidR="00283121" w:rsidRPr="007425D5" w:rsidRDefault="00283121" w:rsidP="006025FE">
      <w:pPr>
        <w:pStyle w:val="HEAD"/>
        <w:spacing w:before="0"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283121" w:rsidRPr="002C4F13" w:rsidRDefault="00283121" w:rsidP="006025FE">
      <w:pPr>
        <w:tabs>
          <w:tab w:val="left" w:pos="1701"/>
        </w:tabs>
        <w:spacing w:before="0"/>
        <w:ind w:right="-340"/>
        <w:rPr>
          <w:rFonts w:ascii="Tahoma" w:hAnsi="Tahoma" w:cs="Tahoma"/>
          <w:b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sz w:val="22"/>
          <w:szCs w:val="22"/>
          <w:lang w:val="el-GR"/>
        </w:rPr>
        <w:t xml:space="preserve">Για την </w:t>
      </w:r>
      <w:r>
        <w:rPr>
          <w:rFonts w:ascii="Tahoma" w:hAnsi="Tahoma" w:cs="Tahoma"/>
          <w:sz w:val="22"/>
          <w:szCs w:val="22"/>
          <w:lang w:val="el-GR"/>
        </w:rPr>
        <w:t>αποκατάσταση της στεγάνωσης του κτηρίου Β΄ΕΤΕΠ</w:t>
      </w:r>
      <w:r w:rsidRPr="007425D5">
        <w:rPr>
          <w:rFonts w:ascii="Tahoma" w:hAnsi="Tahoma" w:cs="Tahoma"/>
          <w:sz w:val="22"/>
          <w:szCs w:val="22"/>
          <w:lang w:val="el-GR"/>
        </w:rPr>
        <w:t xml:space="preserve"> του ΙΤΕ</w:t>
      </w:r>
      <w:r w:rsidRPr="007425D5">
        <w:rPr>
          <w:rFonts w:ascii="Tahoma" w:hAnsi="Tahoma" w:cs="Tahoma"/>
          <w:bCs/>
          <w:sz w:val="22"/>
          <w:szCs w:val="22"/>
          <w:lang w:val="el-GR"/>
        </w:rPr>
        <w:t xml:space="preserve">, όπως αυτή περιγράφεται και προδιαγράφεται στην προκήρυξη με αριθμό …………………………… του διαγωνισμού για το έργο </w:t>
      </w:r>
      <w:r w:rsidRPr="00A7449D">
        <w:rPr>
          <w:rFonts w:ascii="Tahoma" w:hAnsi="Tahoma" w:cs="Tahoma"/>
          <w:b/>
          <w:bCs/>
          <w:sz w:val="22"/>
          <w:szCs w:val="22"/>
          <w:lang w:val="el-GR"/>
        </w:rPr>
        <w:t>« ΙΤΕ\ Αποκατάσταση στεγάνωσης στην μόνωση του κτηρίου Β΄ ΕΤΕΠ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 xml:space="preserve">» </w:t>
      </w:r>
      <w:r w:rsidRPr="007425D5">
        <w:rPr>
          <w:rFonts w:ascii="Tahoma" w:hAnsi="Tahoma" w:cs="Tahoma"/>
          <w:bCs/>
          <w:sz w:val="22"/>
          <w:szCs w:val="22"/>
          <w:lang w:val="el-GR"/>
        </w:rPr>
        <w:t>και μετά από αυτοψία που έκανα στο χώρο ώστε να έχω πλήρη εικόνα του μεγέθους του έργου, προσφέρω κατ’ αποκοπή το ποσό που αναγράφεται στους παρακάτω πίνακες:</w:t>
      </w:r>
    </w:p>
    <w:tbl>
      <w:tblPr>
        <w:tblpPr w:leftFromText="180" w:rightFromText="180" w:vertAnchor="tex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6"/>
        <w:gridCol w:w="5814"/>
      </w:tblGrid>
      <w:tr w:rsidR="00283121" w:rsidRPr="007425D5" w:rsidTr="00CC4B79">
        <w:trPr>
          <w:trHeight w:val="454"/>
        </w:trPr>
        <w:tc>
          <w:tcPr>
            <w:tcW w:w="8720" w:type="dxa"/>
            <w:gridSpan w:val="2"/>
          </w:tcPr>
          <w:p w:rsidR="00283121" w:rsidRPr="00CC4B79" w:rsidRDefault="00283121" w:rsidP="00CC4B79">
            <w:pPr>
              <w:pStyle w:val="Heading9"/>
              <w:jc w:val="center"/>
              <w:rPr>
                <w:rFonts w:ascii="Tahoma" w:hAnsi="Tahoma" w:cs="Tahoma"/>
                <w:b/>
                <w:sz w:val="22"/>
                <w:szCs w:val="22"/>
                <w:lang w:eastAsia="el-GR"/>
              </w:rPr>
            </w:pPr>
            <w:r w:rsidRPr="00CC4B79">
              <w:rPr>
                <w:rFonts w:ascii="Tahoma" w:hAnsi="Tahoma" w:cs="Tahoma"/>
                <w:b/>
                <w:sz w:val="22"/>
                <w:szCs w:val="22"/>
                <w:lang w:eastAsia="el-GR"/>
              </w:rPr>
              <w:t>ΟΙΚΟΝΟΜΙΚΗ ΠΡΟΣΦΟΡΑ (ΟΛΟΓΡΑΦΩΣ)</w:t>
            </w: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val="el-GR"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>ΠΟΣΟ ΠΡΟΣΦΟΡΑΣ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val="el-GR"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>Φ.Π.Α.  (23%)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val="el-GR"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 xml:space="preserve">ΣΥΝΟΛΙΚΟ ΠΟΣΟ 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</w:tbl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  <w:r w:rsidRPr="007425D5">
        <w:rPr>
          <w:rFonts w:ascii="Tahoma" w:hAnsi="Tahoma" w:cs="Tahoma"/>
          <w:sz w:val="22"/>
          <w:szCs w:val="22"/>
          <w:lang w:val="el-GR"/>
        </w:rPr>
        <w:tab/>
      </w: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6"/>
        <w:gridCol w:w="5814"/>
      </w:tblGrid>
      <w:tr w:rsidR="00283121" w:rsidRPr="007425D5" w:rsidTr="00CC4B79">
        <w:trPr>
          <w:trHeight w:val="454"/>
        </w:trPr>
        <w:tc>
          <w:tcPr>
            <w:tcW w:w="8720" w:type="dxa"/>
            <w:gridSpan w:val="2"/>
          </w:tcPr>
          <w:p w:rsidR="00283121" w:rsidRPr="00CC4B79" w:rsidRDefault="00283121" w:rsidP="00CC4B79">
            <w:pPr>
              <w:pStyle w:val="Heading9"/>
              <w:jc w:val="center"/>
              <w:rPr>
                <w:rFonts w:ascii="Tahoma" w:hAnsi="Tahoma" w:cs="Tahoma"/>
                <w:b/>
                <w:sz w:val="22"/>
                <w:szCs w:val="22"/>
                <w:lang w:val="el-GR" w:eastAsia="el-GR"/>
              </w:rPr>
            </w:pPr>
            <w:r w:rsidRPr="00CC4B79">
              <w:rPr>
                <w:rFonts w:ascii="Tahoma" w:hAnsi="Tahoma" w:cs="Tahoma"/>
                <w:b/>
                <w:sz w:val="22"/>
                <w:szCs w:val="22"/>
                <w:lang w:eastAsia="el-GR"/>
              </w:rPr>
              <w:t>ΟΙΚΟΝΟΜΙΚΗ ΠΡΟΣΦΟΡΑ (</w:t>
            </w:r>
            <w:r w:rsidRPr="00CC4B79">
              <w:rPr>
                <w:rFonts w:ascii="Tahoma" w:hAnsi="Tahoma" w:cs="Tahoma"/>
                <w:b/>
                <w:sz w:val="22"/>
                <w:szCs w:val="22"/>
                <w:lang w:val="el-GR" w:eastAsia="el-GR"/>
              </w:rPr>
              <w:t>ΑΡΙΘΜΗΤΙΚΑ)</w:t>
            </w: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val="el-GR"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>ΠΟΣΟ ΠΡΟΣΦΟΡΑΣ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val="el-GR"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>Φ.Π.Α.  (23%)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283121" w:rsidRPr="007425D5" w:rsidTr="00CC4B79">
        <w:trPr>
          <w:trHeight w:val="454"/>
        </w:trPr>
        <w:tc>
          <w:tcPr>
            <w:tcW w:w="2906" w:type="dxa"/>
          </w:tcPr>
          <w:p w:rsidR="00283121" w:rsidRPr="00CC4B79" w:rsidRDefault="00283121" w:rsidP="00CC4B79">
            <w:pPr>
              <w:spacing w:before="0"/>
              <w:rPr>
                <w:rFonts w:ascii="Tahoma" w:hAnsi="Tahoma" w:cs="Tahoma"/>
                <w:sz w:val="22"/>
                <w:szCs w:val="22"/>
                <w:lang w:val="el-GR" w:eastAsia="el-GR"/>
              </w:rPr>
            </w:pPr>
            <w:r w:rsidRPr="00CC4B79">
              <w:rPr>
                <w:rFonts w:ascii="Tahoma" w:hAnsi="Tahoma" w:cs="Tahoma"/>
                <w:sz w:val="22"/>
                <w:szCs w:val="22"/>
                <w:lang w:val="el-GR" w:eastAsia="el-GR"/>
              </w:rPr>
              <w:t xml:space="preserve">ΣΥΝΟΛΙΚΟ ΠΟΣΟ </w:t>
            </w:r>
          </w:p>
        </w:tc>
        <w:tc>
          <w:tcPr>
            <w:tcW w:w="5814" w:type="dxa"/>
          </w:tcPr>
          <w:p w:rsidR="00283121" w:rsidRPr="00CC4B79" w:rsidRDefault="00283121" w:rsidP="00CC4B79">
            <w:pPr>
              <w:pStyle w:val="HEAD"/>
              <w:spacing w:before="0" w:after="0" w:line="240" w:lineRule="auto"/>
              <w:jc w:val="both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</w:tbl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Pr="007425D5" w:rsidRDefault="00283121" w:rsidP="006025FE">
      <w:pPr>
        <w:spacing w:before="0"/>
        <w:rPr>
          <w:rFonts w:ascii="Tahoma" w:hAnsi="Tahoma" w:cs="Tahoma"/>
          <w:sz w:val="22"/>
          <w:szCs w:val="22"/>
        </w:rPr>
      </w:pPr>
    </w:p>
    <w:p w:rsidR="00283121" w:rsidRPr="007425D5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  <w:r w:rsidRPr="007425D5">
        <w:rPr>
          <w:rFonts w:ascii="Tahoma" w:hAnsi="Tahoma" w:cs="Tahoma"/>
          <w:sz w:val="22"/>
          <w:szCs w:val="22"/>
          <w:lang w:val="el-GR"/>
        </w:rPr>
        <w:t>* Σε περίπτωση ασυμφωνίας του ποσού της οικονομικής προσφοράς «Ολογράφως» και «Αριθμητικά» , υπερισχύει το «Ολογράφως»</w:t>
      </w:r>
    </w:p>
    <w:p w:rsidR="00283121" w:rsidRDefault="00283121" w:rsidP="006025FE">
      <w:pPr>
        <w:spacing w:before="0"/>
        <w:rPr>
          <w:rFonts w:ascii="Tahoma" w:hAnsi="Tahoma" w:cs="Tahoma"/>
          <w:sz w:val="22"/>
          <w:szCs w:val="22"/>
          <w:lang w:val="el-GR"/>
        </w:rPr>
      </w:pPr>
    </w:p>
    <w:p w:rsidR="00283121" w:rsidRDefault="00283121" w:rsidP="006025FE">
      <w:pPr>
        <w:spacing w:before="0"/>
        <w:jc w:val="right"/>
        <w:rPr>
          <w:rFonts w:ascii="Tahoma" w:hAnsi="Tahoma" w:cs="Tahoma"/>
          <w:sz w:val="22"/>
          <w:szCs w:val="22"/>
          <w:lang w:val="el-GR"/>
        </w:rPr>
      </w:pPr>
      <w:r w:rsidRPr="007425D5">
        <w:rPr>
          <w:rFonts w:ascii="Tahoma" w:hAnsi="Tahoma" w:cs="Tahoma"/>
          <w:sz w:val="22"/>
          <w:szCs w:val="22"/>
          <w:lang w:val="el-GR"/>
        </w:rPr>
        <w:t>Ο Προσφέρων</w:t>
      </w:r>
    </w:p>
    <w:p w:rsidR="00283121" w:rsidRDefault="00283121"/>
    <w:sectPr w:rsidR="00283121" w:rsidSect="0022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FE"/>
    <w:rsid w:val="000B146C"/>
    <w:rsid w:val="00223980"/>
    <w:rsid w:val="00283121"/>
    <w:rsid w:val="002C4F13"/>
    <w:rsid w:val="006025FE"/>
    <w:rsid w:val="007425D5"/>
    <w:rsid w:val="008C1552"/>
    <w:rsid w:val="00A7449D"/>
    <w:rsid w:val="00B65F88"/>
    <w:rsid w:val="00CC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FE"/>
    <w:pPr>
      <w:spacing w:before="1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9">
    <w:name w:val="heading 9"/>
    <w:aliases w:val="AC&amp;E_1"/>
    <w:basedOn w:val="Normal"/>
    <w:next w:val="Normal"/>
    <w:link w:val="Heading9Char"/>
    <w:uiPriority w:val="99"/>
    <w:qFormat/>
    <w:rsid w:val="006025F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AC&amp;E_1 Char"/>
    <w:basedOn w:val="DefaultParagraphFont"/>
    <w:link w:val="Heading9"/>
    <w:uiPriority w:val="99"/>
    <w:locked/>
    <w:rsid w:val="006025FE"/>
    <w:rPr>
      <w:rFonts w:ascii="Arial" w:hAnsi="Arial" w:cs="Times New Roman"/>
      <w:i/>
      <w:sz w:val="20"/>
      <w:szCs w:val="20"/>
      <w:lang w:val="en-GB"/>
    </w:rPr>
  </w:style>
  <w:style w:type="paragraph" w:customStyle="1" w:styleId="HEAD">
    <w:name w:val="HEAD"/>
    <w:basedOn w:val="Normal"/>
    <w:uiPriority w:val="99"/>
    <w:rsid w:val="006025FE"/>
    <w:pPr>
      <w:keepNext/>
      <w:overflowPunct w:val="0"/>
      <w:autoSpaceDE w:val="0"/>
      <w:autoSpaceDN w:val="0"/>
      <w:adjustRightInd w:val="0"/>
      <w:spacing w:before="60" w:after="60" w:line="300" w:lineRule="atLeast"/>
      <w:jc w:val="center"/>
      <w:textAlignment w:val="baseline"/>
    </w:pPr>
    <w:rPr>
      <w:rFonts w:ascii="Arial" w:hAnsi="Arial"/>
      <w:b/>
      <w:spacing w:val="130"/>
      <w:sz w:val="26"/>
      <w:szCs w:val="20"/>
      <w:lang w:val="el-GR"/>
    </w:rPr>
  </w:style>
  <w:style w:type="table" w:styleId="TableGrid">
    <w:name w:val="Table Grid"/>
    <w:basedOn w:val="TableNormal"/>
    <w:uiPriority w:val="99"/>
    <w:rsid w:val="006025FE"/>
    <w:pPr>
      <w:spacing w:before="1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Δ_Σ_ΣΩΜΑ"/>
    <w:basedOn w:val="Normal"/>
    <w:link w:val="Char"/>
    <w:uiPriority w:val="99"/>
    <w:rsid w:val="006025FE"/>
    <w:pPr>
      <w:widowControl w:val="0"/>
      <w:autoSpaceDE w:val="0"/>
      <w:autoSpaceDN w:val="0"/>
      <w:adjustRightInd w:val="0"/>
      <w:spacing w:before="60" w:line="276" w:lineRule="auto"/>
      <w:ind w:firstLine="425"/>
    </w:pPr>
    <w:rPr>
      <w:rFonts w:ascii="Calibri" w:hAnsi="Calibri" w:cs="Arial"/>
      <w:sz w:val="22"/>
      <w:szCs w:val="22"/>
      <w:lang w:val="el-GR" w:eastAsia="el-GR"/>
    </w:rPr>
  </w:style>
  <w:style w:type="character" w:customStyle="1" w:styleId="Char">
    <w:name w:val="Δ_Σ_ΣΩΜΑ Char"/>
    <w:basedOn w:val="DefaultParagraphFont"/>
    <w:link w:val="a"/>
    <w:uiPriority w:val="99"/>
    <w:locked/>
    <w:rsid w:val="006025FE"/>
    <w:rPr>
      <w:rFonts w:ascii="Calibri" w:hAnsi="Calibri" w:cs="Arial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Πρόχειρος Διαγωνισμός σε ευρώ για το έργο:</dc:title>
  <dc:subject/>
  <dc:creator>Stella Felesaki</dc:creator>
  <cp:keywords/>
  <dc:description/>
  <cp:lastModifiedBy>admin</cp:lastModifiedBy>
  <cp:revision>2</cp:revision>
  <dcterms:created xsi:type="dcterms:W3CDTF">2013-07-26T09:51:00Z</dcterms:created>
  <dcterms:modified xsi:type="dcterms:W3CDTF">2013-07-26T09:51:00Z</dcterms:modified>
</cp:coreProperties>
</file>