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98" w:rsidRDefault="00E35E98" w:rsidP="00E35E98">
      <w:pPr>
        <w:pStyle w:val="1"/>
        <w:numPr>
          <w:ilvl w:val="0"/>
          <w:numId w:val="0"/>
        </w:numPr>
        <w:rPr>
          <w:color w:val="FF0000"/>
          <w:sz w:val="28"/>
          <w:szCs w:val="28"/>
        </w:rPr>
      </w:pPr>
      <w:bookmarkStart w:id="0" w:name="_Toc43893664"/>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E35E98" w:rsidRDefault="00E35E98" w:rsidP="00E35E98"/>
    <w:p w:rsidR="00E35E98" w:rsidRPr="0074254B" w:rsidRDefault="00E35E98" w:rsidP="00E35E98">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E35E98" w:rsidRPr="0074254B" w:rsidRDefault="00E35E98" w:rsidP="00E35E98">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E35E98" w:rsidRPr="0074254B" w:rsidRDefault="00E35E98" w:rsidP="00E35E98">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35E98" w:rsidRPr="0074254B" w:rsidRDefault="00E35E98" w:rsidP="00E35E98">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E35E98" w:rsidRPr="0074254B" w:rsidRDefault="00E35E98" w:rsidP="00E35E98">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E35E98" w:rsidRPr="0074254B" w:rsidRDefault="00E35E98" w:rsidP="00E35E98">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E35E98" w:rsidRPr="0074254B" w:rsidRDefault="00E35E98" w:rsidP="00E35E98">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35E98" w:rsidRPr="0074254B" w:rsidRDefault="00E35E98" w:rsidP="00E35E98">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E35E98" w:rsidRPr="0074254B" w:rsidRDefault="00E35E98" w:rsidP="00E35E98">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35E98" w:rsidRPr="0074254B" w:rsidRDefault="00E35E98" w:rsidP="00E35E98">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E35E98" w:rsidRPr="0074254B" w:rsidRDefault="00E35E98" w:rsidP="00E35E98">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E35E98" w:rsidRDefault="00E35E98" w:rsidP="00E35E98">
      <w:pPr>
        <w:rPr>
          <w:b/>
          <w:sz w:val="28"/>
        </w:rPr>
        <w:sectPr w:rsidR="00E35E98" w:rsidSect="00D24A28">
          <w:endnotePr>
            <w:numFmt w:val="decimal"/>
          </w:endnotePr>
          <w:pgSz w:w="11906" w:h="16838"/>
          <w:pgMar w:top="1440" w:right="1797" w:bottom="1440" w:left="1797" w:header="709" w:footer="709" w:gutter="0"/>
          <w:cols w:space="708"/>
          <w:docGrid w:linePitch="360"/>
        </w:sectPr>
      </w:pPr>
    </w:p>
    <w:p w:rsidR="00E35E98" w:rsidRPr="00CD4F71" w:rsidRDefault="00E35E98" w:rsidP="00E35E9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E35E98" w:rsidRPr="00CD4F71" w:rsidRDefault="00E35E98" w:rsidP="00E35E98">
      <w:pPr>
        <w:jc w:val="center"/>
        <w:rPr>
          <w:b/>
          <w:bCs/>
        </w:rPr>
      </w:pPr>
      <w:r w:rsidRPr="00CD4F71">
        <w:rPr>
          <w:b/>
          <w:bCs/>
        </w:rPr>
        <w:t>ΠΡΟΣ</w:t>
      </w:r>
    </w:p>
    <w:p w:rsidR="00E35E98" w:rsidRPr="006F228D" w:rsidRDefault="00E35E98" w:rsidP="00E35E98">
      <w:pPr>
        <w:jc w:val="center"/>
        <w:rPr>
          <w:b/>
          <w:sz w:val="24"/>
          <w:szCs w:val="24"/>
        </w:rPr>
      </w:pPr>
      <w:r w:rsidRPr="006F228D">
        <w:rPr>
          <w:b/>
          <w:bCs/>
          <w:sz w:val="24"/>
          <w:szCs w:val="24"/>
        </w:rPr>
        <w:t>ΙΔΡΥΜΑ ΤΕΧΝΟΛΟΓΙΑΣ &amp; ΕΡΕΥΝΑΣ/</w:t>
      </w:r>
      <w:r w:rsidRPr="006F228D">
        <w:rPr>
          <w:b/>
          <w:bCs/>
          <w:sz w:val="24"/>
          <w:szCs w:val="24"/>
          <w:lang w:val="en-US"/>
        </w:rPr>
        <w:t>IN</w:t>
      </w:r>
      <w:r w:rsidRPr="006F228D">
        <w:rPr>
          <w:b/>
          <w:bCs/>
          <w:sz w:val="24"/>
          <w:szCs w:val="24"/>
        </w:rPr>
        <w:t xml:space="preserve">ΣΤΙΤΟΥΤΟ </w:t>
      </w:r>
      <w:r w:rsidRPr="006F228D">
        <w:rPr>
          <w:b/>
          <w:sz w:val="24"/>
          <w:szCs w:val="24"/>
        </w:rPr>
        <w:t>ΜΟΡΙΑΚΗΣ ΒΙΟΛΟΓΙΑΣ &amp; ΒΙΟΤΕΧΝΟΛΟΓΙΑΣ /ΤΜΗΜΑ ΒΙΟΪΑΤΡΙΚΩΝ ΕΡΕΥΝΩΝ</w:t>
      </w:r>
    </w:p>
    <w:p w:rsidR="00E35E98" w:rsidRPr="006F228D" w:rsidRDefault="00E35E98" w:rsidP="00E35E98">
      <w:pPr>
        <w:tabs>
          <w:tab w:val="left" w:pos="993"/>
        </w:tabs>
        <w:ind w:right="-340"/>
        <w:jc w:val="left"/>
        <w:rPr>
          <w:b/>
          <w:sz w:val="24"/>
          <w:szCs w:val="24"/>
        </w:rPr>
      </w:pPr>
      <w:r w:rsidRPr="006F228D">
        <w:rPr>
          <w:b/>
          <w:bCs/>
          <w:i/>
          <w:sz w:val="24"/>
          <w:szCs w:val="24"/>
        </w:rPr>
        <w:t>ΘΕΜΑ:</w:t>
      </w:r>
      <w:r w:rsidRPr="006F228D">
        <w:rPr>
          <w:b/>
          <w:bCs/>
          <w:i/>
          <w:sz w:val="24"/>
          <w:szCs w:val="24"/>
        </w:rPr>
        <w:tab/>
        <w:t xml:space="preserve">Συνοπτικός διαγωνισμός για </w:t>
      </w:r>
      <w:r w:rsidRPr="006F228D">
        <w:rPr>
          <w:b/>
          <w:sz w:val="24"/>
          <w:szCs w:val="24"/>
        </w:rPr>
        <w:t xml:space="preserve">την ανάδειξη αναδόχου για το έργο </w:t>
      </w:r>
      <w:r w:rsidRPr="006F228D">
        <w:rPr>
          <w:rFonts w:ascii="Calibri" w:hAnsi="Calibri" w:cs="Calibri"/>
          <w:b/>
          <w:bCs/>
          <w:sz w:val="24"/>
          <w:szCs w:val="24"/>
        </w:rPr>
        <w:t>«</w:t>
      </w:r>
      <w:r w:rsidRPr="006F228D">
        <w:rPr>
          <w:rFonts w:ascii="Calibri" w:hAnsi="Calibri" w:cs="Calibri"/>
          <w:b/>
          <w:bCs/>
          <w:i/>
          <w:iCs/>
          <w:color w:val="000000"/>
          <w:sz w:val="24"/>
          <w:szCs w:val="24"/>
        </w:rPr>
        <w:t>Προμήθεια Εργαστηριακών Αναλωσίμων-ΑΚΜΥ-1</w:t>
      </w:r>
      <w:r w:rsidRPr="006F228D">
        <w:rPr>
          <w:b/>
          <w:sz w:val="24"/>
          <w:szCs w:val="24"/>
        </w:rPr>
        <w:t>»</w:t>
      </w:r>
    </w:p>
    <w:p w:rsidR="00E35E98" w:rsidRDefault="00E35E98" w:rsidP="00E35E98">
      <w:pPr>
        <w:jc w:val="center"/>
        <w:rPr>
          <w:b/>
          <w:bCs/>
          <w:i/>
          <w:u w:val="single"/>
        </w:rPr>
      </w:pPr>
      <w:proofErr w:type="spellStart"/>
      <w:r>
        <w:rPr>
          <w:b/>
          <w:bCs/>
          <w:i/>
          <w:u w:val="single"/>
        </w:rPr>
        <w:t>Αρ</w:t>
      </w:r>
      <w:proofErr w:type="spellEnd"/>
      <w:r>
        <w:rPr>
          <w:b/>
          <w:bCs/>
          <w:i/>
          <w:u w:val="single"/>
        </w:rPr>
        <w:t>. Διακήρυξης : ……/……...2020</w:t>
      </w:r>
    </w:p>
    <w:p w:rsidR="00E35E98" w:rsidRDefault="00E35E98" w:rsidP="00E35E98">
      <w:pPr>
        <w:rPr>
          <w:b/>
          <w:sz w:val="28"/>
        </w:rPr>
      </w:pPr>
    </w:p>
    <w:p w:rsidR="00E35E98" w:rsidRPr="00DD5E56" w:rsidRDefault="00E35E98" w:rsidP="00E35E98">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C777D9" w:rsidRDefault="00E35E98" w:rsidP="008F7CED">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r w:rsidR="00E35E98" w:rsidRPr="00DD5E56" w:rsidTr="008F7CE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DD5E56" w:rsidRDefault="00E35E98" w:rsidP="008F7CED">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35E98" w:rsidRPr="00DD5E56" w:rsidRDefault="00E35E98" w:rsidP="008F7CED">
            <w:pPr>
              <w:rPr>
                <w:b/>
                <w:bCs/>
              </w:rPr>
            </w:pPr>
          </w:p>
        </w:tc>
      </w:tr>
    </w:tbl>
    <w:p w:rsidR="00E35E98" w:rsidRDefault="00E35E98" w:rsidP="00E35E98">
      <w:pPr>
        <w:rPr>
          <w:b/>
          <w:bCs/>
        </w:rPr>
        <w:sectPr w:rsidR="00E35E98" w:rsidSect="004B1D81">
          <w:endnotePr>
            <w:numFmt w:val="decimal"/>
          </w:endnotePr>
          <w:pgSz w:w="16838" w:h="11906" w:orient="landscape"/>
          <w:pgMar w:top="1797" w:right="1440" w:bottom="1797" w:left="1440" w:header="709" w:footer="709" w:gutter="0"/>
          <w:cols w:space="708"/>
          <w:docGrid w:linePitch="360"/>
        </w:sectPr>
      </w:pPr>
    </w:p>
    <w:p w:rsidR="00E35E98" w:rsidRDefault="00E35E98" w:rsidP="00E35E98">
      <w:pPr>
        <w:pStyle w:val="aa"/>
        <w:shd w:val="clear" w:color="auto" w:fill="D9D9D9" w:themeFill="background1" w:themeFillShade="D9"/>
        <w:spacing w:before="240" w:line="360" w:lineRule="auto"/>
        <w:ind w:right="-908"/>
        <w:jc w:val="left"/>
        <w:rPr>
          <w:rFonts w:cstheme="minorHAnsi"/>
          <w:color w:val="000000"/>
          <w:sz w:val="22"/>
        </w:rPr>
      </w:pPr>
      <w:r w:rsidRPr="00755A48">
        <w:rPr>
          <w:rFonts w:cstheme="minorHAnsi"/>
          <w:b/>
          <w:color w:val="000000"/>
          <w:sz w:val="24"/>
        </w:rPr>
        <w:lastRenderedPageBreak/>
        <w:t xml:space="preserve">Τμήμα 1: </w:t>
      </w:r>
      <w:r w:rsidRPr="008A2975">
        <w:rPr>
          <w:rFonts w:cstheme="minorHAnsi"/>
          <w:b/>
          <w:color w:val="000000"/>
          <w:sz w:val="24"/>
        </w:rPr>
        <w:t>Εκλεπτυσμένα και ποικίλα χημικά προϊόντα</w:t>
      </w:r>
    </w:p>
    <w:p w:rsidR="00E35E98" w:rsidRPr="00400C23" w:rsidRDefault="00E35E98" w:rsidP="00E35E98">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93"/>
        <w:gridCol w:w="1335"/>
        <w:gridCol w:w="1259"/>
        <w:gridCol w:w="5379"/>
        <w:gridCol w:w="1420"/>
        <w:gridCol w:w="1447"/>
        <w:gridCol w:w="1380"/>
      </w:tblGrid>
      <w:tr w:rsidR="00E35E98" w:rsidRPr="0071467C" w:rsidTr="008F7CED">
        <w:tc>
          <w:tcPr>
            <w:tcW w:w="780" w:type="dxa"/>
            <w:shd w:val="clear" w:color="auto" w:fill="D5DCE4" w:themeFill="text2" w:themeFillTint="33"/>
            <w:vAlign w:val="center"/>
            <w:hideMark/>
          </w:tcPr>
          <w:p w:rsidR="00E35E98" w:rsidRPr="0071467C" w:rsidRDefault="00E35E98" w:rsidP="008F7CED">
            <w:pPr>
              <w:jc w:val="center"/>
              <w:rPr>
                <w:rFonts w:eastAsia="Times New Roman"/>
                <w:b/>
                <w:bCs/>
                <w:color w:val="000000"/>
                <w:sz w:val="20"/>
                <w:szCs w:val="20"/>
                <w:lang w:eastAsia="el-GR"/>
              </w:rPr>
            </w:pPr>
            <w:r w:rsidRPr="0071467C">
              <w:rPr>
                <w:rFonts w:eastAsia="Times New Roman"/>
                <w:b/>
                <w:bCs/>
                <w:color w:val="000000"/>
                <w:sz w:val="20"/>
                <w:szCs w:val="20"/>
                <w:lang w:eastAsia="el-GR"/>
              </w:rPr>
              <w:t>Α/Α ΕΙΔΟΥΣ</w:t>
            </w:r>
          </w:p>
        </w:tc>
        <w:tc>
          <w:tcPr>
            <w:tcW w:w="1228" w:type="dxa"/>
            <w:shd w:val="clear" w:color="auto" w:fill="D5DCE4" w:themeFill="text2" w:themeFillTint="33"/>
            <w:vAlign w:val="center"/>
            <w:hideMark/>
          </w:tcPr>
          <w:p w:rsidR="00E35E98" w:rsidRPr="0071467C" w:rsidRDefault="00E35E98" w:rsidP="008F7CED">
            <w:pPr>
              <w:jc w:val="center"/>
              <w:rPr>
                <w:rFonts w:eastAsia="Times New Roman"/>
                <w:b/>
                <w:bCs/>
                <w:color w:val="000000"/>
                <w:sz w:val="20"/>
                <w:szCs w:val="20"/>
                <w:lang w:eastAsia="el-GR"/>
              </w:rPr>
            </w:pPr>
            <w:r w:rsidRPr="0071467C">
              <w:rPr>
                <w:rFonts w:eastAsia="Times New Roman"/>
                <w:b/>
                <w:bCs/>
                <w:color w:val="000000"/>
                <w:sz w:val="20"/>
                <w:szCs w:val="20"/>
                <w:lang w:eastAsia="el-GR"/>
              </w:rPr>
              <w:t>ΕΙΔΗ ΠΡΟΣ ΠΡΟΜΗΘΕΙΑ</w:t>
            </w:r>
          </w:p>
        </w:tc>
        <w:tc>
          <w:tcPr>
            <w:tcW w:w="1335" w:type="dxa"/>
            <w:shd w:val="clear" w:color="auto" w:fill="D5DCE4" w:themeFill="text2" w:themeFillTint="33"/>
            <w:noWrap/>
            <w:vAlign w:val="center"/>
            <w:hideMark/>
          </w:tcPr>
          <w:p w:rsidR="00E35E98" w:rsidRPr="0071467C" w:rsidRDefault="00E35E98" w:rsidP="008F7CED">
            <w:pPr>
              <w:jc w:val="center"/>
              <w:rPr>
                <w:rFonts w:eastAsia="Times New Roman"/>
                <w:b/>
                <w:bCs/>
                <w:color w:val="000000"/>
                <w:sz w:val="20"/>
                <w:szCs w:val="20"/>
                <w:lang w:eastAsia="el-GR"/>
              </w:rPr>
            </w:pPr>
            <w:r w:rsidRPr="0071467C">
              <w:rPr>
                <w:rFonts w:eastAsia="Times New Roman"/>
                <w:b/>
                <w:bCs/>
                <w:color w:val="000000"/>
                <w:sz w:val="20"/>
                <w:szCs w:val="20"/>
                <w:lang w:eastAsia="el-GR"/>
              </w:rPr>
              <w:t>ΜΜ</w:t>
            </w:r>
          </w:p>
        </w:tc>
        <w:tc>
          <w:tcPr>
            <w:tcW w:w="1196" w:type="dxa"/>
            <w:shd w:val="clear" w:color="auto" w:fill="D5DCE4" w:themeFill="text2" w:themeFillTint="33"/>
            <w:vAlign w:val="center"/>
            <w:hideMark/>
          </w:tcPr>
          <w:p w:rsidR="00E35E98" w:rsidRPr="0071467C" w:rsidRDefault="00E35E98" w:rsidP="008F7CED">
            <w:pPr>
              <w:jc w:val="center"/>
              <w:rPr>
                <w:rFonts w:eastAsia="Times New Roman"/>
                <w:b/>
                <w:bCs/>
                <w:color w:val="000000"/>
                <w:sz w:val="20"/>
                <w:szCs w:val="20"/>
                <w:lang w:eastAsia="el-GR"/>
              </w:rPr>
            </w:pPr>
            <w:r w:rsidRPr="0071467C">
              <w:rPr>
                <w:rFonts w:eastAsia="Times New Roman"/>
                <w:b/>
                <w:bCs/>
                <w:color w:val="000000"/>
                <w:sz w:val="20"/>
                <w:szCs w:val="20"/>
                <w:lang w:eastAsia="el-GR"/>
              </w:rPr>
              <w:t>ΑΙΤΟΥΜΕΝΗ ΠΟΣΟΤΗΤΑ</w:t>
            </w:r>
          </w:p>
        </w:tc>
        <w:tc>
          <w:tcPr>
            <w:tcW w:w="5379" w:type="dxa"/>
            <w:shd w:val="clear" w:color="auto" w:fill="D5DCE4" w:themeFill="text2" w:themeFillTint="33"/>
            <w:noWrap/>
            <w:vAlign w:val="center"/>
            <w:hideMark/>
          </w:tcPr>
          <w:p w:rsidR="00E35E98" w:rsidRPr="0071467C" w:rsidRDefault="00E35E98" w:rsidP="008F7CED">
            <w:pPr>
              <w:jc w:val="center"/>
              <w:rPr>
                <w:rFonts w:eastAsia="Times New Roman"/>
                <w:b/>
                <w:bCs/>
                <w:color w:val="000000"/>
                <w:sz w:val="20"/>
                <w:szCs w:val="20"/>
                <w:lang w:eastAsia="el-GR"/>
              </w:rPr>
            </w:pPr>
            <w:r w:rsidRPr="0071467C">
              <w:rPr>
                <w:rFonts w:eastAsia="Times New Roman"/>
                <w:b/>
                <w:bCs/>
                <w:color w:val="000000"/>
                <w:sz w:val="20"/>
                <w:szCs w:val="20"/>
                <w:lang w:eastAsia="el-GR"/>
              </w:rPr>
              <w:t>ΠΡΟΔΙΑΓΡΑΦΕΣ -ΑΠΑΙΤΗΣΕΙΣ</w:t>
            </w:r>
          </w:p>
        </w:tc>
        <w:tc>
          <w:tcPr>
            <w:tcW w:w="1347" w:type="dxa"/>
            <w:shd w:val="clear" w:color="auto" w:fill="D5DCE4" w:themeFill="text2" w:themeFillTint="33"/>
            <w:vAlign w:val="center"/>
          </w:tcPr>
          <w:p w:rsidR="00E35E98" w:rsidRPr="0071467C" w:rsidRDefault="00E35E98" w:rsidP="008F7CED">
            <w:pPr>
              <w:jc w:val="center"/>
              <w:rPr>
                <w:rFonts w:eastAsia="Times New Roman"/>
                <w:b/>
                <w:bCs/>
                <w:color w:val="000000"/>
                <w:sz w:val="20"/>
                <w:szCs w:val="20"/>
                <w:lang w:eastAsia="el-GR"/>
              </w:rPr>
            </w:pPr>
            <w:r w:rsidRPr="0071467C">
              <w:rPr>
                <w:rFonts w:eastAsia="Times New Roman" w:cstheme="minorHAnsi"/>
                <w:b/>
                <w:bCs/>
                <w:color w:val="000000"/>
                <w:sz w:val="20"/>
                <w:szCs w:val="20"/>
                <w:lang w:eastAsia="el-GR"/>
              </w:rPr>
              <w:t>ΥΠΟΧΡΕΩΤΙΚΗ ΑΠΑΙΤΗΣΗ</w:t>
            </w:r>
          </w:p>
        </w:tc>
        <w:tc>
          <w:tcPr>
            <w:tcW w:w="1373" w:type="dxa"/>
            <w:shd w:val="clear" w:color="auto" w:fill="D5DCE4" w:themeFill="text2" w:themeFillTint="33"/>
            <w:vAlign w:val="center"/>
          </w:tcPr>
          <w:p w:rsidR="00E35E98" w:rsidRPr="0071467C" w:rsidRDefault="00E35E98" w:rsidP="008F7CED">
            <w:pPr>
              <w:jc w:val="center"/>
              <w:rPr>
                <w:rFonts w:eastAsia="Times New Roman" w:cstheme="minorHAnsi"/>
                <w:b/>
                <w:bCs/>
                <w:color w:val="000000"/>
                <w:sz w:val="20"/>
                <w:szCs w:val="20"/>
                <w:lang w:eastAsia="el-GR"/>
              </w:rPr>
            </w:pPr>
            <w:r w:rsidRPr="0071467C">
              <w:rPr>
                <w:rFonts w:eastAsia="Times New Roman" w:cstheme="minorHAnsi"/>
                <w:b/>
                <w:bCs/>
                <w:color w:val="000000"/>
                <w:sz w:val="20"/>
                <w:szCs w:val="20"/>
                <w:lang w:eastAsia="el-GR"/>
              </w:rPr>
              <w:t>ΑΠΑΝΤΗΣΗ ΠΡΟΜΗΘΕΥΤΗ</w:t>
            </w:r>
          </w:p>
        </w:tc>
        <w:tc>
          <w:tcPr>
            <w:tcW w:w="1674" w:type="dxa"/>
            <w:shd w:val="clear" w:color="auto" w:fill="D5DCE4" w:themeFill="text2" w:themeFillTint="33"/>
            <w:vAlign w:val="center"/>
          </w:tcPr>
          <w:p w:rsidR="00E35E98" w:rsidRPr="0071467C" w:rsidRDefault="00E35E98" w:rsidP="008F7CED">
            <w:pPr>
              <w:jc w:val="center"/>
              <w:rPr>
                <w:rFonts w:eastAsia="Times New Roman" w:cstheme="minorHAnsi"/>
                <w:b/>
                <w:bCs/>
                <w:color w:val="000000"/>
                <w:sz w:val="20"/>
                <w:szCs w:val="20"/>
                <w:lang w:eastAsia="el-GR"/>
              </w:rPr>
            </w:pPr>
            <w:r w:rsidRPr="0071467C">
              <w:rPr>
                <w:rFonts w:eastAsia="Times New Roman" w:cstheme="minorHAnsi"/>
                <w:b/>
                <w:bCs/>
                <w:color w:val="000000"/>
                <w:sz w:val="20"/>
                <w:szCs w:val="20"/>
                <w:lang w:eastAsia="el-GR"/>
              </w:rPr>
              <w:t>ΠΑΡΑΠΟΜΠΗ</w:t>
            </w:r>
          </w:p>
        </w:tc>
      </w:tr>
      <w:tr w:rsidR="00E35E98" w:rsidRPr="0071467C" w:rsidTr="008F7CED">
        <w:tc>
          <w:tcPr>
            <w:tcW w:w="780" w:type="dxa"/>
            <w:shd w:val="clear" w:color="auto" w:fill="auto"/>
            <w:vAlign w:val="center"/>
            <w:hideMark/>
          </w:tcPr>
          <w:p w:rsidR="00E35E98" w:rsidRPr="0071467C" w:rsidRDefault="00E35E98" w:rsidP="008F7CED">
            <w:pPr>
              <w:jc w:val="center"/>
              <w:rPr>
                <w:rFonts w:eastAsia="Times New Roman"/>
                <w:color w:val="000000"/>
                <w:sz w:val="20"/>
                <w:szCs w:val="20"/>
                <w:lang w:eastAsia="el-GR"/>
              </w:rPr>
            </w:pPr>
            <w:r w:rsidRPr="0071467C">
              <w:rPr>
                <w:rFonts w:eastAsia="Times New Roman"/>
                <w:color w:val="000000"/>
                <w:sz w:val="20"/>
                <w:szCs w:val="20"/>
                <w:lang w:eastAsia="el-GR"/>
              </w:rPr>
              <w:t>1</w:t>
            </w:r>
          </w:p>
        </w:tc>
        <w:tc>
          <w:tcPr>
            <w:tcW w:w="1228" w:type="dxa"/>
            <w:shd w:val="clear" w:color="auto" w:fill="auto"/>
            <w:vAlign w:val="center"/>
            <w:hideMark/>
          </w:tcPr>
          <w:p w:rsidR="00E35E98" w:rsidRPr="0071467C" w:rsidRDefault="00E35E98" w:rsidP="008F7CED">
            <w:pPr>
              <w:jc w:val="left"/>
              <w:rPr>
                <w:rFonts w:eastAsia="Times New Roman"/>
                <w:color w:val="000000"/>
                <w:sz w:val="20"/>
                <w:szCs w:val="20"/>
                <w:lang w:val="en-US" w:eastAsia="el-GR"/>
              </w:rPr>
            </w:pPr>
            <w:r w:rsidRPr="0071467C">
              <w:rPr>
                <w:rFonts w:eastAsia="Times New Roman"/>
                <w:color w:val="000000"/>
                <w:sz w:val="20"/>
                <w:szCs w:val="20"/>
                <w:lang w:val="en-US" w:eastAsia="el-GR"/>
              </w:rPr>
              <w:t>Qubit™ dsDNA BR Assay Kit</w:t>
            </w:r>
          </w:p>
        </w:tc>
        <w:tc>
          <w:tcPr>
            <w:tcW w:w="1335" w:type="dxa"/>
            <w:shd w:val="clear" w:color="auto" w:fill="auto"/>
            <w:vAlign w:val="center"/>
            <w:hideMark/>
          </w:tcPr>
          <w:p w:rsidR="00E35E98" w:rsidRPr="0071467C" w:rsidRDefault="00E35E98" w:rsidP="008F7CED">
            <w:pPr>
              <w:jc w:val="center"/>
              <w:rPr>
                <w:rFonts w:eastAsia="Times New Roman"/>
                <w:color w:val="000000"/>
                <w:sz w:val="20"/>
                <w:szCs w:val="20"/>
                <w:lang w:eastAsia="el-GR"/>
              </w:rPr>
            </w:pPr>
            <w:r w:rsidRPr="0071467C">
              <w:rPr>
                <w:rFonts w:eastAsia="Times New Roman"/>
                <w:color w:val="000000"/>
                <w:sz w:val="20"/>
                <w:szCs w:val="20"/>
                <w:lang w:eastAsia="el-GR"/>
              </w:rPr>
              <w:t xml:space="preserve">Συσκευασία των </w:t>
            </w:r>
            <w:r w:rsidRPr="0071467C">
              <w:rPr>
                <w:rFonts w:eastAsia="Times New Roman"/>
                <w:color w:val="000000"/>
                <w:sz w:val="20"/>
                <w:szCs w:val="20"/>
                <w:lang w:val="en-US" w:eastAsia="el-GR"/>
              </w:rPr>
              <w:t xml:space="preserve">500 </w:t>
            </w:r>
            <w:r w:rsidRPr="0071467C">
              <w:rPr>
                <w:rFonts w:eastAsia="Times New Roman"/>
                <w:color w:val="000000"/>
                <w:sz w:val="20"/>
                <w:szCs w:val="20"/>
                <w:lang w:eastAsia="el-GR"/>
              </w:rPr>
              <w:t>αντιδράσεων</w:t>
            </w:r>
          </w:p>
        </w:tc>
        <w:tc>
          <w:tcPr>
            <w:tcW w:w="1196" w:type="dxa"/>
            <w:shd w:val="clear" w:color="auto" w:fill="auto"/>
            <w:vAlign w:val="center"/>
            <w:hideMark/>
          </w:tcPr>
          <w:p w:rsidR="00E35E98" w:rsidRPr="0071467C" w:rsidRDefault="00E35E98" w:rsidP="008F7CED">
            <w:pPr>
              <w:jc w:val="center"/>
              <w:rPr>
                <w:rFonts w:eastAsia="Times New Roman"/>
                <w:color w:val="000000"/>
                <w:sz w:val="20"/>
                <w:szCs w:val="20"/>
                <w:lang w:val="en-US" w:eastAsia="el-GR"/>
              </w:rPr>
            </w:pPr>
            <w:r w:rsidRPr="0071467C">
              <w:rPr>
                <w:rFonts w:eastAsia="Times New Roman"/>
                <w:color w:val="000000"/>
                <w:sz w:val="20"/>
                <w:szCs w:val="20"/>
                <w:lang w:val="en-US" w:eastAsia="el-GR"/>
              </w:rPr>
              <w:t>3</w:t>
            </w:r>
          </w:p>
        </w:tc>
        <w:tc>
          <w:tcPr>
            <w:tcW w:w="5379" w:type="dxa"/>
            <w:shd w:val="clear" w:color="auto" w:fill="auto"/>
            <w:vAlign w:val="center"/>
            <w:hideMark/>
          </w:tcPr>
          <w:p w:rsidR="00E35E98" w:rsidRPr="0071467C" w:rsidRDefault="00E35E98" w:rsidP="008F7CED">
            <w:pPr>
              <w:jc w:val="left"/>
              <w:rPr>
                <w:rFonts w:eastAsia="Times New Roman"/>
                <w:color w:val="000000"/>
                <w:sz w:val="20"/>
                <w:szCs w:val="20"/>
                <w:highlight w:val="cyan"/>
                <w:lang w:eastAsia="el-GR"/>
              </w:rPr>
            </w:pPr>
            <w:r w:rsidRPr="0071467C">
              <w:rPr>
                <w:rFonts w:eastAsia="Times New Roman"/>
                <w:color w:val="000000"/>
                <w:sz w:val="20"/>
                <w:szCs w:val="20"/>
                <w:lang w:eastAsia="el-GR"/>
              </w:rPr>
              <w:t xml:space="preserve">Σετ χρωστικών για μέτρηση DNA σε υπάρχον </w:t>
            </w:r>
            <w:proofErr w:type="spellStart"/>
            <w:r w:rsidRPr="0071467C">
              <w:rPr>
                <w:rFonts w:eastAsia="Times New Roman"/>
                <w:color w:val="000000"/>
                <w:sz w:val="20"/>
                <w:szCs w:val="20"/>
                <w:lang w:eastAsia="el-GR"/>
              </w:rPr>
              <w:t>φθοριόμετρο</w:t>
            </w:r>
            <w:proofErr w:type="spellEnd"/>
            <w:r w:rsidRPr="0071467C">
              <w:rPr>
                <w:rFonts w:eastAsia="Times New Roman"/>
                <w:color w:val="000000"/>
                <w:sz w:val="20"/>
                <w:szCs w:val="20"/>
                <w:lang w:eastAsia="el-GR"/>
              </w:rPr>
              <w:t xml:space="preserve"> τύπου </w:t>
            </w:r>
            <w:proofErr w:type="spellStart"/>
            <w:r w:rsidRPr="0071467C">
              <w:rPr>
                <w:rFonts w:eastAsia="Times New Roman"/>
                <w:color w:val="000000"/>
                <w:sz w:val="20"/>
                <w:szCs w:val="20"/>
                <w:lang w:eastAsia="el-GR"/>
              </w:rPr>
              <w:t>Qubit</w:t>
            </w:r>
            <w:proofErr w:type="spellEnd"/>
            <w:r w:rsidRPr="0071467C">
              <w:rPr>
                <w:rFonts w:eastAsia="Times New Roman"/>
                <w:color w:val="000000"/>
                <w:sz w:val="20"/>
                <w:szCs w:val="20"/>
                <w:lang w:eastAsia="el-GR"/>
              </w:rPr>
              <w:t xml:space="preserve">, να μπορεί να ανιχνεύσει ποσότητες </w:t>
            </w:r>
            <w:proofErr w:type="spellStart"/>
            <w:r w:rsidRPr="0071467C">
              <w:rPr>
                <w:rFonts w:eastAsia="Times New Roman"/>
                <w:color w:val="000000"/>
                <w:sz w:val="20"/>
                <w:szCs w:val="20"/>
                <w:lang w:eastAsia="el-GR"/>
              </w:rPr>
              <w:t>dsDNA</w:t>
            </w:r>
            <w:proofErr w:type="spellEnd"/>
            <w:r w:rsidRPr="0071467C">
              <w:rPr>
                <w:rFonts w:eastAsia="Times New Roman"/>
                <w:color w:val="000000"/>
                <w:sz w:val="20"/>
                <w:szCs w:val="20"/>
                <w:lang w:eastAsia="el-GR"/>
              </w:rPr>
              <w:t xml:space="preserve"> σε εύρος 2–1000 </w:t>
            </w:r>
            <w:proofErr w:type="spellStart"/>
            <w:r w:rsidRPr="0071467C">
              <w:rPr>
                <w:rFonts w:eastAsia="Times New Roman"/>
                <w:color w:val="000000"/>
                <w:sz w:val="20"/>
                <w:szCs w:val="20"/>
                <w:lang w:eastAsia="el-GR"/>
              </w:rPr>
              <w:t>ng</w:t>
            </w:r>
            <w:proofErr w:type="spellEnd"/>
            <w:r w:rsidRPr="0071467C">
              <w:rPr>
                <w:rFonts w:eastAsia="Times New Roman"/>
                <w:color w:val="000000"/>
                <w:sz w:val="20"/>
                <w:szCs w:val="20"/>
                <w:lang w:eastAsia="el-GR"/>
              </w:rPr>
              <w:t xml:space="preserve">, η συγκέντρωση </w:t>
            </w:r>
            <w:proofErr w:type="spellStart"/>
            <w:r w:rsidRPr="0071467C">
              <w:rPr>
                <w:rFonts w:eastAsia="Times New Roman"/>
                <w:color w:val="000000"/>
                <w:sz w:val="20"/>
                <w:szCs w:val="20"/>
                <w:lang w:eastAsia="el-GR"/>
              </w:rPr>
              <w:t>dsDNA</w:t>
            </w:r>
            <w:proofErr w:type="spellEnd"/>
            <w:r w:rsidRPr="0071467C">
              <w:rPr>
                <w:rFonts w:eastAsia="Times New Roman"/>
                <w:color w:val="000000"/>
                <w:sz w:val="20"/>
                <w:szCs w:val="20"/>
                <w:lang w:eastAsia="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 Ενδεικτικά </w:t>
            </w:r>
            <w:proofErr w:type="spellStart"/>
            <w:r w:rsidRPr="0071467C">
              <w:rPr>
                <w:rFonts w:eastAsia="Times New Roman"/>
                <w:color w:val="000000"/>
                <w:sz w:val="20"/>
                <w:szCs w:val="20"/>
                <w:lang w:val="en-US" w:eastAsia="el-GR"/>
              </w:rPr>
              <w:t>Thermo</w:t>
            </w:r>
            <w:proofErr w:type="spellEnd"/>
            <w:r w:rsidRPr="0071467C">
              <w:rPr>
                <w:rFonts w:eastAsia="Times New Roman"/>
                <w:color w:val="000000"/>
                <w:sz w:val="20"/>
                <w:szCs w:val="20"/>
                <w:lang w:eastAsia="el-GR"/>
              </w:rPr>
              <w:t xml:space="preserve"> </w:t>
            </w:r>
            <w:r w:rsidRPr="0071467C">
              <w:rPr>
                <w:rFonts w:eastAsia="Times New Roman"/>
                <w:color w:val="000000"/>
                <w:sz w:val="20"/>
                <w:szCs w:val="20"/>
                <w:lang w:val="en-US" w:eastAsia="el-GR"/>
              </w:rPr>
              <w:t>Fisher</w:t>
            </w:r>
            <w:r w:rsidRPr="0071467C">
              <w:rPr>
                <w:rFonts w:eastAsia="Times New Roman"/>
                <w:color w:val="000000"/>
                <w:sz w:val="20"/>
                <w:szCs w:val="20"/>
                <w:lang w:eastAsia="el-GR"/>
              </w:rPr>
              <w:t xml:space="preserve"> </w:t>
            </w:r>
            <w:r w:rsidRPr="0071467C">
              <w:rPr>
                <w:rFonts w:eastAsia="Times New Roman"/>
                <w:color w:val="000000"/>
                <w:sz w:val="20"/>
                <w:szCs w:val="20"/>
                <w:lang w:val="en-US" w:eastAsia="el-GR"/>
              </w:rPr>
              <w:t>Scientific</w:t>
            </w:r>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κωδ</w:t>
            </w:r>
            <w:proofErr w:type="spellEnd"/>
            <w:r w:rsidRPr="0071467C">
              <w:rPr>
                <w:rFonts w:eastAsia="Times New Roman"/>
                <w:color w:val="000000"/>
                <w:sz w:val="20"/>
                <w:szCs w:val="20"/>
                <w:lang w:eastAsia="el-GR"/>
              </w:rPr>
              <w:t>. Q32850 ή ισοδύναμο</w:t>
            </w:r>
          </w:p>
        </w:tc>
        <w:tc>
          <w:tcPr>
            <w:tcW w:w="1347" w:type="dxa"/>
            <w:vAlign w:val="center"/>
          </w:tcPr>
          <w:p w:rsidR="00E35E98" w:rsidRPr="0071467C" w:rsidRDefault="00E35E98" w:rsidP="008F7CED">
            <w:pPr>
              <w:jc w:val="center"/>
              <w:rPr>
                <w:rFonts w:eastAsia="Times New Roman"/>
                <w:color w:val="000000"/>
                <w:sz w:val="20"/>
                <w:szCs w:val="20"/>
                <w:lang w:eastAsia="el-GR"/>
              </w:rPr>
            </w:pPr>
            <w:r w:rsidRPr="0071467C">
              <w:rPr>
                <w:rFonts w:eastAsia="Times New Roman" w:cstheme="minorHAnsi"/>
                <w:color w:val="000000"/>
                <w:sz w:val="20"/>
                <w:szCs w:val="20"/>
                <w:lang w:eastAsia="el-GR"/>
              </w:rPr>
              <w:t>ΝΑΙ</w:t>
            </w:r>
            <w:r w:rsidRPr="0071467C">
              <w:rPr>
                <w:rFonts w:eastAsia="Times New Roman" w:cstheme="minorHAnsi"/>
                <w:color w:val="000000"/>
                <w:sz w:val="20"/>
                <w:szCs w:val="20"/>
                <w:lang w:val="en-US" w:eastAsia="el-GR"/>
              </w:rPr>
              <w:t xml:space="preserve">, </w:t>
            </w:r>
            <w:r w:rsidRPr="0071467C">
              <w:rPr>
                <w:rFonts w:eastAsia="Times New Roman" w:cstheme="minorHAnsi"/>
                <w:color w:val="000000"/>
                <w:sz w:val="20"/>
                <w:szCs w:val="20"/>
                <w:lang w:eastAsia="el-GR"/>
              </w:rPr>
              <w:t>ΝΑ ΑΝΑΦΕΡΘΕΙ</w:t>
            </w:r>
          </w:p>
        </w:tc>
        <w:tc>
          <w:tcPr>
            <w:tcW w:w="1373" w:type="dxa"/>
          </w:tcPr>
          <w:p w:rsidR="00E35E98" w:rsidRPr="0071467C" w:rsidRDefault="00E35E98" w:rsidP="008F7CED">
            <w:pPr>
              <w:jc w:val="center"/>
              <w:rPr>
                <w:rFonts w:eastAsia="Times New Roman" w:cstheme="minorHAnsi"/>
                <w:color w:val="000000"/>
                <w:sz w:val="20"/>
                <w:szCs w:val="20"/>
                <w:lang w:eastAsia="el-GR"/>
              </w:rPr>
            </w:pPr>
          </w:p>
        </w:tc>
        <w:tc>
          <w:tcPr>
            <w:tcW w:w="1674" w:type="dxa"/>
          </w:tcPr>
          <w:p w:rsidR="00E35E98" w:rsidRPr="0071467C" w:rsidRDefault="00E35E98" w:rsidP="008F7CED">
            <w:pPr>
              <w:jc w:val="center"/>
              <w:rPr>
                <w:rFonts w:eastAsia="Times New Roman" w:cstheme="minorHAnsi"/>
                <w:color w:val="000000"/>
                <w:sz w:val="20"/>
                <w:szCs w:val="20"/>
                <w:lang w:eastAsia="el-GR"/>
              </w:rPr>
            </w:pPr>
          </w:p>
        </w:tc>
      </w:tr>
      <w:tr w:rsidR="00E35E98" w:rsidRPr="0071467C" w:rsidTr="008F7CED">
        <w:tc>
          <w:tcPr>
            <w:tcW w:w="780" w:type="dxa"/>
            <w:shd w:val="clear" w:color="auto" w:fill="auto"/>
            <w:vAlign w:val="center"/>
            <w:hideMark/>
          </w:tcPr>
          <w:p w:rsidR="00E35E98" w:rsidRPr="0071467C" w:rsidRDefault="00E35E98" w:rsidP="008F7CED">
            <w:pPr>
              <w:jc w:val="center"/>
              <w:rPr>
                <w:rFonts w:eastAsia="Times New Roman"/>
                <w:color w:val="000000"/>
                <w:sz w:val="20"/>
                <w:szCs w:val="20"/>
                <w:lang w:eastAsia="el-GR"/>
              </w:rPr>
            </w:pPr>
            <w:r w:rsidRPr="0071467C">
              <w:rPr>
                <w:rFonts w:eastAsia="Times New Roman"/>
                <w:color w:val="000000"/>
                <w:sz w:val="20"/>
                <w:szCs w:val="20"/>
                <w:lang w:eastAsia="el-GR"/>
              </w:rPr>
              <w:t>2</w:t>
            </w:r>
          </w:p>
        </w:tc>
        <w:tc>
          <w:tcPr>
            <w:tcW w:w="1228" w:type="dxa"/>
            <w:shd w:val="clear" w:color="auto" w:fill="auto"/>
            <w:vAlign w:val="center"/>
          </w:tcPr>
          <w:p w:rsidR="00E35E98" w:rsidRPr="0071467C" w:rsidRDefault="00E35E98" w:rsidP="008F7CED">
            <w:pPr>
              <w:jc w:val="left"/>
              <w:rPr>
                <w:rFonts w:eastAsia="Times New Roman"/>
                <w:color w:val="000000"/>
                <w:sz w:val="20"/>
                <w:szCs w:val="20"/>
                <w:lang w:eastAsia="el-GR"/>
              </w:rPr>
            </w:pPr>
            <w:proofErr w:type="spellStart"/>
            <w:r w:rsidRPr="0071467C">
              <w:rPr>
                <w:rFonts w:eastAsia="Times New Roman"/>
                <w:color w:val="000000"/>
                <w:sz w:val="20"/>
                <w:szCs w:val="20"/>
                <w:lang w:eastAsia="el-GR"/>
              </w:rPr>
              <w:t>Qubit</w:t>
            </w:r>
            <w:proofErr w:type="spellEnd"/>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Protein</w:t>
            </w:r>
            <w:proofErr w:type="spellEnd"/>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Assay</w:t>
            </w:r>
            <w:proofErr w:type="spellEnd"/>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Kit</w:t>
            </w:r>
            <w:proofErr w:type="spellEnd"/>
          </w:p>
        </w:tc>
        <w:tc>
          <w:tcPr>
            <w:tcW w:w="1335" w:type="dxa"/>
            <w:shd w:val="clear" w:color="auto" w:fill="auto"/>
            <w:vAlign w:val="center"/>
          </w:tcPr>
          <w:p w:rsidR="00E35E98" w:rsidRPr="0071467C" w:rsidRDefault="00E35E98" w:rsidP="008F7CED">
            <w:pPr>
              <w:jc w:val="center"/>
              <w:rPr>
                <w:rFonts w:eastAsia="Times New Roman"/>
                <w:color w:val="000000"/>
                <w:sz w:val="20"/>
                <w:szCs w:val="20"/>
                <w:lang w:eastAsia="el-GR"/>
              </w:rPr>
            </w:pPr>
            <w:r w:rsidRPr="0071467C">
              <w:rPr>
                <w:rFonts w:eastAsia="Times New Roman"/>
                <w:color w:val="000000"/>
                <w:sz w:val="20"/>
                <w:szCs w:val="20"/>
                <w:lang w:eastAsia="el-GR"/>
              </w:rPr>
              <w:t xml:space="preserve">Συσκευασία των </w:t>
            </w:r>
            <w:r w:rsidRPr="0071467C">
              <w:rPr>
                <w:rFonts w:eastAsia="Times New Roman"/>
                <w:color w:val="000000"/>
                <w:sz w:val="20"/>
                <w:szCs w:val="20"/>
                <w:lang w:val="en-US" w:eastAsia="el-GR"/>
              </w:rPr>
              <w:t xml:space="preserve">500 </w:t>
            </w:r>
            <w:r w:rsidRPr="0071467C">
              <w:rPr>
                <w:rFonts w:eastAsia="Times New Roman"/>
                <w:color w:val="000000"/>
                <w:sz w:val="20"/>
                <w:szCs w:val="20"/>
                <w:lang w:eastAsia="el-GR"/>
              </w:rPr>
              <w:t>αντιδράσεων</w:t>
            </w:r>
          </w:p>
        </w:tc>
        <w:tc>
          <w:tcPr>
            <w:tcW w:w="1196" w:type="dxa"/>
            <w:shd w:val="clear" w:color="auto" w:fill="auto"/>
            <w:vAlign w:val="center"/>
          </w:tcPr>
          <w:p w:rsidR="00E35E98" w:rsidRPr="0071467C" w:rsidRDefault="00E35E98" w:rsidP="008F7CED">
            <w:pPr>
              <w:jc w:val="center"/>
              <w:rPr>
                <w:rFonts w:eastAsia="Times New Roman"/>
                <w:color w:val="000000"/>
                <w:sz w:val="20"/>
                <w:szCs w:val="20"/>
                <w:lang w:eastAsia="el-GR"/>
              </w:rPr>
            </w:pPr>
            <w:r w:rsidRPr="0071467C">
              <w:rPr>
                <w:rFonts w:eastAsia="Times New Roman"/>
                <w:color w:val="000000"/>
                <w:sz w:val="20"/>
                <w:szCs w:val="20"/>
                <w:lang w:eastAsia="el-GR"/>
              </w:rPr>
              <w:t>3</w:t>
            </w:r>
          </w:p>
        </w:tc>
        <w:tc>
          <w:tcPr>
            <w:tcW w:w="5379" w:type="dxa"/>
            <w:shd w:val="clear" w:color="auto" w:fill="auto"/>
            <w:vAlign w:val="center"/>
          </w:tcPr>
          <w:p w:rsidR="00E35E98" w:rsidRPr="0071467C" w:rsidRDefault="00E35E98" w:rsidP="008F7CED">
            <w:pPr>
              <w:jc w:val="left"/>
              <w:rPr>
                <w:rFonts w:eastAsia="Times New Roman"/>
                <w:color w:val="000000"/>
                <w:sz w:val="20"/>
                <w:szCs w:val="20"/>
                <w:lang w:eastAsia="el-GR"/>
              </w:rPr>
            </w:pPr>
            <w:r w:rsidRPr="0071467C">
              <w:rPr>
                <w:rFonts w:eastAsia="Times New Roman"/>
                <w:color w:val="000000"/>
                <w:sz w:val="20"/>
                <w:szCs w:val="20"/>
                <w:lang w:eastAsia="el-GR"/>
              </w:rPr>
              <w:t xml:space="preserve">Σετ χρωστικών για ανάλυση πρωτεϊνών ειδικό για χρήση με το </w:t>
            </w:r>
            <w:proofErr w:type="spellStart"/>
            <w:r w:rsidRPr="0071467C">
              <w:rPr>
                <w:rFonts w:eastAsia="Times New Roman"/>
                <w:color w:val="000000"/>
                <w:sz w:val="20"/>
                <w:szCs w:val="20"/>
                <w:lang w:eastAsia="el-GR"/>
              </w:rPr>
              <w:t>φθορισμόμετρο</w:t>
            </w:r>
            <w:proofErr w:type="spellEnd"/>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Qubit</w:t>
            </w:r>
            <w:proofErr w:type="spellEnd"/>
            <w:r w:rsidRPr="0071467C">
              <w:rPr>
                <w:rFonts w:eastAsia="Times New Roman"/>
                <w:color w:val="000000"/>
                <w:sz w:val="20"/>
                <w:szCs w:val="20"/>
                <w:lang w:eastAsia="el-GR"/>
              </w:rPr>
              <w:t xml:space="preserve">. Η δοκιμασία να έχει υψηλή ειδικότητα για πρωτεΐνες και να είναι σχεδιασμένη ώστε να είναι ακριβής παρουσία αναγωγικών παραγόντων. Κοινοί μολυσματικοί παράγοντες και αναγωγικοί παράγοντες , αλλά όχι απορρυπαντικά, να γίνονται ανεκτά από τη δοκιμασία. Το </w:t>
            </w:r>
            <w:proofErr w:type="spellStart"/>
            <w:r w:rsidRPr="0071467C">
              <w:rPr>
                <w:rFonts w:eastAsia="Times New Roman"/>
                <w:color w:val="000000"/>
                <w:sz w:val="20"/>
                <w:szCs w:val="20"/>
                <w:lang w:eastAsia="el-GR"/>
              </w:rPr>
              <w:t>kit</w:t>
            </w:r>
            <w:proofErr w:type="spellEnd"/>
            <w:r w:rsidRPr="0071467C">
              <w:rPr>
                <w:rFonts w:eastAsia="Times New Roman"/>
                <w:color w:val="000000"/>
                <w:sz w:val="20"/>
                <w:szCs w:val="20"/>
                <w:lang w:eastAsia="el-GR"/>
              </w:rPr>
              <w:t xml:space="preserve"> να περιέχει αντιδραστήριο δοκιμασίας, ρυθμιστικό διάλυμα αραίωσης και πρότυπα BSA.  Όγκος δείγματος: 1-20 µL (12.5μg/</w:t>
            </w:r>
            <w:proofErr w:type="spellStart"/>
            <w:r w:rsidRPr="0071467C">
              <w:rPr>
                <w:rFonts w:eastAsia="Times New Roman"/>
                <w:color w:val="000000"/>
                <w:sz w:val="20"/>
                <w:szCs w:val="20"/>
                <w:lang w:eastAsia="el-GR"/>
              </w:rPr>
              <w:t>ml</w:t>
            </w:r>
            <w:proofErr w:type="spellEnd"/>
            <w:r w:rsidRPr="0071467C">
              <w:rPr>
                <w:rFonts w:eastAsia="Times New Roman"/>
                <w:color w:val="000000"/>
                <w:sz w:val="20"/>
                <w:szCs w:val="20"/>
                <w:lang w:eastAsia="el-GR"/>
              </w:rPr>
              <w:t xml:space="preserve"> - 5mg/</w:t>
            </w:r>
            <w:proofErr w:type="spellStart"/>
            <w:r w:rsidRPr="0071467C">
              <w:rPr>
                <w:rFonts w:eastAsia="Times New Roman"/>
                <w:color w:val="000000"/>
                <w:sz w:val="20"/>
                <w:szCs w:val="20"/>
                <w:lang w:eastAsia="el-GR"/>
              </w:rPr>
              <w:t>ml</w:t>
            </w:r>
            <w:proofErr w:type="spellEnd"/>
            <w:r w:rsidRPr="0071467C">
              <w:rPr>
                <w:rFonts w:eastAsia="Times New Roman"/>
                <w:color w:val="000000"/>
                <w:sz w:val="20"/>
                <w:szCs w:val="20"/>
                <w:lang w:eastAsia="el-GR"/>
              </w:rPr>
              <w:t xml:space="preserve">). Συσκευασία: 500 αντιδράσεις. Ενδεικτικά </w:t>
            </w:r>
            <w:proofErr w:type="spellStart"/>
            <w:r w:rsidRPr="0071467C">
              <w:rPr>
                <w:rFonts w:eastAsia="Times New Roman"/>
                <w:color w:val="000000"/>
                <w:sz w:val="20"/>
                <w:szCs w:val="20"/>
                <w:lang w:val="en-US" w:eastAsia="el-GR"/>
              </w:rPr>
              <w:t>Thermo</w:t>
            </w:r>
            <w:proofErr w:type="spellEnd"/>
            <w:r w:rsidRPr="0071467C">
              <w:rPr>
                <w:rFonts w:eastAsia="Times New Roman"/>
                <w:color w:val="000000"/>
                <w:sz w:val="20"/>
                <w:szCs w:val="20"/>
                <w:lang w:eastAsia="el-GR"/>
              </w:rPr>
              <w:t xml:space="preserve"> </w:t>
            </w:r>
            <w:r w:rsidRPr="0071467C">
              <w:rPr>
                <w:rFonts w:eastAsia="Times New Roman"/>
                <w:color w:val="000000"/>
                <w:sz w:val="20"/>
                <w:szCs w:val="20"/>
                <w:lang w:val="en-US" w:eastAsia="el-GR"/>
              </w:rPr>
              <w:t>Fisher</w:t>
            </w:r>
            <w:r w:rsidRPr="0071467C">
              <w:rPr>
                <w:rFonts w:eastAsia="Times New Roman"/>
                <w:color w:val="000000"/>
                <w:sz w:val="20"/>
                <w:szCs w:val="20"/>
                <w:lang w:eastAsia="el-GR"/>
              </w:rPr>
              <w:t xml:space="preserve"> </w:t>
            </w:r>
            <w:r w:rsidRPr="0071467C">
              <w:rPr>
                <w:rFonts w:eastAsia="Times New Roman"/>
                <w:color w:val="000000"/>
                <w:sz w:val="20"/>
                <w:szCs w:val="20"/>
                <w:lang w:val="en-US" w:eastAsia="el-GR"/>
              </w:rPr>
              <w:t>Scientific</w:t>
            </w:r>
            <w:r w:rsidRPr="0071467C">
              <w:rPr>
                <w:rFonts w:eastAsia="Times New Roman"/>
                <w:color w:val="000000"/>
                <w:sz w:val="20"/>
                <w:szCs w:val="20"/>
                <w:lang w:eastAsia="el-GR"/>
              </w:rPr>
              <w:t xml:space="preserve">  </w:t>
            </w:r>
            <w:proofErr w:type="spellStart"/>
            <w:r w:rsidRPr="0071467C">
              <w:rPr>
                <w:rFonts w:eastAsia="Times New Roman"/>
                <w:color w:val="000000"/>
                <w:sz w:val="20"/>
                <w:szCs w:val="20"/>
                <w:lang w:eastAsia="el-GR"/>
              </w:rPr>
              <w:t>κωδ</w:t>
            </w:r>
            <w:proofErr w:type="spellEnd"/>
            <w:r w:rsidRPr="0071467C">
              <w:rPr>
                <w:rFonts w:eastAsia="Times New Roman"/>
                <w:color w:val="000000"/>
                <w:sz w:val="20"/>
                <w:szCs w:val="20"/>
                <w:lang w:eastAsia="el-GR"/>
              </w:rPr>
              <w:t>. Q33211 ή ισοδύναμο</w:t>
            </w:r>
          </w:p>
        </w:tc>
        <w:tc>
          <w:tcPr>
            <w:tcW w:w="1347" w:type="dxa"/>
            <w:vAlign w:val="center"/>
          </w:tcPr>
          <w:p w:rsidR="00E35E98" w:rsidRPr="0071467C" w:rsidRDefault="00E35E98" w:rsidP="008F7CED">
            <w:pPr>
              <w:jc w:val="center"/>
              <w:rPr>
                <w:rFonts w:eastAsia="Times New Roman"/>
                <w:color w:val="000000"/>
                <w:sz w:val="20"/>
                <w:szCs w:val="20"/>
                <w:lang w:eastAsia="el-GR"/>
              </w:rPr>
            </w:pPr>
            <w:r w:rsidRPr="0071467C">
              <w:rPr>
                <w:rFonts w:eastAsia="Times New Roman" w:cstheme="minorHAnsi"/>
                <w:color w:val="000000"/>
                <w:sz w:val="20"/>
                <w:szCs w:val="20"/>
                <w:lang w:eastAsia="el-GR"/>
              </w:rPr>
              <w:t>ΝΑΙ</w:t>
            </w:r>
            <w:r w:rsidRPr="0071467C">
              <w:rPr>
                <w:rFonts w:eastAsia="Times New Roman" w:cstheme="minorHAnsi"/>
                <w:color w:val="000000"/>
                <w:sz w:val="20"/>
                <w:szCs w:val="20"/>
                <w:lang w:val="en-US" w:eastAsia="el-GR"/>
              </w:rPr>
              <w:t xml:space="preserve">, </w:t>
            </w:r>
            <w:r w:rsidRPr="0071467C">
              <w:rPr>
                <w:rFonts w:eastAsia="Times New Roman" w:cstheme="minorHAnsi"/>
                <w:color w:val="000000"/>
                <w:sz w:val="20"/>
                <w:szCs w:val="20"/>
                <w:lang w:eastAsia="el-GR"/>
              </w:rPr>
              <w:t>ΝΑ ΑΝΑΦΕΡΘΕΙ</w:t>
            </w:r>
          </w:p>
        </w:tc>
        <w:tc>
          <w:tcPr>
            <w:tcW w:w="1373" w:type="dxa"/>
          </w:tcPr>
          <w:p w:rsidR="00E35E98" w:rsidRPr="0071467C" w:rsidRDefault="00E35E98" w:rsidP="008F7CED">
            <w:pPr>
              <w:jc w:val="center"/>
              <w:rPr>
                <w:rFonts w:eastAsia="Times New Roman" w:cstheme="minorHAnsi"/>
                <w:color w:val="000000"/>
                <w:sz w:val="20"/>
                <w:szCs w:val="20"/>
                <w:lang w:eastAsia="el-GR"/>
              </w:rPr>
            </w:pPr>
          </w:p>
        </w:tc>
        <w:tc>
          <w:tcPr>
            <w:tcW w:w="1674" w:type="dxa"/>
          </w:tcPr>
          <w:p w:rsidR="00E35E98" w:rsidRPr="0071467C" w:rsidRDefault="00E35E98" w:rsidP="008F7CED">
            <w:pPr>
              <w:jc w:val="center"/>
              <w:rPr>
                <w:rFonts w:eastAsia="Times New Roman" w:cstheme="minorHAnsi"/>
                <w:color w:val="000000"/>
                <w:sz w:val="20"/>
                <w:szCs w:val="20"/>
                <w:lang w:eastAsia="el-GR"/>
              </w:rPr>
            </w:pPr>
          </w:p>
        </w:tc>
      </w:tr>
    </w:tbl>
    <w:p w:rsidR="00E35E98" w:rsidRPr="008377F8" w:rsidRDefault="00E35E98" w:rsidP="00E35E98">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35E98" w:rsidRDefault="00E35E98" w:rsidP="00E35E98">
      <w:pPr>
        <w:spacing w:after="240"/>
        <w:rPr>
          <w:rFonts w:cstheme="minorHAnsi"/>
          <w:b/>
          <w:szCs w:val="20"/>
        </w:rPr>
      </w:pPr>
    </w:p>
    <w:p w:rsidR="00E35E98" w:rsidRPr="00400C23" w:rsidRDefault="00E35E98" w:rsidP="00E35E98">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2126"/>
        <w:gridCol w:w="1701"/>
        <w:gridCol w:w="1701"/>
      </w:tblGrid>
      <w:tr w:rsidR="00E35E98" w:rsidRPr="00AF6020" w:rsidTr="008F7CED">
        <w:tc>
          <w:tcPr>
            <w:tcW w:w="1109" w:type="dxa"/>
            <w:shd w:val="clear" w:color="auto" w:fill="D5DCE4" w:themeFill="text2" w:themeFillTint="33"/>
            <w:vAlign w:val="center"/>
          </w:tcPr>
          <w:p w:rsidR="00E35E98" w:rsidRPr="00AF6020" w:rsidRDefault="00E35E98" w:rsidP="008F7CED">
            <w:pPr>
              <w:pStyle w:val="aa"/>
              <w:suppressAutoHyphens/>
              <w:spacing w:before="0"/>
              <w:ind w:left="-254"/>
              <w:jc w:val="center"/>
              <w:rPr>
                <w:rFonts w:cstheme="minorHAnsi"/>
                <w:b/>
                <w:szCs w:val="20"/>
              </w:rPr>
            </w:pPr>
            <w:r w:rsidRPr="00AF6020">
              <w:rPr>
                <w:rFonts w:cstheme="minorHAnsi"/>
                <w:b/>
                <w:szCs w:val="20"/>
              </w:rPr>
              <w:t>Α/Α</w:t>
            </w:r>
          </w:p>
        </w:tc>
        <w:tc>
          <w:tcPr>
            <w:tcW w:w="7680" w:type="dxa"/>
            <w:shd w:val="clear" w:color="auto" w:fill="D5DCE4" w:themeFill="text2" w:themeFillTint="33"/>
            <w:vAlign w:val="center"/>
          </w:tcPr>
          <w:p w:rsidR="00E35E98" w:rsidRPr="00AF6020" w:rsidRDefault="00E35E98" w:rsidP="008F7CED">
            <w:pPr>
              <w:pStyle w:val="aa"/>
              <w:spacing w:before="0"/>
              <w:jc w:val="left"/>
              <w:rPr>
                <w:rFonts w:cstheme="minorHAnsi"/>
                <w:b/>
                <w:szCs w:val="20"/>
              </w:rPr>
            </w:pPr>
            <w:r w:rsidRPr="00AF6020">
              <w:rPr>
                <w:rFonts w:cstheme="minorHAnsi"/>
                <w:b/>
                <w:szCs w:val="20"/>
              </w:rPr>
              <w:t>ΑΠΑΙΤΗΣΗ</w:t>
            </w:r>
          </w:p>
        </w:tc>
        <w:tc>
          <w:tcPr>
            <w:tcW w:w="2126" w:type="dxa"/>
            <w:shd w:val="clear" w:color="auto" w:fill="D5DCE4" w:themeFill="text2" w:themeFillTint="33"/>
            <w:vAlign w:val="center"/>
          </w:tcPr>
          <w:p w:rsidR="00E35E98" w:rsidRPr="00AF6020" w:rsidRDefault="00E35E98" w:rsidP="008F7CED">
            <w:pPr>
              <w:pStyle w:val="aa"/>
              <w:spacing w:before="0"/>
              <w:jc w:val="center"/>
              <w:rPr>
                <w:rFonts w:cstheme="minorHAnsi"/>
                <w:b/>
                <w:szCs w:val="20"/>
              </w:rPr>
            </w:pPr>
            <w:r w:rsidRPr="00AF6020">
              <w:rPr>
                <w:rFonts w:eastAsia="Times New Roman" w:cstheme="minorHAnsi"/>
                <w:b/>
                <w:bCs/>
                <w:color w:val="000000"/>
                <w:szCs w:val="20"/>
                <w:lang w:eastAsia="el-GR"/>
              </w:rPr>
              <w:t>ΥΠΟΧΡΕΩΤΙΚΗ ΑΠΑΙΤΗΣΗ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E35E98" w:rsidRPr="00AF6020" w:rsidTr="008F7CED">
        <w:tc>
          <w:tcPr>
            <w:tcW w:w="1109" w:type="dxa"/>
            <w:vAlign w:val="center"/>
          </w:tcPr>
          <w:p w:rsidR="00E35E98" w:rsidRPr="00AF6020" w:rsidRDefault="00E35E98" w:rsidP="00E35E98">
            <w:pPr>
              <w:pStyle w:val="aa"/>
              <w:numPr>
                <w:ilvl w:val="0"/>
                <w:numId w:val="44"/>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Όλα τα είδη θα συνοδεύονται από βεβαίωση ότι είναι καινούργια</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4"/>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Χρόνος παράδοσης/απόκρισης κατά μέγιστο 15 ημέρες</w:t>
            </w:r>
          </w:p>
        </w:tc>
        <w:tc>
          <w:tcPr>
            <w:tcW w:w="2126" w:type="dxa"/>
            <w:vAlign w:val="center"/>
          </w:tcPr>
          <w:p w:rsidR="00E35E98" w:rsidRPr="00AF6020" w:rsidRDefault="00E35E98" w:rsidP="008F7CED">
            <w:pPr>
              <w:pStyle w:val="aa"/>
              <w:spacing w:before="0"/>
              <w:jc w:val="center"/>
              <w:rPr>
                <w:rFonts w:cstheme="minorHAnsi"/>
                <w:sz w:val="22"/>
              </w:rPr>
            </w:pPr>
            <w:r w:rsidRPr="002B7768">
              <w:rPr>
                <w:rFonts w:eastAsia="Times New Roman" w:cstheme="minorHAnsi"/>
                <w:color w:val="000000"/>
                <w:sz w:val="22"/>
                <w:lang w:eastAsia="el-GR"/>
              </w:rPr>
              <w:t>ΝΑΙ</w:t>
            </w:r>
            <w:r w:rsidRPr="002B7768">
              <w:rPr>
                <w:rFonts w:eastAsia="Times New Roman" w:cstheme="minorHAnsi"/>
                <w:color w:val="000000"/>
                <w:sz w:val="22"/>
                <w:lang w:val="en-US" w:eastAsia="el-GR"/>
              </w:rPr>
              <w:t xml:space="preserve">, </w:t>
            </w:r>
            <w:r w:rsidRPr="002B7768">
              <w:rPr>
                <w:rFonts w:eastAsia="Times New Roman" w:cstheme="minorHAnsi"/>
                <w:color w:val="000000"/>
                <w:sz w:val="22"/>
                <w:lang w:eastAsia="el-GR"/>
              </w:rPr>
              <w:t>ΝΑ ΑΝΑΦΕΡΘΕΙ</w:t>
            </w: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r>
      <w:tr w:rsidR="00E35E98" w:rsidRPr="00AF6020" w:rsidTr="008F7CED">
        <w:tc>
          <w:tcPr>
            <w:tcW w:w="1109" w:type="dxa"/>
            <w:vAlign w:val="center"/>
          </w:tcPr>
          <w:p w:rsidR="00E35E98" w:rsidRPr="00AF6020" w:rsidRDefault="00E35E98" w:rsidP="00E35E98">
            <w:pPr>
              <w:pStyle w:val="aa"/>
              <w:numPr>
                <w:ilvl w:val="0"/>
                <w:numId w:val="44"/>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 xml:space="preserve">Τον ανάδοχο βαρύνουν τα </w:t>
            </w:r>
            <w:r w:rsidRPr="00AF6020">
              <w:rPr>
                <w:rFonts w:cstheme="minorHAnsi"/>
                <w:sz w:val="22"/>
              </w:rPr>
              <w:t>έξοδα συσκευασίας και μεταφοράς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4"/>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Ο ανάδοχος δηλώνει γενική και πλήρη συμμόρφωση με όλους τους όρους της Διακήρυξης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bl>
    <w:p w:rsidR="00E35E98" w:rsidRDefault="00E35E98" w:rsidP="00E35E98">
      <w:pPr>
        <w:rPr>
          <w:rStyle w:val="WW-FootnoteReference9"/>
          <w:rFonts w:cstheme="minorHAnsi"/>
        </w:rPr>
      </w:pPr>
    </w:p>
    <w:p w:rsidR="00E35E98" w:rsidRPr="00612C08" w:rsidRDefault="00E35E98" w:rsidP="00E35E98">
      <w:pPr>
        <w:ind w:right="-760"/>
      </w:pPr>
      <w:r w:rsidRPr="00D93859">
        <w:t xml:space="preserve">Η προσφορά ισχύει για </w:t>
      </w:r>
      <w:r w:rsidRPr="00D93859">
        <w:rPr>
          <w:b/>
        </w:rPr>
        <w:t>τέσσερεις (4)</w:t>
      </w:r>
      <w:r w:rsidRPr="00D93859">
        <w:t xml:space="preserve"> μήνες.</w:t>
      </w:r>
    </w:p>
    <w:p w:rsidR="00E35E98" w:rsidRDefault="00E35E98" w:rsidP="00E35E98">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E35E98" w:rsidRDefault="00E35E98" w:rsidP="00E35E98">
      <w:pPr>
        <w:jc w:val="center"/>
        <w:rPr>
          <w:lang w:eastAsia="el-GR"/>
        </w:rPr>
      </w:pPr>
    </w:p>
    <w:p w:rsidR="00E35E98" w:rsidRPr="00CD4F71" w:rsidRDefault="00E35E98" w:rsidP="00E35E98">
      <w:pPr>
        <w:jc w:val="center"/>
        <w:rPr>
          <w:lang w:eastAsia="el-GR"/>
        </w:rPr>
      </w:pPr>
    </w:p>
    <w:p w:rsidR="00E35E98" w:rsidRDefault="00E35E98" w:rsidP="00E35E98">
      <w:pPr>
        <w:jc w:val="center"/>
        <w:sectPr w:rsidR="00E35E98"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35E98" w:rsidRPr="00755A48" w:rsidRDefault="00E35E98" w:rsidP="00E35E98">
      <w:pPr>
        <w:pStyle w:val="aa"/>
        <w:shd w:val="clear" w:color="auto" w:fill="D9D9D9" w:themeFill="background1" w:themeFillShade="D9"/>
        <w:spacing w:before="240" w:line="360" w:lineRule="auto"/>
        <w:ind w:right="-908"/>
        <w:jc w:val="left"/>
        <w:rPr>
          <w:rFonts w:eastAsia="Times New Roman" w:cstheme="minorHAnsi"/>
          <w:b/>
          <w:sz w:val="24"/>
          <w:szCs w:val="20"/>
          <w:lang w:eastAsia="el-GR"/>
        </w:rPr>
      </w:pPr>
      <w:r w:rsidRPr="00755A48">
        <w:rPr>
          <w:rFonts w:cstheme="minorHAnsi"/>
          <w:b/>
          <w:color w:val="000000"/>
          <w:sz w:val="24"/>
        </w:rPr>
        <w:lastRenderedPageBreak/>
        <w:t xml:space="preserve">Τμήμα 2: </w:t>
      </w:r>
      <w:r w:rsidRPr="00A108DA">
        <w:rPr>
          <w:rFonts w:cstheme="minorHAnsi"/>
          <w:b/>
          <w:color w:val="000000"/>
          <w:sz w:val="24"/>
        </w:rPr>
        <w:t xml:space="preserve">Αντιδραστήρια και αναλώσιμα υλικά γενικής χρήσης </w:t>
      </w:r>
    </w:p>
    <w:p w:rsidR="00E35E98" w:rsidRPr="003D3122" w:rsidRDefault="00E35E98" w:rsidP="00E35E98">
      <w:pPr>
        <w:spacing w:after="240"/>
        <w:rPr>
          <w:rFonts w:cstheme="minorHAnsi"/>
          <w:b/>
          <w:szCs w:val="20"/>
        </w:rPr>
      </w:pPr>
      <w:r>
        <w:rPr>
          <w:rFonts w:cstheme="minorHAnsi"/>
          <w:b/>
          <w:szCs w:val="20"/>
        </w:rPr>
        <w:t>Α. Ειδικές απαιτήσεις</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099"/>
        <w:gridCol w:w="1184"/>
        <w:gridCol w:w="1241"/>
        <w:gridCol w:w="4434"/>
        <w:gridCol w:w="1399"/>
        <w:gridCol w:w="1591"/>
        <w:gridCol w:w="1417"/>
      </w:tblGrid>
      <w:tr w:rsidR="00E35E98" w:rsidRPr="00063045" w:rsidTr="008F7CED">
        <w:tc>
          <w:tcPr>
            <w:tcW w:w="805" w:type="dxa"/>
            <w:shd w:val="clear" w:color="auto" w:fill="D5DCE4" w:themeFill="text2" w:themeFillTint="33"/>
            <w:vAlign w:val="center"/>
            <w:hideMark/>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Α/Α ΕΙΔΟΥΣ</w:t>
            </w:r>
          </w:p>
        </w:tc>
        <w:tc>
          <w:tcPr>
            <w:tcW w:w="2099" w:type="dxa"/>
            <w:shd w:val="clear" w:color="auto" w:fill="D5DCE4" w:themeFill="text2" w:themeFillTint="33"/>
            <w:vAlign w:val="center"/>
            <w:hideMark/>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ΕΙΔΗ ΠΡΟΣ ΠΡΟΜΗΘΕΙΑ</w:t>
            </w:r>
          </w:p>
        </w:tc>
        <w:tc>
          <w:tcPr>
            <w:tcW w:w="1184" w:type="dxa"/>
            <w:shd w:val="clear" w:color="auto" w:fill="D5DCE4" w:themeFill="text2" w:themeFillTint="33"/>
            <w:noWrap/>
            <w:vAlign w:val="center"/>
            <w:hideMark/>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ΜΜ</w:t>
            </w:r>
          </w:p>
        </w:tc>
        <w:tc>
          <w:tcPr>
            <w:tcW w:w="1241" w:type="dxa"/>
            <w:shd w:val="clear" w:color="auto" w:fill="D5DCE4" w:themeFill="text2" w:themeFillTint="33"/>
            <w:vAlign w:val="center"/>
            <w:hideMark/>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ΑΙΤΟΥΜΕΝΗ ΠΟΣΟΤΗΤΑ</w:t>
            </w:r>
          </w:p>
        </w:tc>
        <w:tc>
          <w:tcPr>
            <w:tcW w:w="4434" w:type="dxa"/>
            <w:shd w:val="clear" w:color="auto" w:fill="D5DCE4" w:themeFill="text2" w:themeFillTint="33"/>
            <w:noWrap/>
            <w:vAlign w:val="center"/>
            <w:hideMark/>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ΠΡΟΔΙΑΓΡΑΦΕΣ -ΑΠΑΙΤΗΣΕΙΣ</w:t>
            </w:r>
          </w:p>
        </w:tc>
        <w:tc>
          <w:tcPr>
            <w:tcW w:w="1399" w:type="dxa"/>
            <w:shd w:val="clear" w:color="auto" w:fill="D5DCE4" w:themeFill="text2" w:themeFillTint="33"/>
          </w:tcPr>
          <w:p w:rsidR="00E35E98" w:rsidRPr="00063045" w:rsidRDefault="00E35E98" w:rsidP="008F7CED">
            <w:pPr>
              <w:jc w:val="center"/>
              <w:rPr>
                <w:rFonts w:eastAsia="Times New Roman" w:cstheme="minorHAnsi"/>
                <w:b/>
                <w:bCs/>
                <w:color w:val="000000"/>
                <w:sz w:val="20"/>
                <w:szCs w:val="20"/>
                <w:lang w:eastAsia="el-GR"/>
              </w:rPr>
            </w:pPr>
            <w:r w:rsidRPr="00063045">
              <w:rPr>
                <w:rFonts w:eastAsia="Times New Roman" w:cstheme="minorHAnsi"/>
                <w:b/>
                <w:bCs/>
                <w:color w:val="000000"/>
                <w:sz w:val="20"/>
                <w:szCs w:val="20"/>
                <w:lang w:eastAsia="el-GR"/>
              </w:rPr>
              <w:t>ΥΠΟΧΡΕΩΤΙΚΗ ΑΠΑΙΤΗΣΗ</w:t>
            </w:r>
          </w:p>
        </w:tc>
        <w:tc>
          <w:tcPr>
            <w:tcW w:w="1591" w:type="dxa"/>
            <w:shd w:val="clear" w:color="auto" w:fill="D5DCE4" w:themeFill="text2" w:themeFillTint="33"/>
            <w:vAlign w:val="center"/>
          </w:tcPr>
          <w:p w:rsidR="00E35E98" w:rsidRPr="00063045" w:rsidRDefault="00E35E98" w:rsidP="008F7CED">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417" w:type="dxa"/>
            <w:shd w:val="clear" w:color="auto" w:fill="D5DCE4" w:themeFill="text2" w:themeFillTint="33"/>
            <w:vAlign w:val="center"/>
          </w:tcPr>
          <w:p w:rsidR="00E35E98" w:rsidRPr="00063045" w:rsidRDefault="00E35E98" w:rsidP="008F7CED">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E35E98" w:rsidRPr="00063045" w:rsidTr="008F7CED">
        <w:tc>
          <w:tcPr>
            <w:tcW w:w="805"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p>
        </w:tc>
        <w:tc>
          <w:tcPr>
            <w:tcW w:w="2099"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Ορολογικές </w:t>
            </w:r>
            <w:proofErr w:type="spellStart"/>
            <w:r w:rsidRPr="00063045">
              <w:rPr>
                <w:rFonts w:cstheme="minorHAnsi"/>
                <w:color w:val="000000"/>
                <w:sz w:val="20"/>
                <w:szCs w:val="20"/>
              </w:rPr>
              <w:t>πιπέττες</w:t>
            </w:r>
            <w:proofErr w:type="spellEnd"/>
            <w:r w:rsidRPr="00063045">
              <w:rPr>
                <w:rFonts w:cstheme="minorHAnsi"/>
                <w:color w:val="000000"/>
                <w:sz w:val="20"/>
                <w:szCs w:val="20"/>
              </w:rPr>
              <w:t xml:space="preserve"> των 10mL </w:t>
            </w:r>
          </w:p>
        </w:tc>
        <w:tc>
          <w:tcPr>
            <w:tcW w:w="1184" w:type="dxa"/>
            <w:shd w:val="clear" w:color="auto" w:fill="auto"/>
            <w:vAlign w:val="center"/>
            <w:hideMark/>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Τεμάχιο</w:t>
            </w:r>
          </w:p>
        </w:tc>
        <w:tc>
          <w:tcPr>
            <w:tcW w:w="1241" w:type="dxa"/>
            <w:shd w:val="clear" w:color="auto" w:fill="auto"/>
            <w:vAlign w:val="center"/>
            <w:hideMark/>
          </w:tcPr>
          <w:p w:rsidR="00E35E98" w:rsidRPr="00063045" w:rsidRDefault="00E35E98" w:rsidP="008F7CED">
            <w:pPr>
              <w:jc w:val="center"/>
              <w:rPr>
                <w:rFonts w:eastAsia="Times New Roman" w:cstheme="minorHAnsi"/>
                <w:color w:val="000000"/>
                <w:sz w:val="20"/>
                <w:szCs w:val="20"/>
                <w:lang w:eastAsia="el-GR"/>
              </w:rPr>
            </w:pPr>
            <w:r w:rsidRPr="00063045">
              <w:rPr>
                <w:rFonts w:eastAsia="Times New Roman" w:cstheme="minorHAnsi"/>
                <w:color w:val="000000"/>
                <w:sz w:val="20"/>
                <w:szCs w:val="20"/>
                <w:lang w:eastAsia="el-GR"/>
              </w:rPr>
              <w:t>600</w:t>
            </w:r>
          </w:p>
        </w:tc>
        <w:tc>
          <w:tcPr>
            <w:tcW w:w="4434" w:type="dxa"/>
            <w:shd w:val="clear" w:color="auto" w:fill="auto"/>
            <w:vAlign w:val="center"/>
            <w:hideMark/>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 xml:space="preserve">Ορολογικές </w:t>
            </w:r>
            <w:proofErr w:type="spellStart"/>
            <w:r w:rsidRPr="00063045">
              <w:rPr>
                <w:rFonts w:cstheme="minorHAnsi"/>
                <w:color w:val="000000"/>
                <w:sz w:val="20"/>
                <w:szCs w:val="20"/>
              </w:rPr>
              <w:t>πιπέττες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πολυστυρολίου</w:t>
            </w:r>
            <w:proofErr w:type="spellEnd"/>
            <w:r w:rsidRPr="00063045">
              <w:rPr>
                <w:rFonts w:cstheme="minorHAnsi"/>
                <w:color w:val="000000"/>
                <w:sz w:val="20"/>
                <w:szCs w:val="20"/>
              </w:rPr>
              <w:t xml:space="preserve"> των 10mL για </w:t>
            </w:r>
            <w:proofErr w:type="spellStart"/>
            <w:r w:rsidRPr="00063045">
              <w:rPr>
                <w:rFonts w:cstheme="minorHAnsi"/>
                <w:color w:val="000000"/>
                <w:sz w:val="20"/>
                <w:szCs w:val="20"/>
              </w:rPr>
              <w:t>κυτταροκαλλιέργεια</w:t>
            </w:r>
            <w:proofErr w:type="spellEnd"/>
            <w:r w:rsidRPr="00063045">
              <w:rPr>
                <w:rFonts w:cstheme="minorHAnsi"/>
                <w:color w:val="000000"/>
                <w:sz w:val="20"/>
                <w:szCs w:val="20"/>
              </w:rPr>
              <w:t xml:space="preserve">, αποστειρωμένες, με ξεχωριστό περιτύλιγμα η καθεμία. Ενδεικτικά του οίκου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861254001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Ορολογικές </w:t>
            </w:r>
            <w:proofErr w:type="spellStart"/>
            <w:r w:rsidRPr="00063045">
              <w:rPr>
                <w:rFonts w:cstheme="minorHAnsi"/>
                <w:color w:val="000000"/>
                <w:sz w:val="20"/>
                <w:szCs w:val="20"/>
              </w:rPr>
              <w:t>πιπέττες</w:t>
            </w:r>
            <w:proofErr w:type="spellEnd"/>
            <w:r w:rsidRPr="00063045">
              <w:rPr>
                <w:rFonts w:cstheme="minorHAnsi"/>
                <w:color w:val="000000"/>
                <w:sz w:val="20"/>
                <w:szCs w:val="20"/>
              </w:rPr>
              <w:t xml:space="preserve"> των 5mL</w:t>
            </w:r>
          </w:p>
        </w:tc>
        <w:tc>
          <w:tcPr>
            <w:tcW w:w="1184"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eastAsia="Times New Roman" w:cstheme="minorHAnsi"/>
                <w:color w:val="000000"/>
                <w:sz w:val="20"/>
                <w:szCs w:val="20"/>
                <w:lang w:eastAsia="el-GR"/>
              </w:rPr>
              <w:t>600</w:t>
            </w:r>
          </w:p>
        </w:tc>
        <w:tc>
          <w:tcPr>
            <w:tcW w:w="4434"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 xml:space="preserve">Ορολογικές </w:t>
            </w:r>
            <w:proofErr w:type="spellStart"/>
            <w:r w:rsidRPr="00063045">
              <w:rPr>
                <w:rFonts w:cstheme="minorHAnsi"/>
                <w:color w:val="000000"/>
                <w:sz w:val="20"/>
                <w:szCs w:val="20"/>
              </w:rPr>
              <w:t>πιπέττες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πολυστυρολίου</w:t>
            </w:r>
            <w:proofErr w:type="spellEnd"/>
            <w:r w:rsidRPr="00063045">
              <w:rPr>
                <w:rFonts w:cstheme="minorHAnsi"/>
                <w:color w:val="000000"/>
                <w:sz w:val="20"/>
                <w:szCs w:val="20"/>
              </w:rPr>
              <w:t xml:space="preserve"> των 10mL για </w:t>
            </w:r>
            <w:proofErr w:type="spellStart"/>
            <w:r w:rsidRPr="00063045">
              <w:rPr>
                <w:rFonts w:cstheme="minorHAnsi"/>
                <w:color w:val="000000"/>
                <w:sz w:val="20"/>
                <w:szCs w:val="20"/>
              </w:rPr>
              <w:t>κυτταροκαλλιέργεια</w:t>
            </w:r>
            <w:proofErr w:type="spellEnd"/>
            <w:r w:rsidRPr="00063045">
              <w:rPr>
                <w:rFonts w:cstheme="minorHAnsi"/>
                <w:color w:val="000000"/>
                <w:sz w:val="20"/>
                <w:szCs w:val="20"/>
              </w:rPr>
              <w:t xml:space="preserve">, αποστειρωμένες, με ξεχωριστό περιτύλιγμα η καθεμία. Ενδεικτικά του οίκου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861253001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eastAsia="Times New Roman" w:cstheme="minorHAnsi"/>
                <w:color w:val="000000"/>
                <w:sz w:val="20"/>
                <w:szCs w:val="20"/>
                <w:lang w:eastAsia="el-GR"/>
              </w:rPr>
              <w:t xml:space="preserve">Σωληνάρια </w:t>
            </w:r>
            <w:proofErr w:type="spellStart"/>
            <w:r w:rsidRPr="00063045">
              <w:rPr>
                <w:rFonts w:eastAsia="Times New Roman" w:cstheme="minorHAnsi"/>
                <w:color w:val="000000"/>
                <w:sz w:val="20"/>
                <w:szCs w:val="20"/>
                <w:lang w:eastAsia="el-GR"/>
              </w:rPr>
              <w:t>μικροφυγοκέντρησης</w:t>
            </w:r>
            <w:proofErr w:type="spellEnd"/>
            <w:r w:rsidRPr="00063045">
              <w:rPr>
                <w:rFonts w:eastAsia="Times New Roman" w:cstheme="minorHAnsi"/>
                <w:color w:val="000000"/>
                <w:sz w:val="20"/>
                <w:szCs w:val="20"/>
                <w:lang w:eastAsia="el-GR"/>
              </w:rPr>
              <w:t xml:space="preserve"> 2 </w:t>
            </w:r>
            <w:proofErr w:type="spellStart"/>
            <w:r w:rsidRPr="00063045">
              <w:rPr>
                <w:rFonts w:eastAsia="Times New Roman" w:cstheme="minorHAnsi"/>
                <w:color w:val="000000"/>
                <w:sz w:val="20"/>
                <w:szCs w:val="20"/>
                <w:lang w:eastAsia="el-GR"/>
              </w:rPr>
              <w:t>ml</w:t>
            </w:r>
            <w:proofErr w:type="spellEnd"/>
            <w:r w:rsidRPr="00063045">
              <w:rPr>
                <w:rFonts w:eastAsia="Times New Roman" w:cstheme="minorHAnsi"/>
                <w:color w:val="000000"/>
                <w:sz w:val="20"/>
                <w:szCs w:val="20"/>
                <w:lang w:eastAsia="el-GR"/>
              </w:rPr>
              <w:t xml:space="preserve"> (</w:t>
            </w:r>
            <w:proofErr w:type="spellStart"/>
            <w:r w:rsidRPr="00063045">
              <w:rPr>
                <w:rFonts w:eastAsia="Times New Roman" w:cstheme="minorHAnsi"/>
                <w:color w:val="000000"/>
                <w:sz w:val="20"/>
                <w:szCs w:val="20"/>
                <w:lang w:eastAsia="el-GR"/>
              </w:rPr>
              <w:t>eppendorf</w:t>
            </w:r>
            <w:proofErr w:type="spellEnd"/>
            <w:r w:rsidRPr="00063045">
              <w:rPr>
                <w:rFonts w:eastAsia="Times New Roman" w:cstheme="minorHAnsi"/>
                <w:color w:val="000000"/>
                <w:sz w:val="20"/>
                <w:szCs w:val="20"/>
                <w:lang w:eastAsia="el-GR"/>
              </w:rPr>
              <w:t>)</w:t>
            </w:r>
          </w:p>
        </w:tc>
        <w:tc>
          <w:tcPr>
            <w:tcW w:w="1184"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eastAsia="Times New Roman" w:cstheme="minorHAnsi"/>
                <w:color w:val="000000"/>
                <w:sz w:val="20"/>
                <w:szCs w:val="20"/>
                <w:lang w:eastAsia="el-GR"/>
              </w:rPr>
              <w:t>1000</w:t>
            </w:r>
          </w:p>
        </w:tc>
        <w:tc>
          <w:tcPr>
            <w:tcW w:w="4434"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 xml:space="preserve">Σωληνάρια </w:t>
            </w:r>
            <w:proofErr w:type="spellStart"/>
            <w:r w:rsidRPr="00063045">
              <w:rPr>
                <w:rFonts w:cstheme="minorHAnsi"/>
                <w:color w:val="000000"/>
                <w:sz w:val="20"/>
                <w:szCs w:val="20"/>
              </w:rPr>
              <w:t>μικροφυγοκέντρησης</w:t>
            </w:r>
            <w:proofErr w:type="spellEnd"/>
            <w:r w:rsidRPr="00063045">
              <w:rPr>
                <w:rFonts w:cstheme="minorHAnsi"/>
                <w:color w:val="000000"/>
                <w:sz w:val="20"/>
                <w:szCs w:val="20"/>
              </w:rPr>
              <w:t xml:space="preserve"> πολυπροπυλενίου (</w:t>
            </w:r>
            <w:proofErr w:type="spellStart"/>
            <w:r w:rsidRPr="00063045">
              <w:rPr>
                <w:rFonts w:cstheme="minorHAnsi"/>
                <w:color w:val="000000"/>
                <w:sz w:val="20"/>
                <w:szCs w:val="20"/>
              </w:rPr>
              <w:t>Eppendorfs</w:t>
            </w:r>
            <w:proofErr w:type="spellEnd"/>
            <w:r w:rsidRPr="00063045">
              <w:rPr>
                <w:rFonts w:cstheme="minorHAnsi"/>
                <w:color w:val="000000"/>
                <w:sz w:val="20"/>
                <w:szCs w:val="20"/>
              </w:rPr>
              <w:t xml:space="preserve">) χωρητικότητας 2 </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με ενσωματωμένο πώμα και κωνική βάση. Μη αποστειρωμένα. Ανθεκτικά σε αποστείρωση σε υψηλές θερμοκρασίες, όπως του οίκου </w:t>
            </w:r>
            <w:proofErr w:type="spellStart"/>
            <w:r w:rsidRPr="00063045">
              <w:rPr>
                <w:rFonts w:cstheme="minorHAnsi"/>
                <w:color w:val="000000"/>
                <w:sz w:val="20"/>
                <w:szCs w:val="20"/>
              </w:rPr>
              <w:t>Aptaca</w:t>
            </w:r>
            <w:proofErr w:type="spellEnd"/>
            <w:r w:rsidRPr="00063045">
              <w:rPr>
                <w:rFonts w:cstheme="minorHAnsi"/>
                <w:color w:val="000000"/>
                <w:sz w:val="20"/>
                <w:szCs w:val="20"/>
              </w:rPr>
              <w:t xml:space="preserve"> 1303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eastAsia="Times New Roman" w:cstheme="minorHAnsi"/>
                <w:color w:val="000000"/>
                <w:sz w:val="20"/>
                <w:szCs w:val="20"/>
                <w:lang w:eastAsia="el-GR"/>
              </w:rPr>
              <w:t>Μικροσωληνάρια</w:t>
            </w:r>
            <w:proofErr w:type="spellEnd"/>
            <w:r w:rsidRPr="00063045">
              <w:rPr>
                <w:rFonts w:eastAsia="Times New Roman" w:cstheme="minorHAnsi"/>
                <w:color w:val="000000"/>
                <w:sz w:val="20"/>
                <w:szCs w:val="20"/>
                <w:lang w:eastAsia="el-GR"/>
              </w:rPr>
              <w:t xml:space="preserve"> 1,5ml</w:t>
            </w:r>
          </w:p>
        </w:tc>
        <w:tc>
          <w:tcPr>
            <w:tcW w:w="1184"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eastAsia="Times New Roman" w:cstheme="minorHAnsi"/>
                <w:color w:val="000000"/>
                <w:sz w:val="20"/>
                <w:szCs w:val="20"/>
                <w:lang w:eastAsia="el-GR"/>
              </w:rPr>
              <w:t>1000</w:t>
            </w:r>
          </w:p>
        </w:tc>
        <w:tc>
          <w:tcPr>
            <w:tcW w:w="4434"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 xml:space="preserve">Αποστειρωμένα κωνικά </w:t>
            </w:r>
            <w:proofErr w:type="spellStart"/>
            <w:r w:rsidRPr="00063045">
              <w:rPr>
                <w:rFonts w:cstheme="minorHAnsi"/>
                <w:color w:val="000000"/>
                <w:sz w:val="20"/>
                <w:szCs w:val="20"/>
              </w:rPr>
              <w:t>μικροσωληνάρια</w:t>
            </w:r>
            <w:proofErr w:type="spellEnd"/>
            <w:r w:rsidRPr="00063045">
              <w:rPr>
                <w:rFonts w:cstheme="minorHAnsi"/>
                <w:color w:val="000000"/>
                <w:sz w:val="20"/>
                <w:szCs w:val="20"/>
              </w:rPr>
              <w:t xml:space="preserve">  1,5ml για PCR.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72692415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hideMark/>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eastAsia="Times New Roman" w:cstheme="minorHAnsi"/>
                <w:color w:val="000000"/>
                <w:sz w:val="20"/>
                <w:szCs w:val="20"/>
                <w:lang w:eastAsia="el-GR"/>
              </w:rPr>
              <w:t>Τρυβλία</w:t>
            </w:r>
            <w:proofErr w:type="spellEnd"/>
            <w:r w:rsidRPr="00063045">
              <w:rPr>
                <w:rFonts w:eastAsia="Times New Roman" w:cstheme="minorHAnsi"/>
                <w:color w:val="000000"/>
                <w:sz w:val="20"/>
                <w:szCs w:val="20"/>
                <w:lang w:eastAsia="el-GR"/>
              </w:rPr>
              <w:t xml:space="preserve"> </w:t>
            </w:r>
            <w:proofErr w:type="spellStart"/>
            <w:r w:rsidRPr="00063045">
              <w:rPr>
                <w:rFonts w:eastAsia="Times New Roman" w:cstheme="minorHAnsi"/>
                <w:color w:val="000000"/>
                <w:sz w:val="20"/>
                <w:szCs w:val="20"/>
                <w:lang w:eastAsia="el-GR"/>
              </w:rPr>
              <w:t>κυτταροκαλλιέργειας</w:t>
            </w:r>
            <w:proofErr w:type="spellEnd"/>
            <w:r w:rsidRPr="00063045">
              <w:rPr>
                <w:rFonts w:eastAsia="Times New Roman" w:cstheme="minorHAnsi"/>
                <w:color w:val="000000"/>
                <w:sz w:val="20"/>
                <w:szCs w:val="20"/>
                <w:lang w:eastAsia="el-GR"/>
              </w:rPr>
              <w:t xml:space="preserve"> 60mm</w:t>
            </w:r>
          </w:p>
        </w:tc>
        <w:tc>
          <w:tcPr>
            <w:tcW w:w="1184"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val="en-US" w:eastAsia="el-GR"/>
              </w:rPr>
            </w:pPr>
            <w:r w:rsidRPr="00063045">
              <w:rPr>
                <w:rFonts w:eastAsia="Times New Roman" w:cstheme="minorHAnsi"/>
                <w:color w:val="000000"/>
                <w:sz w:val="20"/>
                <w:szCs w:val="20"/>
                <w:lang w:val="en-US" w:eastAsia="el-GR"/>
              </w:rPr>
              <w:t>1800</w:t>
            </w:r>
          </w:p>
        </w:tc>
        <w:tc>
          <w:tcPr>
            <w:tcW w:w="4434"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60 </w:t>
            </w:r>
            <w:proofErr w:type="spellStart"/>
            <w:r w:rsidRPr="00063045">
              <w:rPr>
                <w:rFonts w:cstheme="minorHAnsi"/>
                <w:color w:val="000000"/>
                <w:sz w:val="20"/>
                <w:szCs w:val="20"/>
              </w:rPr>
              <w:t>mm</w:t>
            </w:r>
            <w:proofErr w:type="spellEnd"/>
            <w:r w:rsidRPr="00063045">
              <w:rPr>
                <w:rFonts w:cstheme="minorHAnsi"/>
                <w:color w:val="000000"/>
                <w:sz w:val="20"/>
                <w:szCs w:val="20"/>
              </w:rPr>
              <w:t xml:space="preserve"> x 15 </w:t>
            </w:r>
            <w:proofErr w:type="spellStart"/>
            <w:r w:rsidRPr="00063045">
              <w:rPr>
                <w:rFonts w:cstheme="minorHAnsi"/>
                <w:color w:val="000000"/>
                <w:sz w:val="20"/>
                <w:szCs w:val="20"/>
              </w:rPr>
              <w:t>μμ</w:t>
            </w:r>
            <w:proofErr w:type="spellEnd"/>
            <w:r w:rsidRPr="00063045">
              <w:rPr>
                <w:rFonts w:cstheme="minorHAnsi"/>
                <w:color w:val="000000"/>
                <w:sz w:val="20"/>
                <w:szCs w:val="20"/>
              </w:rPr>
              <w:t xml:space="preserve"> TC </w:t>
            </w:r>
            <w:proofErr w:type="spellStart"/>
            <w:r w:rsidRPr="00063045">
              <w:rPr>
                <w:rFonts w:cstheme="minorHAnsi"/>
                <w:color w:val="000000"/>
                <w:sz w:val="20"/>
                <w:szCs w:val="20"/>
              </w:rPr>
              <w:t>tested</w:t>
            </w:r>
            <w:proofErr w:type="spellEnd"/>
            <w:r w:rsidRPr="00063045">
              <w:rPr>
                <w:rFonts w:cstheme="minorHAnsi"/>
                <w:color w:val="000000"/>
                <w:sz w:val="20"/>
                <w:szCs w:val="20"/>
              </w:rPr>
              <w:t xml:space="preserve"> αποστειρωμένα, ελεύθερα από DNA/</w:t>
            </w:r>
            <w:proofErr w:type="spellStart"/>
            <w:r w:rsidRPr="00063045">
              <w:rPr>
                <w:rFonts w:cstheme="minorHAnsi"/>
                <w:color w:val="000000"/>
                <w:sz w:val="20"/>
                <w:szCs w:val="20"/>
              </w:rPr>
              <w:t>Dnase</w:t>
            </w:r>
            <w:proofErr w:type="spellEnd"/>
            <w:r w:rsidRPr="00063045">
              <w:rPr>
                <w:rFonts w:cstheme="minorHAnsi"/>
                <w:color w:val="000000"/>
                <w:sz w:val="20"/>
                <w:szCs w:val="20"/>
              </w:rPr>
              <w:t>/</w:t>
            </w:r>
            <w:proofErr w:type="spellStart"/>
            <w:r w:rsidRPr="00063045">
              <w:rPr>
                <w:rFonts w:cstheme="minorHAnsi"/>
                <w:color w:val="000000"/>
                <w:sz w:val="20"/>
                <w:szCs w:val="20"/>
              </w:rPr>
              <w:t>Rnase</w:t>
            </w:r>
            <w:proofErr w:type="spellEnd"/>
            <w:r w:rsidRPr="00063045">
              <w:rPr>
                <w:rFonts w:cstheme="minorHAnsi"/>
                <w:color w:val="000000"/>
                <w:sz w:val="20"/>
                <w:szCs w:val="20"/>
              </w:rPr>
              <w:t>/</w:t>
            </w:r>
            <w:proofErr w:type="spellStart"/>
            <w:r w:rsidRPr="00063045">
              <w:rPr>
                <w:rFonts w:cstheme="minorHAnsi"/>
                <w:color w:val="000000"/>
                <w:sz w:val="20"/>
                <w:szCs w:val="20"/>
              </w:rPr>
              <w:t>pyrogen</w:t>
            </w:r>
            <w:proofErr w:type="spellEnd"/>
            <w:r w:rsidRPr="00063045">
              <w:rPr>
                <w:rFonts w:cstheme="minorHAnsi"/>
                <w:color w:val="000000"/>
                <w:sz w:val="20"/>
                <w:szCs w:val="20"/>
              </w:rPr>
              <w:t xml:space="preserve">, μη </w:t>
            </w:r>
            <w:proofErr w:type="spellStart"/>
            <w:r w:rsidRPr="00063045">
              <w:rPr>
                <w:rFonts w:cstheme="minorHAnsi"/>
                <w:color w:val="000000"/>
                <w:sz w:val="20"/>
                <w:szCs w:val="20"/>
              </w:rPr>
              <w:t>κυτταροτοξικά</w:t>
            </w:r>
            <w:proofErr w:type="spellEnd"/>
            <w:r w:rsidRPr="00063045">
              <w:rPr>
                <w:rFonts w:cstheme="minorHAnsi"/>
                <w:color w:val="000000"/>
                <w:sz w:val="20"/>
                <w:szCs w:val="20"/>
              </w:rPr>
              <w:t xml:space="preserve"> με αεραγωγούς. Ενδεικτικά </w:t>
            </w:r>
            <w:proofErr w:type="spellStart"/>
            <w:r w:rsidRPr="00063045">
              <w:rPr>
                <w:rFonts w:cstheme="minorHAnsi"/>
                <w:color w:val="000000"/>
                <w:sz w:val="20"/>
                <w:szCs w:val="20"/>
              </w:rPr>
              <w:t>Greiner</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Cat.Number</w:t>
            </w:r>
            <w:proofErr w:type="spellEnd"/>
            <w:r w:rsidRPr="00063045">
              <w:rPr>
                <w:rFonts w:cstheme="minorHAnsi"/>
                <w:color w:val="000000"/>
                <w:sz w:val="20"/>
                <w:szCs w:val="20"/>
              </w:rPr>
              <w:t>: 628160 ή ισοδύναμο</w:t>
            </w:r>
          </w:p>
        </w:tc>
        <w:tc>
          <w:tcPr>
            <w:tcW w:w="1399"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Γάντια μιας χρήσεως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5000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Γάντια </w:t>
            </w:r>
            <w:proofErr w:type="spellStart"/>
            <w:r w:rsidRPr="00063045">
              <w:rPr>
                <w:rFonts w:cstheme="minorHAnsi"/>
                <w:color w:val="000000"/>
                <w:sz w:val="20"/>
                <w:szCs w:val="20"/>
              </w:rPr>
              <w:t>νιτριλίου</w:t>
            </w:r>
            <w:proofErr w:type="spellEnd"/>
            <w:r w:rsidRPr="00063045">
              <w:rPr>
                <w:rFonts w:cstheme="minorHAnsi"/>
                <w:color w:val="000000"/>
                <w:sz w:val="20"/>
                <w:szCs w:val="20"/>
              </w:rPr>
              <w:t xml:space="preserve"> , χωρίς πούδρα μεγέθους </w:t>
            </w:r>
            <w:proofErr w:type="spellStart"/>
            <w:r w:rsidRPr="00063045">
              <w:rPr>
                <w:rFonts w:cstheme="minorHAnsi"/>
                <w:color w:val="000000"/>
                <w:sz w:val="20"/>
                <w:szCs w:val="20"/>
              </w:rPr>
              <w:t>small</w:t>
            </w:r>
            <w:proofErr w:type="spellEnd"/>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lang w:val="en-US"/>
              </w:rPr>
            </w:pPr>
            <w:r w:rsidRPr="00063045">
              <w:rPr>
                <w:rFonts w:cstheme="minorHAnsi"/>
                <w:color w:val="000000"/>
                <w:sz w:val="20"/>
                <w:szCs w:val="20"/>
                <w:lang w:val="en-US"/>
              </w:rPr>
              <w:t>7</w:t>
            </w:r>
          </w:p>
        </w:tc>
        <w:tc>
          <w:tcPr>
            <w:tcW w:w="2099"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Γάντια μιας χρήσεως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Γάντια </w:t>
            </w:r>
            <w:proofErr w:type="spellStart"/>
            <w:r w:rsidRPr="00063045">
              <w:rPr>
                <w:rFonts w:cstheme="minorHAnsi"/>
                <w:color w:val="000000"/>
                <w:sz w:val="20"/>
                <w:szCs w:val="20"/>
              </w:rPr>
              <w:t>νιτριλίου</w:t>
            </w:r>
            <w:proofErr w:type="spellEnd"/>
            <w:r w:rsidRPr="00063045">
              <w:rPr>
                <w:rFonts w:cstheme="minorHAnsi"/>
                <w:color w:val="000000"/>
                <w:sz w:val="20"/>
                <w:szCs w:val="20"/>
              </w:rPr>
              <w:t xml:space="preserve"> , χωρίς πούδρα μεγέθους m</w:t>
            </w:r>
            <w:proofErr w:type="spellStart"/>
            <w:r w:rsidRPr="00063045">
              <w:rPr>
                <w:rFonts w:cstheme="minorHAnsi"/>
                <w:color w:val="000000"/>
                <w:sz w:val="20"/>
                <w:szCs w:val="20"/>
                <w:lang w:val="en-US"/>
              </w:rPr>
              <w:t>edium</w:t>
            </w:r>
            <w:proofErr w:type="spellEnd"/>
          </w:p>
        </w:tc>
        <w:tc>
          <w:tcPr>
            <w:tcW w:w="1399" w:type="dxa"/>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lang w:val="en-US"/>
              </w:rPr>
              <w:t>8</w:t>
            </w:r>
          </w:p>
        </w:tc>
        <w:tc>
          <w:tcPr>
            <w:tcW w:w="2099"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 xml:space="preserve">Σωληνάρια </w:t>
            </w:r>
            <w:proofErr w:type="spellStart"/>
            <w:r w:rsidRPr="00063045">
              <w:rPr>
                <w:rFonts w:cstheme="minorHAnsi"/>
                <w:color w:val="000000"/>
                <w:sz w:val="20"/>
                <w:szCs w:val="20"/>
              </w:rPr>
              <w:t>Κρυοσυντήρησης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Cryovials</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Μικροσωληνάρια</w:t>
            </w:r>
            <w:proofErr w:type="spellEnd"/>
            <w:r w:rsidRPr="00063045">
              <w:rPr>
                <w:rFonts w:cstheme="minorHAnsi"/>
                <w:color w:val="000000"/>
                <w:sz w:val="20"/>
                <w:szCs w:val="20"/>
              </w:rPr>
              <w:t xml:space="preserve"> 1 </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αποστειρωμένα, με κωνικό πυθμένα, διαφανή,  κατάλληλα για </w:t>
            </w:r>
            <w:proofErr w:type="spellStart"/>
            <w:r w:rsidRPr="00063045">
              <w:rPr>
                <w:rFonts w:cstheme="minorHAnsi"/>
                <w:color w:val="000000"/>
                <w:sz w:val="20"/>
                <w:szCs w:val="20"/>
              </w:rPr>
              <w:t>βαθειά</w:t>
            </w:r>
            <w:proofErr w:type="spellEnd"/>
            <w:r w:rsidRPr="00063045">
              <w:rPr>
                <w:rFonts w:cstheme="minorHAnsi"/>
                <w:color w:val="000000"/>
                <w:sz w:val="20"/>
                <w:szCs w:val="20"/>
              </w:rPr>
              <w:t xml:space="preserve"> </w:t>
            </w:r>
            <w:r w:rsidRPr="00063045">
              <w:rPr>
                <w:rFonts w:cstheme="minorHAnsi"/>
                <w:color w:val="000000"/>
                <w:sz w:val="20"/>
                <w:szCs w:val="20"/>
              </w:rPr>
              <w:lastRenderedPageBreak/>
              <w:t xml:space="preserve">κατάψυξη.  Ενδεικτικά: </w:t>
            </w:r>
            <w:proofErr w:type="spellStart"/>
            <w:r w:rsidRPr="00063045">
              <w:rPr>
                <w:rFonts w:cstheme="minorHAnsi"/>
                <w:color w:val="000000"/>
                <w:sz w:val="20"/>
                <w:szCs w:val="20"/>
              </w:rPr>
              <w:t>Greiner</w:t>
            </w:r>
            <w:proofErr w:type="spellEnd"/>
            <w:r w:rsidRPr="00063045">
              <w:rPr>
                <w:rFonts w:cstheme="minorHAnsi"/>
                <w:color w:val="000000"/>
                <w:sz w:val="20"/>
                <w:szCs w:val="20"/>
              </w:rPr>
              <w:t xml:space="preserve"> 123263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lastRenderedPageBreak/>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lang w:val="en-US"/>
              </w:rPr>
              <w:lastRenderedPageBreak/>
              <w:t>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100x20mm</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1800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100 x 20 </w:t>
            </w:r>
            <w:proofErr w:type="spellStart"/>
            <w:r w:rsidRPr="00063045">
              <w:rPr>
                <w:rFonts w:cstheme="minorHAnsi"/>
                <w:color w:val="000000"/>
                <w:sz w:val="20"/>
                <w:szCs w:val="20"/>
              </w:rPr>
              <w:t>mm</w:t>
            </w:r>
            <w:proofErr w:type="spellEnd"/>
            <w:r w:rsidRPr="00063045">
              <w:rPr>
                <w:rFonts w:cstheme="minorHAnsi"/>
                <w:color w:val="000000"/>
                <w:sz w:val="20"/>
                <w:szCs w:val="20"/>
              </w:rPr>
              <w:t>, αποστειρωμένα, ελεύθερα από DNA/</w:t>
            </w:r>
            <w:proofErr w:type="spellStart"/>
            <w:r w:rsidRPr="00063045">
              <w:rPr>
                <w:rFonts w:cstheme="minorHAnsi"/>
                <w:color w:val="000000"/>
                <w:sz w:val="20"/>
                <w:szCs w:val="20"/>
              </w:rPr>
              <w:t>Dnase</w:t>
            </w:r>
            <w:proofErr w:type="spellEnd"/>
            <w:r w:rsidRPr="00063045">
              <w:rPr>
                <w:rFonts w:cstheme="minorHAnsi"/>
                <w:color w:val="000000"/>
                <w:sz w:val="20"/>
                <w:szCs w:val="20"/>
              </w:rPr>
              <w:t>/</w:t>
            </w:r>
            <w:proofErr w:type="spellStart"/>
            <w:r w:rsidRPr="00063045">
              <w:rPr>
                <w:rFonts w:cstheme="minorHAnsi"/>
                <w:color w:val="000000"/>
                <w:sz w:val="20"/>
                <w:szCs w:val="20"/>
              </w:rPr>
              <w:t>Rnase</w:t>
            </w:r>
            <w:proofErr w:type="spellEnd"/>
            <w:r w:rsidRPr="00063045">
              <w:rPr>
                <w:rFonts w:cstheme="minorHAnsi"/>
                <w:color w:val="000000"/>
                <w:sz w:val="20"/>
                <w:szCs w:val="20"/>
              </w:rPr>
              <w:t>/</w:t>
            </w:r>
            <w:proofErr w:type="spellStart"/>
            <w:r w:rsidRPr="00063045">
              <w:rPr>
                <w:rFonts w:cstheme="minorHAnsi"/>
                <w:color w:val="000000"/>
                <w:sz w:val="20"/>
                <w:szCs w:val="20"/>
              </w:rPr>
              <w:t>pyrogen</w:t>
            </w:r>
            <w:proofErr w:type="spellEnd"/>
            <w:r w:rsidRPr="00063045">
              <w:rPr>
                <w:rFonts w:cstheme="minorHAnsi"/>
                <w:color w:val="000000"/>
                <w:sz w:val="20"/>
                <w:szCs w:val="20"/>
              </w:rPr>
              <w:t xml:space="preserve">, μη </w:t>
            </w:r>
            <w:proofErr w:type="spellStart"/>
            <w:r w:rsidRPr="00063045">
              <w:rPr>
                <w:rFonts w:cstheme="minorHAnsi"/>
                <w:color w:val="000000"/>
                <w:sz w:val="20"/>
                <w:szCs w:val="20"/>
              </w:rPr>
              <w:t>κυτταροτοξικά</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Greiner</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Cat.Number</w:t>
            </w:r>
            <w:proofErr w:type="spellEnd"/>
            <w:r w:rsidRPr="00063045">
              <w:rPr>
                <w:rFonts w:cstheme="minorHAnsi"/>
                <w:color w:val="000000"/>
                <w:sz w:val="20"/>
                <w:szCs w:val="20"/>
              </w:rPr>
              <w:t>: 664160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lang w:val="en-US"/>
              </w:rPr>
              <w:t>10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Πολυτρυβλία</w:t>
            </w:r>
            <w:proofErr w:type="spellEnd"/>
            <w:r w:rsidRPr="00063045">
              <w:rPr>
                <w:rFonts w:cstheme="minorHAnsi"/>
                <w:color w:val="000000"/>
                <w:sz w:val="20"/>
                <w:szCs w:val="20"/>
              </w:rPr>
              <w:t xml:space="preserve"> 6 θέσεων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160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Ειδικά </w:t>
            </w:r>
            <w:proofErr w:type="spellStart"/>
            <w:r w:rsidRPr="00063045">
              <w:rPr>
                <w:rFonts w:cstheme="minorHAnsi"/>
                <w:color w:val="000000"/>
                <w:sz w:val="20"/>
                <w:szCs w:val="20"/>
              </w:rPr>
              <w:t>πολυτρυβλία</w:t>
            </w:r>
            <w:proofErr w:type="spellEnd"/>
            <w:r w:rsidRPr="00063045">
              <w:rPr>
                <w:rFonts w:cstheme="minorHAnsi"/>
                <w:color w:val="000000"/>
                <w:sz w:val="20"/>
                <w:szCs w:val="20"/>
              </w:rPr>
              <w:t xml:space="preserve"> 6 θέσεων αποστειρωμένα μη </w:t>
            </w:r>
            <w:proofErr w:type="spellStart"/>
            <w:r w:rsidRPr="00063045">
              <w:rPr>
                <w:rFonts w:cstheme="minorHAnsi"/>
                <w:color w:val="000000"/>
                <w:sz w:val="20"/>
                <w:szCs w:val="20"/>
              </w:rPr>
              <w:t>πυρογενικά</w:t>
            </w:r>
            <w:proofErr w:type="spellEnd"/>
            <w:r w:rsidRPr="00063045">
              <w:rPr>
                <w:rFonts w:cstheme="minorHAnsi"/>
                <w:color w:val="000000"/>
                <w:sz w:val="20"/>
                <w:szCs w:val="20"/>
              </w:rPr>
              <w:t xml:space="preserve">, με επίπεδο πυθμένα Ενδεικτικά: </w:t>
            </w:r>
            <w:proofErr w:type="spellStart"/>
            <w:r w:rsidRPr="00063045">
              <w:rPr>
                <w:rFonts w:cstheme="minorHAnsi"/>
                <w:color w:val="000000"/>
                <w:sz w:val="20"/>
                <w:szCs w:val="20"/>
              </w:rPr>
              <w:t>Costar</w:t>
            </w:r>
            <w:proofErr w:type="spellEnd"/>
            <w:r w:rsidRPr="00063045">
              <w:rPr>
                <w:rFonts w:cstheme="minorHAnsi"/>
                <w:color w:val="000000"/>
                <w:sz w:val="20"/>
                <w:szCs w:val="20"/>
              </w:rPr>
              <w:t xml:space="preserve"> 3516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11</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Θήκες για ρύγχη </w:t>
            </w:r>
            <w:proofErr w:type="spellStart"/>
            <w:r w:rsidRPr="00063045">
              <w:rPr>
                <w:rFonts w:cstheme="minorHAnsi"/>
                <w:color w:val="000000"/>
                <w:sz w:val="20"/>
                <w:szCs w:val="20"/>
              </w:rPr>
              <w:t>πιπεττών</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8</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Θήκες για ρύγχη </w:t>
            </w:r>
            <w:proofErr w:type="spellStart"/>
            <w:r w:rsidRPr="00063045">
              <w:rPr>
                <w:rFonts w:cstheme="minorHAnsi"/>
                <w:color w:val="000000"/>
                <w:sz w:val="20"/>
                <w:szCs w:val="20"/>
              </w:rPr>
              <w:t>πιπετών</w:t>
            </w:r>
            <w:proofErr w:type="spellEnd"/>
            <w:r w:rsidRPr="00063045">
              <w:rPr>
                <w:rFonts w:cstheme="minorHAnsi"/>
                <w:color w:val="000000"/>
                <w:sz w:val="20"/>
                <w:szCs w:val="20"/>
              </w:rPr>
              <w:t xml:space="preserve"> 5-200μl, Ενδεικτικά: </w:t>
            </w:r>
            <w:proofErr w:type="spellStart"/>
            <w:r w:rsidRPr="00063045">
              <w:rPr>
                <w:rFonts w:cstheme="minorHAnsi"/>
                <w:color w:val="000000"/>
                <w:sz w:val="20"/>
                <w:szCs w:val="20"/>
              </w:rPr>
              <w:t>Aptaca</w:t>
            </w:r>
            <w:proofErr w:type="spellEnd"/>
            <w:r w:rsidRPr="00063045">
              <w:rPr>
                <w:rFonts w:cstheme="minorHAnsi"/>
                <w:color w:val="000000"/>
                <w:sz w:val="20"/>
                <w:szCs w:val="20"/>
              </w:rPr>
              <w:t xml:space="preserve"> 4202/E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r w:rsidRPr="00063045">
              <w:rPr>
                <w:rFonts w:cstheme="minorHAnsi"/>
                <w:color w:val="000000"/>
                <w:sz w:val="20"/>
                <w:szCs w:val="20"/>
                <w:lang w:val="en-US"/>
              </w:rPr>
              <w:t>2</w:t>
            </w:r>
          </w:p>
        </w:tc>
        <w:tc>
          <w:tcPr>
            <w:tcW w:w="2099"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r w:rsidRPr="00063045">
              <w:rPr>
                <w:rFonts w:cstheme="minorHAnsi"/>
                <w:color w:val="000000"/>
                <w:sz w:val="20"/>
                <w:szCs w:val="20"/>
              </w:rPr>
              <w:t>Μεμβράνη νιτροκυτταρίνης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 Μεμβράνη νιτροκυτταρίνης για </w:t>
            </w:r>
            <w:proofErr w:type="spellStart"/>
            <w:r w:rsidRPr="00063045">
              <w:rPr>
                <w:rFonts w:cstheme="minorHAnsi"/>
                <w:color w:val="000000"/>
                <w:sz w:val="20"/>
                <w:szCs w:val="20"/>
              </w:rPr>
              <w:t>ανοσοαποτύπωση</w:t>
            </w:r>
            <w:proofErr w:type="spellEnd"/>
            <w:r w:rsidRPr="00063045">
              <w:rPr>
                <w:rFonts w:cstheme="minorHAnsi"/>
                <w:color w:val="000000"/>
                <w:sz w:val="20"/>
                <w:szCs w:val="20"/>
              </w:rPr>
              <w:t xml:space="preserve"> κατά Western, με πόρους   0.45 </w:t>
            </w:r>
            <w:proofErr w:type="spellStart"/>
            <w:r w:rsidRPr="00063045">
              <w:rPr>
                <w:rFonts w:cstheme="minorHAnsi"/>
                <w:color w:val="000000"/>
                <w:sz w:val="20"/>
                <w:szCs w:val="20"/>
              </w:rPr>
              <w:t>μm</w:t>
            </w:r>
            <w:proofErr w:type="spellEnd"/>
            <w:r w:rsidRPr="00063045">
              <w:rPr>
                <w:rFonts w:cstheme="minorHAnsi"/>
                <w:color w:val="000000"/>
                <w:sz w:val="20"/>
                <w:szCs w:val="20"/>
              </w:rPr>
              <w:t xml:space="preserve"> σε ρολό διαστάσεων   300 </w:t>
            </w:r>
            <w:proofErr w:type="spellStart"/>
            <w:r w:rsidRPr="00063045">
              <w:rPr>
                <w:rFonts w:cstheme="minorHAnsi"/>
                <w:color w:val="000000"/>
                <w:sz w:val="20"/>
                <w:szCs w:val="20"/>
              </w:rPr>
              <w:t>mm</w:t>
            </w:r>
            <w:proofErr w:type="spellEnd"/>
            <w:r w:rsidRPr="00063045">
              <w:rPr>
                <w:rFonts w:cstheme="minorHAnsi"/>
                <w:color w:val="000000"/>
                <w:sz w:val="20"/>
                <w:szCs w:val="20"/>
              </w:rPr>
              <w:t xml:space="preserve"> × 4 m Ενδεικτικά: GE 10600002 ή ισοδύναμο </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rPr>
              <w:t>1</w:t>
            </w:r>
            <w:r w:rsidRPr="00063045">
              <w:rPr>
                <w:rFonts w:cstheme="minorHAnsi"/>
                <w:color w:val="000000"/>
                <w:sz w:val="20"/>
                <w:szCs w:val="20"/>
                <w:lang w:val="en-US"/>
              </w:rPr>
              <w:t>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Σωληνάρια </w:t>
            </w:r>
            <w:proofErr w:type="spellStart"/>
            <w:r w:rsidRPr="00063045">
              <w:rPr>
                <w:rFonts w:cstheme="minorHAnsi"/>
                <w:color w:val="000000"/>
                <w:sz w:val="20"/>
                <w:szCs w:val="20"/>
              </w:rPr>
              <w:t>Κρυοσυντήρησης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Cryovials</w:t>
            </w:r>
            <w:proofErr w:type="spellEnd"/>
            <w:r w:rsidRPr="00063045">
              <w:rPr>
                <w:rFonts w:cstheme="minorHAnsi"/>
                <w:color w:val="000000"/>
                <w:sz w:val="20"/>
                <w:szCs w:val="20"/>
              </w:rPr>
              <w:t>)</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750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Μικροσωληνάρια</w:t>
            </w:r>
            <w:proofErr w:type="spellEnd"/>
            <w:r w:rsidRPr="00063045">
              <w:rPr>
                <w:rFonts w:cstheme="minorHAnsi"/>
                <w:color w:val="000000"/>
                <w:sz w:val="20"/>
                <w:szCs w:val="20"/>
              </w:rPr>
              <w:t xml:space="preserve"> πολυπροπυλενίου  αποστειρωμένα, με κωνικό πυθμένα, διαφανή,  κατάλληλα για </w:t>
            </w:r>
            <w:proofErr w:type="spellStart"/>
            <w:r w:rsidRPr="00063045">
              <w:rPr>
                <w:rFonts w:cstheme="minorHAnsi"/>
                <w:color w:val="000000"/>
                <w:sz w:val="20"/>
                <w:szCs w:val="20"/>
              </w:rPr>
              <w:t>βαθειά</w:t>
            </w:r>
            <w:proofErr w:type="spellEnd"/>
            <w:r w:rsidRPr="00063045">
              <w:rPr>
                <w:rFonts w:cstheme="minorHAnsi"/>
                <w:color w:val="000000"/>
                <w:sz w:val="20"/>
                <w:szCs w:val="20"/>
              </w:rPr>
              <w:t xml:space="preserve"> κατάψυξη. 1,8ml.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72379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rPr>
              <w:t>1</w:t>
            </w:r>
            <w:r w:rsidRPr="00063045">
              <w:rPr>
                <w:rFonts w:cstheme="minorHAnsi"/>
                <w:color w:val="000000"/>
                <w:sz w:val="20"/>
                <w:szCs w:val="20"/>
                <w:lang w:val="en-US"/>
              </w:rPr>
              <w:t>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Κουτιά </w:t>
            </w:r>
            <w:proofErr w:type="spellStart"/>
            <w:r w:rsidRPr="00063045">
              <w:rPr>
                <w:rFonts w:cstheme="minorHAnsi"/>
                <w:color w:val="000000"/>
                <w:sz w:val="20"/>
                <w:szCs w:val="20"/>
              </w:rPr>
              <w:t>Κρυοσυντήρησης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Cryoboxes</w:t>
            </w:r>
            <w:proofErr w:type="spellEnd"/>
            <w:r w:rsidRPr="00063045">
              <w:rPr>
                <w:rFonts w:cstheme="minorHAnsi"/>
                <w:color w:val="000000"/>
                <w:sz w:val="20"/>
                <w:szCs w:val="20"/>
              </w:rPr>
              <w:t>)</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Cryoboxes</w:t>
            </w:r>
            <w:proofErr w:type="spellEnd"/>
            <w:r w:rsidRPr="00063045">
              <w:rPr>
                <w:rFonts w:cstheme="minorHAnsi"/>
                <w:color w:val="000000"/>
                <w:sz w:val="20"/>
                <w:szCs w:val="20"/>
              </w:rPr>
              <w:t xml:space="preserve"> 100 θέσεων, από πλαστικοποιημένο χαρτόνι, </w:t>
            </w:r>
            <w:proofErr w:type="spellStart"/>
            <w:r w:rsidRPr="00063045">
              <w:rPr>
                <w:rFonts w:cstheme="minorHAnsi"/>
                <w:color w:val="000000"/>
                <w:sz w:val="20"/>
                <w:szCs w:val="20"/>
              </w:rPr>
              <w:t>xωρητικότητας</w:t>
            </w:r>
            <w:proofErr w:type="spellEnd"/>
            <w:r w:rsidRPr="00063045">
              <w:rPr>
                <w:rFonts w:cstheme="minorHAnsi"/>
                <w:color w:val="000000"/>
                <w:sz w:val="20"/>
                <w:szCs w:val="20"/>
              </w:rPr>
              <w:t xml:space="preserve"> 100 </w:t>
            </w:r>
            <w:proofErr w:type="spellStart"/>
            <w:r w:rsidRPr="00063045">
              <w:rPr>
                <w:rFonts w:cstheme="minorHAnsi"/>
                <w:color w:val="000000"/>
                <w:sz w:val="20"/>
                <w:szCs w:val="20"/>
              </w:rPr>
              <w:t>σωληναρίων</w:t>
            </w:r>
            <w:proofErr w:type="spellEnd"/>
            <w:r w:rsidRPr="00063045">
              <w:rPr>
                <w:rFonts w:cstheme="minorHAnsi"/>
                <w:color w:val="000000"/>
                <w:sz w:val="20"/>
                <w:szCs w:val="20"/>
              </w:rPr>
              <w:t xml:space="preserve"> έως 12mm.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9564997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r w:rsidRPr="00063045">
              <w:rPr>
                <w:rFonts w:cstheme="minorHAnsi"/>
                <w:color w:val="000000"/>
                <w:sz w:val="20"/>
                <w:szCs w:val="20"/>
                <w:lang w:val="en-US"/>
              </w:rPr>
              <w:t>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Γυάλινες </w:t>
            </w:r>
            <w:proofErr w:type="spellStart"/>
            <w:r w:rsidRPr="00063045">
              <w:rPr>
                <w:rFonts w:cstheme="minorHAnsi"/>
                <w:color w:val="000000"/>
                <w:sz w:val="20"/>
                <w:szCs w:val="20"/>
              </w:rPr>
              <w:t>Πιπέτες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Pasteur</w:t>
            </w:r>
            <w:proofErr w:type="spellEnd"/>
            <w:r w:rsidRPr="00063045">
              <w:rPr>
                <w:rFonts w:cstheme="minorHAnsi"/>
                <w:color w:val="000000"/>
                <w:sz w:val="20"/>
                <w:szCs w:val="20"/>
              </w:rPr>
              <w:t xml:space="preserve">, 23 </w:t>
            </w:r>
            <w:proofErr w:type="spellStart"/>
            <w:r w:rsidRPr="00063045">
              <w:rPr>
                <w:rFonts w:cstheme="minorHAnsi"/>
                <w:color w:val="000000"/>
                <w:sz w:val="20"/>
                <w:szCs w:val="20"/>
              </w:rPr>
              <w:t>cm</w:t>
            </w:r>
            <w:proofErr w:type="spellEnd"/>
            <w:r w:rsidRPr="00063045">
              <w:rPr>
                <w:rFonts w:cstheme="minorHAnsi"/>
                <w:color w:val="000000"/>
                <w:sz w:val="20"/>
                <w:szCs w:val="20"/>
              </w:rPr>
              <w:t xml:space="preserve">, για </w:t>
            </w:r>
            <w:proofErr w:type="spellStart"/>
            <w:r w:rsidRPr="00063045">
              <w:rPr>
                <w:rFonts w:cstheme="minorHAnsi"/>
                <w:color w:val="000000"/>
                <w:sz w:val="20"/>
                <w:szCs w:val="20"/>
              </w:rPr>
              <w:t>κυτταροκαλιέργεια</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5000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Γυάλινες </w:t>
            </w:r>
            <w:proofErr w:type="spellStart"/>
            <w:r w:rsidRPr="00063045">
              <w:rPr>
                <w:rFonts w:cstheme="minorHAnsi"/>
                <w:color w:val="000000"/>
                <w:sz w:val="20"/>
                <w:szCs w:val="20"/>
              </w:rPr>
              <w:t>πιππέτες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Pasteur</w:t>
            </w:r>
            <w:proofErr w:type="spellEnd"/>
            <w:r w:rsidRPr="00063045">
              <w:rPr>
                <w:rFonts w:cstheme="minorHAnsi"/>
                <w:color w:val="000000"/>
                <w:sz w:val="20"/>
                <w:szCs w:val="20"/>
              </w:rPr>
              <w:t xml:space="preserve">, 23cm, για </w:t>
            </w:r>
            <w:proofErr w:type="spellStart"/>
            <w:r w:rsidRPr="00063045">
              <w:rPr>
                <w:rFonts w:cstheme="minorHAnsi"/>
                <w:color w:val="000000"/>
                <w:sz w:val="20"/>
                <w:szCs w:val="20"/>
              </w:rPr>
              <w:t>κυτταροκαλλιέργεια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αποστειρώσιμες</w:t>
            </w:r>
            <w:proofErr w:type="spellEnd"/>
            <w:r w:rsidRPr="00063045">
              <w:rPr>
                <w:rFonts w:cstheme="minorHAnsi"/>
                <w:color w:val="000000"/>
                <w:sz w:val="20"/>
                <w:szCs w:val="20"/>
              </w:rPr>
              <w:t xml:space="preserve"> και μη πυρογενείς</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r w:rsidRPr="00063045">
              <w:rPr>
                <w:rFonts w:cstheme="minorHAnsi"/>
                <w:color w:val="000000"/>
                <w:sz w:val="20"/>
                <w:szCs w:val="20"/>
                <w:lang w:val="en-US"/>
              </w:rPr>
              <w:t>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Πλαστικά ρύγχη, 20-200 </w:t>
            </w:r>
            <w:proofErr w:type="spellStart"/>
            <w:r w:rsidRPr="00063045">
              <w:rPr>
                <w:rFonts w:cstheme="minorHAnsi"/>
                <w:color w:val="000000"/>
                <w:sz w:val="20"/>
                <w:szCs w:val="20"/>
              </w:rPr>
              <w:t>μl</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22500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Ρύγχη πλαστικά  200μL, συμβατά με </w:t>
            </w:r>
            <w:proofErr w:type="spellStart"/>
            <w:r w:rsidRPr="00063045">
              <w:rPr>
                <w:rFonts w:cstheme="minorHAnsi"/>
                <w:color w:val="000000"/>
                <w:sz w:val="20"/>
                <w:szCs w:val="20"/>
              </w:rPr>
              <w:t>πιπέτες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Gilson</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αποστειρώσιμα</w:t>
            </w:r>
            <w:proofErr w:type="spellEnd"/>
            <w:r w:rsidRPr="00063045">
              <w:rPr>
                <w:rFonts w:cstheme="minorHAnsi"/>
                <w:color w:val="000000"/>
                <w:sz w:val="20"/>
                <w:szCs w:val="20"/>
              </w:rPr>
              <w:t>, ανθεκτικά σε θερμοκρασίες άνω των 100</w:t>
            </w:r>
            <w:r w:rsidRPr="00063045">
              <w:rPr>
                <w:rFonts w:cstheme="minorHAnsi"/>
                <w:color w:val="000000"/>
                <w:sz w:val="20"/>
                <w:szCs w:val="20"/>
                <w:vertAlign w:val="superscript"/>
              </w:rPr>
              <w:t>ο</w:t>
            </w:r>
            <w:r w:rsidRPr="00063045">
              <w:rPr>
                <w:rFonts w:cstheme="minorHAnsi"/>
                <w:color w:val="000000"/>
                <w:sz w:val="20"/>
                <w:szCs w:val="20"/>
              </w:rPr>
              <w:t xml:space="preserve">C, συμβατά με θήκες τοποθέτησης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Cat</w:t>
            </w:r>
            <w:proofErr w:type="spellEnd"/>
            <w:r w:rsidRPr="00063045">
              <w:rPr>
                <w:rFonts w:cstheme="minorHAnsi"/>
                <w:color w:val="000000"/>
                <w:sz w:val="20"/>
                <w:szCs w:val="20"/>
              </w:rPr>
              <w:t>. Number: 70760012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r w:rsidRPr="00063045">
              <w:rPr>
                <w:rFonts w:cstheme="minorHAnsi"/>
                <w:color w:val="000000"/>
                <w:sz w:val="20"/>
                <w:szCs w:val="20"/>
                <w:lang w:val="en-US"/>
              </w:rPr>
              <w:t>7</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Σύριγγες 1mL</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Σύριγγες 1mL, αποστειρωμένες σε ατομική συσκευασία</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1</w:t>
            </w:r>
            <w:r w:rsidRPr="00063045">
              <w:rPr>
                <w:rFonts w:cstheme="minorHAnsi"/>
                <w:color w:val="000000"/>
                <w:sz w:val="20"/>
                <w:szCs w:val="20"/>
                <w:lang w:val="en-US"/>
              </w:rPr>
              <w:t>8</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Διηθητικό χαρτί</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Διηθητικό χαρτί 60g/m2, 390x390mm</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lastRenderedPageBreak/>
              <w:t>1</w:t>
            </w:r>
            <w:r w:rsidRPr="00063045">
              <w:rPr>
                <w:rFonts w:cstheme="minorHAnsi"/>
                <w:color w:val="000000"/>
                <w:sz w:val="20"/>
                <w:szCs w:val="20"/>
                <w:lang w:val="en-US"/>
              </w:rPr>
              <w:t>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Σωληνάρια </w:t>
            </w:r>
            <w:proofErr w:type="spellStart"/>
            <w:r w:rsidRPr="00063045">
              <w:rPr>
                <w:rFonts w:cstheme="minorHAnsi"/>
                <w:color w:val="000000"/>
                <w:sz w:val="20"/>
                <w:szCs w:val="20"/>
              </w:rPr>
              <w:t>μικροφυγοκέντρησης</w:t>
            </w:r>
            <w:proofErr w:type="spellEnd"/>
            <w:r w:rsidRPr="00063045">
              <w:rPr>
                <w:rFonts w:cstheme="minorHAnsi"/>
                <w:color w:val="000000"/>
                <w:sz w:val="20"/>
                <w:szCs w:val="20"/>
              </w:rPr>
              <w:t xml:space="preserve"> 1,5 </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15000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Σωληνάρια </w:t>
            </w:r>
            <w:proofErr w:type="spellStart"/>
            <w:r w:rsidRPr="00063045">
              <w:rPr>
                <w:rFonts w:cstheme="minorHAnsi"/>
                <w:color w:val="000000"/>
                <w:sz w:val="20"/>
                <w:szCs w:val="20"/>
              </w:rPr>
              <w:t>μικροφυγοκέντρησης</w:t>
            </w:r>
            <w:proofErr w:type="spellEnd"/>
            <w:r w:rsidRPr="00063045">
              <w:rPr>
                <w:rFonts w:cstheme="minorHAnsi"/>
                <w:color w:val="000000"/>
                <w:sz w:val="20"/>
                <w:szCs w:val="20"/>
              </w:rPr>
              <w:t xml:space="preserve"> πολυπροπυλενίου χωρητικότητας 1,5 </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με ενσωματωμένο πώμα και κωνική βάση. Μη αποστειρωμένα. Ανθεκτικά σε αποστείρωση σε υψηλές θερμοκρασίες, όπως του οίκου </w:t>
            </w:r>
            <w:proofErr w:type="spellStart"/>
            <w:r w:rsidRPr="00063045">
              <w:rPr>
                <w:rFonts w:cstheme="minorHAnsi"/>
                <w:color w:val="000000"/>
                <w:sz w:val="20"/>
                <w:szCs w:val="20"/>
              </w:rPr>
              <w:t>Aptaca</w:t>
            </w:r>
            <w:proofErr w:type="spellEnd"/>
            <w:r w:rsidRPr="00063045">
              <w:rPr>
                <w:rFonts w:cstheme="minorHAnsi"/>
                <w:color w:val="000000"/>
                <w:sz w:val="20"/>
                <w:szCs w:val="20"/>
              </w:rPr>
              <w:t xml:space="preserve"> 1303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lang w:val="en-US"/>
              </w:rPr>
              <w:t>20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Πλαστικά ρύγχη, 0,1-10 </w:t>
            </w:r>
            <w:proofErr w:type="spellStart"/>
            <w:r w:rsidRPr="00063045">
              <w:rPr>
                <w:rFonts w:cstheme="minorHAnsi"/>
                <w:color w:val="000000"/>
                <w:sz w:val="20"/>
                <w:szCs w:val="20"/>
              </w:rPr>
              <w:t>μl</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4000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 Ρύγχη πλαστικά 0,1-10μL, συμβατά με </w:t>
            </w:r>
            <w:proofErr w:type="spellStart"/>
            <w:r w:rsidRPr="00063045">
              <w:rPr>
                <w:rFonts w:cstheme="minorHAnsi"/>
                <w:color w:val="000000"/>
                <w:sz w:val="20"/>
                <w:szCs w:val="20"/>
              </w:rPr>
              <w:t>πιπέτες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Gilson</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αποστειρώσιμα</w:t>
            </w:r>
            <w:proofErr w:type="spellEnd"/>
            <w:r w:rsidRPr="00063045">
              <w:rPr>
                <w:rFonts w:cstheme="minorHAnsi"/>
                <w:color w:val="000000"/>
                <w:sz w:val="20"/>
                <w:szCs w:val="20"/>
              </w:rPr>
              <w:t>, ανθεκτικά σε θερμοκρασίες άνω των 100</w:t>
            </w:r>
            <w:r w:rsidRPr="00063045">
              <w:rPr>
                <w:rFonts w:cstheme="minorHAnsi"/>
                <w:color w:val="000000"/>
                <w:sz w:val="20"/>
                <w:szCs w:val="20"/>
                <w:vertAlign w:val="superscript"/>
              </w:rPr>
              <w:t>ο</w:t>
            </w:r>
            <w:r w:rsidRPr="00063045">
              <w:rPr>
                <w:rFonts w:cstheme="minorHAnsi"/>
                <w:color w:val="000000"/>
                <w:sz w:val="20"/>
                <w:szCs w:val="20"/>
              </w:rPr>
              <w:t xml:space="preserve">C </w:t>
            </w:r>
            <w:proofErr w:type="spellStart"/>
            <w:r w:rsidRPr="00063045">
              <w:rPr>
                <w:rFonts w:cstheme="minorHAnsi"/>
                <w:color w:val="000000"/>
                <w:sz w:val="20"/>
                <w:szCs w:val="20"/>
              </w:rPr>
              <w:t>π.χ</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Gilson</w:t>
            </w:r>
            <w:proofErr w:type="spellEnd"/>
            <w:r w:rsidRPr="00063045">
              <w:rPr>
                <w:rFonts w:cstheme="minorHAnsi"/>
                <w:color w:val="000000"/>
                <w:sz w:val="20"/>
                <w:szCs w:val="20"/>
              </w:rPr>
              <w:t xml:space="preserve"> F161630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 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w:t>
            </w:r>
            <w:r w:rsidRPr="00063045">
              <w:rPr>
                <w:rFonts w:cstheme="minorHAnsi"/>
                <w:color w:val="000000"/>
                <w:sz w:val="20"/>
                <w:szCs w:val="20"/>
                <w:lang w:val="en-US"/>
              </w:rPr>
              <w:t>1</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Φίλτρα κυτταρίνης με μέγεθος πόρου 0,45 </w:t>
            </w:r>
            <w:proofErr w:type="spellStart"/>
            <w:r w:rsidRPr="00063045">
              <w:rPr>
                <w:rFonts w:cstheme="minorHAnsi"/>
                <w:color w:val="000000"/>
                <w:sz w:val="20"/>
                <w:szCs w:val="20"/>
              </w:rPr>
              <w:t>μm</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800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Φίλτρα  </w:t>
            </w:r>
            <w:proofErr w:type="spellStart"/>
            <w:r w:rsidRPr="00063045">
              <w:rPr>
                <w:rFonts w:cstheme="minorHAnsi"/>
                <w:color w:val="000000"/>
                <w:sz w:val="20"/>
                <w:szCs w:val="20"/>
              </w:rPr>
              <w:t>εστεροποιημένης</w:t>
            </w:r>
            <w:proofErr w:type="spellEnd"/>
            <w:r w:rsidRPr="00063045">
              <w:rPr>
                <w:rFonts w:cstheme="minorHAnsi"/>
                <w:color w:val="000000"/>
                <w:sz w:val="20"/>
                <w:szCs w:val="20"/>
              </w:rPr>
              <w:t xml:space="preserve"> κυτταρίνης με μέγεθος πόρου 0,45 </w:t>
            </w:r>
            <w:proofErr w:type="spellStart"/>
            <w:r w:rsidRPr="00063045">
              <w:rPr>
                <w:rFonts w:cstheme="minorHAnsi"/>
                <w:color w:val="000000"/>
                <w:sz w:val="20"/>
                <w:szCs w:val="20"/>
              </w:rPr>
              <w:t>μm</w:t>
            </w:r>
            <w:proofErr w:type="spellEnd"/>
            <w:r w:rsidRPr="00063045">
              <w:rPr>
                <w:rFonts w:cstheme="minorHAnsi"/>
                <w:color w:val="000000"/>
                <w:sz w:val="20"/>
                <w:szCs w:val="20"/>
              </w:rPr>
              <w:t>, διάμετρο 47mm Ενδεικτικά: PALL 66191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w:t>
            </w:r>
            <w:r w:rsidRPr="00063045">
              <w:rPr>
                <w:rFonts w:cstheme="minorHAnsi"/>
                <w:color w:val="000000"/>
                <w:sz w:val="20"/>
                <w:szCs w:val="20"/>
                <w:lang w:val="en-US"/>
              </w:rPr>
              <w:t>2</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60mm</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60 </w:t>
            </w:r>
            <w:proofErr w:type="spellStart"/>
            <w:r w:rsidRPr="00063045">
              <w:rPr>
                <w:rFonts w:cstheme="minorHAnsi"/>
                <w:color w:val="000000"/>
                <w:sz w:val="20"/>
                <w:szCs w:val="20"/>
              </w:rPr>
              <w:t>mm</w:t>
            </w:r>
            <w:proofErr w:type="spellEnd"/>
            <w:r w:rsidRPr="00063045">
              <w:rPr>
                <w:rFonts w:cstheme="minorHAnsi"/>
                <w:color w:val="000000"/>
                <w:sz w:val="20"/>
                <w:szCs w:val="20"/>
              </w:rPr>
              <w:t xml:space="preserve"> x 15 </w:t>
            </w:r>
            <w:proofErr w:type="spellStart"/>
            <w:r w:rsidRPr="00063045">
              <w:rPr>
                <w:rFonts w:cstheme="minorHAnsi"/>
                <w:color w:val="000000"/>
                <w:sz w:val="20"/>
                <w:szCs w:val="20"/>
              </w:rPr>
              <w:t>μμ</w:t>
            </w:r>
            <w:proofErr w:type="spellEnd"/>
            <w:r w:rsidRPr="00063045">
              <w:rPr>
                <w:rFonts w:cstheme="minorHAnsi"/>
                <w:color w:val="000000"/>
                <w:sz w:val="20"/>
                <w:szCs w:val="20"/>
              </w:rPr>
              <w:t xml:space="preserve"> TC </w:t>
            </w:r>
            <w:proofErr w:type="spellStart"/>
            <w:r w:rsidRPr="00063045">
              <w:rPr>
                <w:rFonts w:cstheme="minorHAnsi"/>
                <w:color w:val="000000"/>
                <w:sz w:val="20"/>
                <w:szCs w:val="20"/>
              </w:rPr>
              <w:t>tested</w:t>
            </w:r>
            <w:proofErr w:type="spellEnd"/>
            <w:r w:rsidRPr="00063045">
              <w:rPr>
                <w:rFonts w:cstheme="minorHAnsi"/>
                <w:color w:val="000000"/>
                <w:sz w:val="20"/>
                <w:szCs w:val="20"/>
              </w:rPr>
              <w:t xml:space="preserve"> αποστειρωμένα, ελεύθερα από DNA/</w:t>
            </w:r>
            <w:proofErr w:type="spellStart"/>
            <w:r w:rsidRPr="00063045">
              <w:rPr>
                <w:rFonts w:cstheme="minorHAnsi"/>
                <w:color w:val="000000"/>
                <w:sz w:val="20"/>
                <w:szCs w:val="20"/>
              </w:rPr>
              <w:t>Dnase</w:t>
            </w:r>
            <w:proofErr w:type="spellEnd"/>
            <w:r w:rsidRPr="00063045">
              <w:rPr>
                <w:rFonts w:cstheme="minorHAnsi"/>
                <w:color w:val="000000"/>
                <w:sz w:val="20"/>
                <w:szCs w:val="20"/>
              </w:rPr>
              <w:t>/</w:t>
            </w:r>
            <w:proofErr w:type="spellStart"/>
            <w:r w:rsidRPr="00063045">
              <w:rPr>
                <w:rFonts w:cstheme="minorHAnsi"/>
                <w:color w:val="000000"/>
                <w:sz w:val="20"/>
                <w:szCs w:val="20"/>
              </w:rPr>
              <w:t>Rnase</w:t>
            </w:r>
            <w:proofErr w:type="spellEnd"/>
            <w:r w:rsidRPr="00063045">
              <w:rPr>
                <w:rFonts w:cstheme="minorHAnsi"/>
                <w:color w:val="000000"/>
                <w:sz w:val="20"/>
                <w:szCs w:val="20"/>
              </w:rPr>
              <w:t>/</w:t>
            </w:r>
            <w:proofErr w:type="spellStart"/>
            <w:r w:rsidRPr="00063045">
              <w:rPr>
                <w:rFonts w:cstheme="minorHAnsi"/>
                <w:color w:val="000000"/>
                <w:sz w:val="20"/>
                <w:szCs w:val="20"/>
              </w:rPr>
              <w:t>pyrogen</w:t>
            </w:r>
            <w:proofErr w:type="spellEnd"/>
            <w:r w:rsidRPr="00063045">
              <w:rPr>
                <w:rFonts w:cstheme="minorHAnsi"/>
                <w:color w:val="000000"/>
                <w:sz w:val="20"/>
                <w:szCs w:val="20"/>
              </w:rPr>
              <w:t xml:space="preserve">, μη </w:t>
            </w:r>
            <w:proofErr w:type="spellStart"/>
            <w:r w:rsidRPr="00063045">
              <w:rPr>
                <w:rFonts w:cstheme="minorHAnsi"/>
                <w:color w:val="000000"/>
                <w:sz w:val="20"/>
                <w:szCs w:val="20"/>
              </w:rPr>
              <w:t>κυτταροτοξικά</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χωρις</w:t>
            </w:r>
            <w:proofErr w:type="spellEnd"/>
            <w:r w:rsidRPr="00063045">
              <w:rPr>
                <w:rFonts w:cstheme="minorHAnsi"/>
                <w:color w:val="000000"/>
                <w:sz w:val="20"/>
                <w:szCs w:val="20"/>
              </w:rPr>
              <w:t xml:space="preserve">  αεραγωγούς. Ενδεικτικά </w:t>
            </w:r>
            <w:proofErr w:type="spellStart"/>
            <w:r w:rsidRPr="00063045">
              <w:rPr>
                <w:rFonts w:cstheme="minorHAnsi"/>
                <w:color w:val="000000"/>
                <w:sz w:val="20"/>
                <w:szCs w:val="20"/>
              </w:rPr>
              <w:t>Aptaca</w:t>
            </w:r>
            <w:proofErr w:type="spellEnd"/>
            <w:r w:rsidRPr="00063045">
              <w:rPr>
                <w:rFonts w:cstheme="minorHAnsi"/>
                <w:color w:val="000000"/>
                <w:sz w:val="20"/>
                <w:szCs w:val="20"/>
              </w:rPr>
              <w:t xml:space="preserve"> 61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rPr>
              <w:t>2</w:t>
            </w:r>
            <w:r w:rsidRPr="00063045">
              <w:rPr>
                <w:rFonts w:cstheme="minorHAnsi"/>
                <w:color w:val="000000"/>
                <w:sz w:val="20"/>
                <w:szCs w:val="20"/>
                <w:lang w:val="en-US"/>
              </w:rPr>
              <w:t>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Σακούλες αποστείρωσης 600 x 780mm</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500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Σακούλες αποστείρωσης 600 x 780mm,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861200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rPr>
              <w:t>2</w:t>
            </w:r>
            <w:r w:rsidRPr="00063045">
              <w:rPr>
                <w:rFonts w:cstheme="minorHAnsi"/>
                <w:color w:val="000000"/>
                <w:sz w:val="20"/>
                <w:szCs w:val="20"/>
                <w:lang w:val="en-US"/>
              </w:rPr>
              <w:t>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Σακούλες αποστείρωσης 400 x 780mm</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50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Σακούλες αποστείρωσης 400 x 780mm,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861199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r w:rsidRPr="00063045">
              <w:rPr>
                <w:rFonts w:cstheme="minorHAnsi"/>
                <w:color w:val="000000"/>
                <w:sz w:val="20"/>
                <w:szCs w:val="20"/>
              </w:rPr>
              <w:t>2</w:t>
            </w:r>
            <w:r w:rsidRPr="00063045">
              <w:rPr>
                <w:rFonts w:cstheme="minorHAnsi"/>
                <w:color w:val="000000"/>
                <w:sz w:val="20"/>
                <w:szCs w:val="20"/>
                <w:lang w:val="en-US"/>
              </w:rPr>
              <w:t>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Πώματα δοκιμαστικών σωλήνων</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1000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Πώματα δοκιμαστικών σωλήνων από </w:t>
            </w:r>
            <w:proofErr w:type="spellStart"/>
            <w:r w:rsidRPr="00063045">
              <w:rPr>
                <w:rFonts w:cstheme="minorHAnsi"/>
                <w:color w:val="000000"/>
                <w:sz w:val="20"/>
                <w:szCs w:val="20"/>
              </w:rPr>
              <w:t>Cellucotton</w:t>
            </w:r>
            <w:proofErr w:type="spellEnd"/>
            <w:r w:rsidRPr="00063045">
              <w:rPr>
                <w:rFonts w:cstheme="minorHAnsi"/>
                <w:color w:val="000000"/>
                <w:sz w:val="20"/>
                <w:szCs w:val="20"/>
              </w:rPr>
              <w:t xml:space="preserve">, 9.5 </w:t>
            </w:r>
            <w:proofErr w:type="spellStart"/>
            <w:r w:rsidRPr="00063045">
              <w:rPr>
                <w:rFonts w:cstheme="minorHAnsi"/>
                <w:color w:val="000000"/>
                <w:sz w:val="20"/>
                <w:szCs w:val="20"/>
              </w:rPr>
              <w:t>mm</w:t>
            </w:r>
            <w:proofErr w:type="spellEnd"/>
            <w:r w:rsidRPr="00063045">
              <w:rPr>
                <w:rFonts w:cstheme="minorHAnsi"/>
                <w:color w:val="000000"/>
                <w:sz w:val="20"/>
                <w:szCs w:val="20"/>
              </w:rPr>
              <w:t xml:space="preserve">, 6.5 </w:t>
            </w:r>
            <w:proofErr w:type="spellStart"/>
            <w:r w:rsidRPr="00063045">
              <w:rPr>
                <w:rFonts w:cstheme="minorHAnsi"/>
                <w:color w:val="000000"/>
                <w:sz w:val="20"/>
                <w:szCs w:val="20"/>
              </w:rPr>
              <w:t>mm</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Roth</w:t>
            </w:r>
            <w:proofErr w:type="spellEnd"/>
            <w:r w:rsidRPr="00063045">
              <w:rPr>
                <w:rFonts w:cstheme="minorHAnsi"/>
                <w:color w:val="000000"/>
                <w:sz w:val="20"/>
                <w:szCs w:val="20"/>
              </w:rPr>
              <w:t xml:space="preserve"> E336.1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Πώμα για δοχείο </w:t>
            </w:r>
            <w:proofErr w:type="spellStart"/>
            <w:r w:rsidRPr="00063045">
              <w:rPr>
                <w:rFonts w:cstheme="minorHAnsi"/>
                <w:color w:val="000000"/>
                <w:sz w:val="20"/>
                <w:szCs w:val="20"/>
              </w:rPr>
              <w:t>Dewar</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Ανταλλακτικό πώμα </w:t>
            </w:r>
            <w:proofErr w:type="spellStart"/>
            <w:r w:rsidRPr="00063045">
              <w:rPr>
                <w:rFonts w:cstheme="minorHAnsi"/>
                <w:color w:val="000000"/>
                <w:sz w:val="20"/>
                <w:szCs w:val="20"/>
              </w:rPr>
              <w:t>Cap</w:t>
            </w:r>
            <w:proofErr w:type="spellEnd"/>
            <w:r w:rsidRPr="00063045">
              <w:rPr>
                <w:rFonts w:cstheme="minorHAnsi"/>
                <w:color w:val="000000"/>
                <w:sz w:val="20"/>
                <w:szCs w:val="20"/>
              </w:rPr>
              <w:t>/</w:t>
            </w:r>
            <w:proofErr w:type="spellStart"/>
            <w:r w:rsidRPr="00063045">
              <w:rPr>
                <w:rFonts w:cstheme="minorHAnsi"/>
                <w:color w:val="000000"/>
                <w:sz w:val="20"/>
                <w:szCs w:val="20"/>
              </w:rPr>
              <w:t>Neck</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tube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core</w:t>
            </w:r>
            <w:proofErr w:type="spellEnd"/>
            <w:r w:rsidRPr="00063045">
              <w:rPr>
                <w:rFonts w:cstheme="minorHAnsi"/>
                <w:color w:val="000000"/>
                <w:sz w:val="20"/>
                <w:szCs w:val="20"/>
              </w:rPr>
              <w:t xml:space="preserve"> για  35lt </w:t>
            </w:r>
            <w:proofErr w:type="spellStart"/>
            <w:r w:rsidRPr="00063045">
              <w:rPr>
                <w:rFonts w:cstheme="minorHAnsi"/>
                <w:color w:val="000000"/>
                <w:sz w:val="20"/>
                <w:szCs w:val="20"/>
              </w:rPr>
              <w:t>Dewar</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Sigma</w:t>
            </w:r>
            <w:proofErr w:type="spellEnd"/>
            <w:r w:rsidRPr="00063045">
              <w:rPr>
                <w:rFonts w:cstheme="minorHAnsi"/>
                <w:color w:val="000000"/>
                <w:sz w:val="20"/>
                <w:szCs w:val="20"/>
              </w:rPr>
              <w:t xml:space="preserve"> C0544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27</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92 x 16 </w:t>
            </w:r>
            <w:proofErr w:type="spellStart"/>
            <w:r w:rsidRPr="00063045">
              <w:rPr>
                <w:rFonts w:cstheme="minorHAnsi"/>
                <w:color w:val="000000"/>
                <w:sz w:val="20"/>
                <w:szCs w:val="20"/>
              </w:rPr>
              <w:t>mm</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1440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Τρυβλία</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κυτταροκαλλιέργειας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πολυστυρολίου</w:t>
            </w:r>
            <w:proofErr w:type="spellEnd"/>
            <w:r w:rsidRPr="00063045">
              <w:rPr>
                <w:rFonts w:cstheme="minorHAnsi"/>
                <w:color w:val="000000"/>
                <w:sz w:val="20"/>
                <w:szCs w:val="20"/>
              </w:rPr>
              <w:t xml:space="preserve"> 92 x 16 </w:t>
            </w:r>
            <w:proofErr w:type="spellStart"/>
            <w:r w:rsidRPr="00063045">
              <w:rPr>
                <w:rFonts w:cstheme="minorHAnsi"/>
                <w:color w:val="000000"/>
                <w:sz w:val="20"/>
                <w:szCs w:val="20"/>
              </w:rPr>
              <w:t>mm</w:t>
            </w:r>
            <w:proofErr w:type="spellEnd"/>
            <w:r w:rsidRPr="00063045">
              <w:rPr>
                <w:rFonts w:cstheme="minorHAnsi"/>
                <w:color w:val="000000"/>
                <w:sz w:val="20"/>
                <w:szCs w:val="20"/>
              </w:rPr>
              <w:t>, αποστειρωμένα, ελεύθερα από DNA/</w:t>
            </w:r>
            <w:proofErr w:type="spellStart"/>
            <w:r w:rsidRPr="00063045">
              <w:rPr>
                <w:rFonts w:cstheme="minorHAnsi"/>
                <w:color w:val="000000"/>
                <w:sz w:val="20"/>
                <w:szCs w:val="20"/>
              </w:rPr>
              <w:t>Dnase</w:t>
            </w:r>
            <w:proofErr w:type="spellEnd"/>
            <w:r w:rsidRPr="00063045">
              <w:rPr>
                <w:rFonts w:cstheme="minorHAnsi"/>
                <w:color w:val="000000"/>
                <w:sz w:val="20"/>
                <w:szCs w:val="20"/>
              </w:rPr>
              <w:t>/</w:t>
            </w:r>
            <w:proofErr w:type="spellStart"/>
            <w:r w:rsidRPr="00063045">
              <w:rPr>
                <w:rFonts w:cstheme="minorHAnsi"/>
                <w:color w:val="000000"/>
                <w:sz w:val="20"/>
                <w:szCs w:val="20"/>
              </w:rPr>
              <w:t>Rnase</w:t>
            </w:r>
            <w:proofErr w:type="spellEnd"/>
            <w:r w:rsidRPr="00063045">
              <w:rPr>
                <w:rFonts w:cstheme="minorHAnsi"/>
                <w:color w:val="000000"/>
                <w:sz w:val="20"/>
                <w:szCs w:val="20"/>
              </w:rPr>
              <w:t>/</w:t>
            </w:r>
            <w:proofErr w:type="spellStart"/>
            <w:r w:rsidRPr="00063045">
              <w:rPr>
                <w:rFonts w:cstheme="minorHAnsi"/>
                <w:color w:val="000000"/>
                <w:sz w:val="20"/>
                <w:szCs w:val="20"/>
              </w:rPr>
              <w:t>pyrogen</w:t>
            </w:r>
            <w:proofErr w:type="spellEnd"/>
            <w:r w:rsidRPr="00063045">
              <w:rPr>
                <w:rFonts w:cstheme="minorHAnsi"/>
                <w:color w:val="000000"/>
                <w:sz w:val="20"/>
                <w:szCs w:val="20"/>
              </w:rPr>
              <w:t xml:space="preserve">, μη </w:t>
            </w:r>
            <w:proofErr w:type="spellStart"/>
            <w:r w:rsidRPr="00063045">
              <w:rPr>
                <w:rFonts w:cstheme="minorHAnsi"/>
                <w:color w:val="000000"/>
                <w:sz w:val="20"/>
                <w:szCs w:val="20"/>
              </w:rPr>
              <w:t>κυτταροτοξικά</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821473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28</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Πολυτρυβλία</w:t>
            </w:r>
            <w:proofErr w:type="spellEnd"/>
            <w:r w:rsidRPr="00063045">
              <w:rPr>
                <w:rFonts w:cstheme="minorHAnsi"/>
                <w:color w:val="000000"/>
                <w:sz w:val="20"/>
                <w:szCs w:val="20"/>
              </w:rPr>
              <w:t xml:space="preserve"> 24 θέσεων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30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Ειδικά </w:t>
            </w:r>
            <w:proofErr w:type="spellStart"/>
            <w:r w:rsidRPr="00063045">
              <w:rPr>
                <w:rFonts w:cstheme="minorHAnsi"/>
                <w:color w:val="000000"/>
                <w:sz w:val="20"/>
                <w:szCs w:val="20"/>
              </w:rPr>
              <w:t>πολυτρυβλία</w:t>
            </w:r>
            <w:proofErr w:type="spellEnd"/>
            <w:r w:rsidRPr="00063045">
              <w:rPr>
                <w:rFonts w:cstheme="minorHAnsi"/>
                <w:color w:val="000000"/>
                <w:sz w:val="20"/>
                <w:szCs w:val="20"/>
              </w:rPr>
              <w:t xml:space="preserve"> 24 θέσεων αποστειρωμένα με καπάκι μη </w:t>
            </w:r>
            <w:proofErr w:type="spellStart"/>
            <w:r w:rsidRPr="00063045">
              <w:rPr>
                <w:rFonts w:cstheme="minorHAnsi"/>
                <w:color w:val="000000"/>
                <w:sz w:val="20"/>
                <w:szCs w:val="20"/>
              </w:rPr>
              <w:t>πυρογενικά</w:t>
            </w:r>
            <w:proofErr w:type="spellEnd"/>
            <w:r w:rsidRPr="00063045">
              <w:rPr>
                <w:rFonts w:cstheme="minorHAnsi"/>
                <w:color w:val="000000"/>
                <w:sz w:val="20"/>
                <w:szCs w:val="20"/>
              </w:rPr>
              <w:t xml:space="preserve">, με επίπεδο πυθμένα, καθένα σε ξεχωριστό περιτύλιγμα. Ενδεικτικά: </w:t>
            </w:r>
            <w:proofErr w:type="spellStart"/>
            <w:r w:rsidRPr="00063045">
              <w:rPr>
                <w:rFonts w:cstheme="minorHAnsi"/>
                <w:color w:val="000000"/>
                <w:sz w:val="20"/>
                <w:szCs w:val="20"/>
              </w:rPr>
              <w:t>Sarstedt</w:t>
            </w:r>
            <w:proofErr w:type="spellEnd"/>
            <w:r w:rsidRPr="00063045">
              <w:rPr>
                <w:rFonts w:cstheme="minorHAnsi"/>
                <w:color w:val="000000"/>
                <w:sz w:val="20"/>
                <w:szCs w:val="20"/>
              </w:rPr>
              <w:t xml:space="preserve"> 833922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lastRenderedPageBreak/>
              <w:t>29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Πλαστικά ρύγχη </w:t>
            </w:r>
            <w:r w:rsidRPr="00063045">
              <w:rPr>
                <w:rFonts w:cstheme="minorHAnsi"/>
                <w:color w:val="000000"/>
                <w:sz w:val="20"/>
                <w:szCs w:val="20"/>
                <w:lang w:val="en-US"/>
              </w:rPr>
              <w:t>2</w:t>
            </w:r>
            <w:r w:rsidRPr="00063045">
              <w:rPr>
                <w:rFonts w:cstheme="minorHAnsi"/>
                <w:color w:val="000000"/>
                <w:sz w:val="20"/>
                <w:szCs w:val="20"/>
              </w:rPr>
              <w:t xml:space="preserve">00-1000 </w:t>
            </w:r>
            <w:proofErr w:type="spellStart"/>
            <w:r w:rsidRPr="00063045">
              <w:rPr>
                <w:rFonts w:cstheme="minorHAnsi"/>
                <w:color w:val="000000"/>
                <w:sz w:val="20"/>
                <w:szCs w:val="20"/>
              </w:rPr>
              <w:t>μl</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500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 Ρύγχη πλαστικά 200-1000 </w:t>
            </w:r>
            <w:proofErr w:type="spellStart"/>
            <w:r w:rsidRPr="00063045">
              <w:rPr>
                <w:rFonts w:cstheme="minorHAnsi"/>
                <w:color w:val="000000"/>
                <w:sz w:val="20"/>
                <w:szCs w:val="20"/>
              </w:rPr>
              <w:t>μl</w:t>
            </w:r>
            <w:proofErr w:type="spellEnd"/>
            <w:r w:rsidRPr="00063045">
              <w:rPr>
                <w:rFonts w:cstheme="minorHAnsi"/>
                <w:color w:val="000000"/>
                <w:sz w:val="20"/>
                <w:szCs w:val="20"/>
              </w:rPr>
              <w:t xml:space="preserve">, συμβατά με </w:t>
            </w:r>
            <w:proofErr w:type="spellStart"/>
            <w:r w:rsidRPr="00063045">
              <w:rPr>
                <w:rFonts w:cstheme="minorHAnsi"/>
                <w:color w:val="000000"/>
                <w:sz w:val="20"/>
                <w:szCs w:val="20"/>
              </w:rPr>
              <w:t>πιπέτες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Gilson</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αποστειρώσιμα</w:t>
            </w:r>
            <w:proofErr w:type="spellEnd"/>
            <w:r w:rsidRPr="00063045">
              <w:rPr>
                <w:rFonts w:cstheme="minorHAnsi"/>
                <w:color w:val="000000"/>
                <w:sz w:val="20"/>
                <w:szCs w:val="20"/>
              </w:rPr>
              <w:t>, ανθεκτικά σε θερμοκρασίες άνω των 100</w:t>
            </w:r>
            <w:r w:rsidRPr="00063045">
              <w:rPr>
                <w:rFonts w:cstheme="minorHAnsi"/>
                <w:color w:val="000000"/>
                <w:sz w:val="20"/>
                <w:szCs w:val="20"/>
                <w:vertAlign w:val="superscript"/>
              </w:rPr>
              <w:t>ο</w:t>
            </w:r>
            <w:r w:rsidRPr="00063045">
              <w:rPr>
                <w:rFonts w:cstheme="minorHAnsi"/>
                <w:color w:val="000000"/>
                <w:sz w:val="20"/>
                <w:szCs w:val="20"/>
              </w:rPr>
              <w:t xml:space="preserve">C. Ενδεικτικά </w:t>
            </w:r>
            <w:proofErr w:type="spellStart"/>
            <w:r w:rsidRPr="00063045">
              <w:rPr>
                <w:rFonts w:cstheme="minorHAnsi"/>
                <w:color w:val="000000"/>
                <w:sz w:val="20"/>
                <w:szCs w:val="20"/>
                <w:lang w:val="en-US"/>
              </w:rPr>
              <w:t>Sarstedt</w:t>
            </w:r>
            <w:proofErr w:type="spellEnd"/>
            <w:r w:rsidRPr="00063045">
              <w:rPr>
                <w:rFonts w:cstheme="minorHAnsi"/>
                <w:color w:val="000000"/>
                <w:sz w:val="20"/>
                <w:szCs w:val="20"/>
              </w:rPr>
              <w:t xml:space="preserve"> 70.762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 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Διάλυμα τρυψίνης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100ml</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Trypsin</w:t>
            </w:r>
            <w:proofErr w:type="spellEnd"/>
            <w:r w:rsidRPr="00063045">
              <w:rPr>
                <w:rFonts w:cstheme="minorHAnsi"/>
                <w:color w:val="000000"/>
                <w:sz w:val="20"/>
                <w:szCs w:val="20"/>
              </w:rPr>
              <w:t>-EDTA 1x (</w:t>
            </w:r>
            <w:r w:rsidRPr="00063045">
              <w:rPr>
                <w:rFonts w:cstheme="minorHAnsi"/>
                <w:sz w:val="20"/>
                <w:szCs w:val="20"/>
              </w:rPr>
              <w:t xml:space="preserve">0.50 </w:t>
            </w:r>
            <w:r w:rsidRPr="00063045">
              <w:rPr>
                <w:rFonts w:cstheme="minorHAnsi"/>
                <w:sz w:val="20"/>
                <w:szCs w:val="20"/>
                <w:lang w:val="en-US"/>
              </w:rPr>
              <w:t>g</w:t>
            </w:r>
            <w:r w:rsidRPr="00063045">
              <w:rPr>
                <w:rFonts w:cstheme="minorHAnsi"/>
                <w:sz w:val="20"/>
                <w:szCs w:val="20"/>
              </w:rPr>
              <w:t>/</w:t>
            </w:r>
            <w:r w:rsidRPr="00063045">
              <w:rPr>
                <w:rFonts w:cstheme="minorHAnsi"/>
                <w:sz w:val="20"/>
                <w:szCs w:val="20"/>
                <w:lang w:val="en-US"/>
              </w:rPr>
              <w:t>l</w:t>
            </w:r>
            <w:r w:rsidRPr="00063045">
              <w:rPr>
                <w:rFonts w:cstheme="minorHAnsi"/>
                <w:sz w:val="20"/>
                <w:szCs w:val="20"/>
              </w:rPr>
              <w:t xml:space="preserve">) </w:t>
            </w:r>
            <w:r w:rsidRPr="00063045">
              <w:rPr>
                <w:rFonts w:cstheme="minorHAnsi"/>
                <w:color w:val="000000"/>
                <w:sz w:val="20"/>
                <w:szCs w:val="20"/>
              </w:rPr>
              <w:t xml:space="preserve">σε  PBS χωρίς ασβέστιο, μαγνήσιο και  </w:t>
            </w:r>
            <w:proofErr w:type="spellStart"/>
            <w:r w:rsidRPr="00063045">
              <w:rPr>
                <w:rFonts w:cstheme="minorHAnsi"/>
                <w:color w:val="000000"/>
                <w:sz w:val="20"/>
                <w:szCs w:val="20"/>
              </w:rPr>
              <w:t>phenol</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red</w:t>
            </w:r>
            <w:proofErr w:type="spellEnd"/>
            <w:r w:rsidRPr="00063045">
              <w:rPr>
                <w:rFonts w:cstheme="minorHAnsi"/>
                <w:color w:val="000000"/>
                <w:sz w:val="20"/>
                <w:szCs w:val="20"/>
              </w:rPr>
              <w:t xml:space="preserve"> αποστειρωμένο. Ενδεικτικά: </w:t>
            </w:r>
            <w:proofErr w:type="spellStart"/>
            <w:r w:rsidRPr="00063045">
              <w:rPr>
                <w:rFonts w:cstheme="minorHAnsi"/>
                <w:color w:val="000000"/>
                <w:sz w:val="20"/>
                <w:szCs w:val="20"/>
              </w:rPr>
              <w:t>Biowest</w:t>
            </w:r>
            <w:proofErr w:type="spellEnd"/>
            <w:r w:rsidRPr="00063045">
              <w:rPr>
                <w:rFonts w:cstheme="minorHAnsi"/>
                <w:color w:val="000000"/>
                <w:sz w:val="20"/>
                <w:szCs w:val="20"/>
              </w:rPr>
              <w:t xml:space="preserve"> L0940-100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31</w:t>
            </w:r>
          </w:p>
        </w:tc>
        <w:tc>
          <w:tcPr>
            <w:tcW w:w="2099" w:type="dxa"/>
            <w:shd w:val="clear" w:color="auto" w:fill="auto"/>
            <w:vAlign w:val="center"/>
          </w:tcPr>
          <w:p w:rsidR="00E35E98" w:rsidRPr="00063045" w:rsidRDefault="00E35E98" w:rsidP="008F7CED">
            <w:pPr>
              <w:spacing w:before="0"/>
              <w:jc w:val="left"/>
              <w:rPr>
                <w:rFonts w:eastAsia="Times New Roman" w:cstheme="minorHAnsi"/>
                <w:color w:val="000000"/>
                <w:sz w:val="20"/>
                <w:szCs w:val="20"/>
                <w:lang w:eastAsia="el-GR"/>
              </w:rPr>
            </w:pPr>
            <w:proofErr w:type="spellStart"/>
            <w:r w:rsidRPr="00063045">
              <w:rPr>
                <w:rFonts w:cstheme="minorHAnsi"/>
                <w:color w:val="000000"/>
                <w:sz w:val="20"/>
                <w:szCs w:val="20"/>
              </w:rPr>
              <w:t>Διφαινυλοξαζόλη</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100g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2,5-Diphenyloxazole υψηλής καθαρότητας σε σκόνη.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D/4865/48 ή ισοδύναμο </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32</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Στατώ</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σωληναρίων</w:t>
            </w:r>
            <w:proofErr w:type="spellEnd"/>
            <w:r w:rsidRPr="00063045">
              <w:rPr>
                <w:rFonts w:cstheme="minorHAnsi"/>
                <w:color w:val="000000"/>
                <w:sz w:val="20"/>
                <w:szCs w:val="20"/>
              </w:rPr>
              <w:t xml:space="preserve"> τύπου </w:t>
            </w:r>
            <w:proofErr w:type="spellStart"/>
            <w:r w:rsidRPr="00063045">
              <w:rPr>
                <w:rFonts w:cstheme="minorHAnsi"/>
                <w:color w:val="000000"/>
                <w:sz w:val="20"/>
                <w:szCs w:val="20"/>
              </w:rPr>
              <w:t>Eppendorf</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3</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Στατώ</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σωληναρίων</w:t>
            </w:r>
            <w:proofErr w:type="spellEnd"/>
            <w:r w:rsidRPr="00063045">
              <w:rPr>
                <w:rFonts w:cstheme="minorHAnsi"/>
                <w:color w:val="000000"/>
                <w:sz w:val="20"/>
                <w:szCs w:val="20"/>
              </w:rPr>
              <w:t xml:space="preserve"> 100 θέσεων, κατάλληλο για σωληνάρια  </w:t>
            </w:r>
            <w:proofErr w:type="spellStart"/>
            <w:r w:rsidRPr="00063045">
              <w:rPr>
                <w:rFonts w:cstheme="minorHAnsi"/>
                <w:color w:val="000000"/>
                <w:sz w:val="20"/>
                <w:szCs w:val="20"/>
              </w:rPr>
              <w:t>Eppendorf</w:t>
            </w:r>
            <w:proofErr w:type="spellEnd"/>
            <w:r w:rsidRPr="00063045">
              <w:rPr>
                <w:rFonts w:cstheme="minorHAnsi"/>
                <w:color w:val="000000"/>
                <w:sz w:val="20"/>
                <w:szCs w:val="20"/>
              </w:rPr>
              <w:t xml:space="preserve"> 1,5ml. Ενδεικτικά  </w:t>
            </w:r>
            <w:proofErr w:type="spellStart"/>
            <w:r w:rsidRPr="00063045">
              <w:rPr>
                <w:rFonts w:cstheme="minorHAnsi"/>
                <w:color w:val="000000"/>
                <w:sz w:val="20"/>
                <w:szCs w:val="20"/>
              </w:rPr>
              <w:t>Kartell</w:t>
            </w:r>
            <w:proofErr w:type="spellEnd"/>
            <w:r w:rsidRPr="00063045">
              <w:rPr>
                <w:rFonts w:cstheme="minorHAnsi"/>
                <w:color w:val="000000"/>
                <w:sz w:val="20"/>
                <w:szCs w:val="20"/>
              </w:rPr>
              <w:t xml:space="preserve"> 563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Histone</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Φιαλίδιο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Histone</w:t>
            </w:r>
            <w:proofErr w:type="spellEnd"/>
            <w:r w:rsidRPr="00063045">
              <w:rPr>
                <w:rFonts w:cstheme="minorHAnsi"/>
                <w:color w:val="000000"/>
                <w:sz w:val="20"/>
                <w:szCs w:val="20"/>
              </w:rPr>
              <w:t xml:space="preserve"> H1 βόεια σε συσκευασία 20mg. Ενδεικτικά: </w:t>
            </w:r>
            <w:proofErr w:type="spellStart"/>
            <w:r w:rsidRPr="00063045">
              <w:rPr>
                <w:rFonts w:cstheme="minorHAnsi"/>
                <w:color w:val="000000"/>
                <w:sz w:val="20"/>
                <w:szCs w:val="20"/>
              </w:rPr>
              <w:t>Millipore</w:t>
            </w:r>
            <w:proofErr w:type="spellEnd"/>
            <w:r w:rsidRPr="00063045">
              <w:rPr>
                <w:rFonts w:cstheme="minorHAnsi"/>
                <w:color w:val="000000"/>
                <w:sz w:val="20"/>
                <w:szCs w:val="20"/>
              </w:rPr>
              <w:t xml:space="preserve"> 14-155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Διάλυμα </w:t>
            </w:r>
            <w:proofErr w:type="spellStart"/>
            <w:r w:rsidRPr="00063045">
              <w:rPr>
                <w:rFonts w:cstheme="minorHAnsi"/>
                <w:color w:val="000000"/>
                <w:sz w:val="20"/>
                <w:szCs w:val="20"/>
              </w:rPr>
              <w:t>Γέλης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ακρυλαμιδίου</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3</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Υδατικό διάλυμα </w:t>
            </w:r>
            <w:proofErr w:type="spellStart"/>
            <w:r w:rsidRPr="00063045">
              <w:rPr>
                <w:rFonts w:cstheme="minorHAnsi"/>
                <w:color w:val="000000"/>
                <w:sz w:val="20"/>
                <w:szCs w:val="20"/>
              </w:rPr>
              <w:t>ακρυλαμιδίου</w:t>
            </w:r>
            <w:proofErr w:type="spellEnd"/>
            <w:r w:rsidRPr="00063045">
              <w:rPr>
                <w:rFonts w:cstheme="minorHAnsi"/>
                <w:color w:val="000000"/>
                <w:sz w:val="20"/>
                <w:szCs w:val="20"/>
              </w:rPr>
              <w:t xml:space="preserve"> και </w:t>
            </w:r>
            <w:proofErr w:type="spellStart"/>
            <w:r w:rsidRPr="00063045">
              <w:rPr>
                <w:rFonts w:cstheme="minorHAnsi"/>
                <w:color w:val="000000"/>
                <w:sz w:val="20"/>
                <w:szCs w:val="20"/>
              </w:rPr>
              <w:t>δισακρυλαμιδίου</w:t>
            </w:r>
            <w:proofErr w:type="spellEnd"/>
            <w:r w:rsidRPr="00063045">
              <w:rPr>
                <w:rFonts w:cstheme="minorHAnsi"/>
                <w:color w:val="000000"/>
                <w:sz w:val="20"/>
                <w:szCs w:val="20"/>
              </w:rPr>
              <w:t xml:space="preserve"> σε αναλογία 37,5:1 σταθεροποιημένο με αέριο και έτοιμο προς χρήση. Ενδεικτικά: </w:t>
            </w:r>
            <w:proofErr w:type="spellStart"/>
            <w:r w:rsidRPr="00063045">
              <w:rPr>
                <w:rFonts w:cstheme="minorHAnsi"/>
                <w:color w:val="000000"/>
                <w:sz w:val="20"/>
                <w:szCs w:val="20"/>
              </w:rPr>
              <w:t>Roth</w:t>
            </w:r>
            <w:proofErr w:type="spellEnd"/>
            <w:r w:rsidRPr="00063045">
              <w:rPr>
                <w:rFonts w:cstheme="minorHAnsi"/>
                <w:color w:val="000000"/>
                <w:sz w:val="20"/>
                <w:szCs w:val="20"/>
              </w:rPr>
              <w:t xml:space="preserve"> 3029.1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Ρυθμιστικό διάλυμα pH4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Ρυθμιστικό διάλυμα με ακριβές </w:t>
            </w:r>
            <w:proofErr w:type="spellStart"/>
            <w:r w:rsidRPr="00063045">
              <w:rPr>
                <w:rFonts w:cstheme="minorHAnsi"/>
                <w:color w:val="000000"/>
                <w:sz w:val="20"/>
                <w:szCs w:val="20"/>
              </w:rPr>
              <w:t>pH</w:t>
            </w:r>
            <w:proofErr w:type="spellEnd"/>
            <w:r w:rsidRPr="00063045">
              <w:rPr>
                <w:rFonts w:cstheme="minorHAnsi"/>
                <w:color w:val="000000"/>
                <w:sz w:val="20"/>
                <w:szCs w:val="20"/>
              </w:rPr>
              <w:t xml:space="preserve">=4, κατάλληλο για βαθμονόμηση </w:t>
            </w:r>
            <w:proofErr w:type="spellStart"/>
            <w:r w:rsidRPr="00063045">
              <w:rPr>
                <w:rFonts w:cstheme="minorHAnsi"/>
                <w:color w:val="000000"/>
                <w:sz w:val="20"/>
                <w:szCs w:val="20"/>
              </w:rPr>
              <w:t>πεχαμέτρου</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Carlo</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Erba</w:t>
            </w:r>
            <w:proofErr w:type="spellEnd"/>
            <w:r w:rsidRPr="00063045">
              <w:rPr>
                <w:rFonts w:cstheme="minorHAnsi"/>
                <w:color w:val="000000"/>
                <w:sz w:val="20"/>
                <w:szCs w:val="20"/>
              </w:rPr>
              <w:t xml:space="preserve"> 486273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Ρυθμιστικό διάλυμα pH7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Ρυθμιστικό διάλυμα με ακριβές </w:t>
            </w:r>
            <w:proofErr w:type="spellStart"/>
            <w:r w:rsidRPr="00063045">
              <w:rPr>
                <w:rFonts w:cstheme="minorHAnsi"/>
                <w:color w:val="000000"/>
                <w:sz w:val="20"/>
                <w:szCs w:val="20"/>
              </w:rPr>
              <w:t>pH</w:t>
            </w:r>
            <w:proofErr w:type="spellEnd"/>
            <w:r w:rsidRPr="00063045">
              <w:rPr>
                <w:rFonts w:cstheme="minorHAnsi"/>
                <w:color w:val="000000"/>
                <w:sz w:val="20"/>
                <w:szCs w:val="20"/>
              </w:rPr>
              <w:t xml:space="preserve">=7, κατάλληλο για βαθμονόμηση </w:t>
            </w:r>
            <w:proofErr w:type="spellStart"/>
            <w:r w:rsidRPr="00063045">
              <w:rPr>
                <w:rFonts w:cstheme="minorHAnsi"/>
                <w:color w:val="000000"/>
                <w:sz w:val="20"/>
                <w:szCs w:val="20"/>
              </w:rPr>
              <w:t>πεχαμέτρου</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Carlo</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Erba</w:t>
            </w:r>
            <w:proofErr w:type="spellEnd"/>
            <w:r w:rsidRPr="00063045">
              <w:rPr>
                <w:rFonts w:cstheme="minorHAnsi"/>
                <w:color w:val="000000"/>
                <w:sz w:val="20"/>
                <w:szCs w:val="20"/>
              </w:rPr>
              <w:t xml:space="preserve"> 486453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37</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Vanadyl</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Sulfate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Hydrate</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Vanadium</w:t>
            </w:r>
            <w:proofErr w:type="spellEnd"/>
            <w:r w:rsidRPr="00063045">
              <w:rPr>
                <w:rFonts w:cstheme="minorHAnsi"/>
                <w:color w:val="000000"/>
                <w:sz w:val="20"/>
                <w:szCs w:val="20"/>
              </w:rPr>
              <w:t xml:space="preserve">(IV) </w:t>
            </w:r>
            <w:proofErr w:type="spellStart"/>
            <w:r w:rsidRPr="00063045">
              <w:rPr>
                <w:rFonts w:cstheme="minorHAnsi"/>
                <w:color w:val="000000"/>
                <w:sz w:val="20"/>
                <w:szCs w:val="20"/>
              </w:rPr>
              <w:t>oxide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sulfate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hydrate</w:t>
            </w:r>
            <w:proofErr w:type="spellEnd"/>
            <w:r w:rsidRPr="00063045">
              <w:rPr>
                <w:rFonts w:cstheme="minorHAnsi"/>
                <w:color w:val="000000"/>
                <w:sz w:val="20"/>
                <w:szCs w:val="20"/>
              </w:rPr>
              <w:t xml:space="preserve"> 97% καθαρότητας σε στερεά μορφή. Ενδεικτικά: </w:t>
            </w:r>
            <w:proofErr w:type="spellStart"/>
            <w:r w:rsidRPr="00063045">
              <w:rPr>
                <w:rFonts w:cstheme="minorHAnsi"/>
                <w:color w:val="000000"/>
                <w:sz w:val="20"/>
                <w:szCs w:val="20"/>
              </w:rPr>
              <w:t>Sigma-Aldrich</w:t>
            </w:r>
            <w:proofErr w:type="spellEnd"/>
            <w:r w:rsidRPr="00063045">
              <w:rPr>
                <w:rFonts w:cstheme="minorHAnsi"/>
                <w:color w:val="000000"/>
                <w:sz w:val="20"/>
                <w:szCs w:val="20"/>
              </w:rPr>
              <w:t xml:space="preserve"> 233706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38</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Μεθανόλη</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Μεθυλική</w:t>
            </w:r>
            <w:proofErr w:type="spellEnd"/>
            <w:r w:rsidRPr="00063045">
              <w:rPr>
                <w:rFonts w:cstheme="minorHAnsi"/>
                <w:color w:val="000000"/>
                <w:sz w:val="20"/>
                <w:szCs w:val="20"/>
              </w:rPr>
              <w:t xml:space="preserve"> αλκοόλη αναλυτικού βαθμού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M/4000/17 ή ισοδύναμο </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39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Διάλυμα Αιθανόλης 70%</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5lt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Διάλυμα Αιθανόλης 70% ( περίπου 0.885 </w:t>
            </w:r>
            <w:proofErr w:type="spellStart"/>
            <w:r w:rsidRPr="00063045">
              <w:rPr>
                <w:rFonts w:cstheme="minorHAnsi"/>
                <w:color w:val="000000"/>
                <w:sz w:val="20"/>
                <w:szCs w:val="20"/>
              </w:rPr>
              <w:t>kg</w:t>
            </w:r>
            <w:proofErr w:type="spellEnd"/>
            <w:r w:rsidRPr="00063045">
              <w:rPr>
                <w:rFonts w:cstheme="minorHAnsi"/>
                <w:color w:val="000000"/>
                <w:sz w:val="20"/>
                <w:szCs w:val="20"/>
              </w:rPr>
              <w:t>/l), για εργαστηριακή χρήση, μετουσιωμένη, σε συσκευασία περιεκτικότητας 5lt</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Ένζυμο </w:t>
            </w:r>
            <w:proofErr w:type="spellStart"/>
            <w:r w:rsidRPr="00063045">
              <w:rPr>
                <w:rFonts w:cstheme="minorHAnsi"/>
                <w:color w:val="000000"/>
                <w:sz w:val="20"/>
                <w:szCs w:val="20"/>
              </w:rPr>
              <w:t>NlaIII</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500units</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΄Ένζυμο </w:t>
            </w:r>
            <w:proofErr w:type="spellStart"/>
            <w:r w:rsidRPr="00063045">
              <w:rPr>
                <w:rFonts w:cstheme="minorHAnsi"/>
                <w:color w:val="000000"/>
                <w:sz w:val="20"/>
                <w:szCs w:val="20"/>
              </w:rPr>
              <w:t>NlaIII</w:t>
            </w:r>
            <w:proofErr w:type="spellEnd"/>
            <w:r w:rsidRPr="00063045">
              <w:rPr>
                <w:rFonts w:cstheme="minorHAnsi"/>
                <w:color w:val="000000"/>
                <w:sz w:val="20"/>
                <w:szCs w:val="20"/>
              </w:rPr>
              <w:t xml:space="preserve"> σε διάλυμα και συσκευασία 500units.  Ενδεικτικά: NEB R0125S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41</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Υπερκάθαρο</w:t>
            </w:r>
            <w:proofErr w:type="spellEnd"/>
            <w:r w:rsidRPr="00063045">
              <w:rPr>
                <w:rFonts w:cstheme="minorHAnsi"/>
                <w:color w:val="000000"/>
                <w:sz w:val="20"/>
                <w:szCs w:val="20"/>
              </w:rPr>
              <w:t xml:space="preserve"> νερό</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100ml</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3</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Υπερκάθαρο</w:t>
            </w:r>
            <w:proofErr w:type="spellEnd"/>
            <w:r w:rsidRPr="00063045">
              <w:rPr>
                <w:rFonts w:cstheme="minorHAnsi"/>
                <w:color w:val="000000"/>
                <w:sz w:val="20"/>
                <w:szCs w:val="20"/>
              </w:rPr>
              <w:t xml:space="preserve"> νερό για χρήση σε πειράματα Μοριακής Βιολογίας, Ενδεικτικά: </w:t>
            </w:r>
            <w:proofErr w:type="spellStart"/>
            <w:r w:rsidRPr="00063045">
              <w:rPr>
                <w:rFonts w:cstheme="minorHAnsi"/>
                <w:color w:val="000000"/>
                <w:sz w:val="20"/>
                <w:szCs w:val="20"/>
              </w:rPr>
              <w:t>Hyclone</w:t>
            </w:r>
            <w:proofErr w:type="spellEnd"/>
            <w:r w:rsidRPr="00063045">
              <w:rPr>
                <w:rFonts w:cstheme="minorHAnsi"/>
                <w:color w:val="000000"/>
                <w:sz w:val="20"/>
                <w:szCs w:val="20"/>
              </w:rPr>
              <w:t xml:space="preserve"> SH3053801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lastRenderedPageBreak/>
              <w:t>42</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Αντιβιοτικό </w:t>
            </w:r>
            <w:proofErr w:type="spellStart"/>
            <w:r w:rsidRPr="00063045">
              <w:rPr>
                <w:rFonts w:cstheme="minorHAnsi"/>
                <w:color w:val="000000"/>
                <w:sz w:val="20"/>
                <w:szCs w:val="20"/>
              </w:rPr>
              <w:t>αμπικιλλίνη</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Αμπικιλλίνη</w:t>
            </w:r>
            <w:proofErr w:type="spellEnd"/>
            <w:r w:rsidRPr="00063045">
              <w:rPr>
                <w:rFonts w:cstheme="minorHAnsi"/>
                <w:color w:val="000000"/>
                <w:sz w:val="20"/>
                <w:szCs w:val="20"/>
              </w:rPr>
              <w:t xml:space="preserve"> σε μορφή άλατος με νάτριο, κρυσταλλική σκόνη για χρήση σε μετασχηματισμένα κύτταρα.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Bioreagents</w:t>
            </w:r>
            <w:proofErr w:type="spellEnd"/>
            <w:r w:rsidRPr="00063045">
              <w:rPr>
                <w:rFonts w:cstheme="minorHAnsi"/>
                <w:color w:val="000000"/>
                <w:sz w:val="20"/>
                <w:szCs w:val="20"/>
              </w:rPr>
              <w:t xml:space="preserve"> BP1760-25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Διάλυμα μετουσιωμένης αιθυλικής αλκοόλης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15</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Διάλυμα μετουσιωμένης αιθυλικής αλκοόλης αναλυτικού βαθμού με ελάχιστη καθαρότητα 99,8%, μετουσιωμένη με  IPA, MEK and </w:t>
            </w:r>
            <w:proofErr w:type="spellStart"/>
            <w:r w:rsidRPr="00063045">
              <w:rPr>
                <w:rFonts w:cstheme="minorHAnsi"/>
                <w:color w:val="000000"/>
                <w:sz w:val="20"/>
                <w:szCs w:val="20"/>
              </w:rPr>
              <w:t>Bitrex</w:t>
            </w:r>
            <w:proofErr w:type="spellEnd"/>
            <w:r w:rsidRPr="00063045">
              <w:rPr>
                <w:rFonts w:cstheme="minorHAnsi"/>
                <w:color w:val="000000"/>
                <w:sz w:val="20"/>
                <w:szCs w:val="20"/>
              </w:rPr>
              <w:t xml:space="preserve">, με πυκνότητα 0.789 </w:t>
            </w:r>
            <w:proofErr w:type="spellStart"/>
            <w:r w:rsidRPr="00063045">
              <w:rPr>
                <w:rFonts w:cstheme="minorHAnsi"/>
                <w:color w:val="000000"/>
                <w:sz w:val="20"/>
                <w:szCs w:val="20"/>
              </w:rPr>
              <w:t>kg</w:t>
            </w:r>
            <w:proofErr w:type="spellEnd"/>
            <w:r w:rsidRPr="00063045">
              <w:rPr>
                <w:rFonts w:cstheme="minorHAnsi"/>
                <w:color w:val="000000"/>
                <w:sz w:val="20"/>
                <w:szCs w:val="20"/>
              </w:rPr>
              <w:t xml:space="preserve">/l, </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Υγρό </w:t>
            </w:r>
            <w:proofErr w:type="spellStart"/>
            <w:r w:rsidRPr="00063045">
              <w:rPr>
                <w:rFonts w:cstheme="minorHAnsi"/>
                <w:color w:val="000000"/>
                <w:sz w:val="20"/>
                <w:szCs w:val="20"/>
              </w:rPr>
              <w:t>περιρροής</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5lt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Υγρό </w:t>
            </w:r>
            <w:proofErr w:type="spellStart"/>
            <w:r w:rsidRPr="00063045">
              <w:rPr>
                <w:rFonts w:cstheme="minorHAnsi"/>
                <w:color w:val="000000"/>
                <w:sz w:val="20"/>
                <w:szCs w:val="20"/>
              </w:rPr>
              <w:t>περιρροής</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Sheath</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Fluid</w:t>
            </w:r>
            <w:proofErr w:type="spellEnd"/>
            <w:r w:rsidRPr="00063045">
              <w:rPr>
                <w:rFonts w:cstheme="minorHAnsi"/>
                <w:color w:val="000000"/>
                <w:sz w:val="20"/>
                <w:szCs w:val="20"/>
              </w:rPr>
              <w:t xml:space="preserve">) σε συσκευασία 5lit Ενδεικτικά: </w:t>
            </w:r>
            <w:proofErr w:type="spellStart"/>
            <w:r w:rsidRPr="00063045">
              <w:rPr>
                <w:rFonts w:cstheme="minorHAnsi"/>
                <w:color w:val="000000"/>
                <w:sz w:val="20"/>
                <w:szCs w:val="20"/>
              </w:rPr>
              <w:t>Sysmex</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Partec</w:t>
            </w:r>
            <w:proofErr w:type="spellEnd"/>
            <w:r w:rsidRPr="00063045">
              <w:rPr>
                <w:rFonts w:cstheme="minorHAnsi"/>
                <w:color w:val="000000"/>
                <w:sz w:val="20"/>
                <w:szCs w:val="20"/>
              </w:rPr>
              <w:t xml:space="preserve"> 04-4007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Διάλυμα Histopaque-1077</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100ml</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Διάλυμα </w:t>
            </w:r>
            <w:proofErr w:type="spellStart"/>
            <w:r w:rsidRPr="00063045">
              <w:rPr>
                <w:rFonts w:cstheme="minorHAnsi"/>
                <w:color w:val="000000"/>
                <w:sz w:val="20"/>
                <w:szCs w:val="20"/>
              </w:rPr>
              <w:t>πολυσουκρόζης</w:t>
            </w:r>
            <w:proofErr w:type="spellEnd"/>
            <w:r w:rsidRPr="00063045">
              <w:rPr>
                <w:rFonts w:cstheme="minorHAnsi"/>
                <w:color w:val="000000"/>
                <w:sz w:val="20"/>
                <w:szCs w:val="20"/>
              </w:rPr>
              <w:t xml:space="preserve"> και </w:t>
            </w:r>
            <w:proofErr w:type="spellStart"/>
            <w:r w:rsidRPr="00063045">
              <w:rPr>
                <w:rFonts w:cstheme="minorHAnsi"/>
                <w:color w:val="000000"/>
                <w:sz w:val="20"/>
                <w:szCs w:val="20"/>
              </w:rPr>
              <w:t>diatrizoate</w:t>
            </w:r>
            <w:proofErr w:type="spellEnd"/>
            <w:r w:rsidRPr="00063045">
              <w:rPr>
                <w:rFonts w:cstheme="minorHAnsi"/>
                <w:color w:val="000000"/>
                <w:sz w:val="20"/>
                <w:szCs w:val="20"/>
              </w:rPr>
              <w:t xml:space="preserve"> Histopaque-1077 αποστειρωμένο, με πυκνότητα: 1.077 g/</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Sigma</w:t>
            </w:r>
            <w:proofErr w:type="spellEnd"/>
            <w:r w:rsidRPr="00063045">
              <w:rPr>
                <w:rFonts w:cstheme="minorHAnsi"/>
                <w:color w:val="000000"/>
                <w:sz w:val="20"/>
                <w:szCs w:val="20"/>
              </w:rPr>
              <w:t xml:space="preserve"> 10771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Γλυκερόλη</w:t>
            </w:r>
            <w:proofErr w:type="spellEnd"/>
            <w:r w:rsidRPr="00063045">
              <w:rPr>
                <w:rFonts w:cstheme="minorHAnsi"/>
                <w:color w:val="000000"/>
                <w:sz w:val="20"/>
                <w:szCs w:val="20"/>
              </w:rPr>
              <w:t xml:space="preserve"> για τεχνικές μοριακής βιολογίας</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2</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Γλυκερόλη</w:t>
            </w:r>
            <w:proofErr w:type="spellEnd"/>
            <w:r w:rsidRPr="00063045">
              <w:rPr>
                <w:rFonts w:cstheme="minorHAnsi"/>
                <w:color w:val="000000"/>
                <w:sz w:val="20"/>
                <w:szCs w:val="20"/>
              </w:rPr>
              <w:t xml:space="preserve"> για τεχνικές μοριακής βιολογίας, υψηλής καθαρότητας ≥99%.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G/0650/15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47</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Διάλυμα Υδροξειδίου του Νατρίου</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Διάλυμα Υδροξειδίου του Νατρίου 1N για αναλυτικούς σκοπούς. Ενδεικτικά: </w:t>
            </w:r>
            <w:proofErr w:type="spellStart"/>
            <w:r w:rsidRPr="00063045">
              <w:rPr>
                <w:rFonts w:cstheme="minorHAnsi"/>
                <w:color w:val="000000"/>
                <w:sz w:val="20"/>
                <w:szCs w:val="20"/>
              </w:rPr>
              <w:t>Carlo</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Erba</w:t>
            </w:r>
            <w:proofErr w:type="spellEnd"/>
            <w:r w:rsidRPr="00063045">
              <w:rPr>
                <w:rFonts w:cstheme="minorHAnsi"/>
                <w:color w:val="000000"/>
                <w:sz w:val="20"/>
                <w:szCs w:val="20"/>
              </w:rPr>
              <w:t xml:space="preserve"> 480717 ή ισοδύναμο </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48</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Αντιδραστήριο </w:t>
            </w:r>
            <w:proofErr w:type="spellStart"/>
            <w:r w:rsidRPr="00063045">
              <w:rPr>
                <w:rFonts w:cstheme="minorHAnsi"/>
                <w:color w:val="000000"/>
                <w:sz w:val="20"/>
                <w:szCs w:val="20"/>
              </w:rPr>
              <w:t>Plasmocin</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25mg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Plasmocin</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prophylactic</w:t>
            </w:r>
            <w:proofErr w:type="spellEnd"/>
            <w:r w:rsidRPr="00063045">
              <w:rPr>
                <w:rFonts w:cstheme="minorHAnsi"/>
                <w:color w:val="000000"/>
                <w:sz w:val="20"/>
                <w:szCs w:val="20"/>
              </w:rPr>
              <w:t xml:space="preserve"> για έλεγχο </w:t>
            </w:r>
            <w:proofErr w:type="spellStart"/>
            <w:r w:rsidRPr="00063045">
              <w:rPr>
                <w:rFonts w:cstheme="minorHAnsi"/>
                <w:color w:val="000000"/>
                <w:sz w:val="20"/>
                <w:szCs w:val="20"/>
              </w:rPr>
              <w:t>βακτηριακής</w:t>
            </w:r>
            <w:proofErr w:type="spellEnd"/>
            <w:r w:rsidRPr="00063045">
              <w:rPr>
                <w:rFonts w:cstheme="minorHAnsi"/>
                <w:color w:val="000000"/>
                <w:sz w:val="20"/>
                <w:szCs w:val="20"/>
              </w:rPr>
              <w:t xml:space="preserve"> μόλυνσης, 2,5mg/</w:t>
            </w:r>
            <w:proofErr w:type="spellStart"/>
            <w:r w:rsidRPr="00063045">
              <w:rPr>
                <w:rFonts w:cstheme="minorHAnsi"/>
                <w:color w:val="000000"/>
                <w:sz w:val="20"/>
                <w:szCs w:val="20"/>
              </w:rPr>
              <w:t>ml</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Invivogen</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ant-mpp</w:t>
            </w:r>
            <w:proofErr w:type="spellEnd"/>
            <w:r w:rsidRPr="00063045">
              <w:rPr>
                <w:rFonts w:cstheme="minorHAnsi"/>
                <w:color w:val="000000"/>
                <w:sz w:val="20"/>
                <w:szCs w:val="20"/>
              </w:rPr>
              <w:t xml:space="preserve">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49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Διμεθυλoσουλφοξείδιο</w:t>
            </w:r>
            <w:proofErr w:type="spellEnd"/>
            <w:r w:rsidRPr="00063045">
              <w:rPr>
                <w:rFonts w:cstheme="minorHAnsi"/>
                <w:color w:val="000000"/>
                <w:sz w:val="20"/>
                <w:szCs w:val="20"/>
              </w:rPr>
              <w:t xml:space="preserve">  αναλυτικού βαθμού</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1lt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Dimethyl</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sulfoxide</w:t>
            </w:r>
            <w:proofErr w:type="spellEnd"/>
            <w:r w:rsidRPr="00063045">
              <w:rPr>
                <w:rFonts w:cstheme="minorHAnsi"/>
                <w:color w:val="000000"/>
                <w:sz w:val="20"/>
                <w:szCs w:val="20"/>
              </w:rPr>
              <w:t xml:space="preserve"> καθαρότητας μεγαλύτερης από 99.9 για </w:t>
            </w:r>
            <w:proofErr w:type="spellStart"/>
            <w:r w:rsidRPr="00063045">
              <w:rPr>
                <w:rFonts w:cstheme="minorHAnsi"/>
                <w:color w:val="000000"/>
                <w:sz w:val="20"/>
                <w:szCs w:val="20"/>
              </w:rPr>
              <w:t>αναλυτικους</w:t>
            </w:r>
            <w:proofErr w:type="spellEnd"/>
            <w:r w:rsidRPr="00063045">
              <w:rPr>
                <w:rFonts w:cstheme="minorHAnsi"/>
                <w:color w:val="000000"/>
                <w:sz w:val="20"/>
                <w:szCs w:val="20"/>
              </w:rPr>
              <w:t xml:space="preserve"> σκοπούς.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D/4121/PB17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50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val="en-US" w:eastAsia="el-GR"/>
              </w:rPr>
            </w:pPr>
            <w:proofErr w:type="spellStart"/>
            <w:r w:rsidRPr="00063045">
              <w:rPr>
                <w:rFonts w:cstheme="minorHAnsi"/>
                <w:color w:val="000000"/>
                <w:sz w:val="20"/>
                <w:szCs w:val="20"/>
                <w:lang w:val="en-US"/>
              </w:rPr>
              <w:t>Thiazolyl</w:t>
            </w:r>
            <w:proofErr w:type="spellEnd"/>
            <w:r w:rsidRPr="00063045">
              <w:rPr>
                <w:rFonts w:cstheme="minorHAnsi"/>
                <w:color w:val="000000"/>
                <w:sz w:val="20"/>
                <w:szCs w:val="20"/>
                <w:lang w:val="en-US"/>
              </w:rPr>
              <w:t xml:space="preserve"> Blue Tetrazolium Bromide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500mg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Thiazolyl</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Blue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Tetrazolium</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Bromide</w:t>
            </w:r>
            <w:proofErr w:type="spellEnd"/>
            <w:r w:rsidRPr="00063045">
              <w:rPr>
                <w:rFonts w:cstheme="minorHAnsi"/>
                <w:color w:val="000000"/>
                <w:sz w:val="20"/>
                <w:szCs w:val="20"/>
              </w:rPr>
              <w:t xml:space="preserve"> σε σκόνη, καθαρότητας μεγαλύτερης από 97%για </w:t>
            </w:r>
            <w:proofErr w:type="spellStart"/>
            <w:r w:rsidRPr="00063045">
              <w:rPr>
                <w:rFonts w:cstheme="minorHAnsi"/>
                <w:color w:val="000000"/>
                <w:sz w:val="20"/>
                <w:szCs w:val="20"/>
              </w:rPr>
              <w:t>κυτταροκαλλιέργεια</w:t>
            </w:r>
            <w:proofErr w:type="spellEnd"/>
            <w:r w:rsidRPr="00063045">
              <w:rPr>
                <w:rFonts w:cstheme="minorHAnsi"/>
                <w:color w:val="000000"/>
                <w:sz w:val="20"/>
                <w:szCs w:val="20"/>
              </w:rPr>
              <w:t xml:space="preserve">. Ενδεικτικά: </w:t>
            </w:r>
            <w:proofErr w:type="spellStart"/>
            <w:r w:rsidRPr="00063045">
              <w:rPr>
                <w:rFonts w:cstheme="minorHAnsi"/>
                <w:color w:val="000000"/>
                <w:sz w:val="20"/>
                <w:szCs w:val="20"/>
              </w:rPr>
              <w:t>Sigma</w:t>
            </w:r>
            <w:proofErr w:type="spellEnd"/>
            <w:r w:rsidRPr="00063045">
              <w:rPr>
                <w:rFonts w:cstheme="minorHAnsi"/>
                <w:color w:val="000000"/>
                <w:sz w:val="20"/>
                <w:szCs w:val="20"/>
              </w:rPr>
              <w:t xml:space="preserve"> M5655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51</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Αέριο διοξείδιο του άνθρακα</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proofErr w:type="spellStart"/>
            <w:r w:rsidRPr="00063045">
              <w:rPr>
                <w:rFonts w:cstheme="minorHAnsi"/>
                <w:color w:val="000000"/>
                <w:sz w:val="20"/>
                <w:szCs w:val="20"/>
              </w:rPr>
              <w:t>kg</w:t>
            </w:r>
            <w:proofErr w:type="spellEnd"/>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90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Διοξείδιο του άνθρακα υψηλής καθαρότητας</w:t>
            </w:r>
          </w:p>
        </w:tc>
        <w:tc>
          <w:tcPr>
            <w:tcW w:w="1399"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52</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Απόλυτη αιθανόλη</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2,5lt</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3</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Απόλυτη αιθανόλης αναλυτικού βαθμού με ελάχιστη καθαρότητα 99,8%, άνυδρη, σε συσκευασία περιεκτικότητας 2,5lt.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E/0650DF/17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53</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Άγαρ</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500g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Agar</w:t>
            </w:r>
            <w:proofErr w:type="spellEnd"/>
            <w:r w:rsidRPr="00063045">
              <w:rPr>
                <w:rFonts w:cstheme="minorHAnsi"/>
                <w:color w:val="000000"/>
                <w:sz w:val="20"/>
                <w:szCs w:val="20"/>
              </w:rPr>
              <w:t xml:space="preserve"> No1 σε σκόνη για </w:t>
            </w:r>
            <w:proofErr w:type="spellStart"/>
            <w:r w:rsidRPr="00063045">
              <w:rPr>
                <w:rFonts w:cstheme="minorHAnsi"/>
                <w:color w:val="000000"/>
                <w:sz w:val="20"/>
                <w:szCs w:val="20"/>
              </w:rPr>
              <w:t>βακτηριακές</w:t>
            </w:r>
            <w:proofErr w:type="spellEnd"/>
            <w:r w:rsidRPr="00063045">
              <w:rPr>
                <w:rFonts w:cstheme="minorHAnsi"/>
                <w:color w:val="000000"/>
                <w:sz w:val="20"/>
                <w:szCs w:val="20"/>
              </w:rPr>
              <w:t xml:space="preserve"> καλλιέργειες με χαμηλή περιεκτικότητα σε μέταλλα Ενδεικτικά: </w:t>
            </w:r>
            <w:proofErr w:type="spellStart"/>
            <w:r w:rsidRPr="00063045">
              <w:rPr>
                <w:rFonts w:cstheme="minorHAnsi"/>
                <w:color w:val="000000"/>
                <w:sz w:val="20"/>
                <w:szCs w:val="20"/>
              </w:rPr>
              <w:t>Neogen</w:t>
            </w:r>
            <w:proofErr w:type="spellEnd"/>
            <w:r w:rsidRPr="00063045">
              <w:rPr>
                <w:rFonts w:cstheme="minorHAnsi"/>
                <w:color w:val="000000"/>
                <w:sz w:val="20"/>
                <w:szCs w:val="20"/>
              </w:rPr>
              <w:t xml:space="preserve"> NCM0236A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lastRenderedPageBreak/>
              <w:t>54</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Καλυπτικό υλικό</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lang w:val="en-US"/>
              </w:rPr>
            </w:pPr>
            <w:r w:rsidRPr="00063045">
              <w:rPr>
                <w:rFonts w:cstheme="minorHAnsi"/>
                <w:color w:val="000000"/>
                <w:sz w:val="20"/>
                <w:szCs w:val="20"/>
                <w:lang w:val="en-US"/>
              </w:rPr>
              <w:t xml:space="preserve">VECTASHIELD </w:t>
            </w:r>
            <w:proofErr w:type="spellStart"/>
            <w:r w:rsidRPr="00063045">
              <w:rPr>
                <w:rFonts w:cstheme="minorHAnsi"/>
                <w:color w:val="000000"/>
                <w:sz w:val="20"/>
                <w:szCs w:val="20"/>
                <w:lang w:val="en-US"/>
              </w:rPr>
              <w:t>Antifade</w:t>
            </w:r>
            <w:proofErr w:type="spellEnd"/>
            <w:r w:rsidRPr="00063045">
              <w:rPr>
                <w:rFonts w:cstheme="minorHAnsi"/>
                <w:color w:val="000000"/>
                <w:sz w:val="20"/>
                <w:szCs w:val="20"/>
                <w:lang w:val="en-US"/>
              </w:rPr>
              <w:t xml:space="preserve"> Mounting Medium, </w:t>
            </w:r>
            <w:r w:rsidRPr="00063045">
              <w:rPr>
                <w:rFonts w:cstheme="minorHAnsi"/>
                <w:color w:val="000000"/>
                <w:sz w:val="20"/>
                <w:szCs w:val="20"/>
              </w:rPr>
              <w:t>Ενδεικτικά</w:t>
            </w:r>
            <w:r w:rsidRPr="00063045">
              <w:rPr>
                <w:rFonts w:cstheme="minorHAnsi"/>
                <w:color w:val="000000"/>
                <w:sz w:val="20"/>
                <w:szCs w:val="20"/>
                <w:lang w:val="en-US"/>
              </w:rPr>
              <w:t xml:space="preserve">: Vector H-1000 </w:t>
            </w:r>
            <w:r w:rsidRPr="00063045">
              <w:rPr>
                <w:rFonts w:cstheme="minorHAnsi"/>
                <w:color w:val="000000"/>
                <w:sz w:val="20"/>
                <w:szCs w:val="20"/>
              </w:rPr>
              <w:t>ή</w:t>
            </w:r>
            <w:r w:rsidRPr="00063045">
              <w:rPr>
                <w:rFonts w:cstheme="minorHAnsi"/>
                <w:color w:val="000000"/>
                <w:sz w:val="20"/>
                <w:szCs w:val="20"/>
                <w:lang w:val="en-US"/>
              </w:rPr>
              <w:t xml:space="preserve"> </w:t>
            </w:r>
            <w:r w:rsidRPr="00063045">
              <w:rPr>
                <w:rFonts w:cstheme="minorHAnsi"/>
                <w:color w:val="000000"/>
                <w:sz w:val="20"/>
                <w:szCs w:val="20"/>
              </w:rPr>
              <w:t>ισοδύναμο</w:t>
            </w:r>
          </w:p>
        </w:tc>
        <w:tc>
          <w:tcPr>
            <w:tcW w:w="1399" w:type="dxa"/>
            <w:vAlign w:val="center"/>
          </w:tcPr>
          <w:p w:rsidR="00E35E98" w:rsidRPr="00063045" w:rsidRDefault="00E35E98" w:rsidP="008F7CED">
            <w:pPr>
              <w:jc w:val="center"/>
              <w:rPr>
                <w:rFonts w:cstheme="minorHAnsi"/>
                <w:color w:val="000000"/>
                <w:sz w:val="20"/>
                <w:szCs w:val="20"/>
                <w:lang w:val="en-US"/>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55</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Μίγμα αναστολέων </w:t>
            </w:r>
            <w:proofErr w:type="spellStart"/>
            <w:r w:rsidRPr="00063045">
              <w:rPr>
                <w:rFonts w:cstheme="minorHAnsi"/>
                <w:color w:val="000000"/>
                <w:sz w:val="20"/>
                <w:szCs w:val="20"/>
              </w:rPr>
              <w:t>πρωτεασών</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Τεμάχιο</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val="en-US" w:eastAsia="el-GR"/>
              </w:rPr>
            </w:pPr>
            <w:r w:rsidRPr="00063045">
              <w:rPr>
                <w:rFonts w:cstheme="minorHAnsi"/>
                <w:color w:val="000000"/>
                <w:sz w:val="20"/>
                <w:szCs w:val="20"/>
                <w:lang w:val="en-US"/>
              </w:rPr>
              <w:t>60</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Μείγμα αναστολέων </w:t>
            </w:r>
            <w:proofErr w:type="spellStart"/>
            <w:r w:rsidRPr="00063045">
              <w:rPr>
                <w:rFonts w:cstheme="minorHAnsi"/>
                <w:color w:val="000000"/>
                <w:sz w:val="20"/>
                <w:szCs w:val="20"/>
              </w:rPr>
              <w:t>πρωτεασών</w:t>
            </w:r>
            <w:proofErr w:type="spellEnd"/>
            <w:r w:rsidRPr="00063045">
              <w:rPr>
                <w:rFonts w:cstheme="minorHAnsi"/>
                <w:color w:val="000000"/>
                <w:sz w:val="20"/>
                <w:szCs w:val="20"/>
              </w:rPr>
              <w:t xml:space="preserve"> χωρίς EDTA σε ταμπλέτες διαλυτές στο νερό. Ενδεικτικά:  </w:t>
            </w:r>
            <w:proofErr w:type="spellStart"/>
            <w:r w:rsidRPr="00063045">
              <w:rPr>
                <w:rFonts w:cstheme="minorHAnsi"/>
                <w:color w:val="000000"/>
                <w:sz w:val="20"/>
                <w:szCs w:val="20"/>
              </w:rPr>
              <w:t>Roche</w:t>
            </w:r>
            <w:proofErr w:type="spellEnd"/>
            <w:r w:rsidRPr="00063045">
              <w:rPr>
                <w:rFonts w:cstheme="minorHAnsi"/>
                <w:color w:val="000000"/>
                <w:sz w:val="20"/>
                <w:szCs w:val="20"/>
              </w:rPr>
              <w:t xml:space="preserve"> 11873580001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 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56</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Άλας </w:t>
            </w:r>
            <w:proofErr w:type="spellStart"/>
            <w:r w:rsidRPr="00063045">
              <w:rPr>
                <w:rFonts w:cstheme="minorHAnsi"/>
                <w:color w:val="000000"/>
                <w:sz w:val="20"/>
                <w:szCs w:val="20"/>
              </w:rPr>
              <w:t>υπερθειικού</w:t>
            </w:r>
            <w:proofErr w:type="spellEnd"/>
            <w:r w:rsidRPr="00063045">
              <w:rPr>
                <w:rFonts w:cstheme="minorHAnsi"/>
                <w:color w:val="000000"/>
                <w:sz w:val="20"/>
                <w:szCs w:val="20"/>
              </w:rPr>
              <w:t xml:space="preserve"> αμμωνίου</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25g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Άλας </w:t>
            </w:r>
            <w:proofErr w:type="spellStart"/>
            <w:r w:rsidRPr="00063045">
              <w:rPr>
                <w:rFonts w:cstheme="minorHAnsi"/>
                <w:color w:val="000000"/>
                <w:sz w:val="20"/>
                <w:szCs w:val="20"/>
              </w:rPr>
              <w:t>υπερθειικού</w:t>
            </w:r>
            <w:proofErr w:type="spellEnd"/>
            <w:r w:rsidRPr="00063045">
              <w:rPr>
                <w:rFonts w:cstheme="minorHAnsi"/>
                <w:color w:val="000000"/>
                <w:sz w:val="20"/>
                <w:szCs w:val="20"/>
              </w:rPr>
              <w:t xml:space="preserve"> αμμωνίου, σε σκόνη.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A/P470/46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57</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 xml:space="preserve">Άλας </w:t>
            </w:r>
            <w:proofErr w:type="spellStart"/>
            <w:r w:rsidRPr="00063045">
              <w:rPr>
                <w:rFonts w:cstheme="minorHAnsi"/>
                <w:color w:val="000000"/>
                <w:sz w:val="20"/>
                <w:szCs w:val="20"/>
              </w:rPr>
              <w:t>θειοκυανιούχου</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νάτριου</w:t>
            </w:r>
            <w:proofErr w:type="spellEnd"/>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5g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Άλας </w:t>
            </w:r>
            <w:proofErr w:type="spellStart"/>
            <w:r w:rsidRPr="00063045">
              <w:rPr>
                <w:rFonts w:cstheme="minorHAnsi"/>
                <w:color w:val="000000"/>
                <w:sz w:val="20"/>
                <w:szCs w:val="20"/>
              </w:rPr>
              <w:t>θειοκυανιούχου</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νάτριου</w:t>
            </w:r>
            <w:proofErr w:type="spellEnd"/>
            <w:r w:rsidRPr="00063045">
              <w:rPr>
                <w:rFonts w:cstheme="minorHAnsi"/>
                <w:color w:val="000000"/>
                <w:sz w:val="20"/>
                <w:szCs w:val="20"/>
              </w:rPr>
              <w:t xml:space="preserve"> σε σκόνη. Ενδεικτικά: </w:t>
            </w:r>
            <w:proofErr w:type="spellStart"/>
            <w:r w:rsidRPr="00063045">
              <w:rPr>
                <w:rFonts w:cstheme="minorHAnsi"/>
                <w:color w:val="000000"/>
                <w:sz w:val="20"/>
                <w:szCs w:val="20"/>
              </w:rPr>
              <w:t>Acros</w:t>
            </w:r>
            <w:proofErr w:type="spellEnd"/>
            <w:r w:rsidRPr="00063045">
              <w:rPr>
                <w:rFonts w:cstheme="minorHAnsi"/>
                <w:color w:val="000000"/>
                <w:sz w:val="20"/>
                <w:szCs w:val="20"/>
              </w:rPr>
              <w:t xml:space="preserve"> 424230050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58</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Αλβουμίνη</w:t>
            </w:r>
            <w:proofErr w:type="spellEnd"/>
            <w:r w:rsidRPr="00063045">
              <w:rPr>
                <w:rFonts w:cstheme="minorHAnsi"/>
                <w:color w:val="000000"/>
                <w:sz w:val="20"/>
                <w:szCs w:val="20"/>
              </w:rPr>
              <w:t xml:space="preserve"> ορού μόσχου (</w:t>
            </w:r>
            <w:proofErr w:type="spellStart"/>
            <w:r w:rsidRPr="00063045">
              <w:rPr>
                <w:rFonts w:cstheme="minorHAnsi"/>
                <w:color w:val="000000"/>
                <w:sz w:val="20"/>
                <w:szCs w:val="20"/>
              </w:rPr>
              <w:t>Bovine</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Serum</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Albumin</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100g</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proofErr w:type="spellStart"/>
            <w:r w:rsidRPr="00063045">
              <w:rPr>
                <w:rFonts w:cstheme="minorHAnsi"/>
                <w:color w:val="000000"/>
                <w:sz w:val="20"/>
                <w:szCs w:val="20"/>
              </w:rPr>
              <w:t>Αλβουμίνη</w:t>
            </w:r>
            <w:proofErr w:type="spellEnd"/>
            <w:r w:rsidRPr="00063045">
              <w:rPr>
                <w:rFonts w:cstheme="minorHAnsi"/>
                <w:color w:val="000000"/>
                <w:sz w:val="20"/>
                <w:szCs w:val="20"/>
              </w:rPr>
              <w:t xml:space="preserve"> ορού μόσχου, καθαρότητας 97% και πάνω  για εφαρμογές στη βιοχημεία και τη μοριακή βιολογία, σε μορφή νιφάδων, αποξηραμένη. Ενδεικτικά: </w:t>
            </w:r>
            <w:proofErr w:type="spellStart"/>
            <w:r w:rsidRPr="00063045">
              <w:rPr>
                <w:rFonts w:cstheme="minorHAnsi"/>
                <w:color w:val="000000"/>
                <w:sz w:val="20"/>
                <w:szCs w:val="20"/>
              </w:rPr>
              <w:t>Biosera</w:t>
            </w:r>
            <w:proofErr w:type="spellEnd"/>
            <w:r w:rsidRPr="00063045">
              <w:rPr>
                <w:rFonts w:cstheme="minorHAnsi"/>
                <w:color w:val="000000"/>
                <w:sz w:val="20"/>
                <w:szCs w:val="20"/>
              </w:rPr>
              <w:t xml:space="preserve"> PM-T1725/100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59</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Αντίσωμα β-</w:t>
            </w:r>
            <w:proofErr w:type="spellStart"/>
            <w:r w:rsidRPr="00063045">
              <w:rPr>
                <w:rFonts w:cstheme="minorHAnsi"/>
                <w:color w:val="000000"/>
                <w:sz w:val="20"/>
                <w:szCs w:val="20"/>
              </w:rPr>
              <w:t>Actin</w:t>
            </w:r>
            <w:proofErr w:type="spellEnd"/>
            <w:r w:rsidRPr="00063045">
              <w:rPr>
                <w:rFonts w:cstheme="minorHAnsi"/>
                <w:color w:val="000000"/>
                <w:sz w:val="20"/>
                <w:szCs w:val="20"/>
              </w:rPr>
              <w:t xml:space="preserve"> </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100μl</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lang w:val="en-US"/>
              </w:rPr>
            </w:pPr>
            <w:proofErr w:type="spellStart"/>
            <w:r w:rsidRPr="00063045">
              <w:rPr>
                <w:rFonts w:cstheme="minorHAnsi"/>
                <w:color w:val="000000"/>
                <w:sz w:val="20"/>
                <w:szCs w:val="20"/>
              </w:rPr>
              <w:t>Μονοκλωνικό</w:t>
            </w:r>
            <w:proofErr w:type="spellEnd"/>
            <w:r w:rsidRPr="00063045">
              <w:rPr>
                <w:rFonts w:cstheme="minorHAnsi"/>
                <w:color w:val="000000"/>
                <w:sz w:val="20"/>
                <w:szCs w:val="20"/>
              </w:rPr>
              <w:t xml:space="preserve"> αντίσωμα </w:t>
            </w:r>
            <w:proofErr w:type="spellStart"/>
            <w:r w:rsidRPr="00063045">
              <w:rPr>
                <w:rFonts w:cstheme="minorHAnsi"/>
                <w:color w:val="000000"/>
                <w:sz w:val="20"/>
                <w:szCs w:val="20"/>
              </w:rPr>
              <w:t>κονύκλου</w:t>
            </w:r>
            <w:proofErr w:type="spellEnd"/>
            <w:r w:rsidRPr="00063045">
              <w:rPr>
                <w:rFonts w:cstheme="minorHAnsi"/>
                <w:color w:val="000000"/>
                <w:sz w:val="20"/>
                <w:szCs w:val="20"/>
              </w:rPr>
              <w:t xml:space="preserve"> (</w:t>
            </w:r>
            <w:r w:rsidRPr="00063045">
              <w:rPr>
                <w:rFonts w:cstheme="minorHAnsi"/>
                <w:color w:val="000000"/>
                <w:sz w:val="20"/>
                <w:szCs w:val="20"/>
                <w:lang w:val="en-US"/>
              </w:rPr>
              <w:t>Rabbit</w:t>
            </w:r>
            <w:r w:rsidRPr="00063045">
              <w:rPr>
                <w:rFonts w:cstheme="minorHAnsi"/>
                <w:color w:val="000000"/>
                <w:sz w:val="20"/>
                <w:szCs w:val="20"/>
              </w:rPr>
              <w:t xml:space="preserve"> </w:t>
            </w:r>
            <w:proofErr w:type="spellStart"/>
            <w:r w:rsidRPr="00063045">
              <w:rPr>
                <w:rFonts w:cstheme="minorHAnsi"/>
                <w:color w:val="000000"/>
                <w:sz w:val="20"/>
                <w:szCs w:val="20"/>
                <w:lang w:val="en-US"/>
              </w:rPr>
              <w:t>mAb</w:t>
            </w:r>
            <w:proofErr w:type="spellEnd"/>
            <w:r w:rsidRPr="00063045">
              <w:rPr>
                <w:rFonts w:cstheme="minorHAnsi"/>
                <w:color w:val="000000"/>
                <w:sz w:val="20"/>
                <w:szCs w:val="20"/>
              </w:rPr>
              <w:t xml:space="preserve">) έναντι της </w:t>
            </w:r>
            <w:r w:rsidRPr="00063045">
              <w:rPr>
                <w:rFonts w:cstheme="minorHAnsi"/>
                <w:color w:val="333333"/>
                <w:sz w:val="20"/>
                <w:szCs w:val="20"/>
                <w:shd w:val="clear" w:color="auto" w:fill="E1E9EE"/>
              </w:rPr>
              <w:t>H</w:t>
            </w:r>
            <w:r w:rsidRPr="00063045">
              <w:rPr>
                <w:rFonts w:cstheme="minorHAnsi"/>
                <w:color w:val="333333"/>
                <w:sz w:val="20"/>
                <w:szCs w:val="20"/>
                <w:shd w:val="clear" w:color="auto" w:fill="E1E9EE"/>
                <w:lang w:val="en-US"/>
              </w:rPr>
              <w:t>u</w:t>
            </w:r>
            <w:r w:rsidRPr="00063045">
              <w:rPr>
                <w:rFonts w:cstheme="minorHAnsi"/>
                <w:color w:val="333333"/>
                <w:sz w:val="20"/>
                <w:szCs w:val="20"/>
                <w:shd w:val="clear" w:color="auto" w:fill="E1E9EE"/>
              </w:rPr>
              <w:t xml:space="preserve">.  </w:t>
            </w:r>
            <w:proofErr w:type="spellStart"/>
            <w:r w:rsidRPr="00063045">
              <w:rPr>
                <w:rFonts w:cstheme="minorHAnsi"/>
                <w:color w:val="333333"/>
                <w:sz w:val="20"/>
                <w:szCs w:val="20"/>
                <w:shd w:val="clear" w:color="auto" w:fill="E1E9EE"/>
                <w:lang w:val="en-US"/>
              </w:rPr>
              <w:t>Mou</w:t>
            </w:r>
            <w:proofErr w:type="spellEnd"/>
            <w:r w:rsidRPr="00063045">
              <w:rPr>
                <w:rFonts w:cstheme="minorHAnsi"/>
                <w:color w:val="333333"/>
                <w:sz w:val="20"/>
                <w:szCs w:val="20"/>
                <w:shd w:val="clear" w:color="auto" w:fill="E1E9EE"/>
                <w:lang w:val="en-US"/>
              </w:rPr>
              <w:t xml:space="preserve"> Rat Mk </w:t>
            </w:r>
            <w:proofErr w:type="spellStart"/>
            <w:r w:rsidRPr="00063045">
              <w:rPr>
                <w:rFonts w:cstheme="minorHAnsi"/>
                <w:color w:val="333333"/>
                <w:sz w:val="20"/>
                <w:szCs w:val="20"/>
                <w:shd w:val="clear" w:color="auto" w:fill="E1E9EE"/>
                <w:lang w:val="en-US"/>
              </w:rPr>
              <w:t>Dm</w:t>
            </w:r>
            <w:proofErr w:type="spellEnd"/>
            <w:r w:rsidRPr="00063045">
              <w:rPr>
                <w:rFonts w:cstheme="minorHAnsi"/>
                <w:color w:val="333333"/>
                <w:sz w:val="20"/>
                <w:szCs w:val="20"/>
                <w:shd w:val="clear" w:color="auto" w:fill="E1E9EE"/>
                <w:lang w:val="en-US"/>
              </w:rPr>
              <w:t xml:space="preserve"> Z</w:t>
            </w:r>
            <w:r w:rsidRPr="00063045">
              <w:rPr>
                <w:rFonts w:cstheme="minorHAnsi"/>
                <w:color w:val="000000"/>
                <w:sz w:val="20"/>
                <w:szCs w:val="20"/>
                <w:lang w:val="en-US"/>
              </w:rPr>
              <w:t xml:space="preserve"> </w:t>
            </w:r>
            <w:r w:rsidRPr="00063045">
              <w:rPr>
                <w:rFonts w:cstheme="minorHAnsi"/>
                <w:color w:val="000000"/>
                <w:sz w:val="20"/>
                <w:szCs w:val="20"/>
              </w:rPr>
              <w:t>β</w:t>
            </w:r>
            <w:r w:rsidRPr="00063045">
              <w:rPr>
                <w:rFonts w:cstheme="minorHAnsi"/>
                <w:color w:val="000000"/>
                <w:sz w:val="20"/>
                <w:szCs w:val="20"/>
                <w:lang w:val="en-US"/>
              </w:rPr>
              <w:t xml:space="preserve">-Actin </w:t>
            </w:r>
            <w:r w:rsidRPr="00063045">
              <w:rPr>
                <w:rFonts w:cstheme="minorHAnsi"/>
                <w:color w:val="000000"/>
                <w:sz w:val="20"/>
                <w:szCs w:val="20"/>
              </w:rPr>
              <w:t>κλώνος</w:t>
            </w:r>
            <w:r w:rsidRPr="00063045">
              <w:rPr>
                <w:rFonts w:cstheme="minorHAnsi"/>
                <w:color w:val="000000"/>
                <w:sz w:val="20"/>
                <w:szCs w:val="20"/>
                <w:lang w:val="en-US"/>
              </w:rPr>
              <w:t xml:space="preserve"> D6A8,</w:t>
            </w:r>
            <w:r w:rsidRPr="00063045">
              <w:rPr>
                <w:rFonts w:cstheme="minorHAnsi"/>
                <w:color w:val="000000"/>
                <w:sz w:val="20"/>
                <w:szCs w:val="20"/>
              </w:rPr>
              <w:t>Ενδεικτικά</w:t>
            </w:r>
            <w:r w:rsidRPr="00063045">
              <w:rPr>
                <w:rFonts w:cstheme="minorHAnsi"/>
                <w:color w:val="000000"/>
                <w:sz w:val="20"/>
                <w:szCs w:val="20"/>
                <w:lang w:val="en-US"/>
              </w:rPr>
              <w:t xml:space="preserve">: Cell Signaling 8457S </w:t>
            </w:r>
            <w:r w:rsidRPr="00063045">
              <w:rPr>
                <w:rFonts w:cstheme="minorHAnsi"/>
                <w:color w:val="000000"/>
                <w:sz w:val="20"/>
                <w:szCs w:val="20"/>
              </w:rPr>
              <w:t>ή</w:t>
            </w:r>
            <w:r w:rsidRPr="00063045">
              <w:rPr>
                <w:rFonts w:cstheme="minorHAnsi"/>
                <w:color w:val="000000"/>
                <w:sz w:val="20"/>
                <w:szCs w:val="20"/>
                <w:lang w:val="en-US"/>
              </w:rPr>
              <w:t xml:space="preserve"> </w:t>
            </w:r>
            <w:r w:rsidRPr="00063045">
              <w:rPr>
                <w:rFonts w:cstheme="minorHAnsi"/>
                <w:color w:val="000000"/>
                <w:sz w:val="20"/>
                <w:szCs w:val="20"/>
              </w:rPr>
              <w:t>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 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60</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r w:rsidRPr="00063045">
              <w:rPr>
                <w:rFonts w:cstheme="minorHAnsi"/>
                <w:color w:val="000000"/>
                <w:sz w:val="20"/>
                <w:szCs w:val="20"/>
              </w:rPr>
              <w:t>Θρομβίνη</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1000U</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Θρομβίνη από πλάσμα ανθρώπου, αποξηραμένη σε σκόνη ≥2,000 NIH </w:t>
            </w:r>
            <w:proofErr w:type="spellStart"/>
            <w:r w:rsidRPr="00063045">
              <w:rPr>
                <w:rFonts w:cstheme="minorHAnsi"/>
                <w:color w:val="000000"/>
                <w:sz w:val="20"/>
                <w:szCs w:val="20"/>
              </w:rPr>
              <w:t>units</w:t>
            </w:r>
            <w:proofErr w:type="spellEnd"/>
            <w:r w:rsidRPr="00063045">
              <w:rPr>
                <w:rFonts w:cstheme="minorHAnsi"/>
                <w:color w:val="000000"/>
                <w:sz w:val="20"/>
                <w:szCs w:val="20"/>
              </w:rPr>
              <w:t>/</w:t>
            </w:r>
            <w:proofErr w:type="spellStart"/>
            <w:r w:rsidRPr="00063045">
              <w:rPr>
                <w:rFonts w:cstheme="minorHAnsi"/>
                <w:color w:val="000000"/>
                <w:sz w:val="20"/>
                <w:szCs w:val="20"/>
              </w:rPr>
              <w:t>mg</w:t>
            </w:r>
            <w:proofErr w:type="spellEnd"/>
            <w:r w:rsidRPr="00063045">
              <w:rPr>
                <w:rFonts w:cstheme="minorHAnsi"/>
                <w:color w:val="000000"/>
                <w:sz w:val="20"/>
                <w:szCs w:val="20"/>
              </w:rPr>
              <w:t xml:space="preserve"> πρωτεΐνης.  Ενδεικτικά:  </w:t>
            </w:r>
            <w:proofErr w:type="spellStart"/>
            <w:r w:rsidRPr="00063045">
              <w:rPr>
                <w:rFonts w:cstheme="minorHAnsi"/>
                <w:color w:val="000000"/>
                <w:sz w:val="20"/>
                <w:szCs w:val="20"/>
              </w:rPr>
              <w:t>Sigma</w:t>
            </w:r>
            <w:proofErr w:type="spellEnd"/>
            <w:r w:rsidRPr="00063045">
              <w:rPr>
                <w:rFonts w:cstheme="minorHAnsi"/>
                <w:color w:val="000000"/>
                <w:sz w:val="20"/>
                <w:szCs w:val="20"/>
              </w:rPr>
              <w:t xml:space="preserve"> T6884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r w:rsidRPr="00063045">
              <w:rPr>
                <w:rFonts w:eastAsia="Times New Roman" w:cstheme="minorHAnsi"/>
                <w:color w:val="000000"/>
                <w:sz w:val="20"/>
                <w:szCs w:val="20"/>
                <w:lang w:val="en-US" w:eastAsia="el-GR"/>
              </w:rPr>
              <w:t xml:space="preserve">, </w:t>
            </w:r>
            <w:r w:rsidRPr="00063045">
              <w:rPr>
                <w:rFonts w:eastAsia="Times New Roman" w:cstheme="minorHAnsi"/>
                <w:color w:val="000000"/>
                <w:sz w:val="20"/>
                <w:szCs w:val="20"/>
                <w:lang w:eastAsia="el-GR"/>
              </w:rPr>
              <w:t>ΝΑ ΑΝΑΦΕΡΘΕΙ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r w:rsidR="00E35E98" w:rsidRPr="00063045" w:rsidTr="008F7CED">
        <w:tc>
          <w:tcPr>
            <w:tcW w:w="805" w:type="dxa"/>
            <w:shd w:val="clear" w:color="auto" w:fill="auto"/>
            <w:vAlign w:val="center"/>
          </w:tcPr>
          <w:p w:rsidR="00E35E98" w:rsidRPr="00063045" w:rsidRDefault="00E35E98" w:rsidP="008F7CED">
            <w:pPr>
              <w:jc w:val="left"/>
              <w:rPr>
                <w:rFonts w:cstheme="minorHAnsi"/>
                <w:color w:val="000000"/>
                <w:sz w:val="20"/>
                <w:szCs w:val="20"/>
              </w:rPr>
            </w:pPr>
            <w:r w:rsidRPr="00063045">
              <w:rPr>
                <w:rFonts w:cstheme="minorHAnsi"/>
                <w:color w:val="000000"/>
                <w:sz w:val="20"/>
                <w:szCs w:val="20"/>
              </w:rPr>
              <w:t>61</w:t>
            </w:r>
          </w:p>
        </w:tc>
        <w:tc>
          <w:tcPr>
            <w:tcW w:w="2099" w:type="dxa"/>
            <w:shd w:val="clear" w:color="auto" w:fill="auto"/>
            <w:vAlign w:val="center"/>
          </w:tcPr>
          <w:p w:rsidR="00E35E98" w:rsidRPr="00063045" w:rsidRDefault="00E35E98" w:rsidP="008F7CED">
            <w:pPr>
              <w:jc w:val="left"/>
              <w:rPr>
                <w:rFonts w:eastAsia="Times New Roman" w:cstheme="minorHAnsi"/>
                <w:color w:val="000000"/>
                <w:sz w:val="20"/>
                <w:szCs w:val="20"/>
                <w:lang w:eastAsia="el-GR"/>
              </w:rPr>
            </w:pPr>
            <w:proofErr w:type="spellStart"/>
            <w:r w:rsidRPr="00063045">
              <w:rPr>
                <w:rFonts w:cstheme="minorHAnsi"/>
                <w:color w:val="000000"/>
                <w:sz w:val="20"/>
                <w:szCs w:val="20"/>
              </w:rPr>
              <w:t>Tween</w:t>
            </w:r>
            <w:proofErr w:type="spellEnd"/>
            <w:r w:rsidRPr="00063045">
              <w:rPr>
                <w:rFonts w:cstheme="minorHAnsi"/>
                <w:color w:val="000000"/>
                <w:sz w:val="20"/>
                <w:szCs w:val="20"/>
              </w:rPr>
              <w:t xml:space="preserve"> 80</w:t>
            </w:r>
          </w:p>
        </w:tc>
        <w:tc>
          <w:tcPr>
            <w:tcW w:w="1184" w:type="dxa"/>
            <w:shd w:val="clear" w:color="auto" w:fill="auto"/>
            <w:vAlign w:val="center"/>
          </w:tcPr>
          <w:p w:rsidR="00E35E98" w:rsidRPr="00063045" w:rsidRDefault="00E35E98" w:rsidP="008F7CED">
            <w:pPr>
              <w:jc w:val="center"/>
              <w:rPr>
                <w:rFonts w:cstheme="minorHAnsi"/>
                <w:color w:val="000000"/>
                <w:sz w:val="20"/>
                <w:szCs w:val="20"/>
              </w:rPr>
            </w:pPr>
            <w:r w:rsidRPr="00063045">
              <w:rPr>
                <w:rFonts w:cstheme="minorHAnsi"/>
                <w:color w:val="000000"/>
                <w:sz w:val="20"/>
                <w:szCs w:val="20"/>
              </w:rPr>
              <w:t>Συσκευασία 500ml</w:t>
            </w:r>
          </w:p>
        </w:tc>
        <w:tc>
          <w:tcPr>
            <w:tcW w:w="1241" w:type="dxa"/>
            <w:shd w:val="clear" w:color="auto" w:fill="auto"/>
            <w:vAlign w:val="center"/>
          </w:tcPr>
          <w:p w:rsidR="00E35E98" w:rsidRPr="00063045" w:rsidRDefault="00E35E98" w:rsidP="008F7CED">
            <w:pPr>
              <w:jc w:val="center"/>
              <w:rPr>
                <w:rFonts w:eastAsia="Times New Roman" w:cstheme="minorHAnsi"/>
                <w:color w:val="000000"/>
                <w:sz w:val="20"/>
                <w:szCs w:val="20"/>
                <w:lang w:eastAsia="el-GR"/>
              </w:rPr>
            </w:pPr>
            <w:r w:rsidRPr="00063045">
              <w:rPr>
                <w:rFonts w:cstheme="minorHAnsi"/>
                <w:color w:val="000000"/>
                <w:sz w:val="20"/>
                <w:szCs w:val="20"/>
              </w:rPr>
              <w:t>1</w:t>
            </w:r>
          </w:p>
        </w:tc>
        <w:tc>
          <w:tcPr>
            <w:tcW w:w="4434" w:type="dxa"/>
            <w:shd w:val="clear" w:color="auto" w:fill="auto"/>
            <w:vAlign w:val="center"/>
          </w:tcPr>
          <w:p w:rsidR="00E35E98" w:rsidRPr="00063045" w:rsidRDefault="00E35E98" w:rsidP="008F7CED">
            <w:pPr>
              <w:spacing w:before="0"/>
              <w:jc w:val="left"/>
              <w:rPr>
                <w:rFonts w:cstheme="minorHAnsi"/>
                <w:color w:val="000000"/>
                <w:sz w:val="20"/>
                <w:szCs w:val="20"/>
              </w:rPr>
            </w:pPr>
            <w:r w:rsidRPr="00063045">
              <w:rPr>
                <w:rFonts w:cstheme="minorHAnsi"/>
                <w:color w:val="000000"/>
                <w:sz w:val="20"/>
                <w:szCs w:val="20"/>
              </w:rPr>
              <w:t xml:space="preserve">Μη ιονικό απορρυπαντικό </w:t>
            </w:r>
            <w:proofErr w:type="spellStart"/>
            <w:r w:rsidRPr="00063045">
              <w:rPr>
                <w:rFonts w:cstheme="minorHAnsi"/>
                <w:color w:val="000000"/>
                <w:sz w:val="20"/>
                <w:szCs w:val="20"/>
              </w:rPr>
              <w:t>Tween</w:t>
            </w:r>
            <w:proofErr w:type="spellEnd"/>
            <w:r w:rsidRPr="00063045">
              <w:rPr>
                <w:rFonts w:cstheme="minorHAnsi"/>
                <w:color w:val="000000"/>
                <w:sz w:val="20"/>
                <w:szCs w:val="20"/>
              </w:rPr>
              <w:t xml:space="preserve"> 80 για απομόνωση πρωτεϊνών, Ενδεικτικά: </w:t>
            </w:r>
            <w:proofErr w:type="spellStart"/>
            <w:r w:rsidRPr="00063045">
              <w:rPr>
                <w:rFonts w:cstheme="minorHAnsi"/>
                <w:color w:val="000000"/>
                <w:sz w:val="20"/>
                <w:szCs w:val="20"/>
              </w:rPr>
              <w:t>Fisher</w:t>
            </w:r>
            <w:proofErr w:type="spellEnd"/>
            <w:r w:rsidRPr="00063045">
              <w:rPr>
                <w:rFonts w:cstheme="minorHAnsi"/>
                <w:color w:val="000000"/>
                <w:sz w:val="20"/>
                <w:szCs w:val="20"/>
              </w:rPr>
              <w:t xml:space="preserve"> </w:t>
            </w:r>
            <w:proofErr w:type="spellStart"/>
            <w:r w:rsidRPr="00063045">
              <w:rPr>
                <w:rFonts w:cstheme="minorHAnsi"/>
                <w:color w:val="000000"/>
                <w:sz w:val="20"/>
                <w:szCs w:val="20"/>
              </w:rPr>
              <w:t>Bioreagents</w:t>
            </w:r>
            <w:proofErr w:type="spellEnd"/>
            <w:r w:rsidRPr="00063045">
              <w:rPr>
                <w:rFonts w:cstheme="minorHAnsi"/>
                <w:color w:val="000000"/>
                <w:sz w:val="20"/>
                <w:szCs w:val="20"/>
              </w:rPr>
              <w:t xml:space="preserve"> P338-500 ή ισοδύναμο</w:t>
            </w:r>
          </w:p>
        </w:tc>
        <w:tc>
          <w:tcPr>
            <w:tcW w:w="1399" w:type="dxa"/>
            <w:vAlign w:val="center"/>
          </w:tcPr>
          <w:p w:rsidR="00E35E98" w:rsidRPr="00063045" w:rsidRDefault="00E35E98" w:rsidP="008F7CED">
            <w:pPr>
              <w:jc w:val="center"/>
              <w:rPr>
                <w:rFonts w:cstheme="minorHAnsi"/>
                <w:color w:val="000000"/>
                <w:sz w:val="20"/>
                <w:szCs w:val="20"/>
              </w:rPr>
            </w:pPr>
            <w:r w:rsidRPr="00063045">
              <w:rPr>
                <w:rFonts w:eastAsia="Times New Roman" w:cstheme="minorHAnsi"/>
                <w:color w:val="000000"/>
                <w:sz w:val="20"/>
                <w:szCs w:val="20"/>
                <w:lang w:eastAsia="el-GR"/>
              </w:rPr>
              <w:t>ΝΑΙ</w:t>
            </w:r>
          </w:p>
        </w:tc>
        <w:tc>
          <w:tcPr>
            <w:tcW w:w="1591" w:type="dxa"/>
          </w:tcPr>
          <w:p w:rsidR="00E35E98" w:rsidRPr="00063045" w:rsidRDefault="00E35E98" w:rsidP="008F7CED">
            <w:pPr>
              <w:jc w:val="center"/>
              <w:rPr>
                <w:rFonts w:eastAsia="Times New Roman" w:cstheme="minorHAnsi"/>
                <w:color w:val="000000"/>
                <w:sz w:val="20"/>
                <w:szCs w:val="20"/>
                <w:lang w:eastAsia="el-GR"/>
              </w:rPr>
            </w:pPr>
          </w:p>
        </w:tc>
        <w:tc>
          <w:tcPr>
            <w:tcW w:w="1417" w:type="dxa"/>
          </w:tcPr>
          <w:p w:rsidR="00E35E98" w:rsidRPr="00063045" w:rsidRDefault="00E35E98" w:rsidP="008F7CED">
            <w:pPr>
              <w:jc w:val="center"/>
              <w:rPr>
                <w:rFonts w:eastAsia="Times New Roman" w:cstheme="minorHAnsi"/>
                <w:color w:val="000000"/>
                <w:sz w:val="20"/>
                <w:szCs w:val="20"/>
                <w:lang w:eastAsia="el-GR"/>
              </w:rPr>
            </w:pPr>
          </w:p>
        </w:tc>
      </w:tr>
    </w:tbl>
    <w:p w:rsidR="00E35E98" w:rsidRPr="008377F8" w:rsidRDefault="00E35E98" w:rsidP="00E35E98">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bookmarkStart w:id="1" w:name="_GoBack"/>
      <w:bookmarkEnd w:id="1"/>
    </w:p>
    <w:p w:rsidR="00E35E98" w:rsidRDefault="00E35E98" w:rsidP="00E35E98">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2126"/>
        <w:gridCol w:w="1701"/>
        <w:gridCol w:w="1701"/>
      </w:tblGrid>
      <w:tr w:rsidR="00E35E98" w:rsidRPr="00AF6020" w:rsidTr="008F7CED">
        <w:tc>
          <w:tcPr>
            <w:tcW w:w="1109" w:type="dxa"/>
            <w:shd w:val="clear" w:color="auto" w:fill="D5DCE4" w:themeFill="text2" w:themeFillTint="33"/>
            <w:vAlign w:val="center"/>
          </w:tcPr>
          <w:p w:rsidR="00E35E98" w:rsidRPr="00AF6020" w:rsidRDefault="00E35E98" w:rsidP="008F7CED">
            <w:pPr>
              <w:pStyle w:val="aa"/>
              <w:suppressAutoHyphens/>
              <w:spacing w:before="0"/>
              <w:ind w:left="-254"/>
              <w:jc w:val="center"/>
              <w:rPr>
                <w:rFonts w:cstheme="minorHAnsi"/>
                <w:b/>
                <w:szCs w:val="20"/>
              </w:rPr>
            </w:pPr>
            <w:r w:rsidRPr="00AF6020">
              <w:rPr>
                <w:rFonts w:cstheme="minorHAnsi"/>
                <w:b/>
                <w:szCs w:val="20"/>
              </w:rPr>
              <w:t>Α/Α</w:t>
            </w:r>
          </w:p>
        </w:tc>
        <w:tc>
          <w:tcPr>
            <w:tcW w:w="7680" w:type="dxa"/>
            <w:shd w:val="clear" w:color="auto" w:fill="D5DCE4" w:themeFill="text2" w:themeFillTint="33"/>
            <w:vAlign w:val="center"/>
          </w:tcPr>
          <w:p w:rsidR="00E35E98" w:rsidRPr="00AF6020" w:rsidRDefault="00E35E98" w:rsidP="008F7CED">
            <w:pPr>
              <w:pStyle w:val="aa"/>
              <w:spacing w:before="0"/>
              <w:jc w:val="left"/>
              <w:rPr>
                <w:rFonts w:cstheme="minorHAnsi"/>
                <w:b/>
                <w:szCs w:val="20"/>
              </w:rPr>
            </w:pPr>
            <w:r w:rsidRPr="00AF6020">
              <w:rPr>
                <w:rFonts w:cstheme="minorHAnsi"/>
                <w:b/>
                <w:szCs w:val="20"/>
              </w:rPr>
              <w:t>ΑΠΑΙΤΗΣΗ</w:t>
            </w:r>
          </w:p>
        </w:tc>
        <w:tc>
          <w:tcPr>
            <w:tcW w:w="2126" w:type="dxa"/>
            <w:shd w:val="clear" w:color="auto" w:fill="D5DCE4" w:themeFill="text2" w:themeFillTint="33"/>
            <w:vAlign w:val="center"/>
          </w:tcPr>
          <w:p w:rsidR="00E35E98" w:rsidRPr="00AF6020" w:rsidRDefault="00E35E98" w:rsidP="008F7CED">
            <w:pPr>
              <w:pStyle w:val="aa"/>
              <w:spacing w:before="0"/>
              <w:jc w:val="center"/>
              <w:rPr>
                <w:rFonts w:cstheme="minorHAnsi"/>
                <w:b/>
                <w:szCs w:val="20"/>
              </w:rPr>
            </w:pPr>
            <w:r w:rsidRPr="00AF6020">
              <w:rPr>
                <w:rFonts w:eastAsia="Times New Roman" w:cstheme="minorHAnsi"/>
                <w:b/>
                <w:bCs/>
                <w:color w:val="000000"/>
                <w:szCs w:val="20"/>
                <w:lang w:eastAsia="el-GR"/>
              </w:rPr>
              <w:t>ΥΠΟΧΡΕΩΤΙΚΗ ΑΠΑΙΤΗΣΗ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E35E98" w:rsidRPr="00AF6020" w:rsidTr="008F7CED">
        <w:tc>
          <w:tcPr>
            <w:tcW w:w="1109" w:type="dxa"/>
            <w:vAlign w:val="center"/>
          </w:tcPr>
          <w:p w:rsidR="00E35E98" w:rsidRPr="00AF6020" w:rsidRDefault="00E35E98" w:rsidP="00E35E98">
            <w:pPr>
              <w:pStyle w:val="aa"/>
              <w:numPr>
                <w:ilvl w:val="0"/>
                <w:numId w:val="45"/>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Όλα τα είδη θα συνοδεύονται από βεβαίωση ότι είναι καινούργια</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5"/>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Χρόνος παράδοσης/απόκρισης κατά μέγιστο 15 ημέρες</w:t>
            </w:r>
          </w:p>
        </w:tc>
        <w:tc>
          <w:tcPr>
            <w:tcW w:w="2126" w:type="dxa"/>
            <w:vAlign w:val="center"/>
          </w:tcPr>
          <w:p w:rsidR="00E35E98" w:rsidRPr="00AF6020" w:rsidRDefault="00E35E98" w:rsidP="008F7CED">
            <w:pPr>
              <w:pStyle w:val="aa"/>
              <w:spacing w:before="0"/>
              <w:jc w:val="center"/>
              <w:rPr>
                <w:rFonts w:cstheme="minorHAnsi"/>
                <w:sz w:val="22"/>
              </w:rPr>
            </w:pPr>
            <w:r w:rsidRPr="002B7768">
              <w:rPr>
                <w:rFonts w:eastAsia="Times New Roman" w:cstheme="minorHAnsi"/>
                <w:color w:val="000000"/>
                <w:sz w:val="22"/>
                <w:lang w:eastAsia="el-GR"/>
              </w:rPr>
              <w:t>ΝΑΙ</w:t>
            </w:r>
            <w:r w:rsidRPr="002B7768">
              <w:rPr>
                <w:rFonts w:eastAsia="Times New Roman" w:cstheme="minorHAnsi"/>
                <w:color w:val="000000"/>
                <w:sz w:val="22"/>
                <w:lang w:val="en-US" w:eastAsia="el-GR"/>
              </w:rPr>
              <w:t xml:space="preserve">, </w:t>
            </w:r>
            <w:r w:rsidRPr="002B7768">
              <w:rPr>
                <w:rFonts w:eastAsia="Times New Roman" w:cstheme="minorHAnsi"/>
                <w:color w:val="000000"/>
                <w:sz w:val="22"/>
                <w:lang w:eastAsia="el-GR"/>
              </w:rPr>
              <w:t>ΝΑ ΑΝΑΦΕΡΘΕΙ</w:t>
            </w: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r>
      <w:tr w:rsidR="00E35E98" w:rsidRPr="00AF6020" w:rsidTr="008F7CED">
        <w:tc>
          <w:tcPr>
            <w:tcW w:w="1109" w:type="dxa"/>
            <w:vAlign w:val="center"/>
          </w:tcPr>
          <w:p w:rsidR="00E35E98" w:rsidRPr="00AF6020" w:rsidRDefault="00E35E98" w:rsidP="00E35E98">
            <w:pPr>
              <w:pStyle w:val="aa"/>
              <w:numPr>
                <w:ilvl w:val="0"/>
                <w:numId w:val="45"/>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 xml:space="preserve">Τον ανάδοχο βαρύνουν τα </w:t>
            </w:r>
            <w:r w:rsidRPr="00AF6020">
              <w:rPr>
                <w:rFonts w:cstheme="minorHAnsi"/>
                <w:sz w:val="22"/>
              </w:rPr>
              <w:t>έξοδα συσκευασίας και μεταφοράς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5"/>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Ο ανάδοχος δηλώνει γενική και πλήρη συμμόρφωση με όλους τους όρους της Διακήρυξης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bl>
    <w:p w:rsidR="00E35E98" w:rsidRDefault="00E35E98" w:rsidP="00E35E98">
      <w:pPr>
        <w:rPr>
          <w:rStyle w:val="WW-FootnoteReference9"/>
          <w:rFonts w:cstheme="minorHAnsi"/>
        </w:rPr>
      </w:pPr>
    </w:p>
    <w:p w:rsidR="00E35E98" w:rsidRPr="00612C08" w:rsidRDefault="00E35E98" w:rsidP="00E35E98">
      <w:pPr>
        <w:ind w:right="-760"/>
      </w:pPr>
      <w:r w:rsidRPr="00D93859">
        <w:lastRenderedPageBreak/>
        <w:t xml:space="preserve">Η προσφορά ισχύει για </w:t>
      </w:r>
      <w:r w:rsidRPr="00D93859">
        <w:rPr>
          <w:b/>
        </w:rPr>
        <w:t>τέσσερεις (4)</w:t>
      </w:r>
      <w:r w:rsidRPr="00D93859">
        <w:t xml:space="preserve"> μήνες.</w:t>
      </w:r>
    </w:p>
    <w:p w:rsidR="00E35E98" w:rsidRDefault="00E35E98" w:rsidP="00E35E98">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35E98" w:rsidRDefault="00E35E98" w:rsidP="00E35E98">
      <w:pPr>
        <w:jc w:val="center"/>
        <w:rPr>
          <w:lang w:eastAsia="el-GR"/>
        </w:rPr>
      </w:pPr>
    </w:p>
    <w:p w:rsidR="00E35E98" w:rsidRPr="00CD4F71" w:rsidRDefault="00E35E98" w:rsidP="00E35E98">
      <w:pPr>
        <w:jc w:val="center"/>
        <w:rPr>
          <w:lang w:eastAsia="el-GR"/>
        </w:rPr>
      </w:pPr>
    </w:p>
    <w:p w:rsidR="00E35E98" w:rsidRDefault="00E35E98" w:rsidP="00E35E98">
      <w:pPr>
        <w:jc w:val="center"/>
        <w:sectPr w:rsidR="00E35E98"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35E98" w:rsidRPr="00755A48" w:rsidRDefault="00E35E98" w:rsidP="00E35E98">
      <w:pPr>
        <w:pStyle w:val="aa"/>
        <w:shd w:val="clear" w:color="auto" w:fill="D9D9D9" w:themeFill="background1" w:themeFillShade="D9"/>
        <w:spacing w:before="240" w:line="360" w:lineRule="auto"/>
        <w:ind w:right="-908"/>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r w:rsidRPr="00E820F8">
        <w:rPr>
          <w:rFonts w:cstheme="minorHAnsi"/>
          <w:b/>
          <w:color w:val="000000"/>
          <w:sz w:val="24"/>
        </w:rPr>
        <w:t>Εξειδικευμένα αντιδραστήρια</w:t>
      </w:r>
    </w:p>
    <w:p w:rsidR="00E35E98" w:rsidRPr="003D3122" w:rsidRDefault="00E35E98" w:rsidP="00E35E98">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01"/>
        <w:gridCol w:w="1727"/>
        <w:gridCol w:w="1403"/>
        <w:gridCol w:w="1230"/>
        <w:gridCol w:w="4639"/>
        <w:gridCol w:w="1387"/>
        <w:gridCol w:w="1413"/>
        <w:gridCol w:w="1348"/>
      </w:tblGrid>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Α/Α ΕΙΔΟΥΣ</w:t>
            </w:r>
          </w:p>
        </w:tc>
        <w:tc>
          <w:tcPr>
            <w:tcW w:w="187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ΕΙΔΗ ΠΡΟΣ ΠΡΟΜΗΘΕΙΑ</w:t>
            </w:r>
          </w:p>
        </w:tc>
        <w:tc>
          <w:tcPr>
            <w:tcW w:w="1436"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ΑΙΤΟΥΜΕΝΗ ΠΟΣΟΤΗΤΑ</w:t>
            </w:r>
          </w:p>
        </w:tc>
        <w:tc>
          <w:tcPr>
            <w:tcW w:w="476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ΠΡΟΔΙΑΓΡΑΦΕΣ -ΑΠΑΙΤΗΣΕΙΣ</w:t>
            </w:r>
          </w:p>
        </w:tc>
        <w:tc>
          <w:tcPr>
            <w:tcW w:w="1516"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ΥΠΟΧΡΕΩΤΙΚΗ ΑΠΑΙΤΗΣΗ</w:t>
            </w:r>
          </w:p>
        </w:tc>
        <w:tc>
          <w:tcPr>
            <w:tcW w:w="114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ΑΠΑΝΤΗΣΗ ΠΡΟΜΗΘΕΥΤΗ</w:t>
            </w:r>
          </w:p>
        </w:tc>
        <w:tc>
          <w:tcPr>
            <w:tcW w:w="114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5E98" w:rsidRPr="00635CEE" w:rsidRDefault="00E35E98" w:rsidP="008F7CED">
            <w:pPr>
              <w:jc w:val="center"/>
              <w:rPr>
                <w:rFonts w:eastAsia="Times New Roman" w:cstheme="minorHAnsi"/>
                <w:b/>
                <w:bCs/>
                <w:color w:val="000000"/>
                <w:sz w:val="20"/>
                <w:szCs w:val="20"/>
                <w:lang w:eastAsia="el-GR"/>
              </w:rPr>
            </w:pPr>
            <w:r w:rsidRPr="00635CEE">
              <w:rPr>
                <w:rFonts w:eastAsia="Times New Roman" w:cstheme="minorHAnsi"/>
                <w:b/>
                <w:bCs/>
                <w:color w:val="000000"/>
                <w:sz w:val="20"/>
                <w:szCs w:val="20"/>
                <w:lang w:eastAsia="el-GR"/>
              </w:rPr>
              <w:t>ΠΑΡΑΠΟΜΠΗ</w:t>
            </w:r>
          </w:p>
        </w:tc>
      </w:tr>
      <w:tr w:rsidR="00E35E98" w:rsidRPr="00635CEE" w:rsidTr="008F7CED">
        <w:tc>
          <w:tcPr>
            <w:tcW w:w="816" w:type="dxa"/>
            <w:tcBorders>
              <w:top w:val="nil"/>
              <w:left w:val="single" w:sz="4" w:space="0" w:color="auto"/>
              <w:bottom w:val="single" w:sz="4" w:space="0" w:color="auto"/>
              <w:right w:val="single" w:sz="4" w:space="0" w:color="auto"/>
            </w:tcBorders>
            <w:shd w:val="clear" w:color="auto" w:fill="auto"/>
            <w:vAlign w:val="center"/>
            <w:hideMark/>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1</w:t>
            </w:r>
          </w:p>
        </w:tc>
        <w:tc>
          <w:tcPr>
            <w:tcW w:w="1877" w:type="dxa"/>
            <w:tcBorders>
              <w:top w:val="nil"/>
              <w:left w:val="nil"/>
              <w:bottom w:val="single" w:sz="4" w:space="0" w:color="auto"/>
              <w:right w:val="single" w:sz="4" w:space="0" w:color="auto"/>
            </w:tcBorders>
            <w:shd w:val="clear" w:color="auto" w:fill="auto"/>
            <w:vAlign w:val="center"/>
            <w:hideMark/>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Εμπορικό </w:t>
            </w:r>
            <w:proofErr w:type="spellStart"/>
            <w:r w:rsidRPr="00635CEE">
              <w:rPr>
                <w:rFonts w:cstheme="minorHAnsi"/>
                <w:color w:val="000000"/>
                <w:sz w:val="20"/>
                <w:szCs w:val="20"/>
              </w:rPr>
              <w:t>kit</w:t>
            </w:r>
            <w:proofErr w:type="spellEnd"/>
            <w:r w:rsidRPr="00635CEE">
              <w:rPr>
                <w:rFonts w:cstheme="minorHAnsi"/>
                <w:color w:val="000000"/>
                <w:sz w:val="20"/>
                <w:szCs w:val="20"/>
              </w:rPr>
              <w:t xml:space="preserve"> κλωνοποίησης In-</w:t>
            </w:r>
            <w:proofErr w:type="spellStart"/>
            <w:r w:rsidRPr="00635CEE">
              <w:rPr>
                <w:rFonts w:cstheme="minorHAnsi"/>
                <w:color w:val="000000"/>
                <w:sz w:val="20"/>
                <w:szCs w:val="20"/>
              </w:rPr>
              <w:t>Fusion</w:t>
            </w:r>
            <w:proofErr w:type="spellEnd"/>
          </w:p>
        </w:tc>
        <w:tc>
          <w:tcPr>
            <w:tcW w:w="1436" w:type="dxa"/>
            <w:tcBorders>
              <w:top w:val="nil"/>
              <w:left w:val="nil"/>
              <w:bottom w:val="single" w:sz="4" w:space="0" w:color="auto"/>
              <w:right w:val="single" w:sz="4" w:space="0" w:color="auto"/>
            </w:tcBorders>
            <w:shd w:val="clear" w:color="auto" w:fill="auto"/>
            <w:vAlign w:val="center"/>
            <w:hideMark/>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10 αντιδράσεις</w:t>
            </w:r>
          </w:p>
        </w:tc>
        <w:tc>
          <w:tcPr>
            <w:tcW w:w="1259" w:type="dxa"/>
            <w:tcBorders>
              <w:top w:val="nil"/>
              <w:left w:val="nil"/>
              <w:bottom w:val="single" w:sz="4" w:space="0" w:color="auto"/>
              <w:right w:val="single" w:sz="4" w:space="0" w:color="auto"/>
            </w:tcBorders>
            <w:shd w:val="clear" w:color="auto" w:fill="auto"/>
            <w:vAlign w:val="center"/>
            <w:hideMark/>
          </w:tcPr>
          <w:p w:rsidR="00E35E98" w:rsidRPr="00635CEE" w:rsidRDefault="00E35E98" w:rsidP="008F7CED">
            <w:pPr>
              <w:jc w:val="center"/>
              <w:rPr>
                <w:rFonts w:eastAsia="Times New Roman" w:cstheme="minorHAnsi"/>
                <w:color w:val="000000"/>
                <w:sz w:val="20"/>
                <w:szCs w:val="20"/>
                <w:lang w:val="en-US" w:eastAsia="el-GR"/>
              </w:rPr>
            </w:pPr>
            <w:r w:rsidRPr="00635CEE">
              <w:rPr>
                <w:rFonts w:cstheme="minorHAnsi"/>
                <w:color w:val="000000"/>
                <w:sz w:val="20"/>
                <w:szCs w:val="20"/>
              </w:rPr>
              <w:t>3</w:t>
            </w:r>
          </w:p>
        </w:tc>
        <w:tc>
          <w:tcPr>
            <w:tcW w:w="4764" w:type="dxa"/>
            <w:tcBorders>
              <w:top w:val="nil"/>
              <w:left w:val="nil"/>
              <w:bottom w:val="single" w:sz="4" w:space="0" w:color="auto"/>
              <w:right w:val="single" w:sz="4" w:space="0" w:color="auto"/>
            </w:tcBorders>
            <w:shd w:val="clear" w:color="auto" w:fill="auto"/>
            <w:vAlign w:val="center"/>
            <w:hideMark/>
          </w:tcPr>
          <w:p w:rsidR="00E35E98" w:rsidRPr="00635CEE" w:rsidRDefault="00E35E98" w:rsidP="008F7CED">
            <w:pPr>
              <w:jc w:val="left"/>
              <w:rPr>
                <w:rFonts w:eastAsia="Times New Roman" w:cstheme="minorHAnsi"/>
                <w:color w:val="000000"/>
                <w:sz w:val="20"/>
                <w:szCs w:val="20"/>
                <w:highlight w:val="cyan"/>
                <w:lang w:eastAsia="el-GR"/>
              </w:rPr>
            </w:pPr>
            <w:r w:rsidRPr="00635CEE">
              <w:rPr>
                <w:rFonts w:cstheme="minorHAnsi"/>
                <w:color w:val="000000"/>
                <w:sz w:val="20"/>
                <w:szCs w:val="20"/>
              </w:rPr>
              <w:t xml:space="preserve">Να περιλαμβάνει ελάχιστα στάδια. Να μην απαιτεί την χρήση εξειδικευμένων φορέων κλωνοποίησης. Να είναι  αποτελεσματικό και σε μεγάλα τμήματα DNA (έως και 15Kb), κατάλληλο και για </w:t>
            </w:r>
            <w:proofErr w:type="spellStart"/>
            <w:r w:rsidRPr="00635CEE">
              <w:rPr>
                <w:rFonts w:cstheme="minorHAnsi"/>
                <w:color w:val="000000"/>
                <w:sz w:val="20"/>
                <w:szCs w:val="20"/>
              </w:rPr>
              <w:t>Multiple</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Fragment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Cloning</w:t>
            </w:r>
            <w:proofErr w:type="spellEnd"/>
            <w:r w:rsidRPr="00635CEE">
              <w:rPr>
                <w:rFonts w:cstheme="minorHAnsi"/>
                <w:color w:val="000000"/>
                <w:sz w:val="20"/>
                <w:szCs w:val="20"/>
              </w:rPr>
              <w:t xml:space="preserve"> χωρίς </w:t>
            </w:r>
            <w:proofErr w:type="spellStart"/>
            <w:r w:rsidRPr="00635CEE">
              <w:rPr>
                <w:rFonts w:cstheme="minorHAnsi"/>
                <w:color w:val="000000"/>
                <w:sz w:val="20"/>
                <w:szCs w:val="20"/>
              </w:rPr>
              <w:t>SubCloning</w:t>
            </w:r>
            <w:proofErr w:type="spellEnd"/>
            <w:r w:rsidRPr="00635CEE">
              <w:rPr>
                <w:rFonts w:cstheme="minorHAnsi"/>
                <w:color w:val="000000"/>
                <w:sz w:val="20"/>
                <w:szCs w:val="20"/>
              </w:rPr>
              <w:t xml:space="preserve">. Στην συσκευασία να περιλαμβάνονται </w:t>
            </w:r>
            <w:proofErr w:type="spellStart"/>
            <w:r w:rsidRPr="00635CEE">
              <w:rPr>
                <w:rFonts w:cstheme="minorHAnsi"/>
                <w:color w:val="000000"/>
                <w:sz w:val="20"/>
                <w:szCs w:val="20"/>
              </w:rPr>
              <w:t>Stellar</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Competent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Cell</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CloneAmp</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HiFi</w:t>
            </w:r>
            <w:proofErr w:type="spellEnd"/>
            <w:r w:rsidRPr="00635CEE">
              <w:rPr>
                <w:rFonts w:cstheme="minorHAnsi"/>
                <w:color w:val="000000"/>
                <w:sz w:val="20"/>
                <w:szCs w:val="20"/>
              </w:rPr>
              <w:t xml:space="preserve"> PCR </w:t>
            </w:r>
            <w:proofErr w:type="spellStart"/>
            <w:r w:rsidRPr="00635CEE">
              <w:rPr>
                <w:rFonts w:cstheme="minorHAnsi"/>
                <w:color w:val="000000"/>
                <w:sz w:val="20"/>
                <w:szCs w:val="20"/>
              </w:rPr>
              <w:t>Premix</w:t>
            </w:r>
            <w:proofErr w:type="spellEnd"/>
            <w:r w:rsidRPr="00635CEE">
              <w:rPr>
                <w:rFonts w:cstheme="minorHAnsi"/>
                <w:color w:val="000000"/>
                <w:sz w:val="20"/>
                <w:szCs w:val="20"/>
              </w:rPr>
              <w:t xml:space="preserve"> και </w:t>
            </w:r>
            <w:proofErr w:type="spellStart"/>
            <w:r w:rsidRPr="00635CEE">
              <w:rPr>
                <w:rFonts w:cstheme="minorHAnsi"/>
                <w:color w:val="000000"/>
                <w:sz w:val="20"/>
                <w:szCs w:val="20"/>
              </w:rPr>
              <w:t>Cloning</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Enhancer</w:t>
            </w:r>
            <w:proofErr w:type="spellEnd"/>
            <w:r w:rsidRPr="00635CEE">
              <w:rPr>
                <w:rFonts w:cstheme="minorHAnsi"/>
                <w:color w:val="000000"/>
                <w:sz w:val="20"/>
                <w:szCs w:val="20"/>
              </w:rPr>
              <w:t>). Ενδεικτικά του οίκου TAKARA ΙΑΠΩΝΙΑΣ 638916 ή ισοδύναμο</w:t>
            </w:r>
          </w:p>
        </w:tc>
        <w:tc>
          <w:tcPr>
            <w:tcW w:w="1516" w:type="dxa"/>
            <w:tcBorders>
              <w:top w:val="nil"/>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nil"/>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nil"/>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2</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Hot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Start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πολυμεράση</w:t>
            </w:r>
            <w:proofErr w:type="spellEnd"/>
            <w:r w:rsidRPr="00635CEE">
              <w:rPr>
                <w:rFonts w:cstheme="minorHAnsi"/>
                <w:color w:val="000000"/>
                <w:sz w:val="20"/>
                <w:szCs w:val="20"/>
              </w:rPr>
              <w:t xml:space="preserve"> με τεχνολογία </w:t>
            </w:r>
            <w:proofErr w:type="spellStart"/>
            <w:r w:rsidRPr="00635CEE">
              <w:rPr>
                <w:rFonts w:cstheme="minorHAnsi"/>
                <w:color w:val="000000"/>
                <w:sz w:val="20"/>
                <w:szCs w:val="20"/>
              </w:rPr>
              <w:t>aptamer</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500 U</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Hot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Start</w:t>
            </w:r>
            <w:proofErr w:type="spellEnd"/>
            <w:r w:rsidRPr="00635CEE">
              <w:rPr>
                <w:rFonts w:cstheme="minorHAnsi"/>
                <w:color w:val="000000"/>
                <w:sz w:val="20"/>
                <w:szCs w:val="20"/>
              </w:rPr>
              <w:t xml:space="preserve"> DNA </w:t>
            </w:r>
            <w:proofErr w:type="spellStart"/>
            <w:r w:rsidRPr="00635CEE">
              <w:rPr>
                <w:rFonts w:cstheme="minorHAnsi"/>
                <w:color w:val="000000"/>
                <w:sz w:val="20"/>
                <w:szCs w:val="20"/>
              </w:rPr>
              <w:t>πολυμεράση</w:t>
            </w:r>
            <w:proofErr w:type="spellEnd"/>
            <w:r w:rsidRPr="00635CEE">
              <w:rPr>
                <w:rFonts w:cstheme="minorHAnsi"/>
                <w:color w:val="000000"/>
                <w:sz w:val="20"/>
                <w:szCs w:val="20"/>
              </w:rPr>
              <w:t xml:space="preserve"> με τεχνολογία </w:t>
            </w:r>
            <w:proofErr w:type="spellStart"/>
            <w:r w:rsidRPr="00635CEE">
              <w:rPr>
                <w:rFonts w:cstheme="minorHAnsi"/>
                <w:color w:val="000000"/>
                <w:sz w:val="20"/>
                <w:szCs w:val="20"/>
              </w:rPr>
              <w:t>aptamer</w:t>
            </w:r>
            <w:proofErr w:type="spellEnd"/>
            <w:r w:rsidRPr="00635CEE">
              <w:rPr>
                <w:rFonts w:cstheme="minorHAnsi"/>
                <w:color w:val="000000"/>
                <w:sz w:val="20"/>
                <w:szCs w:val="20"/>
              </w:rPr>
              <w:t xml:space="preserve"> για αναστρέψιμη ενεργοποίηση/απενεργοποίηση του ενζύμου. Να επιτρέπει άμεση ενεργοποίηση της </w:t>
            </w:r>
            <w:proofErr w:type="spellStart"/>
            <w:r w:rsidRPr="00635CEE">
              <w:rPr>
                <w:rFonts w:cstheme="minorHAnsi"/>
                <w:color w:val="000000"/>
                <w:sz w:val="20"/>
                <w:szCs w:val="20"/>
              </w:rPr>
              <w:t>πολυμεράσης</w:t>
            </w:r>
            <w:proofErr w:type="spellEnd"/>
            <w:r w:rsidRPr="00635CEE">
              <w:rPr>
                <w:rFonts w:cstheme="minorHAnsi"/>
                <w:color w:val="000000"/>
                <w:sz w:val="20"/>
                <w:szCs w:val="20"/>
              </w:rPr>
              <w:t xml:space="preserve">, πολύ γρήγορη PCR και μειωμένη πιθανότητα επιμόλυνσης. Να είναι απενεργοποιημένη σε θερμοκρασία δωματίου και να ενεργοποιείται με  θέρμανση. Να περιέχει συνθετικά κατασκευασμένα </w:t>
            </w:r>
            <w:proofErr w:type="spellStart"/>
            <w:r w:rsidRPr="00635CEE">
              <w:rPr>
                <w:rFonts w:cstheme="minorHAnsi"/>
                <w:color w:val="000000"/>
                <w:sz w:val="20"/>
                <w:szCs w:val="20"/>
              </w:rPr>
              <w:t>aptamer-oligonucleotides</w:t>
            </w:r>
            <w:proofErr w:type="spellEnd"/>
            <w:r w:rsidRPr="00635CEE">
              <w:rPr>
                <w:rFonts w:cstheme="minorHAnsi"/>
                <w:color w:val="000000"/>
                <w:sz w:val="20"/>
                <w:szCs w:val="20"/>
              </w:rPr>
              <w:t xml:space="preserve">. Να χρησιμοποιείται σε οποιαδήποτε εφαρμογή </w:t>
            </w:r>
            <w:proofErr w:type="spellStart"/>
            <w:r w:rsidRPr="00635CEE">
              <w:rPr>
                <w:rFonts w:cstheme="minorHAnsi"/>
                <w:color w:val="000000"/>
                <w:sz w:val="20"/>
                <w:szCs w:val="20"/>
              </w:rPr>
              <w:t>standard</w:t>
            </w:r>
            <w:proofErr w:type="spellEnd"/>
            <w:r w:rsidRPr="00635CEE">
              <w:rPr>
                <w:rFonts w:cstheme="minorHAnsi"/>
                <w:color w:val="000000"/>
                <w:sz w:val="20"/>
                <w:szCs w:val="20"/>
              </w:rPr>
              <w:t xml:space="preserve"> PCR όπου απαιτείται </w:t>
            </w:r>
            <w:proofErr w:type="spellStart"/>
            <w:r w:rsidRPr="00635CEE">
              <w:rPr>
                <w:rFonts w:cstheme="minorHAnsi"/>
                <w:color w:val="000000"/>
                <w:sz w:val="20"/>
                <w:szCs w:val="20"/>
              </w:rPr>
              <w:t>hot-start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θερμοανθεκτική</w:t>
            </w:r>
            <w:proofErr w:type="spellEnd"/>
            <w:r w:rsidRPr="00635CEE">
              <w:rPr>
                <w:rFonts w:cstheme="minorHAnsi"/>
                <w:color w:val="000000"/>
                <w:sz w:val="20"/>
                <w:szCs w:val="20"/>
              </w:rPr>
              <w:t xml:space="preserve"> DNA </w:t>
            </w:r>
            <w:proofErr w:type="spellStart"/>
            <w:r w:rsidRPr="00635CEE">
              <w:rPr>
                <w:rFonts w:cstheme="minorHAnsi"/>
                <w:color w:val="000000"/>
                <w:sz w:val="20"/>
                <w:szCs w:val="20"/>
              </w:rPr>
              <w:t>πολυμεράση</w:t>
            </w:r>
            <w:proofErr w:type="spellEnd"/>
            <w:r w:rsidRPr="00635CEE">
              <w:rPr>
                <w:rFonts w:cstheme="minorHAnsi"/>
                <w:color w:val="000000"/>
                <w:sz w:val="20"/>
                <w:szCs w:val="20"/>
              </w:rPr>
              <w:t xml:space="preserve"> υψηλής ποιότητας. Ενδεικτικά του οίκου NIPPON GENETICS ΙΑΠΩΝΙΑΣ LS34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3</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Κιτ</w:t>
            </w:r>
            <w:proofErr w:type="spellEnd"/>
            <w:r w:rsidRPr="00635CEE">
              <w:rPr>
                <w:rFonts w:cstheme="minorHAnsi"/>
                <w:color w:val="000000"/>
                <w:sz w:val="20"/>
                <w:szCs w:val="20"/>
              </w:rPr>
              <w:t xml:space="preserve"> για γρήγορη απομόνωση </w:t>
            </w:r>
            <w:proofErr w:type="spellStart"/>
            <w:r w:rsidRPr="00635CEE">
              <w:rPr>
                <w:rFonts w:cstheme="minorHAnsi"/>
                <w:color w:val="000000"/>
                <w:sz w:val="20"/>
                <w:szCs w:val="20"/>
              </w:rPr>
              <w:t>πλασμιδιακού</w:t>
            </w:r>
            <w:proofErr w:type="spellEnd"/>
            <w:r w:rsidRPr="00635CEE">
              <w:rPr>
                <w:rFonts w:cstheme="minorHAnsi"/>
                <w:color w:val="000000"/>
                <w:sz w:val="20"/>
                <w:szCs w:val="20"/>
              </w:rPr>
              <w:t xml:space="preserve"> DNA από αρχικό όγκο καλλιέργειας έως και 10ml (</w:t>
            </w:r>
            <w:proofErr w:type="spellStart"/>
            <w:r w:rsidRPr="00635CEE">
              <w:rPr>
                <w:rFonts w:cstheme="minorHAnsi"/>
                <w:color w:val="000000"/>
                <w:sz w:val="20"/>
                <w:szCs w:val="20"/>
              </w:rPr>
              <w:t>minipreps</w:t>
            </w:r>
            <w:proofErr w:type="spellEnd"/>
            <w:r w:rsidRPr="00635CEE">
              <w:rPr>
                <w:rFonts w:cstheme="minorHAnsi"/>
                <w:color w:val="000000"/>
                <w:sz w:val="20"/>
                <w:szCs w:val="20"/>
              </w:rPr>
              <w:t>).</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για 250 απομονώσεις</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4</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Κιτ</w:t>
            </w:r>
            <w:proofErr w:type="spellEnd"/>
            <w:r w:rsidRPr="00635CEE">
              <w:rPr>
                <w:rFonts w:cstheme="minorHAnsi"/>
                <w:color w:val="000000"/>
                <w:sz w:val="20"/>
                <w:szCs w:val="20"/>
              </w:rPr>
              <w:t xml:space="preserve"> για γρήγορη απομόνωση </w:t>
            </w:r>
            <w:proofErr w:type="spellStart"/>
            <w:r w:rsidRPr="00635CEE">
              <w:rPr>
                <w:rFonts w:cstheme="minorHAnsi"/>
                <w:color w:val="000000"/>
                <w:sz w:val="20"/>
                <w:szCs w:val="20"/>
              </w:rPr>
              <w:t>πλασμιδιακού</w:t>
            </w:r>
            <w:proofErr w:type="spellEnd"/>
            <w:r w:rsidRPr="00635CEE">
              <w:rPr>
                <w:rFonts w:cstheme="minorHAnsi"/>
                <w:color w:val="000000"/>
                <w:sz w:val="20"/>
                <w:szCs w:val="20"/>
              </w:rPr>
              <w:t xml:space="preserve"> DNA από αρχικό όγκο καλλιέργειας έως και 10ml (</w:t>
            </w:r>
            <w:proofErr w:type="spellStart"/>
            <w:r w:rsidRPr="00635CEE">
              <w:rPr>
                <w:rFonts w:cstheme="minorHAnsi"/>
                <w:color w:val="000000"/>
                <w:sz w:val="20"/>
                <w:szCs w:val="20"/>
              </w:rPr>
              <w:t>minipreps</w:t>
            </w:r>
            <w:proofErr w:type="spellEnd"/>
            <w:r w:rsidRPr="00635CEE">
              <w:rPr>
                <w:rFonts w:cstheme="minorHAnsi"/>
                <w:color w:val="000000"/>
                <w:sz w:val="20"/>
                <w:szCs w:val="20"/>
              </w:rPr>
              <w:t xml:space="preserve">).Να χρησιμοποιεί τεχνολογία </w:t>
            </w:r>
            <w:proofErr w:type="spellStart"/>
            <w:r w:rsidRPr="00635CEE">
              <w:rPr>
                <w:rFonts w:cstheme="minorHAnsi"/>
                <w:color w:val="000000"/>
                <w:sz w:val="20"/>
                <w:szCs w:val="20"/>
              </w:rPr>
              <w:t>Silica</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Membrane</w:t>
            </w:r>
            <w:proofErr w:type="spellEnd"/>
            <w:r w:rsidRPr="00635CEE">
              <w:rPr>
                <w:rFonts w:cstheme="minorHAnsi"/>
                <w:color w:val="000000"/>
                <w:sz w:val="20"/>
                <w:szCs w:val="20"/>
              </w:rPr>
              <w:t xml:space="preserve"> με </w:t>
            </w:r>
            <w:proofErr w:type="spellStart"/>
            <w:r w:rsidRPr="00635CEE">
              <w:rPr>
                <w:rFonts w:cstheme="minorHAnsi"/>
                <w:color w:val="000000"/>
                <w:sz w:val="20"/>
                <w:szCs w:val="20"/>
              </w:rPr>
              <w:t>spin</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columns</w:t>
            </w:r>
            <w:proofErr w:type="spellEnd"/>
            <w:r w:rsidRPr="00635CEE">
              <w:rPr>
                <w:rFonts w:cstheme="minorHAnsi"/>
                <w:color w:val="000000"/>
                <w:sz w:val="20"/>
                <w:szCs w:val="20"/>
              </w:rPr>
              <w:t xml:space="preserve">. Να παρέχει DNA έως και 40 </w:t>
            </w:r>
            <w:proofErr w:type="spellStart"/>
            <w:r w:rsidRPr="00635CEE">
              <w:rPr>
                <w:rFonts w:cstheme="minorHAnsi"/>
                <w:color w:val="000000"/>
                <w:sz w:val="20"/>
                <w:szCs w:val="20"/>
              </w:rPr>
              <w:t>μg</w:t>
            </w:r>
            <w:proofErr w:type="spellEnd"/>
            <w:r w:rsidRPr="00635CEE">
              <w:rPr>
                <w:rFonts w:cstheme="minorHAnsi"/>
                <w:color w:val="000000"/>
                <w:sz w:val="20"/>
                <w:szCs w:val="20"/>
              </w:rPr>
              <w:t xml:space="preserve">, έτοιμο προς χρήση, κατάλληλο για κλωνοποίηση.  Να περιλαμβάνει </w:t>
            </w:r>
            <w:proofErr w:type="spellStart"/>
            <w:r w:rsidRPr="00635CEE">
              <w:rPr>
                <w:rFonts w:cstheme="minorHAnsi"/>
                <w:color w:val="000000"/>
                <w:sz w:val="20"/>
                <w:szCs w:val="20"/>
              </w:rPr>
              <w:t>Plasmid</w:t>
            </w:r>
            <w:proofErr w:type="spellEnd"/>
            <w:r w:rsidRPr="00635CEE">
              <w:rPr>
                <w:rFonts w:cstheme="minorHAnsi"/>
                <w:color w:val="000000"/>
                <w:sz w:val="20"/>
                <w:szCs w:val="20"/>
              </w:rPr>
              <w:t xml:space="preserve"> κολόνες, </w:t>
            </w:r>
            <w:proofErr w:type="spellStart"/>
            <w:r w:rsidRPr="00635CEE">
              <w:rPr>
                <w:rFonts w:cstheme="minorHAnsi"/>
                <w:color w:val="000000"/>
                <w:sz w:val="20"/>
                <w:szCs w:val="20"/>
              </w:rPr>
              <w:t>collection</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tubes</w:t>
            </w:r>
            <w:proofErr w:type="spellEnd"/>
            <w:r w:rsidRPr="00635CEE">
              <w:rPr>
                <w:rFonts w:cstheme="minorHAnsi"/>
                <w:color w:val="000000"/>
                <w:sz w:val="20"/>
                <w:szCs w:val="20"/>
              </w:rPr>
              <w:t xml:space="preserve">,  τα απαραίτητα </w:t>
            </w:r>
            <w:proofErr w:type="spellStart"/>
            <w:r w:rsidRPr="00635CEE">
              <w:rPr>
                <w:rFonts w:cstheme="minorHAnsi"/>
                <w:color w:val="000000"/>
                <w:sz w:val="20"/>
                <w:szCs w:val="20"/>
              </w:rPr>
              <w:t>buffers</w:t>
            </w:r>
            <w:proofErr w:type="spellEnd"/>
            <w:r w:rsidRPr="00635CEE">
              <w:rPr>
                <w:rFonts w:cstheme="minorHAnsi"/>
                <w:color w:val="000000"/>
                <w:sz w:val="20"/>
                <w:szCs w:val="20"/>
              </w:rPr>
              <w:t xml:space="preserve"> και </w:t>
            </w:r>
            <w:proofErr w:type="spellStart"/>
            <w:r w:rsidRPr="00635CEE">
              <w:rPr>
                <w:rFonts w:cstheme="minorHAnsi"/>
                <w:color w:val="000000"/>
                <w:sz w:val="20"/>
                <w:szCs w:val="20"/>
              </w:rPr>
              <w:t>RNase</w:t>
            </w:r>
            <w:proofErr w:type="spellEnd"/>
            <w:r w:rsidRPr="00635CEE">
              <w:rPr>
                <w:rFonts w:cstheme="minorHAnsi"/>
                <w:color w:val="000000"/>
                <w:sz w:val="20"/>
                <w:szCs w:val="20"/>
              </w:rPr>
              <w:t xml:space="preserve"> A. Να είναι κατάλληλο και για χρήση με συσκευή κενού (</w:t>
            </w:r>
            <w:proofErr w:type="spellStart"/>
            <w:r w:rsidRPr="00635CEE">
              <w:rPr>
                <w:rFonts w:cstheme="minorHAnsi"/>
                <w:color w:val="000000"/>
                <w:sz w:val="20"/>
                <w:szCs w:val="20"/>
              </w:rPr>
              <w:t>vacuum</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manifold</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Nα</w:t>
            </w:r>
            <w:proofErr w:type="spellEnd"/>
            <w:r w:rsidRPr="00635CEE">
              <w:rPr>
                <w:rFonts w:cstheme="minorHAnsi"/>
                <w:color w:val="000000"/>
                <w:sz w:val="20"/>
                <w:szCs w:val="20"/>
              </w:rPr>
              <w:t xml:space="preserve"> διατίθεται σε συσκευασία των 250 απομονώσεων. Ενδεικτικά του οίκου MACHEREY-NAGEL 740588.250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lastRenderedPageBreak/>
              <w:t>4</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Κιτ</w:t>
            </w:r>
            <w:proofErr w:type="spellEnd"/>
            <w:r w:rsidRPr="00635CEE">
              <w:rPr>
                <w:rFonts w:cstheme="minorHAnsi"/>
                <w:color w:val="000000"/>
                <w:sz w:val="20"/>
                <w:szCs w:val="20"/>
              </w:rPr>
              <w:t xml:space="preserve"> απομόνωσης DNA από αντίδραση PCR ή πήκτωμα </w:t>
            </w:r>
            <w:proofErr w:type="spellStart"/>
            <w:r w:rsidRPr="00635CEE">
              <w:rPr>
                <w:rFonts w:cstheme="minorHAnsi"/>
                <w:color w:val="000000"/>
                <w:sz w:val="20"/>
                <w:szCs w:val="20"/>
              </w:rPr>
              <w:t>αγαρόζης</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για 250 απομονώσεις</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4</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Καθαρισμός PCR προϊόντος και </w:t>
            </w:r>
            <w:proofErr w:type="spellStart"/>
            <w:r w:rsidRPr="00635CEE">
              <w:rPr>
                <w:rFonts w:cstheme="minorHAnsi"/>
                <w:color w:val="000000"/>
                <w:sz w:val="20"/>
                <w:szCs w:val="20"/>
              </w:rPr>
              <w:t>gel</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extraction</w:t>
            </w:r>
            <w:proofErr w:type="spellEnd"/>
            <w:r w:rsidRPr="00635CEE">
              <w:rPr>
                <w:rFonts w:cstheme="minorHAnsi"/>
                <w:color w:val="000000"/>
                <w:sz w:val="20"/>
                <w:szCs w:val="20"/>
              </w:rPr>
              <w:t xml:space="preserve"> να επιτυγχάνονται με το ίδιο </w:t>
            </w:r>
            <w:proofErr w:type="spellStart"/>
            <w:r w:rsidRPr="00635CEE">
              <w:rPr>
                <w:rFonts w:cstheme="minorHAnsi"/>
                <w:color w:val="000000"/>
                <w:sz w:val="20"/>
                <w:szCs w:val="20"/>
              </w:rPr>
              <w:t>kit</w:t>
            </w:r>
            <w:proofErr w:type="spellEnd"/>
            <w:r w:rsidRPr="00635CEE">
              <w:rPr>
                <w:rFonts w:cstheme="minorHAnsi"/>
                <w:color w:val="000000"/>
                <w:sz w:val="20"/>
                <w:szCs w:val="20"/>
              </w:rPr>
              <w:t xml:space="preserve"> χρησιμοποιώντας το ίδιο </w:t>
            </w:r>
            <w:proofErr w:type="spellStart"/>
            <w:r w:rsidRPr="00635CEE">
              <w:rPr>
                <w:rFonts w:cstheme="minorHAnsi"/>
                <w:color w:val="000000"/>
                <w:sz w:val="20"/>
                <w:szCs w:val="20"/>
              </w:rPr>
              <w:t>buffer</w:t>
            </w:r>
            <w:proofErr w:type="spellEnd"/>
            <w:r w:rsidRPr="00635CEE">
              <w:rPr>
                <w:rFonts w:cstheme="minorHAnsi"/>
                <w:color w:val="000000"/>
                <w:sz w:val="20"/>
                <w:szCs w:val="20"/>
              </w:rPr>
              <w:t xml:space="preserve">.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w:t>
            </w:r>
            <w:proofErr w:type="spellStart"/>
            <w:r w:rsidRPr="00635CEE">
              <w:rPr>
                <w:rFonts w:cstheme="minorHAnsi"/>
                <w:color w:val="000000"/>
                <w:sz w:val="20"/>
                <w:szCs w:val="20"/>
              </w:rPr>
              <w:t>primers</w:t>
            </w:r>
            <w:proofErr w:type="spellEnd"/>
            <w:r w:rsidRPr="00635CEE">
              <w:rPr>
                <w:rFonts w:cstheme="minorHAnsi"/>
                <w:color w:val="000000"/>
                <w:sz w:val="20"/>
                <w:szCs w:val="20"/>
              </w:rPr>
              <w:t xml:space="preserve">. Να χρησιμοποιεί τεχνολογία </w:t>
            </w:r>
            <w:proofErr w:type="spellStart"/>
            <w:r w:rsidRPr="00635CEE">
              <w:rPr>
                <w:rFonts w:cstheme="minorHAnsi"/>
                <w:color w:val="000000"/>
                <w:sz w:val="20"/>
                <w:szCs w:val="20"/>
              </w:rPr>
              <w:t>Silica</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Membrane</w:t>
            </w:r>
            <w:proofErr w:type="spellEnd"/>
            <w:r w:rsidRPr="00635CEE">
              <w:rPr>
                <w:rFonts w:cstheme="minorHAnsi"/>
                <w:color w:val="000000"/>
                <w:sz w:val="20"/>
                <w:szCs w:val="20"/>
              </w:rPr>
              <w:t xml:space="preserve"> με </w:t>
            </w:r>
            <w:proofErr w:type="spellStart"/>
            <w:r w:rsidRPr="00635CEE">
              <w:rPr>
                <w:rFonts w:cstheme="minorHAnsi"/>
                <w:color w:val="000000"/>
                <w:sz w:val="20"/>
                <w:szCs w:val="20"/>
              </w:rPr>
              <w:t>spin</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columns</w:t>
            </w:r>
            <w:proofErr w:type="spellEnd"/>
            <w:r w:rsidRPr="00635CEE">
              <w:rPr>
                <w:rFonts w:cstheme="minorHAnsi"/>
                <w:color w:val="000000"/>
                <w:sz w:val="20"/>
                <w:szCs w:val="20"/>
              </w:rPr>
              <w:t xml:space="preserve">. Να παρέχει DNA έτοιμο προς χρήση, κατάλληλο για κλωνοποίηση. Να περιλαμβάνει διάλυμα δέσμευσης του DNA με δείκτη </w:t>
            </w:r>
            <w:proofErr w:type="spellStart"/>
            <w:r w:rsidRPr="00635CEE">
              <w:rPr>
                <w:rFonts w:cstheme="minorHAnsi"/>
                <w:color w:val="000000"/>
                <w:sz w:val="20"/>
                <w:szCs w:val="20"/>
              </w:rPr>
              <w:t>pH</w:t>
            </w:r>
            <w:proofErr w:type="spellEnd"/>
            <w:r w:rsidRPr="00635CEE">
              <w:rPr>
                <w:rFonts w:cstheme="minorHAnsi"/>
                <w:color w:val="000000"/>
                <w:sz w:val="20"/>
                <w:szCs w:val="20"/>
              </w:rPr>
              <w:t xml:space="preserve"> για βέλτιστη απόδοση του </w:t>
            </w:r>
            <w:proofErr w:type="spellStart"/>
            <w:r w:rsidRPr="00635CEE">
              <w:rPr>
                <w:rFonts w:cstheme="minorHAnsi"/>
                <w:color w:val="000000"/>
                <w:sz w:val="20"/>
                <w:szCs w:val="20"/>
              </w:rPr>
              <w:t>kit</w:t>
            </w:r>
            <w:proofErr w:type="spellEnd"/>
            <w:r w:rsidRPr="00635CEE">
              <w:rPr>
                <w:rFonts w:cstheme="minorHAnsi"/>
                <w:color w:val="000000"/>
                <w:sz w:val="20"/>
                <w:szCs w:val="20"/>
              </w:rPr>
              <w:t xml:space="preserve">, στήλες, τα απαραίτητα </w:t>
            </w:r>
            <w:proofErr w:type="spellStart"/>
            <w:r w:rsidRPr="00635CEE">
              <w:rPr>
                <w:rFonts w:cstheme="minorHAnsi"/>
                <w:color w:val="000000"/>
                <w:sz w:val="20"/>
                <w:szCs w:val="20"/>
              </w:rPr>
              <w:t>buffers</w:t>
            </w:r>
            <w:proofErr w:type="spellEnd"/>
            <w:r w:rsidRPr="00635CEE">
              <w:rPr>
                <w:rFonts w:cstheme="minorHAnsi"/>
                <w:color w:val="000000"/>
                <w:sz w:val="20"/>
                <w:szCs w:val="20"/>
              </w:rPr>
              <w:t>. Να είναι κατάλληλο και για χρήση με συσκευή κενού (</w:t>
            </w:r>
            <w:proofErr w:type="spellStart"/>
            <w:r w:rsidRPr="00635CEE">
              <w:rPr>
                <w:rFonts w:cstheme="minorHAnsi"/>
                <w:color w:val="000000"/>
                <w:sz w:val="20"/>
                <w:szCs w:val="20"/>
              </w:rPr>
              <w:t>vacuum</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manifold</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Nα</w:t>
            </w:r>
            <w:proofErr w:type="spellEnd"/>
            <w:r w:rsidRPr="00635CEE">
              <w:rPr>
                <w:rFonts w:cstheme="minorHAnsi"/>
                <w:color w:val="000000"/>
                <w:sz w:val="20"/>
                <w:szCs w:val="20"/>
              </w:rPr>
              <w:t xml:space="preserve"> διατίθεται σε συσκευασία των 250 καθαρισμών. Ενδεικτικά του οίκου MACHEREY-NAGEL 740609.250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5</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Συνθετικά </w:t>
            </w:r>
            <w:proofErr w:type="spellStart"/>
            <w:r w:rsidRPr="00635CEE">
              <w:rPr>
                <w:rFonts w:cstheme="minorHAnsi"/>
                <w:color w:val="000000"/>
                <w:sz w:val="20"/>
                <w:szCs w:val="20"/>
              </w:rPr>
              <w:t>ολιγονουκλεοτίδια</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Ανά βάση</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300</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Σύνθεση </w:t>
            </w:r>
            <w:proofErr w:type="spellStart"/>
            <w:r w:rsidRPr="00635CEE">
              <w:rPr>
                <w:rFonts w:cstheme="minorHAnsi"/>
                <w:color w:val="000000"/>
                <w:sz w:val="20"/>
                <w:szCs w:val="20"/>
              </w:rPr>
              <w:t>ολιγονουκλεοτιδίων</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εκκινητών</w:t>
            </w:r>
            <w:proofErr w:type="spellEnd"/>
            <w:r w:rsidRPr="00635CEE">
              <w:rPr>
                <w:rFonts w:cstheme="minorHAnsi"/>
                <w:color w:val="000000"/>
                <w:sz w:val="20"/>
                <w:szCs w:val="20"/>
              </w:rPr>
              <w:t xml:space="preserve">) , σε κλίμακα 50nmol, καθαρισμένα με HPLC. </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6</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dNTPs</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4 x 1ml</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4</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Σετ των </w:t>
            </w:r>
            <w:proofErr w:type="spellStart"/>
            <w:r w:rsidRPr="00635CEE">
              <w:rPr>
                <w:rFonts w:cstheme="minorHAnsi"/>
                <w:color w:val="000000"/>
                <w:sz w:val="20"/>
                <w:szCs w:val="20"/>
                <w:lang w:val="en-US"/>
              </w:rPr>
              <w:t>dATP</w:t>
            </w:r>
            <w:proofErr w:type="spellEnd"/>
            <w:r w:rsidRPr="00635CEE">
              <w:rPr>
                <w:rFonts w:cstheme="minorHAnsi"/>
                <w:color w:val="000000"/>
                <w:sz w:val="20"/>
                <w:szCs w:val="20"/>
              </w:rPr>
              <w:t xml:space="preserve">, </w:t>
            </w:r>
            <w:proofErr w:type="spellStart"/>
            <w:r w:rsidRPr="00635CEE">
              <w:rPr>
                <w:rFonts w:cstheme="minorHAnsi"/>
                <w:color w:val="000000"/>
                <w:sz w:val="20"/>
                <w:szCs w:val="20"/>
                <w:lang w:val="en-US"/>
              </w:rPr>
              <w:t>dCTP</w:t>
            </w:r>
            <w:proofErr w:type="spellEnd"/>
            <w:r w:rsidRPr="00635CEE">
              <w:rPr>
                <w:rFonts w:cstheme="minorHAnsi"/>
                <w:color w:val="000000"/>
                <w:sz w:val="20"/>
                <w:szCs w:val="20"/>
              </w:rPr>
              <w:t xml:space="preserve">, </w:t>
            </w:r>
            <w:proofErr w:type="spellStart"/>
            <w:r w:rsidRPr="00635CEE">
              <w:rPr>
                <w:rFonts w:cstheme="minorHAnsi"/>
                <w:color w:val="000000"/>
                <w:sz w:val="20"/>
                <w:szCs w:val="20"/>
                <w:lang w:val="en-US"/>
              </w:rPr>
              <w:t>dGTP</w:t>
            </w:r>
            <w:proofErr w:type="spellEnd"/>
            <w:r w:rsidRPr="00635CEE">
              <w:rPr>
                <w:rFonts w:cstheme="minorHAnsi"/>
                <w:color w:val="000000"/>
                <w:sz w:val="20"/>
                <w:szCs w:val="20"/>
              </w:rPr>
              <w:t xml:space="preserve">, </w:t>
            </w:r>
            <w:proofErr w:type="spellStart"/>
            <w:r w:rsidRPr="00635CEE">
              <w:rPr>
                <w:rFonts w:cstheme="minorHAnsi"/>
                <w:color w:val="000000"/>
                <w:sz w:val="20"/>
                <w:szCs w:val="20"/>
                <w:lang w:val="en-US"/>
              </w:rPr>
              <w:t>dTTP</w:t>
            </w:r>
            <w:proofErr w:type="spellEnd"/>
            <w:r w:rsidRPr="00635CEE">
              <w:rPr>
                <w:rFonts w:cstheme="minorHAnsi"/>
                <w:color w:val="000000"/>
                <w:sz w:val="20"/>
                <w:szCs w:val="20"/>
              </w:rPr>
              <w:t>. Να παρέχονται σαν σετ τεσσάρων ξεχωριστών σωληνάριων, συγκέντρωσης 100mM, 100μmoles το κάθε ένα σε υδατικό διάλυμα (</w:t>
            </w:r>
            <w:proofErr w:type="spellStart"/>
            <w:r w:rsidRPr="00635CEE">
              <w:rPr>
                <w:rFonts w:cstheme="minorHAnsi"/>
                <w:color w:val="000000"/>
                <w:sz w:val="20"/>
                <w:szCs w:val="20"/>
              </w:rPr>
              <w:t>pH</w:t>
            </w:r>
            <w:proofErr w:type="spellEnd"/>
            <w:r w:rsidRPr="00635CEE">
              <w:rPr>
                <w:rFonts w:cstheme="minorHAnsi"/>
                <w:color w:val="000000"/>
                <w:sz w:val="20"/>
                <w:szCs w:val="20"/>
              </w:rPr>
              <w:t xml:space="preserve"> 8.5) (4 x 1ml). Να είναι καθαρότητας &gt;≥ 99 % (HPLC)</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7</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Ταμπλέτες </w:t>
            </w:r>
            <w:proofErr w:type="spellStart"/>
            <w:r w:rsidRPr="00635CEE">
              <w:rPr>
                <w:rFonts w:cstheme="minorHAnsi"/>
                <w:color w:val="000000"/>
                <w:sz w:val="20"/>
                <w:szCs w:val="20"/>
              </w:rPr>
              <w:t>αγαρόζης</w:t>
            </w:r>
            <w:proofErr w:type="spellEnd"/>
            <w:r w:rsidRPr="00635CEE">
              <w:rPr>
                <w:rFonts w:cstheme="minorHAnsi"/>
                <w:color w:val="000000"/>
                <w:sz w:val="20"/>
                <w:szCs w:val="20"/>
              </w:rPr>
              <w:t xml:space="preserve"> με χρωστική</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Τεμάχιο</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150</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Ταμπλέτες </w:t>
            </w:r>
            <w:proofErr w:type="spellStart"/>
            <w:r w:rsidRPr="00635CEE">
              <w:rPr>
                <w:rFonts w:cstheme="minorHAnsi"/>
                <w:color w:val="000000"/>
                <w:sz w:val="20"/>
                <w:szCs w:val="20"/>
              </w:rPr>
              <w:t>αγαρόζης</w:t>
            </w:r>
            <w:proofErr w:type="spellEnd"/>
            <w:r w:rsidRPr="00635CEE">
              <w:rPr>
                <w:rFonts w:cstheme="minorHAnsi"/>
                <w:color w:val="000000"/>
                <w:sz w:val="20"/>
                <w:szCs w:val="20"/>
              </w:rPr>
              <w:t xml:space="preserve"> με μη </w:t>
            </w:r>
            <w:proofErr w:type="spellStart"/>
            <w:r w:rsidRPr="00635CEE">
              <w:rPr>
                <w:rFonts w:cstheme="minorHAnsi"/>
                <w:color w:val="000000"/>
                <w:sz w:val="20"/>
                <w:szCs w:val="20"/>
              </w:rPr>
              <w:t>τοξικη</w:t>
            </w:r>
            <w:proofErr w:type="spellEnd"/>
            <w:r w:rsidRPr="00635CEE">
              <w:rPr>
                <w:rFonts w:cstheme="minorHAnsi"/>
                <w:color w:val="000000"/>
                <w:sz w:val="20"/>
                <w:szCs w:val="20"/>
              </w:rPr>
              <w:t xml:space="preserve"> χρωστική </w:t>
            </w:r>
            <w:proofErr w:type="spellStart"/>
            <w:r w:rsidRPr="00635CEE">
              <w:rPr>
                <w:rFonts w:cstheme="minorHAnsi"/>
                <w:color w:val="000000"/>
                <w:sz w:val="20"/>
                <w:szCs w:val="20"/>
              </w:rPr>
              <w:t>νουκλεϊκών</w:t>
            </w:r>
            <w:proofErr w:type="spellEnd"/>
            <w:r w:rsidRPr="00635CEE">
              <w:rPr>
                <w:rFonts w:cstheme="minorHAnsi"/>
                <w:color w:val="000000"/>
                <w:sz w:val="20"/>
                <w:szCs w:val="20"/>
              </w:rPr>
              <w:t xml:space="preserve"> οξέων και TAE σε σκόνη για την εύκολη προετοιμασία </w:t>
            </w:r>
            <w:proofErr w:type="spellStart"/>
            <w:r w:rsidRPr="00635CEE">
              <w:rPr>
                <w:rFonts w:cstheme="minorHAnsi"/>
                <w:color w:val="000000"/>
                <w:sz w:val="20"/>
                <w:szCs w:val="20"/>
              </w:rPr>
              <w:t>gel</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αγαρόζης</w:t>
            </w:r>
            <w:proofErr w:type="spellEnd"/>
            <w:r w:rsidRPr="00635CEE">
              <w:rPr>
                <w:rFonts w:cstheme="minorHAnsi"/>
                <w:color w:val="000000"/>
                <w:sz w:val="20"/>
                <w:szCs w:val="20"/>
              </w:rPr>
              <w:t xml:space="preserve"> στην επιθυμητή σύσταση.  Να διαλύεται εύκολα και να δημιουργεί </w:t>
            </w:r>
            <w:proofErr w:type="spellStart"/>
            <w:r w:rsidRPr="00635CEE">
              <w:rPr>
                <w:rFonts w:cstheme="minorHAnsi"/>
                <w:color w:val="000000"/>
                <w:sz w:val="20"/>
                <w:szCs w:val="20"/>
              </w:rPr>
              <w:t>γέλη</w:t>
            </w:r>
            <w:proofErr w:type="spellEnd"/>
            <w:r w:rsidRPr="00635CEE">
              <w:rPr>
                <w:rFonts w:cstheme="minorHAnsi"/>
                <w:color w:val="000000"/>
                <w:sz w:val="20"/>
                <w:szCs w:val="20"/>
              </w:rPr>
              <w:t xml:space="preserve"> σε σύντομο χρόνο. Να έχει την ίδια ευαισθησία με το </w:t>
            </w:r>
            <w:proofErr w:type="spellStart"/>
            <w:r w:rsidRPr="00635CEE">
              <w:rPr>
                <w:rFonts w:cstheme="minorHAnsi"/>
                <w:color w:val="000000"/>
                <w:sz w:val="20"/>
                <w:szCs w:val="20"/>
              </w:rPr>
              <w:t>βρωμιούχο</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αιθίδιο</w:t>
            </w:r>
            <w:proofErr w:type="spellEnd"/>
            <w:r w:rsidRPr="00635CEE">
              <w:rPr>
                <w:rFonts w:cstheme="minorHAnsi"/>
                <w:color w:val="000000"/>
                <w:sz w:val="20"/>
                <w:szCs w:val="20"/>
              </w:rPr>
              <w:t xml:space="preserve"> και να  μπορεί να χρησιμοποιηθεί με τον ίδιο εξοπλισμό.  Να μην απαιτούνται ιδιαίτεροι χειρισμοί για την αποκομιδή του.  Να είναι σταθερό σε θερμοκρασία δωματίου. Ενδεικτικά του οίκου NIPPON GENETICS ΙΑΠΩΝΙΑΣ AG10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8</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Αναστολέας </w:t>
            </w:r>
            <w:proofErr w:type="spellStart"/>
            <w:r w:rsidRPr="00635CEE">
              <w:rPr>
                <w:rFonts w:cstheme="minorHAnsi"/>
                <w:color w:val="000000"/>
                <w:sz w:val="20"/>
                <w:szCs w:val="20"/>
              </w:rPr>
              <w:t>RNασων</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5000 </w:t>
            </w:r>
            <w:proofErr w:type="spellStart"/>
            <w:r w:rsidRPr="00635CEE">
              <w:rPr>
                <w:rFonts w:cs="Arial"/>
                <w:color w:val="404041"/>
                <w:sz w:val="20"/>
                <w:szCs w:val="20"/>
                <w:shd w:val="clear" w:color="auto" w:fill="FFFFFF"/>
              </w:rPr>
              <w:t>Units</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Αναστολέας </w:t>
            </w:r>
            <w:proofErr w:type="spellStart"/>
            <w:r w:rsidRPr="00635CEE">
              <w:rPr>
                <w:rFonts w:cstheme="minorHAnsi"/>
                <w:color w:val="000000"/>
                <w:sz w:val="20"/>
                <w:szCs w:val="20"/>
              </w:rPr>
              <w:t>RNασων</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ανασυνδυασμένος</w:t>
            </w:r>
            <w:proofErr w:type="spellEnd"/>
            <w:r w:rsidRPr="00635CEE">
              <w:rPr>
                <w:rFonts w:cstheme="minorHAnsi"/>
                <w:color w:val="000000"/>
                <w:sz w:val="20"/>
                <w:szCs w:val="20"/>
              </w:rPr>
              <w:t>. Ενδεικτικά οίκου TAKARA ΙΑΠΩΝΙΑΣ 2313</w:t>
            </w:r>
            <w:r w:rsidRPr="00635CEE">
              <w:rPr>
                <w:rFonts w:cstheme="minorHAnsi"/>
                <w:color w:val="000000"/>
                <w:sz w:val="20"/>
                <w:szCs w:val="20"/>
                <w:lang w:val="en-US"/>
              </w:rPr>
              <w:t>A</w:t>
            </w:r>
            <w:r w:rsidRPr="00635CEE">
              <w:rPr>
                <w:rFonts w:cstheme="minorHAnsi"/>
                <w:color w:val="000000"/>
                <w:sz w:val="20"/>
                <w:szCs w:val="20"/>
              </w:rPr>
              <w:t xml:space="preserve">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9</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T4 DNA </w:t>
            </w:r>
            <w:proofErr w:type="spellStart"/>
            <w:r w:rsidRPr="00635CEE">
              <w:rPr>
                <w:rFonts w:cstheme="minorHAnsi"/>
                <w:color w:val="000000"/>
                <w:sz w:val="20"/>
                <w:szCs w:val="20"/>
              </w:rPr>
              <w:t>Ligase</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25.000 </w:t>
            </w:r>
            <w:proofErr w:type="spellStart"/>
            <w:r w:rsidRPr="00635CEE">
              <w:rPr>
                <w:rFonts w:cs="Arial"/>
                <w:color w:val="404041"/>
                <w:sz w:val="20"/>
                <w:szCs w:val="20"/>
                <w:shd w:val="clear" w:color="auto" w:fill="FFFFFF"/>
              </w:rPr>
              <w:t>Units</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Ανασυνδυασμένη</w:t>
            </w:r>
            <w:proofErr w:type="spellEnd"/>
            <w:r w:rsidRPr="00635CEE">
              <w:rPr>
                <w:rFonts w:cstheme="minorHAnsi"/>
                <w:color w:val="000000"/>
                <w:sz w:val="20"/>
                <w:szCs w:val="20"/>
              </w:rPr>
              <w:t xml:space="preserve"> T4 DNA </w:t>
            </w:r>
            <w:proofErr w:type="spellStart"/>
            <w:r w:rsidRPr="00635CEE">
              <w:rPr>
                <w:rFonts w:cstheme="minorHAnsi"/>
                <w:color w:val="000000"/>
                <w:sz w:val="20"/>
                <w:szCs w:val="20"/>
              </w:rPr>
              <w:t>Ligase</w:t>
            </w:r>
            <w:proofErr w:type="spellEnd"/>
            <w:r w:rsidRPr="00635CEE">
              <w:rPr>
                <w:rFonts w:cstheme="minorHAnsi"/>
                <w:color w:val="000000"/>
                <w:sz w:val="20"/>
                <w:szCs w:val="20"/>
              </w:rPr>
              <w:t xml:space="preserve"> από </w:t>
            </w:r>
            <w:proofErr w:type="spellStart"/>
            <w:r w:rsidRPr="00635CEE">
              <w:rPr>
                <w:rFonts w:cstheme="minorHAnsi"/>
                <w:color w:val="000000"/>
                <w:sz w:val="20"/>
                <w:szCs w:val="20"/>
              </w:rPr>
              <w:t>E.coli</w:t>
            </w:r>
            <w:proofErr w:type="spellEnd"/>
            <w:r w:rsidRPr="00635CEE">
              <w:rPr>
                <w:rFonts w:cstheme="minorHAnsi"/>
                <w:color w:val="000000"/>
                <w:sz w:val="20"/>
                <w:szCs w:val="20"/>
              </w:rPr>
              <w:t xml:space="preserve">. Σε συσκευασία 25.000 </w:t>
            </w:r>
            <w:proofErr w:type="spellStart"/>
            <w:r w:rsidRPr="00635CEE">
              <w:rPr>
                <w:rFonts w:cstheme="minorHAnsi"/>
                <w:color w:val="000000"/>
                <w:sz w:val="20"/>
                <w:szCs w:val="20"/>
              </w:rPr>
              <w:t>units</w:t>
            </w:r>
            <w:proofErr w:type="spellEnd"/>
            <w:r w:rsidRPr="00635CEE">
              <w:rPr>
                <w:rFonts w:cstheme="minorHAnsi"/>
                <w:color w:val="000000"/>
                <w:sz w:val="20"/>
                <w:szCs w:val="20"/>
              </w:rPr>
              <w:t xml:space="preserve">.  Να συνοδεύεται από 10×T4 DNA </w:t>
            </w:r>
            <w:proofErr w:type="spellStart"/>
            <w:r w:rsidRPr="00635CEE">
              <w:rPr>
                <w:rFonts w:cstheme="minorHAnsi"/>
                <w:color w:val="000000"/>
                <w:sz w:val="20"/>
                <w:szCs w:val="20"/>
              </w:rPr>
              <w:t>Ligase</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Buffer</w:t>
            </w:r>
            <w:proofErr w:type="spellEnd"/>
            <w:r w:rsidRPr="00635CEE">
              <w:rPr>
                <w:rFonts w:cstheme="minorHAnsi"/>
                <w:color w:val="000000"/>
                <w:sz w:val="20"/>
                <w:szCs w:val="20"/>
              </w:rPr>
              <w:br/>
              <w:t xml:space="preserve">Να μπορεί να συνδέσει αποτελεσματικά τόσο </w:t>
            </w:r>
            <w:r w:rsidRPr="00635CEE">
              <w:rPr>
                <w:rFonts w:cstheme="minorHAnsi"/>
                <w:color w:val="000000"/>
                <w:sz w:val="20"/>
                <w:szCs w:val="20"/>
              </w:rPr>
              <w:lastRenderedPageBreak/>
              <w:t>συμπληρωματικά άκρα (</w:t>
            </w:r>
            <w:proofErr w:type="spellStart"/>
            <w:r w:rsidRPr="00635CEE">
              <w:rPr>
                <w:rFonts w:cstheme="minorHAnsi"/>
                <w:color w:val="000000"/>
                <w:sz w:val="20"/>
                <w:szCs w:val="20"/>
              </w:rPr>
              <w:t>cohesive</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ends</w:t>
            </w:r>
            <w:proofErr w:type="spellEnd"/>
            <w:r w:rsidRPr="00635CEE">
              <w:rPr>
                <w:rFonts w:cstheme="minorHAnsi"/>
                <w:color w:val="000000"/>
                <w:sz w:val="20"/>
                <w:szCs w:val="20"/>
              </w:rPr>
              <w:t>) όσο και λεία άκρα (</w:t>
            </w:r>
            <w:proofErr w:type="spellStart"/>
            <w:r w:rsidRPr="00635CEE">
              <w:rPr>
                <w:rFonts w:cstheme="minorHAnsi"/>
                <w:color w:val="000000"/>
                <w:sz w:val="20"/>
                <w:szCs w:val="20"/>
              </w:rPr>
              <w:t>blunt</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ends</w:t>
            </w:r>
            <w:proofErr w:type="spellEnd"/>
            <w:r w:rsidRPr="00635CEE">
              <w:rPr>
                <w:rFonts w:cstheme="minorHAnsi"/>
                <w:color w:val="000000"/>
                <w:sz w:val="20"/>
                <w:szCs w:val="20"/>
              </w:rPr>
              <w:t>). Ενδεικτικά οίκου TAKARA ΙΑΠΩΝΙΑΣ 2011Α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lastRenderedPageBreak/>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lastRenderedPageBreak/>
              <w:t>10</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Ανασυνδυασμένη</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Taq</w:t>
            </w:r>
            <w:proofErr w:type="spellEnd"/>
            <w:r w:rsidRPr="00635CEE">
              <w:rPr>
                <w:rFonts w:cstheme="minorHAnsi"/>
                <w:color w:val="000000"/>
                <w:sz w:val="20"/>
                <w:szCs w:val="20"/>
              </w:rPr>
              <w:t xml:space="preserve"> DNA </w:t>
            </w:r>
            <w:proofErr w:type="spellStart"/>
            <w:r w:rsidRPr="00635CEE">
              <w:rPr>
                <w:rFonts w:cstheme="minorHAnsi"/>
                <w:color w:val="000000"/>
                <w:sz w:val="20"/>
                <w:szCs w:val="20"/>
              </w:rPr>
              <w:t>Πολυμεράση</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500 </w:t>
            </w:r>
            <w:proofErr w:type="spellStart"/>
            <w:r w:rsidRPr="00635CEE">
              <w:rPr>
                <w:rFonts w:cs="Arial"/>
                <w:color w:val="404041"/>
                <w:sz w:val="20"/>
                <w:szCs w:val="20"/>
                <w:shd w:val="clear" w:color="auto" w:fill="FFFFFF"/>
              </w:rPr>
              <w:t>Units</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Ανασυνδυασμένη</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Taq</w:t>
            </w:r>
            <w:proofErr w:type="spellEnd"/>
            <w:r w:rsidRPr="00635CEE">
              <w:rPr>
                <w:rFonts w:cstheme="minorHAnsi"/>
                <w:color w:val="000000"/>
                <w:sz w:val="20"/>
                <w:szCs w:val="20"/>
              </w:rPr>
              <w:t xml:space="preserve"> DNA </w:t>
            </w:r>
            <w:proofErr w:type="spellStart"/>
            <w:r w:rsidRPr="00635CEE">
              <w:rPr>
                <w:rFonts w:cstheme="minorHAnsi"/>
                <w:color w:val="000000"/>
                <w:sz w:val="20"/>
                <w:szCs w:val="20"/>
              </w:rPr>
              <w:t>Πολυμεράση</w:t>
            </w:r>
            <w:proofErr w:type="spellEnd"/>
            <w:r w:rsidRPr="00635CEE">
              <w:rPr>
                <w:rFonts w:cstheme="minorHAnsi"/>
                <w:color w:val="000000"/>
                <w:sz w:val="20"/>
                <w:szCs w:val="20"/>
              </w:rPr>
              <w:t xml:space="preserve"> 5u/λ με δυνατότητα πολυμερισμού 5'--&gt;3', 5'--&gt;3' δράση </w:t>
            </w:r>
            <w:proofErr w:type="spellStart"/>
            <w:r w:rsidRPr="00635CEE">
              <w:rPr>
                <w:rFonts w:cstheme="minorHAnsi"/>
                <w:color w:val="000000"/>
                <w:sz w:val="20"/>
                <w:szCs w:val="20"/>
              </w:rPr>
              <w:t>εξωνουκλεάσης</w:t>
            </w:r>
            <w:proofErr w:type="spellEnd"/>
            <w:r w:rsidRPr="00635CEE">
              <w:rPr>
                <w:rFonts w:cstheme="minorHAnsi"/>
                <w:color w:val="000000"/>
                <w:sz w:val="20"/>
                <w:szCs w:val="20"/>
              </w:rPr>
              <w:t xml:space="preserve">, χωρίς 3--&gt;5 δράση </w:t>
            </w:r>
            <w:proofErr w:type="spellStart"/>
            <w:r w:rsidRPr="00635CEE">
              <w:rPr>
                <w:rFonts w:cstheme="minorHAnsi"/>
                <w:color w:val="000000"/>
                <w:sz w:val="20"/>
                <w:szCs w:val="20"/>
              </w:rPr>
              <w:t>εξωνουκλεάσης</w:t>
            </w:r>
            <w:proofErr w:type="spellEnd"/>
            <w:r w:rsidRPr="00635CEE">
              <w:rPr>
                <w:rFonts w:cstheme="minorHAnsi"/>
                <w:color w:val="000000"/>
                <w:sz w:val="20"/>
                <w:szCs w:val="20"/>
              </w:rPr>
              <w:t xml:space="preserve">. Να συνοδεύεται από </w:t>
            </w:r>
            <w:proofErr w:type="spellStart"/>
            <w:r w:rsidRPr="00635CEE">
              <w:rPr>
                <w:rFonts w:cstheme="minorHAnsi"/>
                <w:color w:val="000000"/>
                <w:sz w:val="20"/>
                <w:szCs w:val="20"/>
              </w:rPr>
              <w:t>buffers</w:t>
            </w:r>
            <w:proofErr w:type="spellEnd"/>
            <w:r w:rsidRPr="00635CEE">
              <w:rPr>
                <w:rFonts w:cstheme="minorHAnsi"/>
                <w:color w:val="000000"/>
                <w:sz w:val="20"/>
                <w:szCs w:val="20"/>
              </w:rPr>
              <w:t>. Ενδεικτικά οίκου KAPA/MERCK KK1015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11</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val="en-US" w:eastAsia="el-GR"/>
              </w:rPr>
            </w:pPr>
            <w:r w:rsidRPr="00635CEE">
              <w:rPr>
                <w:rFonts w:cstheme="minorHAnsi"/>
                <w:color w:val="000000"/>
                <w:sz w:val="20"/>
                <w:szCs w:val="20"/>
                <w:lang w:val="en-US"/>
              </w:rPr>
              <w:t>High Fidelity polymerase, hot start</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100 </w:t>
            </w:r>
            <w:proofErr w:type="spellStart"/>
            <w:r w:rsidRPr="00635CEE">
              <w:rPr>
                <w:rFonts w:cs="Arial"/>
                <w:color w:val="404041"/>
                <w:sz w:val="20"/>
                <w:szCs w:val="20"/>
                <w:shd w:val="clear" w:color="auto" w:fill="FFFFFF"/>
              </w:rPr>
              <w:t>Units</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High </w:t>
            </w:r>
            <w:proofErr w:type="spellStart"/>
            <w:r w:rsidRPr="00635CEE">
              <w:rPr>
                <w:rFonts w:cstheme="minorHAnsi"/>
                <w:color w:val="000000"/>
                <w:sz w:val="20"/>
                <w:szCs w:val="20"/>
              </w:rPr>
              <w:t>Fidelity</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polymerase</w:t>
            </w:r>
            <w:proofErr w:type="spellEnd"/>
            <w:r w:rsidRPr="00635CEE">
              <w:rPr>
                <w:rFonts w:cstheme="minorHAnsi"/>
                <w:color w:val="000000"/>
                <w:sz w:val="20"/>
                <w:szCs w:val="20"/>
              </w:rPr>
              <w:t xml:space="preserve">, 100 </w:t>
            </w:r>
            <w:proofErr w:type="spellStart"/>
            <w:r w:rsidRPr="00635CEE">
              <w:rPr>
                <w:rFonts w:cstheme="minorHAnsi"/>
                <w:color w:val="000000"/>
                <w:sz w:val="20"/>
                <w:szCs w:val="20"/>
              </w:rPr>
              <w:t>units</w:t>
            </w:r>
            <w:proofErr w:type="spellEnd"/>
            <w:r w:rsidRPr="00635CEE">
              <w:rPr>
                <w:rFonts w:cstheme="minorHAnsi"/>
                <w:color w:val="000000"/>
                <w:sz w:val="20"/>
                <w:szCs w:val="20"/>
              </w:rPr>
              <w:t xml:space="preserve">. Να είναι κατάλληλη για ενίσχυση μεγάλων τμημάτων (έως 15 </w:t>
            </w:r>
            <w:proofErr w:type="spellStart"/>
            <w:r w:rsidRPr="00635CEE">
              <w:rPr>
                <w:rFonts w:cstheme="minorHAnsi"/>
                <w:color w:val="000000"/>
                <w:sz w:val="20"/>
                <w:szCs w:val="20"/>
              </w:rPr>
              <w:t>Kb</w:t>
            </w:r>
            <w:proofErr w:type="spellEnd"/>
            <w:r w:rsidRPr="00635CEE">
              <w:rPr>
                <w:rFonts w:cstheme="minorHAnsi"/>
                <w:color w:val="000000"/>
                <w:sz w:val="20"/>
                <w:szCs w:val="20"/>
              </w:rPr>
              <w:t xml:space="preserve">) και γρήγορες </w:t>
            </w:r>
            <w:proofErr w:type="spellStart"/>
            <w:r w:rsidRPr="00635CEE">
              <w:rPr>
                <w:rFonts w:cstheme="minorHAnsi"/>
                <w:color w:val="000000"/>
                <w:sz w:val="20"/>
                <w:szCs w:val="20"/>
              </w:rPr>
              <w:t>αντιδράσεις.Η</w:t>
            </w:r>
            <w:proofErr w:type="spellEnd"/>
            <w:r w:rsidRPr="00635CEE">
              <w:rPr>
                <w:rFonts w:cstheme="minorHAnsi"/>
                <w:color w:val="000000"/>
                <w:sz w:val="20"/>
                <w:szCs w:val="20"/>
              </w:rPr>
              <w:t xml:space="preserve"> συσκευασία να περιλαμβάνει </w:t>
            </w:r>
            <w:r w:rsidRPr="00635CEE">
              <w:rPr>
                <w:rFonts w:cstheme="minorHAnsi"/>
                <w:color w:val="000000"/>
                <w:sz w:val="20"/>
                <w:szCs w:val="20"/>
                <w:lang w:val="en-US"/>
              </w:rPr>
              <w:t>b</w:t>
            </w:r>
            <w:proofErr w:type="spellStart"/>
            <w:r w:rsidRPr="00635CEE">
              <w:rPr>
                <w:rFonts w:cstheme="minorHAnsi"/>
                <w:color w:val="000000"/>
                <w:sz w:val="20"/>
                <w:szCs w:val="20"/>
              </w:rPr>
              <w:t>uffer</w:t>
            </w:r>
            <w:proofErr w:type="spellEnd"/>
            <w:r w:rsidRPr="00635CEE">
              <w:rPr>
                <w:rFonts w:cstheme="minorHAnsi"/>
                <w:color w:val="000000"/>
                <w:sz w:val="20"/>
                <w:szCs w:val="20"/>
                <w:lang w:val="en-US"/>
              </w:rPr>
              <w:t>s</w:t>
            </w:r>
            <w:r w:rsidRPr="00635CEE">
              <w:rPr>
                <w:rFonts w:cstheme="minorHAnsi"/>
                <w:color w:val="000000"/>
                <w:sz w:val="20"/>
                <w:szCs w:val="20"/>
              </w:rPr>
              <w:t xml:space="preserve">, MgCl2, </w:t>
            </w:r>
            <w:proofErr w:type="spellStart"/>
            <w:r w:rsidRPr="00635CEE">
              <w:rPr>
                <w:rFonts w:cstheme="minorHAnsi"/>
                <w:color w:val="000000"/>
                <w:sz w:val="20"/>
                <w:szCs w:val="20"/>
              </w:rPr>
              <w:t>dNTP</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Mix</w:t>
            </w:r>
            <w:proofErr w:type="spellEnd"/>
            <w:r w:rsidRPr="00635CEE">
              <w:rPr>
                <w:rFonts w:cstheme="minorHAnsi"/>
                <w:color w:val="000000"/>
                <w:sz w:val="20"/>
                <w:szCs w:val="20"/>
              </w:rPr>
              <w:t>. Ενδεικτικά οίκου KAPA/ROCHE  KK2501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12</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Κιτ</w:t>
            </w:r>
            <w:proofErr w:type="spellEnd"/>
            <w:r w:rsidRPr="00635CEE">
              <w:rPr>
                <w:rFonts w:cstheme="minorHAnsi"/>
                <w:color w:val="000000"/>
                <w:sz w:val="20"/>
                <w:szCs w:val="20"/>
              </w:rPr>
              <w:t xml:space="preserve"> για απομόνωση </w:t>
            </w:r>
            <w:proofErr w:type="spellStart"/>
            <w:r w:rsidRPr="00635CEE">
              <w:rPr>
                <w:rFonts w:cstheme="minorHAnsi"/>
                <w:color w:val="000000"/>
                <w:sz w:val="20"/>
                <w:szCs w:val="20"/>
              </w:rPr>
              <w:t>πλασμιδιακού</w:t>
            </w:r>
            <w:proofErr w:type="spellEnd"/>
            <w:r w:rsidRPr="00635CEE">
              <w:rPr>
                <w:rFonts w:cstheme="minorHAnsi"/>
                <w:color w:val="000000"/>
                <w:sz w:val="20"/>
                <w:szCs w:val="20"/>
              </w:rPr>
              <w:t xml:space="preserve"> DΝΑ ελεύθερο </w:t>
            </w:r>
            <w:proofErr w:type="spellStart"/>
            <w:r w:rsidRPr="00635CEE">
              <w:rPr>
                <w:rFonts w:cstheme="minorHAnsi"/>
                <w:color w:val="000000"/>
                <w:sz w:val="20"/>
                <w:szCs w:val="20"/>
              </w:rPr>
              <w:t>ενδοτοξινών</w:t>
            </w:r>
            <w:proofErr w:type="spellEnd"/>
            <w:r w:rsidRPr="00635CEE">
              <w:rPr>
                <w:rFonts w:cstheme="minorHAnsi"/>
                <w:color w:val="000000"/>
                <w:sz w:val="20"/>
                <w:szCs w:val="20"/>
              </w:rPr>
              <w:t xml:space="preserve"> από αρχικό όγκο καλλιέργειας 1200ml (</w:t>
            </w:r>
            <w:proofErr w:type="spellStart"/>
            <w:r w:rsidRPr="00635CEE">
              <w:rPr>
                <w:rFonts w:cstheme="minorHAnsi"/>
                <w:color w:val="000000"/>
                <w:sz w:val="20"/>
                <w:szCs w:val="20"/>
              </w:rPr>
              <w:t>maxi</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preps</w:t>
            </w:r>
            <w:proofErr w:type="spellEnd"/>
            <w:r w:rsidRPr="00635CEE">
              <w:rPr>
                <w:rFonts w:cstheme="minorHAnsi"/>
                <w:color w:val="000000"/>
                <w:sz w:val="20"/>
                <w:szCs w:val="20"/>
              </w:rPr>
              <w:t>).</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για  10 απομονώσεις</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3</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proofErr w:type="spellStart"/>
            <w:r w:rsidRPr="00635CEE">
              <w:rPr>
                <w:rFonts w:cstheme="minorHAnsi"/>
                <w:color w:val="000000"/>
                <w:sz w:val="20"/>
                <w:szCs w:val="20"/>
              </w:rPr>
              <w:t>Κιτ</w:t>
            </w:r>
            <w:proofErr w:type="spellEnd"/>
            <w:r w:rsidRPr="00635CEE">
              <w:rPr>
                <w:rFonts w:cstheme="minorHAnsi"/>
                <w:color w:val="000000"/>
                <w:sz w:val="20"/>
                <w:szCs w:val="20"/>
              </w:rPr>
              <w:t xml:space="preserve"> για απομόνωση </w:t>
            </w:r>
            <w:proofErr w:type="spellStart"/>
            <w:r w:rsidRPr="00635CEE">
              <w:rPr>
                <w:rFonts w:cstheme="minorHAnsi"/>
                <w:color w:val="000000"/>
                <w:sz w:val="20"/>
                <w:szCs w:val="20"/>
              </w:rPr>
              <w:t>πλασμιδιακού</w:t>
            </w:r>
            <w:proofErr w:type="spellEnd"/>
            <w:r w:rsidRPr="00635CEE">
              <w:rPr>
                <w:rFonts w:cstheme="minorHAnsi"/>
                <w:color w:val="000000"/>
                <w:sz w:val="20"/>
                <w:szCs w:val="20"/>
              </w:rPr>
              <w:t xml:space="preserve"> DΝΑ ελεύθερο </w:t>
            </w:r>
            <w:proofErr w:type="spellStart"/>
            <w:r w:rsidRPr="00635CEE">
              <w:rPr>
                <w:rFonts w:cstheme="minorHAnsi"/>
                <w:color w:val="000000"/>
                <w:sz w:val="20"/>
                <w:szCs w:val="20"/>
              </w:rPr>
              <w:t>ενδοτοξινών</w:t>
            </w:r>
            <w:proofErr w:type="spellEnd"/>
            <w:r w:rsidRPr="00635CEE">
              <w:rPr>
                <w:rFonts w:cstheme="minorHAnsi"/>
                <w:color w:val="000000"/>
                <w:sz w:val="20"/>
                <w:szCs w:val="20"/>
              </w:rPr>
              <w:t xml:space="preserve"> από αρχικό όγκο καλλιέργειας 1200ml (</w:t>
            </w:r>
            <w:proofErr w:type="spellStart"/>
            <w:r w:rsidRPr="00635CEE">
              <w:rPr>
                <w:rFonts w:cstheme="minorHAnsi"/>
                <w:color w:val="000000"/>
                <w:sz w:val="20"/>
                <w:szCs w:val="20"/>
              </w:rPr>
              <w:t>maxi</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preps</w:t>
            </w:r>
            <w:proofErr w:type="spellEnd"/>
            <w:r w:rsidRPr="00635CEE">
              <w:rPr>
                <w:rFonts w:cstheme="minorHAnsi"/>
                <w:color w:val="000000"/>
                <w:sz w:val="20"/>
                <w:szCs w:val="20"/>
              </w:rPr>
              <w:t xml:space="preserve">). Η διαδικασία να επιτυγχάνεται με χρωματογραφία </w:t>
            </w:r>
            <w:proofErr w:type="spellStart"/>
            <w:r w:rsidRPr="00635CEE">
              <w:rPr>
                <w:rFonts w:cstheme="minorHAnsi"/>
                <w:color w:val="000000"/>
                <w:sz w:val="20"/>
                <w:szCs w:val="20"/>
              </w:rPr>
              <w:t>ιονανταλλαγής</w:t>
            </w:r>
            <w:proofErr w:type="spellEnd"/>
            <w:r w:rsidRPr="00635CEE">
              <w:rPr>
                <w:rFonts w:cstheme="minorHAnsi"/>
                <w:color w:val="000000"/>
                <w:sz w:val="20"/>
                <w:szCs w:val="20"/>
              </w:rPr>
              <w:t xml:space="preserve">. Η στήλη να είναι σχεδιασμένη έτσι ώστε η διαδικασία να μην διαρκεί περισσότερο από 50 </w:t>
            </w:r>
            <w:proofErr w:type="spellStart"/>
            <w:r w:rsidRPr="00635CEE">
              <w:rPr>
                <w:rFonts w:cstheme="minorHAnsi"/>
                <w:color w:val="000000"/>
                <w:sz w:val="20"/>
                <w:szCs w:val="20"/>
              </w:rPr>
              <w:t>min</w:t>
            </w:r>
            <w:proofErr w:type="spellEnd"/>
            <w:r w:rsidRPr="00635CEE">
              <w:rPr>
                <w:rFonts w:cstheme="minorHAnsi"/>
                <w:color w:val="000000"/>
                <w:sz w:val="20"/>
                <w:szCs w:val="20"/>
              </w:rPr>
              <w:t xml:space="preserve">. Να περιλαμβάνεται φίλτρο.  Να επιτυγχάνεται μεγάλη ταχύτητα ροής.  Να έχει τυπική απόδοση DNA:  1000 </w:t>
            </w:r>
            <w:proofErr w:type="spellStart"/>
            <w:r w:rsidRPr="00635CEE">
              <w:rPr>
                <w:rFonts w:cstheme="minorHAnsi"/>
                <w:color w:val="000000"/>
                <w:sz w:val="20"/>
                <w:szCs w:val="20"/>
              </w:rPr>
              <w:t>μg</w:t>
            </w:r>
            <w:proofErr w:type="spellEnd"/>
            <w:r w:rsidRPr="00635CEE">
              <w:rPr>
                <w:rFonts w:cstheme="minorHAnsi"/>
                <w:color w:val="000000"/>
                <w:sz w:val="20"/>
                <w:szCs w:val="20"/>
              </w:rPr>
              <w:t xml:space="preserve">. Να περιλαμβάνει στήλες με ένθετο φίλτρο, </w:t>
            </w:r>
            <w:proofErr w:type="spellStart"/>
            <w:r w:rsidRPr="00635CEE">
              <w:rPr>
                <w:rFonts w:cstheme="minorHAnsi"/>
                <w:color w:val="000000"/>
                <w:sz w:val="20"/>
                <w:szCs w:val="20"/>
              </w:rPr>
              <w:t>buffers</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Rnase</w:t>
            </w:r>
            <w:proofErr w:type="spellEnd"/>
            <w:r w:rsidRPr="00635CEE">
              <w:rPr>
                <w:rFonts w:cstheme="minorHAnsi"/>
                <w:color w:val="000000"/>
                <w:sz w:val="20"/>
                <w:szCs w:val="20"/>
              </w:rPr>
              <w:t xml:space="preserve"> A. Σε συσκευασία των 10 απομονώσεων. Ενδεικτικά οίκου MACHEREY-NAGEL ΓΕΡΜΑΝΙΑΣ  740424.10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13</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val="en-US" w:eastAsia="el-GR"/>
              </w:rPr>
            </w:pPr>
            <w:r w:rsidRPr="00635CEE">
              <w:rPr>
                <w:rFonts w:cstheme="minorHAnsi"/>
                <w:color w:val="000000"/>
                <w:sz w:val="20"/>
                <w:szCs w:val="20"/>
              </w:rPr>
              <w:t>Διάλυμα</w:t>
            </w:r>
            <w:r w:rsidRPr="00635CEE">
              <w:rPr>
                <w:rFonts w:cstheme="minorHAnsi"/>
                <w:color w:val="000000"/>
                <w:sz w:val="20"/>
                <w:szCs w:val="20"/>
                <w:lang w:val="en-US"/>
              </w:rPr>
              <w:t xml:space="preserve"> </w:t>
            </w:r>
            <w:proofErr w:type="spellStart"/>
            <w:r w:rsidRPr="00635CEE">
              <w:rPr>
                <w:rFonts w:cstheme="minorHAnsi"/>
                <w:color w:val="000000"/>
                <w:sz w:val="20"/>
                <w:szCs w:val="20"/>
              </w:rPr>
              <w:t>χημειοφωταύγειας</w:t>
            </w:r>
            <w:proofErr w:type="spellEnd"/>
            <w:r w:rsidRPr="00635CEE">
              <w:rPr>
                <w:rFonts w:cstheme="minorHAnsi"/>
                <w:color w:val="000000"/>
                <w:sz w:val="20"/>
                <w:szCs w:val="20"/>
                <w:lang w:val="en-US"/>
              </w:rPr>
              <w:t xml:space="preserve"> </w:t>
            </w:r>
            <w:r w:rsidRPr="00635CEE">
              <w:rPr>
                <w:rFonts w:cstheme="minorHAnsi"/>
                <w:color w:val="000000"/>
                <w:sz w:val="20"/>
                <w:szCs w:val="20"/>
              </w:rPr>
              <w:t>με</w:t>
            </w:r>
            <w:r w:rsidRPr="00635CEE">
              <w:rPr>
                <w:rFonts w:cstheme="minorHAnsi"/>
                <w:color w:val="000000"/>
                <w:sz w:val="20"/>
                <w:szCs w:val="20"/>
                <w:lang w:val="en-US"/>
              </w:rPr>
              <w:t xml:space="preserve"> HRP (</w:t>
            </w:r>
            <w:proofErr w:type="spellStart"/>
            <w:r w:rsidRPr="00635CEE">
              <w:rPr>
                <w:rFonts w:cstheme="minorHAnsi"/>
                <w:color w:val="000000"/>
                <w:sz w:val="20"/>
                <w:szCs w:val="20"/>
                <w:lang w:val="en-US"/>
              </w:rPr>
              <w:t>Luminata</w:t>
            </w:r>
            <w:proofErr w:type="spellEnd"/>
            <w:r w:rsidRPr="00635CEE">
              <w:rPr>
                <w:rFonts w:cstheme="minorHAnsi"/>
                <w:color w:val="000000"/>
                <w:sz w:val="20"/>
                <w:szCs w:val="20"/>
                <w:lang w:val="en-US"/>
              </w:rPr>
              <w:t xml:space="preserve"> </w:t>
            </w:r>
            <w:proofErr w:type="spellStart"/>
            <w:r w:rsidRPr="00635CEE">
              <w:rPr>
                <w:rFonts w:cstheme="minorHAnsi"/>
                <w:color w:val="000000"/>
                <w:sz w:val="20"/>
                <w:szCs w:val="20"/>
                <w:lang w:val="en-US"/>
              </w:rPr>
              <w:t>Chemiluminescent</w:t>
            </w:r>
            <w:proofErr w:type="spellEnd"/>
            <w:r w:rsidRPr="00635CEE">
              <w:rPr>
                <w:rFonts w:cstheme="minorHAnsi"/>
                <w:color w:val="000000"/>
                <w:sz w:val="20"/>
                <w:szCs w:val="20"/>
                <w:lang w:val="en-US"/>
              </w:rPr>
              <w:t xml:space="preserve"> HRP Substrate ), </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Συσκευασία 100ml</w:t>
            </w:r>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Διάλυμα </w:t>
            </w:r>
            <w:proofErr w:type="spellStart"/>
            <w:r w:rsidRPr="00635CEE">
              <w:rPr>
                <w:rFonts w:cstheme="minorHAnsi"/>
                <w:color w:val="000000"/>
                <w:sz w:val="20"/>
                <w:szCs w:val="20"/>
              </w:rPr>
              <w:t>χημειοφωταύγειας</w:t>
            </w:r>
            <w:proofErr w:type="spellEnd"/>
            <w:r w:rsidRPr="00635CEE">
              <w:rPr>
                <w:rFonts w:cstheme="minorHAnsi"/>
                <w:color w:val="000000"/>
                <w:sz w:val="20"/>
                <w:szCs w:val="20"/>
              </w:rPr>
              <w:t xml:space="preserve"> με HRP (</w:t>
            </w:r>
            <w:proofErr w:type="spellStart"/>
            <w:r w:rsidRPr="00635CEE">
              <w:rPr>
                <w:rFonts w:cstheme="minorHAnsi"/>
                <w:color w:val="000000"/>
                <w:sz w:val="20"/>
                <w:szCs w:val="20"/>
              </w:rPr>
              <w:t>Luminata</w:t>
            </w:r>
            <w:proofErr w:type="spellEnd"/>
            <w:r w:rsidRPr="00635CEE">
              <w:rPr>
                <w:rFonts w:cstheme="minorHAnsi"/>
                <w:color w:val="000000"/>
                <w:sz w:val="20"/>
                <w:szCs w:val="20"/>
              </w:rPr>
              <w:t xml:space="preserve"> </w:t>
            </w:r>
            <w:proofErr w:type="spellStart"/>
            <w:r w:rsidRPr="00635CEE">
              <w:rPr>
                <w:rFonts w:cstheme="minorHAnsi"/>
                <w:color w:val="000000"/>
                <w:sz w:val="20"/>
                <w:szCs w:val="20"/>
              </w:rPr>
              <w:t>Chemiluminescent</w:t>
            </w:r>
            <w:proofErr w:type="spellEnd"/>
            <w:r w:rsidRPr="00635CEE">
              <w:rPr>
                <w:rFonts w:cstheme="minorHAnsi"/>
                <w:color w:val="000000"/>
                <w:sz w:val="20"/>
                <w:szCs w:val="20"/>
              </w:rPr>
              <w:t xml:space="preserve"> HRP </w:t>
            </w:r>
            <w:proofErr w:type="spellStart"/>
            <w:r w:rsidRPr="00635CEE">
              <w:rPr>
                <w:rFonts w:cstheme="minorHAnsi"/>
                <w:color w:val="000000"/>
                <w:sz w:val="20"/>
                <w:szCs w:val="20"/>
              </w:rPr>
              <w:t>Substrate</w:t>
            </w:r>
            <w:proofErr w:type="spellEnd"/>
            <w:r w:rsidRPr="00635CEE">
              <w:rPr>
                <w:rFonts w:cstheme="minorHAnsi"/>
                <w:color w:val="000000"/>
                <w:sz w:val="20"/>
                <w:szCs w:val="20"/>
              </w:rPr>
              <w:t xml:space="preserve"> ), κατάλληλο για Western </w:t>
            </w:r>
            <w:proofErr w:type="spellStart"/>
            <w:r w:rsidRPr="00635CEE">
              <w:rPr>
                <w:rFonts w:cstheme="minorHAnsi"/>
                <w:color w:val="000000"/>
                <w:sz w:val="20"/>
                <w:szCs w:val="20"/>
              </w:rPr>
              <w:t>Blot</w:t>
            </w:r>
            <w:proofErr w:type="spellEnd"/>
            <w:r w:rsidRPr="00635CEE">
              <w:rPr>
                <w:rFonts w:cstheme="minorHAnsi"/>
                <w:color w:val="000000"/>
                <w:sz w:val="20"/>
                <w:szCs w:val="20"/>
              </w:rPr>
              <w:t xml:space="preserve">.  Να είναι </w:t>
            </w:r>
            <w:proofErr w:type="spellStart"/>
            <w:r w:rsidRPr="00635CEE">
              <w:rPr>
                <w:rFonts w:cstheme="minorHAnsi"/>
                <w:color w:val="000000"/>
                <w:sz w:val="20"/>
                <w:szCs w:val="20"/>
              </w:rPr>
              <w:t>προαναμεμειγμένο</w:t>
            </w:r>
            <w:proofErr w:type="spellEnd"/>
            <w:r w:rsidRPr="00635CEE">
              <w:rPr>
                <w:rFonts w:cstheme="minorHAnsi"/>
                <w:color w:val="000000"/>
                <w:sz w:val="20"/>
                <w:szCs w:val="20"/>
              </w:rPr>
              <w:t>. Να έχει υψηλή ευαισθησία, 1 - 3pg. Το σήμα να διαρκεί για τουλάχιστον 3 ώρες.  Να είναι σταθερό στους 4oC για τουλάχιστον ένα χρόνο.  Σε συσκευασία  100ml. Ενδεικτικά  MILLIPORE ΗΠΑ WBLUR0100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14</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έγχρωμος</w:t>
            </w:r>
            <w:r w:rsidRPr="00635CEE" w:rsidDel="006178C3">
              <w:rPr>
                <w:rFonts w:cstheme="minorHAnsi"/>
                <w:color w:val="000000"/>
                <w:sz w:val="20"/>
                <w:szCs w:val="20"/>
              </w:rPr>
              <w:t xml:space="preserve"> </w:t>
            </w:r>
            <w:r w:rsidRPr="00635CEE">
              <w:rPr>
                <w:rFonts w:cstheme="minorHAnsi"/>
                <w:color w:val="000000"/>
                <w:sz w:val="20"/>
                <w:szCs w:val="20"/>
              </w:rPr>
              <w:t>δείκτης μοριακών βαρών πρωτεϊνών</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500 </w:t>
            </w:r>
            <w:proofErr w:type="spellStart"/>
            <w:r w:rsidRPr="00635CEE">
              <w:rPr>
                <w:rFonts w:cstheme="minorHAnsi"/>
                <w:color w:val="000000"/>
                <w:sz w:val="20"/>
                <w:szCs w:val="20"/>
              </w:rPr>
              <w:t>μl</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Δείκτης μοριακών βαρών πρωτεϊνών έγχρωμος. Να καλύπτει την περιοχή 10 - 180 </w:t>
            </w:r>
            <w:proofErr w:type="spellStart"/>
            <w:r w:rsidRPr="00635CEE">
              <w:rPr>
                <w:rFonts w:cstheme="minorHAnsi"/>
                <w:color w:val="000000"/>
                <w:sz w:val="20"/>
                <w:szCs w:val="20"/>
              </w:rPr>
              <w:t>kDa</w:t>
            </w:r>
            <w:proofErr w:type="spellEnd"/>
            <w:r w:rsidRPr="00635CEE">
              <w:rPr>
                <w:rFonts w:cstheme="minorHAnsi"/>
                <w:color w:val="000000"/>
                <w:sz w:val="20"/>
                <w:szCs w:val="20"/>
              </w:rPr>
              <w:t xml:space="preserve">. Να περιλαμβάνει 2 ζώνες αναφοράς διαφορετικών χρωμάτων στα 30 και 75kda </w:t>
            </w:r>
            <w:r w:rsidRPr="00635CEE">
              <w:rPr>
                <w:rFonts w:cstheme="minorHAnsi"/>
                <w:color w:val="000000"/>
                <w:sz w:val="20"/>
                <w:szCs w:val="20"/>
              </w:rPr>
              <w:br/>
              <w:t xml:space="preserve">Να είναι έτοιμος προς χρήση. Να επαρκεί για 100 </w:t>
            </w:r>
            <w:proofErr w:type="spellStart"/>
            <w:r w:rsidRPr="00635CEE">
              <w:rPr>
                <w:rFonts w:cstheme="minorHAnsi"/>
                <w:color w:val="000000"/>
                <w:sz w:val="20"/>
                <w:szCs w:val="20"/>
              </w:rPr>
              <w:t>minigels</w:t>
            </w:r>
            <w:proofErr w:type="spellEnd"/>
            <w:r w:rsidRPr="00635CEE">
              <w:rPr>
                <w:rFonts w:cstheme="minorHAnsi"/>
                <w:color w:val="000000"/>
                <w:sz w:val="20"/>
                <w:szCs w:val="20"/>
              </w:rPr>
              <w:t>. Ενδεικτικά NIPPON GENETICS ΙΑΠΩΝΙΑΣ MWP03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r w:rsidR="00E35E98" w:rsidRPr="00635CEE" w:rsidTr="008F7CED">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lastRenderedPageBreak/>
              <w:t>15</w:t>
            </w:r>
          </w:p>
        </w:tc>
        <w:tc>
          <w:tcPr>
            <w:tcW w:w="1877"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100bp δείκτης μοριακών βαρών DNA</w:t>
            </w:r>
          </w:p>
        </w:tc>
        <w:tc>
          <w:tcPr>
            <w:tcW w:w="1436"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 xml:space="preserve">Συσκευασία 50 </w:t>
            </w:r>
            <w:proofErr w:type="spellStart"/>
            <w:r w:rsidRPr="00635CEE">
              <w:rPr>
                <w:rFonts w:cstheme="minorHAnsi"/>
                <w:color w:val="000000"/>
                <w:sz w:val="20"/>
                <w:szCs w:val="20"/>
              </w:rPr>
              <w:t>μg</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cstheme="minorHAnsi"/>
                <w:color w:val="000000"/>
                <w:sz w:val="20"/>
                <w:szCs w:val="20"/>
              </w:rPr>
              <w:t>2</w:t>
            </w:r>
          </w:p>
        </w:tc>
        <w:tc>
          <w:tcPr>
            <w:tcW w:w="4764" w:type="dxa"/>
            <w:tcBorders>
              <w:top w:val="single" w:sz="4" w:space="0" w:color="auto"/>
              <w:left w:val="nil"/>
              <w:bottom w:val="single" w:sz="4" w:space="0" w:color="auto"/>
              <w:right w:val="single" w:sz="4" w:space="0" w:color="auto"/>
            </w:tcBorders>
            <w:shd w:val="clear" w:color="auto" w:fill="auto"/>
            <w:vAlign w:val="center"/>
          </w:tcPr>
          <w:p w:rsidR="00E35E98" w:rsidRPr="00635CEE" w:rsidRDefault="00E35E98" w:rsidP="008F7CED">
            <w:pPr>
              <w:jc w:val="left"/>
              <w:rPr>
                <w:rFonts w:eastAsia="Times New Roman" w:cstheme="minorHAnsi"/>
                <w:color w:val="000000"/>
                <w:sz w:val="20"/>
                <w:szCs w:val="20"/>
                <w:lang w:eastAsia="el-GR"/>
              </w:rPr>
            </w:pPr>
            <w:r w:rsidRPr="00635CEE">
              <w:rPr>
                <w:rFonts w:cstheme="minorHAnsi"/>
                <w:color w:val="000000"/>
                <w:sz w:val="20"/>
                <w:szCs w:val="20"/>
              </w:rPr>
              <w:t xml:space="preserve">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Να περιέχει δύο χρωστικές ως χρωστικές παρακολούθησης.  Να επαρκεί για 100 </w:t>
            </w:r>
            <w:proofErr w:type="spellStart"/>
            <w:r w:rsidRPr="00635CEE">
              <w:rPr>
                <w:rFonts w:cstheme="minorHAnsi"/>
                <w:color w:val="000000"/>
                <w:sz w:val="20"/>
                <w:szCs w:val="20"/>
              </w:rPr>
              <w:t>minigels</w:t>
            </w:r>
            <w:proofErr w:type="spellEnd"/>
            <w:r w:rsidRPr="00635CEE">
              <w:rPr>
                <w:rFonts w:cstheme="minorHAnsi"/>
                <w:color w:val="000000"/>
                <w:sz w:val="20"/>
                <w:szCs w:val="20"/>
              </w:rPr>
              <w:t>. Ενδεικτικά NIPPON GENETICS ΙΑΠΩΝΙΑΣ MWD100 ή ισοδύναμο</w:t>
            </w:r>
          </w:p>
        </w:tc>
        <w:tc>
          <w:tcPr>
            <w:tcW w:w="1516" w:type="dxa"/>
            <w:tcBorders>
              <w:top w:val="single" w:sz="4" w:space="0" w:color="auto"/>
              <w:left w:val="nil"/>
              <w:bottom w:val="single" w:sz="4" w:space="0" w:color="auto"/>
              <w:right w:val="single" w:sz="4" w:space="0" w:color="auto"/>
            </w:tcBorders>
            <w:vAlign w:val="center"/>
          </w:tcPr>
          <w:p w:rsidR="00E35E98" w:rsidRPr="00635CEE" w:rsidRDefault="00E35E98" w:rsidP="008F7CED">
            <w:pPr>
              <w:jc w:val="center"/>
              <w:rPr>
                <w:rFonts w:eastAsia="Times New Roman" w:cstheme="minorHAnsi"/>
                <w:color w:val="000000"/>
                <w:sz w:val="20"/>
                <w:szCs w:val="20"/>
                <w:lang w:eastAsia="el-GR"/>
              </w:rPr>
            </w:pPr>
            <w:r w:rsidRPr="00635CEE">
              <w:rPr>
                <w:rFonts w:eastAsia="Times New Roman" w:cstheme="minorHAnsi"/>
                <w:color w:val="000000"/>
                <w:sz w:val="20"/>
                <w:szCs w:val="20"/>
                <w:lang w:eastAsia="el-GR"/>
              </w:rPr>
              <w:t>ΝΑΙ</w:t>
            </w:r>
            <w:r w:rsidRPr="00635CEE">
              <w:rPr>
                <w:rFonts w:eastAsia="Times New Roman" w:cstheme="minorHAnsi"/>
                <w:color w:val="000000"/>
                <w:sz w:val="20"/>
                <w:szCs w:val="20"/>
                <w:lang w:val="en-US" w:eastAsia="el-GR"/>
              </w:rPr>
              <w:t xml:space="preserve">, </w:t>
            </w:r>
            <w:r w:rsidRPr="00635CEE">
              <w:rPr>
                <w:rFonts w:eastAsia="Times New Roman" w:cstheme="minorHAnsi"/>
                <w:color w:val="000000"/>
                <w:sz w:val="20"/>
                <w:szCs w:val="20"/>
                <w:lang w:eastAsia="el-GR"/>
              </w:rPr>
              <w:t>ΝΑ ΑΝΑΦΕΡΘΕΙ</w:t>
            </w: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c>
          <w:tcPr>
            <w:tcW w:w="1140" w:type="dxa"/>
            <w:tcBorders>
              <w:top w:val="single" w:sz="4" w:space="0" w:color="auto"/>
              <w:left w:val="nil"/>
              <w:bottom w:val="single" w:sz="4" w:space="0" w:color="auto"/>
              <w:right w:val="single" w:sz="4" w:space="0" w:color="auto"/>
            </w:tcBorders>
          </w:tcPr>
          <w:p w:rsidR="00E35E98" w:rsidRPr="00635CEE" w:rsidRDefault="00E35E98" w:rsidP="008F7CED">
            <w:pPr>
              <w:jc w:val="center"/>
              <w:rPr>
                <w:rFonts w:eastAsia="Times New Roman" w:cstheme="minorHAnsi"/>
                <w:color w:val="000000"/>
                <w:sz w:val="20"/>
                <w:szCs w:val="20"/>
                <w:lang w:eastAsia="el-GR"/>
              </w:rPr>
            </w:pPr>
          </w:p>
        </w:tc>
      </w:tr>
    </w:tbl>
    <w:p w:rsidR="00E35E98" w:rsidRPr="00483A8C" w:rsidRDefault="00E35E98" w:rsidP="00E35E98">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35E98" w:rsidRDefault="00E35E98" w:rsidP="00E35E98">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2126"/>
        <w:gridCol w:w="1701"/>
        <w:gridCol w:w="1701"/>
      </w:tblGrid>
      <w:tr w:rsidR="00E35E98" w:rsidRPr="00AF6020" w:rsidTr="008F7CED">
        <w:tc>
          <w:tcPr>
            <w:tcW w:w="1109" w:type="dxa"/>
            <w:shd w:val="clear" w:color="auto" w:fill="D5DCE4" w:themeFill="text2" w:themeFillTint="33"/>
            <w:vAlign w:val="center"/>
          </w:tcPr>
          <w:p w:rsidR="00E35E98" w:rsidRPr="00AF6020" w:rsidRDefault="00E35E98" w:rsidP="008F7CED">
            <w:pPr>
              <w:pStyle w:val="aa"/>
              <w:suppressAutoHyphens/>
              <w:spacing w:before="0"/>
              <w:ind w:left="-254"/>
              <w:jc w:val="center"/>
              <w:rPr>
                <w:rFonts w:cstheme="minorHAnsi"/>
                <w:b/>
                <w:szCs w:val="20"/>
              </w:rPr>
            </w:pPr>
            <w:r w:rsidRPr="00AF6020">
              <w:rPr>
                <w:rFonts w:cstheme="minorHAnsi"/>
                <w:b/>
                <w:szCs w:val="20"/>
              </w:rPr>
              <w:t>Α/Α</w:t>
            </w:r>
          </w:p>
        </w:tc>
        <w:tc>
          <w:tcPr>
            <w:tcW w:w="7680" w:type="dxa"/>
            <w:shd w:val="clear" w:color="auto" w:fill="D5DCE4" w:themeFill="text2" w:themeFillTint="33"/>
            <w:vAlign w:val="center"/>
          </w:tcPr>
          <w:p w:rsidR="00E35E98" w:rsidRPr="00AF6020" w:rsidRDefault="00E35E98" w:rsidP="008F7CED">
            <w:pPr>
              <w:pStyle w:val="aa"/>
              <w:spacing w:before="0"/>
              <w:jc w:val="left"/>
              <w:rPr>
                <w:rFonts w:cstheme="minorHAnsi"/>
                <w:b/>
                <w:szCs w:val="20"/>
              </w:rPr>
            </w:pPr>
            <w:r w:rsidRPr="00AF6020">
              <w:rPr>
                <w:rFonts w:cstheme="minorHAnsi"/>
                <w:b/>
                <w:szCs w:val="20"/>
              </w:rPr>
              <w:t>ΑΠΑΙΤΗΣΗ</w:t>
            </w:r>
          </w:p>
        </w:tc>
        <w:tc>
          <w:tcPr>
            <w:tcW w:w="2126" w:type="dxa"/>
            <w:shd w:val="clear" w:color="auto" w:fill="D5DCE4" w:themeFill="text2" w:themeFillTint="33"/>
            <w:vAlign w:val="center"/>
          </w:tcPr>
          <w:p w:rsidR="00E35E98" w:rsidRPr="00AF6020" w:rsidRDefault="00E35E98" w:rsidP="008F7CED">
            <w:pPr>
              <w:pStyle w:val="aa"/>
              <w:spacing w:before="0"/>
              <w:jc w:val="center"/>
              <w:rPr>
                <w:rFonts w:cstheme="minorHAnsi"/>
                <w:b/>
                <w:szCs w:val="20"/>
              </w:rPr>
            </w:pPr>
            <w:r w:rsidRPr="00AF6020">
              <w:rPr>
                <w:rFonts w:eastAsia="Times New Roman" w:cstheme="minorHAnsi"/>
                <w:b/>
                <w:bCs/>
                <w:color w:val="000000"/>
                <w:szCs w:val="20"/>
                <w:lang w:eastAsia="el-GR"/>
              </w:rPr>
              <w:t>ΥΠΟΧΡΕΩΤΙΚΗ ΑΠΑΙΤΗΣΗ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701" w:type="dxa"/>
            <w:shd w:val="clear" w:color="auto" w:fill="D5DCE4" w:themeFill="text2" w:themeFillTint="33"/>
            <w:vAlign w:val="center"/>
          </w:tcPr>
          <w:p w:rsidR="00E35E98" w:rsidRPr="00AF6020" w:rsidRDefault="00E35E98" w:rsidP="008F7CED">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E35E98" w:rsidRPr="00AF6020" w:rsidTr="008F7CED">
        <w:tc>
          <w:tcPr>
            <w:tcW w:w="1109" w:type="dxa"/>
            <w:vAlign w:val="center"/>
          </w:tcPr>
          <w:p w:rsidR="00E35E98" w:rsidRPr="00AF6020" w:rsidRDefault="00E35E98" w:rsidP="00E35E98">
            <w:pPr>
              <w:pStyle w:val="aa"/>
              <w:numPr>
                <w:ilvl w:val="0"/>
                <w:numId w:val="46"/>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Όλα τα είδη θα συνοδεύονται από βεβαίωση ότι είναι καινούργια</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6"/>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Χρόνος παράδοσης/απόκρισης κατά μέγιστο 15 ημέρες</w:t>
            </w:r>
          </w:p>
        </w:tc>
        <w:tc>
          <w:tcPr>
            <w:tcW w:w="2126" w:type="dxa"/>
            <w:vAlign w:val="center"/>
          </w:tcPr>
          <w:p w:rsidR="00E35E98" w:rsidRPr="00AF6020" w:rsidRDefault="00E35E98" w:rsidP="008F7CED">
            <w:pPr>
              <w:pStyle w:val="aa"/>
              <w:spacing w:before="0"/>
              <w:jc w:val="center"/>
              <w:rPr>
                <w:rFonts w:cstheme="minorHAnsi"/>
                <w:sz w:val="22"/>
              </w:rPr>
            </w:pPr>
            <w:r w:rsidRPr="002B7768">
              <w:rPr>
                <w:rFonts w:eastAsia="Times New Roman" w:cstheme="minorHAnsi"/>
                <w:color w:val="000000"/>
                <w:sz w:val="22"/>
                <w:lang w:eastAsia="el-GR"/>
              </w:rPr>
              <w:t>ΝΑΙ</w:t>
            </w:r>
            <w:r w:rsidRPr="002B7768">
              <w:rPr>
                <w:rFonts w:eastAsia="Times New Roman" w:cstheme="minorHAnsi"/>
                <w:color w:val="000000"/>
                <w:sz w:val="22"/>
                <w:lang w:val="en-US" w:eastAsia="el-GR"/>
              </w:rPr>
              <w:t xml:space="preserve">, </w:t>
            </w:r>
            <w:r w:rsidRPr="002B7768">
              <w:rPr>
                <w:rFonts w:eastAsia="Times New Roman" w:cstheme="minorHAnsi"/>
                <w:color w:val="000000"/>
                <w:sz w:val="22"/>
                <w:lang w:eastAsia="el-GR"/>
              </w:rPr>
              <w:t>ΝΑ ΑΝΑΦΕΡΘΕΙ</w:t>
            </w: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c>
          <w:tcPr>
            <w:tcW w:w="1701" w:type="dxa"/>
          </w:tcPr>
          <w:p w:rsidR="00E35E98" w:rsidRPr="002B7768" w:rsidRDefault="00E35E98" w:rsidP="008F7CED">
            <w:pPr>
              <w:pStyle w:val="aa"/>
              <w:spacing w:before="0"/>
              <w:jc w:val="center"/>
              <w:rPr>
                <w:rFonts w:eastAsia="Times New Roman" w:cstheme="minorHAnsi"/>
                <w:color w:val="000000"/>
                <w:sz w:val="22"/>
                <w:lang w:eastAsia="el-GR"/>
              </w:rPr>
            </w:pPr>
          </w:p>
        </w:tc>
      </w:tr>
      <w:tr w:rsidR="00E35E98" w:rsidRPr="00AF6020" w:rsidTr="008F7CED">
        <w:tc>
          <w:tcPr>
            <w:tcW w:w="1109" w:type="dxa"/>
            <w:vAlign w:val="center"/>
          </w:tcPr>
          <w:p w:rsidR="00E35E98" w:rsidRPr="00AF6020" w:rsidRDefault="00E35E98" w:rsidP="00E35E98">
            <w:pPr>
              <w:pStyle w:val="aa"/>
              <w:numPr>
                <w:ilvl w:val="0"/>
                <w:numId w:val="46"/>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 xml:space="preserve">Τον ανάδοχο βαρύνουν τα </w:t>
            </w:r>
            <w:r w:rsidRPr="00AF6020">
              <w:rPr>
                <w:rFonts w:cstheme="minorHAnsi"/>
                <w:sz w:val="22"/>
              </w:rPr>
              <w:t>έξοδα συσκευασίας και μεταφοράς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r w:rsidR="00E35E98" w:rsidRPr="00AF6020" w:rsidTr="008F7CED">
        <w:tc>
          <w:tcPr>
            <w:tcW w:w="1109" w:type="dxa"/>
            <w:vAlign w:val="center"/>
          </w:tcPr>
          <w:p w:rsidR="00E35E98" w:rsidRPr="00AF6020" w:rsidRDefault="00E35E98" w:rsidP="00E35E98">
            <w:pPr>
              <w:pStyle w:val="aa"/>
              <w:numPr>
                <w:ilvl w:val="0"/>
                <w:numId w:val="46"/>
              </w:numPr>
              <w:suppressAutoHyphens/>
              <w:spacing w:before="0"/>
              <w:ind w:right="597"/>
              <w:jc w:val="center"/>
              <w:rPr>
                <w:rFonts w:cstheme="minorHAnsi"/>
                <w:sz w:val="22"/>
              </w:rPr>
            </w:pPr>
          </w:p>
        </w:tc>
        <w:tc>
          <w:tcPr>
            <w:tcW w:w="7680" w:type="dxa"/>
            <w:vAlign w:val="center"/>
          </w:tcPr>
          <w:p w:rsidR="00E35E98" w:rsidRPr="00AF6020" w:rsidRDefault="00E35E98" w:rsidP="008F7CED">
            <w:pPr>
              <w:pStyle w:val="aa"/>
              <w:spacing w:before="0"/>
              <w:jc w:val="left"/>
              <w:rPr>
                <w:rFonts w:cstheme="minorHAnsi"/>
                <w:sz w:val="22"/>
              </w:rPr>
            </w:pPr>
            <w:r w:rsidRPr="00AF6020">
              <w:rPr>
                <w:rFonts w:cstheme="minorHAnsi"/>
                <w:color w:val="000000"/>
                <w:sz w:val="22"/>
              </w:rPr>
              <w:t>Ο ανάδοχος δηλώνει γενική και πλήρη συμμόρφωση με όλους τους όρους της Διακήρυξης</w:t>
            </w:r>
          </w:p>
        </w:tc>
        <w:tc>
          <w:tcPr>
            <w:tcW w:w="2126" w:type="dxa"/>
            <w:vAlign w:val="center"/>
          </w:tcPr>
          <w:p w:rsidR="00E35E98" w:rsidRPr="00AF6020" w:rsidRDefault="00E35E98" w:rsidP="008F7CED">
            <w:pPr>
              <w:pStyle w:val="aa"/>
              <w:spacing w:before="0"/>
              <w:jc w:val="center"/>
              <w:rPr>
                <w:rFonts w:cstheme="minorHAnsi"/>
                <w:sz w:val="22"/>
              </w:rPr>
            </w:pPr>
            <w:r w:rsidRPr="00AF6020">
              <w:rPr>
                <w:rFonts w:cstheme="minorHAnsi"/>
                <w:color w:val="000000"/>
                <w:sz w:val="22"/>
              </w:rPr>
              <w:t>ΝΑΙ</w:t>
            </w:r>
          </w:p>
        </w:tc>
        <w:tc>
          <w:tcPr>
            <w:tcW w:w="1701" w:type="dxa"/>
          </w:tcPr>
          <w:p w:rsidR="00E35E98" w:rsidRPr="00AF6020" w:rsidRDefault="00E35E98" w:rsidP="008F7CED">
            <w:pPr>
              <w:pStyle w:val="aa"/>
              <w:spacing w:before="0"/>
              <w:jc w:val="center"/>
              <w:rPr>
                <w:rFonts w:cstheme="minorHAnsi"/>
                <w:color w:val="000000"/>
                <w:sz w:val="22"/>
              </w:rPr>
            </w:pPr>
          </w:p>
        </w:tc>
        <w:tc>
          <w:tcPr>
            <w:tcW w:w="1701" w:type="dxa"/>
          </w:tcPr>
          <w:p w:rsidR="00E35E98" w:rsidRPr="00AF6020" w:rsidRDefault="00E35E98" w:rsidP="008F7CED">
            <w:pPr>
              <w:pStyle w:val="aa"/>
              <w:spacing w:before="0"/>
              <w:jc w:val="center"/>
              <w:rPr>
                <w:rFonts w:cstheme="minorHAnsi"/>
                <w:color w:val="000000"/>
                <w:sz w:val="22"/>
              </w:rPr>
            </w:pPr>
          </w:p>
        </w:tc>
      </w:tr>
    </w:tbl>
    <w:p w:rsidR="00E35E98" w:rsidRPr="00483A8C" w:rsidRDefault="00E35E98" w:rsidP="00E35E98">
      <w:pPr>
        <w:ind w:right="-760"/>
      </w:pPr>
      <w:r w:rsidRPr="00D93859">
        <w:t xml:space="preserve">Η προσφορά ισχύει για </w:t>
      </w:r>
      <w:r w:rsidRPr="00D93859">
        <w:rPr>
          <w:b/>
        </w:rPr>
        <w:t>τέσσερεις (4)</w:t>
      </w:r>
      <w:r w:rsidRPr="00D93859">
        <w:t xml:space="preserve"> μήνες.</w:t>
      </w:r>
    </w:p>
    <w:p w:rsidR="00E35E98" w:rsidRDefault="00E35E98" w:rsidP="00E35E98">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35E98" w:rsidRDefault="00E35E98" w:rsidP="00E35E98">
      <w:pPr>
        <w:jc w:val="center"/>
        <w:rPr>
          <w:lang w:eastAsia="el-GR"/>
        </w:rPr>
      </w:pPr>
    </w:p>
    <w:p w:rsidR="00E35E98" w:rsidRDefault="00E35E98" w:rsidP="00E35E98">
      <w:pPr>
        <w:jc w:val="center"/>
        <w:rPr>
          <w:lang w:eastAsia="el-GR"/>
        </w:rPr>
      </w:pPr>
    </w:p>
    <w:p w:rsidR="00E35E98" w:rsidRDefault="00E35E98" w:rsidP="00E35E98">
      <w:pPr>
        <w:jc w:val="center"/>
        <w:rPr>
          <w:lang w:eastAsia="el-GR"/>
        </w:rPr>
      </w:pPr>
    </w:p>
    <w:p w:rsidR="00E35E98" w:rsidRPr="00CD4F71" w:rsidRDefault="00E35E98" w:rsidP="00E35E98">
      <w:pPr>
        <w:jc w:val="center"/>
        <w:rPr>
          <w:lang w:eastAsia="el-GR"/>
        </w:rPr>
      </w:pPr>
    </w:p>
    <w:p w:rsidR="00E35E98" w:rsidRDefault="00E35E98" w:rsidP="00E35E98">
      <w:pPr>
        <w:jc w:val="center"/>
        <w:sectPr w:rsidR="00E35E98"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E35E98" w:rsidRPr="00EE4FCE" w:rsidRDefault="00E35E98" w:rsidP="00E35E98">
      <w:pPr>
        <w:pStyle w:val="1"/>
        <w:numPr>
          <w:ilvl w:val="0"/>
          <w:numId w:val="0"/>
        </w:numPr>
        <w:jc w:val="center"/>
        <w:rPr>
          <w:color w:val="FF0000"/>
          <w:sz w:val="28"/>
          <w:szCs w:val="28"/>
        </w:rPr>
      </w:pPr>
      <w:bookmarkStart w:id="2" w:name="_Toc43893665"/>
      <w:r w:rsidRPr="00EE4FCE">
        <w:rPr>
          <w:color w:val="FF0000"/>
          <w:sz w:val="28"/>
          <w:szCs w:val="28"/>
        </w:rPr>
        <w:lastRenderedPageBreak/>
        <w:t>ΠΑΡΑΡΤΗΜΑ  IΙ: ΥΠΟΔΕΙΓΜΑΤΑ</w:t>
      </w:r>
      <w:bookmarkEnd w:id="2"/>
    </w:p>
    <w:p w:rsidR="00E35E98" w:rsidRDefault="00E35E98" w:rsidP="00E35E98">
      <w:pPr>
        <w:jc w:val="center"/>
        <w:rPr>
          <w:rFonts w:ascii="Calibri" w:eastAsia="Times New Roman" w:hAnsi="Calibri" w:cs="Calibri"/>
          <w:b/>
          <w:bCs/>
        </w:rPr>
      </w:pPr>
    </w:p>
    <w:p w:rsidR="00E35E98" w:rsidRDefault="00E35E98" w:rsidP="00E35E98">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E35E98" w:rsidRPr="00CD4F71" w:rsidRDefault="00E35E98" w:rsidP="00E35E98">
      <w:pPr>
        <w:spacing w:after="120"/>
        <w:jc w:val="center"/>
        <w:rPr>
          <w:rFonts w:ascii="Calibri" w:hAnsi="Calibri" w:cs="Calibri"/>
          <w:bCs/>
        </w:rPr>
      </w:pPr>
      <w:r w:rsidRPr="00CD4F71">
        <w:rPr>
          <w:rFonts w:ascii="Calibri" w:hAnsi="Calibri" w:cs="Calibri"/>
          <w:bCs/>
        </w:rPr>
        <w:t>ΠΡΟΣ</w:t>
      </w:r>
    </w:p>
    <w:p w:rsidR="00E35E98" w:rsidRPr="00DB509A" w:rsidRDefault="00E35E98" w:rsidP="00E35E98">
      <w:pPr>
        <w:spacing w:after="120"/>
        <w:jc w:val="center"/>
        <w:rPr>
          <w:rFonts w:ascii="Calibri" w:hAnsi="Calibri" w:cs="Calibri"/>
          <w:bCs/>
          <w:sz w:val="24"/>
          <w:szCs w:val="24"/>
        </w:rPr>
      </w:pPr>
      <w:r w:rsidRPr="00DB509A">
        <w:rPr>
          <w:rFonts w:ascii="Calibri" w:hAnsi="Calibri" w:cs="Calibri"/>
          <w:bCs/>
          <w:sz w:val="24"/>
          <w:szCs w:val="24"/>
        </w:rPr>
        <w:t>ΙΔΡΥΜΑ ΤΕΧΝΟΛΟΓΙΑΣ &amp; ΕΡΕΥΝΑΣ</w:t>
      </w:r>
    </w:p>
    <w:p w:rsidR="00E35E98" w:rsidRPr="00DB509A" w:rsidRDefault="00E35E98" w:rsidP="00E35E98">
      <w:pPr>
        <w:tabs>
          <w:tab w:val="left" w:pos="993"/>
        </w:tabs>
        <w:ind w:right="-340"/>
        <w:jc w:val="center"/>
        <w:rPr>
          <w:b/>
          <w:sz w:val="24"/>
          <w:szCs w:val="24"/>
        </w:rPr>
      </w:pPr>
      <w:r w:rsidRPr="00DB509A">
        <w:rPr>
          <w:b/>
          <w:bCs/>
          <w:i/>
          <w:sz w:val="24"/>
          <w:szCs w:val="24"/>
        </w:rPr>
        <w:t>ΘΕΜΑ:</w:t>
      </w:r>
      <w:r w:rsidRPr="00DB509A">
        <w:rPr>
          <w:b/>
          <w:bCs/>
          <w:i/>
          <w:sz w:val="24"/>
          <w:szCs w:val="24"/>
        </w:rPr>
        <w:tab/>
        <w:t xml:space="preserve">Συνοπτικός διαγωνισμός για </w:t>
      </w:r>
      <w:r w:rsidRPr="00DB509A">
        <w:rPr>
          <w:b/>
          <w:sz w:val="24"/>
          <w:szCs w:val="24"/>
        </w:rPr>
        <w:t>την ανάδειξη αναδόχου για το έργο</w:t>
      </w:r>
    </w:p>
    <w:p w:rsidR="00E35E98" w:rsidRPr="00DB509A" w:rsidRDefault="00E35E98" w:rsidP="00E35E98">
      <w:pPr>
        <w:tabs>
          <w:tab w:val="left" w:pos="993"/>
        </w:tabs>
        <w:ind w:left="720" w:right="-340"/>
        <w:jc w:val="center"/>
        <w:rPr>
          <w:b/>
          <w:sz w:val="24"/>
          <w:szCs w:val="24"/>
        </w:rPr>
      </w:pPr>
      <w:r w:rsidRPr="00DB509A">
        <w:rPr>
          <w:rFonts w:cstheme="minorHAnsi"/>
          <w:b/>
          <w:sz w:val="24"/>
          <w:szCs w:val="24"/>
        </w:rPr>
        <w:t>«</w:t>
      </w:r>
      <w:r w:rsidRPr="00DB509A">
        <w:rPr>
          <w:rFonts w:ascii="Calibri" w:hAnsi="Calibri" w:cs="Calibri"/>
          <w:b/>
          <w:bCs/>
          <w:i/>
          <w:iCs/>
          <w:color w:val="000000"/>
          <w:sz w:val="24"/>
          <w:szCs w:val="24"/>
        </w:rPr>
        <w:t>Προμήθεια Εργαστηριακών Αναλωσίμων</w:t>
      </w:r>
      <w:r w:rsidRPr="00580D5C">
        <w:rPr>
          <w:rFonts w:ascii="Calibri" w:hAnsi="Calibri" w:cs="Calibri"/>
          <w:b/>
          <w:bCs/>
          <w:iCs/>
          <w:color w:val="000000"/>
          <w:sz w:val="24"/>
          <w:szCs w:val="24"/>
        </w:rPr>
        <w:t>-ΑΚΜΥ-1</w:t>
      </w:r>
      <w:r w:rsidRPr="00DB509A">
        <w:rPr>
          <w:rFonts w:cstheme="minorHAnsi"/>
          <w:b/>
          <w:sz w:val="24"/>
          <w:szCs w:val="24"/>
        </w:rPr>
        <w:t>»</w:t>
      </w:r>
    </w:p>
    <w:p w:rsidR="00E35E98" w:rsidRPr="00D02A5A" w:rsidRDefault="00E35E98" w:rsidP="00E35E98">
      <w:pPr>
        <w:spacing w:after="240"/>
        <w:jc w:val="center"/>
        <w:rPr>
          <w:b/>
          <w:bCs/>
          <w:i/>
          <w:u w:val="single"/>
        </w:rPr>
      </w:pPr>
      <w:proofErr w:type="spellStart"/>
      <w:r>
        <w:rPr>
          <w:b/>
          <w:bCs/>
          <w:i/>
          <w:u w:val="single"/>
        </w:rPr>
        <w:t>Αρ</w:t>
      </w:r>
      <w:proofErr w:type="spellEnd"/>
      <w:r>
        <w:rPr>
          <w:b/>
          <w:bCs/>
          <w:i/>
          <w:u w:val="single"/>
        </w:rPr>
        <w:t>. Διακήρυξης : ……/……...2020</w:t>
      </w:r>
    </w:p>
    <w:p w:rsidR="00E35E98" w:rsidRPr="00CD4F71" w:rsidRDefault="00E35E98" w:rsidP="00E35E98">
      <w:pPr>
        <w:spacing w:after="120"/>
        <w:jc w:val="center"/>
        <w:rPr>
          <w:rFonts w:ascii="Calibri" w:hAnsi="Calibri" w:cs="Calibri"/>
          <w:b/>
          <w:bCs/>
          <w:sz w:val="28"/>
          <w:szCs w:val="32"/>
        </w:rPr>
      </w:pPr>
    </w:p>
    <w:p w:rsidR="00E35E98" w:rsidRPr="00E00EBA" w:rsidRDefault="00E35E98" w:rsidP="00E35E9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E35E98" w:rsidRPr="002B5DEF" w:rsidRDefault="00E35E98" w:rsidP="00E35E98">
      <w:pPr>
        <w:tabs>
          <w:tab w:val="left" w:pos="1701"/>
        </w:tabs>
        <w:ind w:right="-340"/>
        <w:rPr>
          <w:rFonts w:cstheme="minorHAnsi"/>
        </w:rPr>
      </w:pPr>
      <w:r w:rsidRPr="002B5DEF">
        <w:rPr>
          <w:rFonts w:cstheme="minorHAnsi"/>
          <w:bCs/>
        </w:rPr>
        <w:t>σε Συνοπτικό</w:t>
      </w:r>
      <w:r w:rsidRPr="002B5DEF">
        <w:rPr>
          <w:rFonts w:cstheme="minorHAnsi"/>
        </w:rPr>
        <w:t xml:space="preserve"> Διαγωνισμό </w:t>
      </w:r>
      <w:r w:rsidRPr="002B5DEF">
        <w:rPr>
          <w:rFonts w:cstheme="minorHAnsi"/>
          <w:bCs/>
        </w:rPr>
        <w:t xml:space="preserve">για </w:t>
      </w:r>
      <w:r w:rsidRPr="002B5DEF">
        <w:rPr>
          <w:rFonts w:cstheme="minorHAnsi"/>
        </w:rPr>
        <w:t xml:space="preserve">την </w:t>
      </w:r>
      <w:r w:rsidRPr="002B5DEF">
        <w:rPr>
          <w:rFonts w:cstheme="minorHAnsi"/>
          <w:b/>
          <w:bCs/>
          <w:i/>
          <w:iCs/>
          <w:color w:val="000000"/>
        </w:rPr>
        <w:t>«Προμήθεια Εργαστηριακών Αναλωσίμων-ΑΚΜΥ-1»</w:t>
      </w:r>
      <w:r w:rsidRPr="002B5DEF">
        <w:rPr>
          <w:rFonts w:cstheme="minorHAnsi"/>
          <w:bCs/>
        </w:rPr>
        <w:t xml:space="preserve"> </w:t>
      </w:r>
      <w:r w:rsidRPr="002B5DEF">
        <w:rPr>
          <w:rFonts w:cstheme="minorHAnsi"/>
          <w:bCs/>
          <w:i/>
        </w:rPr>
        <w:t xml:space="preserve">για το </w:t>
      </w:r>
      <w:r w:rsidRPr="002B5DEF">
        <w:rPr>
          <w:rFonts w:cstheme="minorHAnsi"/>
        </w:rPr>
        <w:t>Τμήμα:</w:t>
      </w:r>
    </w:p>
    <w:tbl>
      <w:tblPr>
        <w:tblW w:w="8637" w:type="dxa"/>
        <w:tblLook w:val="0000" w:firstRow="0" w:lastRow="0" w:firstColumn="0" w:lastColumn="0" w:noHBand="0" w:noVBand="0"/>
      </w:tblPr>
      <w:tblGrid>
        <w:gridCol w:w="485"/>
        <w:gridCol w:w="8152"/>
      </w:tblGrid>
      <w:tr w:rsidR="00E35E98" w:rsidRPr="002B5DEF" w:rsidTr="008F7CED">
        <w:trPr>
          <w:trHeight w:val="432"/>
        </w:trPr>
        <w:tc>
          <w:tcPr>
            <w:tcW w:w="469" w:type="dxa"/>
            <w:vAlign w:val="center"/>
          </w:tcPr>
          <w:p w:rsidR="00E35E98" w:rsidRPr="002B5DEF" w:rsidRDefault="00E35E98" w:rsidP="008F7CED">
            <w:pPr>
              <w:pStyle w:val="Checkbox"/>
              <w:jc w:val="left"/>
              <w:rPr>
                <w:rFonts w:asciiTheme="minorHAnsi" w:hAnsiTheme="minorHAnsi" w:cstheme="minorHAnsi"/>
                <w:b/>
                <w:bCs/>
                <w:sz w:val="22"/>
                <w:szCs w:val="22"/>
              </w:rPr>
            </w:pPr>
            <w:r w:rsidRPr="002B5DEF">
              <w:rPr>
                <w:rFonts w:asciiTheme="minorHAnsi" w:hAnsiTheme="minorHAnsi" w:cstheme="minorHAnsi"/>
                <w:sz w:val="22"/>
                <w:szCs w:val="22"/>
              </w:rPr>
              <w:fldChar w:fldCharType="begin">
                <w:ffData>
                  <w:name w:val="Check3"/>
                  <w:enabled/>
                  <w:calcOnExit w:val="0"/>
                  <w:checkBox>
                    <w:sizeAuto/>
                    <w:default w:val="0"/>
                  </w:checkBox>
                </w:ffData>
              </w:fldChar>
            </w:r>
            <w:r w:rsidRPr="002B5DE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B5DEF">
              <w:rPr>
                <w:rFonts w:asciiTheme="minorHAnsi" w:hAnsiTheme="minorHAnsi" w:cstheme="minorHAnsi"/>
                <w:sz w:val="22"/>
                <w:szCs w:val="22"/>
              </w:rPr>
              <w:fldChar w:fldCharType="end"/>
            </w:r>
          </w:p>
        </w:tc>
        <w:tc>
          <w:tcPr>
            <w:tcW w:w="8168" w:type="dxa"/>
            <w:vAlign w:val="center"/>
          </w:tcPr>
          <w:p w:rsidR="00E35E98" w:rsidRPr="002B5DEF" w:rsidRDefault="00E35E98" w:rsidP="008F7CED">
            <w:pPr>
              <w:pStyle w:val="aa"/>
              <w:jc w:val="left"/>
              <w:rPr>
                <w:rFonts w:cstheme="minorHAnsi"/>
                <w:sz w:val="22"/>
              </w:rPr>
            </w:pPr>
            <w:r w:rsidRPr="002B5DEF">
              <w:rPr>
                <w:rFonts w:cstheme="minorHAnsi"/>
                <w:sz w:val="22"/>
              </w:rPr>
              <w:t xml:space="preserve">ΤΜΗΜΑ 1 - </w:t>
            </w:r>
            <w:r w:rsidRPr="002B5DEF">
              <w:rPr>
                <w:rFonts w:cstheme="minorHAnsi"/>
                <w:color w:val="000000"/>
                <w:sz w:val="22"/>
              </w:rPr>
              <w:t>Εκλεπτυσμένα και ποικίλα χημικά προϊόντα</w:t>
            </w:r>
          </w:p>
        </w:tc>
      </w:tr>
      <w:tr w:rsidR="00E35E98" w:rsidRPr="002B5DEF" w:rsidTr="008F7CED">
        <w:trPr>
          <w:trHeight w:val="432"/>
        </w:trPr>
        <w:tc>
          <w:tcPr>
            <w:tcW w:w="469" w:type="dxa"/>
            <w:vAlign w:val="center"/>
          </w:tcPr>
          <w:p w:rsidR="00E35E98" w:rsidRPr="002B5DEF" w:rsidRDefault="00E35E98" w:rsidP="008F7CED">
            <w:pPr>
              <w:pStyle w:val="Checkbox"/>
              <w:jc w:val="left"/>
              <w:rPr>
                <w:rFonts w:asciiTheme="minorHAnsi" w:hAnsiTheme="minorHAnsi" w:cstheme="minorHAnsi"/>
                <w:sz w:val="22"/>
                <w:szCs w:val="22"/>
              </w:rPr>
            </w:pPr>
            <w:r w:rsidRPr="002B5DEF">
              <w:rPr>
                <w:rFonts w:asciiTheme="minorHAnsi" w:hAnsiTheme="minorHAnsi" w:cstheme="minorHAnsi"/>
                <w:sz w:val="22"/>
                <w:szCs w:val="22"/>
              </w:rPr>
              <w:fldChar w:fldCharType="begin">
                <w:ffData>
                  <w:name w:val="Check3"/>
                  <w:enabled/>
                  <w:calcOnExit w:val="0"/>
                  <w:checkBox>
                    <w:sizeAuto/>
                    <w:default w:val="0"/>
                  </w:checkBox>
                </w:ffData>
              </w:fldChar>
            </w:r>
            <w:r w:rsidRPr="002B5DE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B5DEF">
              <w:rPr>
                <w:rFonts w:asciiTheme="minorHAnsi" w:hAnsiTheme="minorHAnsi" w:cstheme="minorHAnsi"/>
                <w:sz w:val="22"/>
                <w:szCs w:val="22"/>
              </w:rPr>
              <w:fldChar w:fldCharType="end"/>
            </w:r>
          </w:p>
        </w:tc>
        <w:tc>
          <w:tcPr>
            <w:tcW w:w="8168" w:type="dxa"/>
            <w:vAlign w:val="center"/>
          </w:tcPr>
          <w:p w:rsidR="00E35E98" w:rsidRPr="002B5DEF" w:rsidRDefault="00E35E98" w:rsidP="008F7CED">
            <w:pPr>
              <w:pStyle w:val="aa"/>
              <w:ind w:right="38"/>
              <w:jc w:val="left"/>
              <w:rPr>
                <w:rFonts w:cstheme="minorHAnsi"/>
                <w:sz w:val="22"/>
              </w:rPr>
            </w:pPr>
            <w:r w:rsidRPr="002B5DEF">
              <w:rPr>
                <w:rFonts w:cstheme="minorHAnsi"/>
                <w:sz w:val="22"/>
              </w:rPr>
              <w:t xml:space="preserve">ΤΜΗΜΑ 2 - </w:t>
            </w:r>
            <w:r w:rsidRPr="002B5DEF">
              <w:rPr>
                <w:rFonts w:cstheme="minorHAnsi"/>
                <w:color w:val="000000"/>
                <w:sz w:val="22"/>
              </w:rPr>
              <w:t>Αντιδραστήρια και αναλώσιμα υλικά γενικής χρήσης</w:t>
            </w:r>
          </w:p>
        </w:tc>
      </w:tr>
      <w:tr w:rsidR="00E35E98" w:rsidRPr="002B5DEF" w:rsidTr="008F7CED">
        <w:trPr>
          <w:trHeight w:val="432"/>
        </w:trPr>
        <w:tc>
          <w:tcPr>
            <w:tcW w:w="469" w:type="dxa"/>
            <w:vAlign w:val="center"/>
          </w:tcPr>
          <w:p w:rsidR="00E35E98" w:rsidRPr="002B5DEF" w:rsidRDefault="00E35E98" w:rsidP="008F7CED">
            <w:pPr>
              <w:pStyle w:val="Checkbox"/>
              <w:jc w:val="left"/>
              <w:rPr>
                <w:rFonts w:asciiTheme="minorHAnsi" w:hAnsiTheme="minorHAnsi" w:cstheme="minorHAnsi"/>
                <w:sz w:val="22"/>
                <w:szCs w:val="22"/>
              </w:rPr>
            </w:pPr>
            <w:r w:rsidRPr="002B5DEF">
              <w:rPr>
                <w:rFonts w:asciiTheme="minorHAnsi" w:hAnsiTheme="minorHAnsi" w:cstheme="minorHAnsi"/>
                <w:sz w:val="22"/>
                <w:szCs w:val="22"/>
              </w:rPr>
              <w:fldChar w:fldCharType="begin">
                <w:ffData>
                  <w:name w:val="Check3"/>
                  <w:enabled/>
                  <w:calcOnExit w:val="0"/>
                  <w:checkBox>
                    <w:sizeAuto/>
                    <w:default w:val="0"/>
                  </w:checkBox>
                </w:ffData>
              </w:fldChar>
            </w:r>
            <w:r w:rsidRPr="002B5DE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B5DEF">
              <w:rPr>
                <w:rFonts w:asciiTheme="minorHAnsi" w:hAnsiTheme="minorHAnsi" w:cstheme="minorHAnsi"/>
                <w:sz w:val="22"/>
                <w:szCs w:val="22"/>
              </w:rPr>
              <w:fldChar w:fldCharType="end"/>
            </w:r>
          </w:p>
        </w:tc>
        <w:tc>
          <w:tcPr>
            <w:tcW w:w="8168" w:type="dxa"/>
            <w:vAlign w:val="center"/>
          </w:tcPr>
          <w:p w:rsidR="00E35E98" w:rsidRPr="002B5DEF" w:rsidRDefault="00E35E98" w:rsidP="008F7CED">
            <w:pPr>
              <w:pStyle w:val="aa"/>
              <w:ind w:right="38"/>
              <w:jc w:val="left"/>
              <w:rPr>
                <w:rFonts w:cstheme="minorHAnsi"/>
                <w:sz w:val="22"/>
              </w:rPr>
            </w:pPr>
            <w:r w:rsidRPr="002B5DEF">
              <w:rPr>
                <w:rFonts w:cstheme="minorHAnsi"/>
                <w:sz w:val="22"/>
              </w:rPr>
              <w:t xml:space="preserve">ΤΜΗΜΑ 3 - </w:t>
            </w:r>
            <w:r w:rsidRPr="002B5DEF">
              <w:rPr>
                <w:rFonts w:cstheme="minorHAnsi"/>
                <w:color w:val="000000"/>
                <w:sz w:val="22"/>
              </w:rPr>
              <w:t>Αντιδραστήρια Μοριακής Βιολογίας</w:t>
            </w:r>
          </w:p>
        </w:tc>
      </w:tr>
    </w:tbl>
    <w:p w:rsidR="00E35E98" w:rsidRPr="009C4813" w:rsidRDefault="00E35E98" w:rsidP="00E35E98">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Στοιχεία Οικονομικού Φορέα</w:t>
            </w: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r w:rsidR="00E35E98" w:rsidRPr="009C4813" w:rsidTr="008F7CE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35E98" w:rsidRPr="009C4813" w:rsidRDefault="00E35E98" w:rsidP="008F7CED">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35E98" w:rsidRPr="009C4813" w:rsidRDefault="00E35E98" w:rsidP="008F7CED">
            <w:pPr>
              <w:rPr>
                <w:rFonts w:cstheme="minorHAnsi"/>
                <w:b/>
                <w:bCs/>
              </w:rPr>
            </w:pPr>
          </w:p>
        </w:tc>
      </w:tr>
    </w:tbl>
    <w:p w:rsidR="00E35E98" w:rsidRPr="00AD7D9B" w:rsidRDefault="00E35E98" w:rsidP="00E35E98">
      <w:pPr>
        <w:tabs>
          <w:tab w:val="left" w:pos="142"/>
          <w:tab w:val="left" w:pos="284"/>
        </w:tabs>
        <w:spacing w:after="120"/>
        <w:rPr>
          <w:rFonts w:cstheme="minorHAnsi"/>
          <w:b/>
          <w:bCs/>
        </w:rPr>
      </w:pPr>
      <w:r w:rsidRPr="00AD7D9B">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AD7D9B">
        <w:rPr>
          <w:rFonts w:cstheme="minorHAnsi"/>
        </w:rPr>
        <w:t>αρ</w:t>
      </w:r>
      <w:proofErr w:type="spellEnd"/>
      <w:r w:rsidRPr="00AD7D9B">
        <w:rPr>
          <w:rFonts w:cstheme="minorHAnsi"/>
        </w:rPr>
        <w:t xml:space="preserve">. </w:t>
      </w:r>
      <w:proofErr w:type="spellStart"/>
      <w:r w:rsidRPr="00AD7D9B">
        <w:rPr>
          <w:rFonts w:cstheme="minorHAnsi"/>
        </w:rPr>
        <w:t>Πρωτ</w:t>
      </w:r>
      <w:proofErr w:type="spellEnd"/>
      <w:r w:rsidRPr="00AD7D9B">
        <w:rPr>
          <w:rFonts w:cstheme="minorHAnsi"/>
        </w:rPr>
        <w:t xml:space="preserve">.……./……….2020 που προκήρυξε το Ινστιτούτο Μοριακής Βιολογίας &amp; Βιοτεχνολογίας/Τμήμα </w:t>
      </w:r>
      <w:proofErr w:type="spellStart"/>
      <w:r w:rsidRPr="00AD7D9B">
        <w:rPr>
          <w:rFonts w:cstheme="minorHAnsi"/>
        </w:rPr>
        <w:t>Βιοϊατρικών</w:t>
      </w:r>
      <w:proofErr w:type="spellEnd"/>
      <w:r w:rsidRPr="00AD7D9B">
        <w:rPr>
          <w:rFonts w:cstheme="minorHAnsi"/>
        </w:rPr>
        <w:t xml:space="preserve"> Ερευνών του Ιδρύματος Τεχνολογίας και Έρευνας για το έργο </w:t>
      </w:r>
      <w:r w:rsidRPr="00AD7D9B">
        <w:rPr>
          <w:rFonts w:cstheme="minorHAnsi"/>
          <w:b/>
        </w:rPr>
        <w:t>«</w:t>
      </w:r>
      <w:r w:rsidRPr="00AD7D9B">
        <w:rPr>
          <w:rFonts w:ascii="Calibri" w:hAnsi="Calibri" w:cs="Calibri"/>
          <w:b/>
          <w:bCs/>
          <w:iCs/>
          <w:color w:val="000000"/>
        </w:rPr>
        <w:t>Προμήθεια Εργαστηριακών Αναλωσίμων-ΑΚΜΥ-1</w:t>
      </w:r>
      <w:r w:rsidRPr="00AD7D9B">
        <w:rPr>
          <w:rFonts w:cstheme="minorHAnsi"/>
          <w:b/>
        </w:rPr>
        <w:t>», για το Τμήμα………..</w:t>
      </w:r>
    </w:p>
    <w:p w:rsidR="00E35E98" w:rsidRDefault="00E35E98" w:rsidP="00E35E98">
      <w:pPr>
        <w:tabs>
          <w:tab w:val="left" w:pos="142"/>
          <w:tab w:val="left" w:pos="284"/>
        </w:tabs>
        <w:spacing w:after="120"/>
        <w:rPr>
          <w:b/>
        </w:rPr>
      </w:pPr>
    </w:p>
    <w:p w:rsidR="00E35E98" w:rsidRDefault="00E35E98" w:rsidP="00E35E98">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E35E98" w:rsidRPr="00431CCE" w:rsidRDefault="00E35E98" w:rsidP="00E35E98">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E35E98" w:rsidRDefault="00E35E98" w:rsidP="00E35E98">
      <w:pPr>
        <w:suppressAutoHyphens/>
        <w:spacing w:after="120"/>
        <w:rPr>
          <w:rFonts w:ascii="Calibri" w:eastAsia="Times New Roman" w:hAnsi="Calibri" w:cs="Calibri"/>
          <w:szCs w:val="24"/>
          <w:lang w:eastAsia="el-GR"/>
        </w:rPr>
      </w:pPr>
    </w:p>
    <w:p w:rsidR="00E35E98" w:rsidRPr="002749BE" w:rsidRDefault="00E35E98" w:rsidP="00E35E98">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E35E98" w:rsidRDefault="00E35E98" w:rsidP="00E35E98">
      <w:pPr>
        <w:tabs>
          <w:tab w:val="left" w:pos="142"/>
          <w:tab w:val="left" w:pos="284"/>
        </w:tabs>
        <w:spacing w:after="120" w:line="360" w:lineRule="auto"/>
        <w:rPr>
          <w:rFonts w:ascii="Calibri" w:hAnsi="Calibri" w:cs="Calibri"/>
        </w:rPr>
        <w:sectPr w:rsidR="00E35E98" w:rsidSect="00AE337A">
          <w:endnotePr>
            <w:numFmt w:val="decimal"/>
          </w:endnotePr>
          <w:pgSz w:w="11906" w:h="16838"/>
          <w:pgMar w:top="993" w:right="1797" w:bottom="1440" w:left="1797" w:header="709" w:footer="709" w:gutter="0"/>
          <w:cols w:space="708"/>
          <w:docGrid w:linePitch="360"/>
        </w:sectPr>
      </w:pPr>
    </w:p>
    <w:p w:rsidR="00E35E98" w:rsidRPr="00821FDC" w:rsidRDefault="00E35E98" w:rsidP="00E35E98">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E35E98" w:rsidRPr="00E45B24" w:rsidRDefault="00E35E98" w:rsidP="00E35E98">
      <w:pPr>
        <w:spacing w:after="120"/>
        <w:ind w:left="-709"/>
        <w:jc w:val="center"/>
        <w:rPr>
          <w:rFonts w:ascii="Calibri" w:hAnsi="Calibri" w:cs="Calibri"/>
          <w:b/>
          <w:bCs/>
          <w:sz w:val="28"/>
          <w:szCs w:val="32"/>
        </w:rPr>
      </w:pPr>
    </w:p>
    <w:p w:rsidR="00E35E98" w:rsidRPr="00E45B24" w:rsidRDefault="00E35E98" w:rsidP="00E35E98">
      <w:pPr>
        <w:pStyle w:val="2"/>
        <w:numPr>
          <w:ilvl w:val="0"/>
          <w:numId w:val="0"/>
        </w:numPr>
        <w:spacing w:before="0"/>
        <w:ind w:left="-709"/>
        <w:jc w:val="center"/>
        <w:rPr>
          <w:rFonts w:ascii="Calibri" w:hAnsi="Calibri" w:cs="Calibri"/>
          <w:bCs w:val="0"/>
          <w:sz w:val="28"/>
          <w:szCs w:val="32"/>
        </w:rPr>
      </w:pPr>
      <w:bookmarkStart w:id="3" w:name="_Toc10539379"/>
      <w:bookmarkStart w:id="4" w:name="_Toc43893666"/>
      <w:r w:rsidRPr="00E45B24">
        <w:rPr>
          <w:rFonts w:ascii="Calibri" w:hAnsi="Calibri" w:cs="Calibri"/>
          <w:bCs w:val="0"/>
          <w:sz w:val="28"/>
          <w:szCs w:val="32"/>
        </w:rPr>
        <w:t>ΕΝΤΥΠΟ ΟΙΚΟΝΟΜΙΚΗΣ ΠΡΟΣΦΟΡΑΣ</w:t>
      </w:r>
      <w:bookmarkEnd w:id="3"/>
      <w:bookmarkEnd w:id="4"/>
    </w:p>
    <w:p w:rsidR="00E35E98" w:rsidRPr="00E00EBA" w:rsidRDefault="00E35E98" w:rsidP="00E35E9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E35E98" w:rsidRPr="00CD4F71" w:rsidRDefault="00E35E98" w:rsidP="00E35E98">
      <w:pPr>
        <w:spacing w:after="120"/>
        <w:jc w:val="center"/>
        <w:rPr>
          <w:rFonts w:ascii="Calibri" w:hAnsi="Calibri" w:cs="Calibri"/>
          <w:bCs/>
        </w:rPr>
      </w:pPr>
      <w:r w:rsidRPr="00CD4F71">
        <w:rPr>
          <w:rFonts w:ascii="Calibri" w:hAnsi="Calibri" w:cs="Calibri"/>
          <w:bCs/>
        </w:rPr>
        <w:t>ΠΡΟΣ</w:t>
      </w:r>
    </w:p>
    <w:p w:rsidR="00E35E98" w:rsidRPr="00CD4F71" w:rsidRDefault="00E35E98" w:rsidP="00E35E98">
      <w:pPr>
        <w:spacing w:after="120"/>
        <w:jc w:val="center"/>
        <w:rPr>
          <w:rFonts w:ascii="Calibri" w:hAnsi="Calibri" w:cs="Calibri"/>
          <w:bCs/>
        </w:rPr>
      </w:pPr>
      <w:r>
        <w:rPr>
          <w:rFonts w:ascii="Calibri" w:hAnsi="Calibri" w:cs="Calibri"/>
          <w:bCs/>
        </w:rPr>
        <w:t>ΙΔΡΥΜΑ ΤΕΧΝΟΛΟΓΙΑΣ &amp; ΕΡΕΥΝΑΣ</w:t>
      </w:r>
    </w:p>
    <w:p w:rsidR="00E35E98" w:rsidRPr="002237F4" w:rsidRDefault="00E35E98" w:rsidP="00E35E98">
      <w:pPr>
        <w:tabs>
          <w:tab w:val="left" w:pos="993"/>
        </w:tabs>
        <w:ind w:right="-340"/>
        <w:jc w:val="center"/>
        <w:rPr>
          <w:b/>
          <w:sz w:val="24"/>
          <w:szCs w:val="24"/>
        </w:rPr>
      </w:pPr>
      <w:r w:rsidRPr="002237F4">
        <w:rPr>
          <w:b/>
          <w:bCs/>
          <w:i/>
          <w:sz w:val="24"/>
          <w:szCs w:val="24"/>
        </w:rPr>
        <w:t>ΘΕΜΑ:</w:t>
      </w:r>
      <w:r w:rsidRPr="002237F4">
        <w:rPr>
          <w:b/>
          <w:bCs/>
          <w:i/>
          <w:sz w:val="24"/>
          <w:szCs w:val="24"/>
        </w:rPr>
        <w:tab/>
        <w:t xml:space="preserve">Συνοπτικός διαγωνισμός για </w:t>
      </w:r>
      <w:r w:rsidRPr="002237F4">
        <w:rPr>
          <w:b/>
          <w:sz w:val="24"/>
          <w:szCs w:val="24"/>
        </w:rPr>
        <w:t>την ανάδειξη αναδόχου για το έργο</w:t>
      </w:r>
    </w:p>
    <w:p w:rsidR="00E35E98" w:rsidRPr="002237F4" w:rsidRDefault="00E35E98" w:rsidP="00E35E98">
      <w:pPr>
        <w:tabs>
          <w:tab w:val="left" w:pos="993"/>
        </w:tabs>
        <w:ind w:left="720" w:right="-340"/>
        <w:jc w:val="center"/>
        <w:rPr>
          <w:b/>
          <w:sz w:val="24"/>
          <w:szCs w:val="24"/>
        </w:rPr>
      </w:pPr>
      <w:r w:rsidRPr="002237F4">
        <w:rPr>
          <w:rFonts w:cstheme="minorHAnsi"/>
          <w:b/>
          <w:sz w:val="24"/>
          <w:szCs w:val="24"/>
        </w:rPr>
        <w:t>«</w:t>
      </w:r>
      <w:r w:rsidRPr="002237F4">
        <w:rPr>
          <w:rFonts w:ascii="Calibri" w:hAnsi="Calibri" w:cs="Calibri"/>
          <w:b/>
          <w:bCs/>
          <w:i/>
          <w:iCs/>
          <w:color w:val="000000"/>
          <w:sz w:val="24"/>
          <w:szCs w:val="24"/>
        </w:rPr>
        <w:t>Προμήθεια Εργαστηριακών Αναλωσίμων-ΑΚΜΥ-1</w:t>
      </w:r>
      <w:r w:rsidRPr="002237F4">
        <w:rPr>
          <w:rFonts w:cstheme="minorHAnsi"/>
          <w:b/>
          <w:sz w:val="24"/>
          <w:szCs w:val="24"/>
        </w:rPr>
        <w:t>»</w:t>
      </w:r>
    </w:p>
    <w:p w:rsidR="00E35E98" w:rsidRPr="00D02A5A" w:rsidRDefault="00E35E98" w:rsidP="00E35E98">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E35E98" w:rsidRPr="00E64ABD" w:rsidTr="008F7CE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E35E98" w:rsidRPr="00E64ABD" w:rsidRDefault="00E35E98" w:rsidP="008F7CED">
            <w:pPr>
              <w:jc w:val="center"/>
              <w:rPr>
                <w:rFonts w:eastAsia="MS Mincho" w:cstheme="minorHAnsi"/>
                <w:bCs/>
                <w:color w:val="000000"/>
                <w:lang w:eastAsia="ja-JP"/>
              </w:rPr>
            </w:pPr>
            <w:r w:rsidRPr="00E64ABD">
              <w:rPr>
                <w:rFonts w:eastAsia="MS Mincho" w:cstheme="minorHAnsi"/>
                <w:bCs/>
                <w:color w:val="000000"/>
                <w:lang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E35E98" w:rsidRPr="00E64ABD" w:rsidRDefault="00E35E98" w:rsidP="008F7CED">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E35E98" w:rsidRPr="00E64ABD" w:rsidRDefault="00E35E98" w:rsidP="008F7CED">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35E98" w:rsidRPr="00E64ABD" w:rsidRDefault="00E35E98" w:rsidP="008F7CED">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E35E98" w:rsidRPr="00E64ABD" w:rsidRDefault="00E35E98" w:rsidP="008F7CED">
            <w:pPr>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E35E98" w:rsidRPr="00E64ABD" w:rsidTr="008F7CED">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E35E98" w:rsidRPr="00E64ABD" w:rsidRDefault="00E35E98" w:rsidP="00E35E98">
            <w:pPr>
              <w:pStyle w:val="af3"/>
              <w:numPr>
                <w:ilvl w:val="0"/>
                <w:numId w:val="43"/>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E35E98" w:rsidRPr="00E64ABD" w:rsidRDefault="00E35E98" w:rsidP="008F7CED">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E35E98" w:rsidRPr="00E64ABD" w:rsidRDefault="00E35E98" w:rsidP="008F7CED">
            <w:pPr>
              <w:jc w:val="left"/>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E35E98" w:rsidRPr="00E64ABD" w:rsidRDefault="00E35E98" w:rsidP="008F7CED">
            <w:pPr>
              <w:jc w:val="left"/>
              <w:rPr>
                <w:rFonts w:eastAsia="MS Mincho" w:cstheme="minorHAnsi"/>
                <w:color w:val="000000"/>
                <w:lang w:eastAsia="ja-JP"/>
              </w:rPr>
            </w:pPr>
          </w:p>
        </w:tc>
      </w:tr>
      <w:tr w:rsidR="00E35E98" w:rsidRPr="00E64ABD" w:rsidTr="008F7CE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E35E98">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r>
      <w:tr w:rsidR="00E35E98" w:rsidRPr="00E64ABD" w:rsidTr="008F7CE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E35E98">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r>
      <w:tr w:rsidR="00E35E98" w:rsidRPr="00E64ABD" w:rsidTr="008F7CE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jc w:val="left"/>
              <w:rPr>
                <w:rFonts w:eastAsia="MS Mincho" w:cstheme="minorHAnsi"/>
                <w:color w:val="000000"/>
                <w:lang w:eastAsia="ja-JP"/>
              </w:rPr>
            </w:pPr>
          </w:p>
        </w:tc>
      </w:tr>
      <w:tr w:rsidR="00E35E98" w:rsidRPr="00E64ABD" w:rsidTr="008F7CE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spacing w:before="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35E98" w:rsidRPr="00E64ABD" w:rsidRDefault="00E35E98" w:rsidP="008F7CED">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35E98" w:rsidRPr="00E64ABD" w:rsidRDefault="00E35E98" w:rsidP="008F7CED">
            <w:pPr>
              <w:spacing w:before="0"/>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E98" w:rsidRPr="00E64ABD" w:rsidRDefault="00E35E98" w:rsidP="008F7CED">
            <w:pPr>
              <w:spacing w:before="0"/>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spacing w:before="0"/>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E35E98" w:rsidRPr="00E64ABD" w:rsidRDefault="00E35E98" w:rsidP="008F7CED">
            <w:pPr>
              <w:spacing w:before="0"/>
              <w:jc w:val="left"/>
              <w:rPr>
                <w:rFonts w:eastAsia="MS Mincho" w:cstheme="minorHAnsi"/>
                <w:b/>
                <w:color w:val="000000"/>
                <w:sz w:val="24"/>
                <w:lang w:eastAsia="ja-JP"/>
              </w:rPr>
            </w:pPr>
            <w:r w:rsidRPr="00E64ABD">
              <w:rPr>
                <w:rFonts w:eastAsia="MS Mincho" w:cstheme="minorHAnsi"/>
                <w:b/>
                <w:color w:val="000000"/>
                <w:sz w:val="24"/>
                <w:lang w:eastAsia="ja-JP"/>
              </w:rPr>
              <w:t>…………….</w:t>
            </w:r>
          </w:p>
        </w:tc>
      </w:tr>
    </w:tbl>
    <w:p w:rsidR="00E35E98" w:rsidRPr="00CD4F71" w:rsidRDefault="00E35E98" w:rsidP="00E35E98">
      <w:pPr>
        <w:jc w:val="center"/>
      </w:pPr>
      <w:r w:rsidRPr="00F9062F">
        <w:t xml:space="preserve">Η προσφορά ισχύει για </w:t>
      </w:r>
      <w:r>
        <w:rPr>
          <w:b/>
        </w:rPr>
        <w:t>τέσσερ</w:t>
      </w:r>
      <w:r w:rsidRPr="00F9062F">
        <w:rPr>
          <w:b/>
        </w:rPr>
        <w:t>ις (4)</w:t>
      </w:r>
      <w:r w:rsidRPr="00F9062F">
        <w:t xml:space="preserve"> μήνες.</w:t>
      </w:r>
    </w:p>
    <w:p w:rsidR="00E35E98" w:rsidRPr="00CD4F71" w:rsidRDefault="00E35E98" w:rsidP="00E35E98">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35E98" w:rsidRDefault="00E35E98" w:rsidP="00E35E98">
      <w:pPr>
        <w:spacing w:before="0" w:after="200" w:line="276" w:lineRule="auto"/>
        <w:jc w:val="center"/>
        <w:rPr>
          <w:rFonts w:cstheme="minorHAnsi"/>
        </w:rPr>
        <w:sectPr w:rsidR="00E35E98" w:rsidSect="00FA0CA7">
          <w:endnotePr>
            <w:numFmt w:val="decimal"/>
          </w:endnotePr>
          <w:pgSz w:w="16838" w:h="11906" w:orient="landscape"/>
          <w:pgMar w:top="1797"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E35E98" w:rsidRDefault="00E35E98" w:rsidP="00E35E98">
      <w:pPr>
        <w:spacing w:before="0" w:after="200" w:line="276" w:lineRule="auto"/>
        <w:jc w:val="center"/>
        <w:rPr>
          <w:rFonts w:cstheme="minorHAnsi"/>
        </w:rPr>
      </w:pPr>
    </w:p>
    <w:p w:rsidR="00E35E98" w:rsidRPr="00CD4F71" w:rsidRDefault="00E35E98" w:rsidP="00E35E98">
      <w:pPr>
        <w:spacing w:after="120"/>
        <w:jc w:val="center"/>
        <w:rPr>
          <w:rFonts w:ascii="Calibri" w:hAnsi="Calibri" w:cs="Calibri"/>
          <w:b/>
          <w:bCs/>
          <w:sz w:val="28"/>
          <w:szCs w:val="32"/>
        </w:rPr>
      </w:pPr>
      <w:r>
        <w:rPr>
          <w:rFonts w:ascii="Calibri" w:hAnsi="Calibri" w:cs="Calibri"/>
          <w:b/>
          <w:bCs/>
          <w:sz w:val="28"/>
          <w:szCs w:val="32"/>
        </w:rPr>
        <w:t>ΥΠΟΔΕΙΓΜΑ 3</w:t>
      </w:r>
    </w:p>
    <w:p w:rsidR="00E35E98" w:rsidRPr="001703DD" w:rsidRDefault="00E35E98" w:rsidP="00E35E98">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E35E98" w:rsidRPr="00281BEC" w:rsidRDefault="00E35E98" w:rsidP="00E35E98">
      <w:r>
        <w:t>………………………..(Εκδότης)</w:t>
      </w:r>
    </w:p>
    <w:p w:rsidR="00E35E98" w:rsidRPr="00281BEC" w:rsidRDefault="00E35E98" w:rsidP="00E35E98">
      <w:r w:rsidRPr="00281BEC">
        <w:t>ΠΡΟΣ</w:t>
      </w:r>
    </w:p>
    <w:p w:rsidR="00E35E98" w:rsidRDefault="00E35E98" w:rsidP="00E35E98">
      <w:r w:rsidRPr="00C45D48">
        <w:t>Το ΙΔΡΥΜΑ ΤΕΧΝΟΛΟΓΙΑΣ ΚΑΙ ΕΡΕΥΝΑΣ</w:t>
      </w:r>
    </w:p>
    <w:p w:rsidR="00E35E98" w:rsidRDefault="00E35E98" w:rsidP="00E35E98">
      <w:r>
        <w:t>Ν. Πλαστήρα 100</w:t>
      </w:r>
    </w:p>
    <w:p w:rsidR="00E35E98" w:rsidRDefault="00E35E98" w:rsidP="00E35E98">
      <w:r>
        <w:t xml:space="preserve">Βασιλικά </w:t>
      </w:r>
      <w:proofErr w:type="spellStart"/>
      <w:r>
        <w:t>Βουτών</w:t>
      </w:r>
      <w:proofErr w:type="spellEnd"/>
      <w:r>
        <w:t xml:space="preserve"> Ηρακλείου Κρήτης</w:t>
      </w:r>
    </w:p>
    <w:p w:rsidR="00E35E98" w:rsidRPr="008C4F16" w:rsidRDefault="00E35E98" w:rsidP="00E35E98">
      <w:pPr>
        <w:jc w:val="right"/>
        <w:rPr>
          <w:rFonts w:cstheme="minorHAnsi"/>
        </w:rPr>
      </w:pPr>
      <w:r w:rsidRPr="008C4F16">
        <w:rPr>
          <w:rFonts w:cstheme="minorHAnsi"/>
        </w:rPr>
        <w:t>……….(ημερομηνία)</w:t>
      </w:r>
    </w:p>
    <w:p w:rsidR="00E35E98" w:rsidRPr="00C45D48" w:rsidRDefault="00E35E98" w:rsidP="00E35E98">
      <w:pPr>
        <w:jc w:val="center"/>
      </w:pPr>
      <w:r>
        <w:t>ΕΓΓΥΗΤΙΚΗ</w:t>
      </w:r>
      <w:r w:rsidRPr="00C45D48">
        <w:t xml:space="preserve"> ΕΠΙΣΤΟΛΗ ΥΠ’ ΑΡΙΘΜΟΝ ...</w:t>
      </w:r>
      <w:r>
        <w:t>..</w:t>
      </w:r>
      <w:r w:rsidRPr="00C45D48">
        <w:t xml:space="preserve">. ΓΙΑ ΠΟΣΟ </w:t>
      </w:r>
      <w:r>
        <w:t>……………..</w:t>
      </w:r>
      <w:r w:rsidRPr="00C45D48">
        <w:t>ΕΥΡΩ.</w:t>
      </w:r>
    </w:p>
    <w:p w:rsidR="00E35E98" w:rsidRPr="004210F5" w:rsidRDefault="00E35E98" w:rsidP="00E35E98">
      <w:pPr>
        <w:pStyle w:val="af3"/>
        <w:numPr>
          <w:ilvl w:val="0"/>
          <w:numId w:val="42"/>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w:t>
      </w:r>
      <w:proofErr w:type="spellStart"/>
      <w:r w:rsidRPr="00381D24">
        <w:rPr>
          <w:rFonts w:cstheme="minorHAnsi"/>
        </w:rPr>
        <w:t>ευθυνόμενοι</w:t>
      </w:r>
      <w:proofErr w:type="spellEnd"/>
      <w:r w:rsidRPr="00381D24">
        <w:rPr>
          <w:rFonts w:cstheme="minorHAnsi"/>
        </w:rPr>
        <w:t xml:space="preserve"> απέναντι σας εις ολόκληρο και ως </w:t>
      </w:r>
      <w:proofErr w:type="spellStart"/>
      <w:r w:rsidRPr="00381D24">
        <w:rPr>
          <w:rFonts w:cstheme="minorHAnsi"/>
        </w:rPr>
        <w:t>αυτοφειλέτες</w:t>
      </w:r>
      <w:proofErr w:type="spellEnd"/>
      <w:r w:rsidRPr="00381D24">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381D24">
        <w:rPr>
          <w:rFonts w:cstheme="minorHAnsi"/>
        </w:rPr>
        <w:t>Πρωτ</w:t>
      </w:r>
      <w:proofErr w:type="spellEnd"/>
      <w:r w:rsidRPr="00381D24">
        <w:rPr>
          <w:rFonts w:cstheme="minorHAnsi"/>
        </w:rPr>
        <w:t xml:space="preserve">. Διακήρυξης-ημερομηνία </w:t>
      </w:r>
      <w:r w:rsidRPr="00AB0DA5">
        <w:t>και καταληκτική ημερομηνία</w:t>
      </w:r>
      <w:r w:rsidRPr="00381D24">
        <w:rPr>
          <w:rFonts w:cstheme="minorHAnsi"/>
        </w:rPr>
        <w:t xml:space="preserve"> </w:t>
      </w:r>
      <w:r w:rsidRPr="004210F5">
        <w:t>υποβολής προσφορών</w:t>
      </w:r>
      <w:r w:rsidRPr="004210F5">
        <w:rPr>
          <w:rFonts w:cstheme="minorHAnsi"/>
        </w:rPr>
        <w:t>) μεταξύ του Ιδρύματος Τεχνολογίας και Έρευνας και της ................., στο πλαίσιο του έργου «</w:t>
      </w:r>
      <w:r w:rsidRPr="004210F5">
        <w:rPr>
          <w:rFonts w:ascii="Calibri" w:hAnsi="Calibri" w:cs="Calibri"/>
          <w:b/>
          <w:bCs/>
          <w:i/>
          <w:iCs/>
          <w:color w:val="000000"/>
        </w:rPr>
        <w:t>Προμήθεια Εργαστηριακών Αναλωσίμων-ΑΚΜΥ-1. -</w:t>
      </w:r>
      <w:r w:rsidRPr="004210F5">
        <w:rPr>
          <w:b/>
        </w:rPr>
        <w:t>Τμήμα ………………………..</w:t>
      </w:r>
      <w:r w:rsidRPr="004210F5">
        <w:rPr>
          <w:rFonts w:cstheme="minorHAnsi"/>
          <w:b/>
          <w:bCs/>
          <w:i/>
        </w:rPr>
        <w:t xml:space="preserve"> </w:t>
      </w:r>
      <w:r w:rsidRPr="004210F5">
        <w:rPr>
          <w:b/>
        </w:rPr>
        <w:t>»</w:t>
      </w:r>
      <w:r w:rsidRPr="004210F5">
        <w:rPr>
          <w:rFonts w:cstheme="minorHAnsi"/>
          <w:b/>
        </w:rPr>
        <w:t>.</w:t>
      </w:r>
    </w:p>
    <w:p w:rsidR="00E35E98" w:rsidRPr="003D71DF" w:rsidRDefault="00E35E98" w:rsidP="00E35E98">
      <w:pPr>
        <w:pStyle w:val="af3"/>
        <w:numPr>
          <w:ilvl w:val="0"/>
          <w:numId w:val="42"/>
        </w:numPr>
        <w:tabs>
          <w:tab w:val="left" w:pos="1701"/>
        </w:tabs>
        <w:ind w:left="142" w:right="9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35E98" w:rsidRPr="003D71DF" w:rsidRDefault="00E35E98" w:rsidP="00E35E98">
      <w:pPr>
        <w:pStyle w:val="af3"/>
        <w:numPr>
          <w:ilvl w:val="0"/>
          <w:numId w:val="42"/>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E35E98" w:rsidRPr="003D71DF" w:rsidRDefault="00E35E98" w:rsidP="00E35E98">
      <w:pPr>
        <w:pStyle w:val="af3"/>
        <w:numPr>
          <w:ilvl w:val="0"/>
          <w:numId w:val="42"/>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35E98" w:rsidRPr="00D968D6" w:rsidRDefault="00E35E98" w:rsidP="00E35E98">
      <w:pPr>
        <w:pStyle w:val="af3"/>
        <w:numPr>
          <w:ilvl w:val="0"/>
          <w:numId w:val="42"/>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E35E98" w:rsidRPr="003D71DF" w:rsidRDefault="00E35E98" w:rsidP="00E35E98">
      <w:pPr>
        <w:pStyle w:val="af3"/>
        <w:numPr>
          <w:ilvl w:val="0"/>
          <w:numId w:val="42"/>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35E98" w:rsidRDefault="00E35E98" w:rsidP="00E35E98">
      <w:pPr>
        <w:pStyle w:val="1"/>
        <w:numPr>
          <w:ilvl w:val="0"/>
          <w:numId w:val="0"/>
        </w:numPr>
        <w:rPr>
          <w:color w:val="FF0000"/>
          <w:sz w:val="28"/>
          <w:szCs w:val="28"/>
        </w:rPr>
        <w:sectPr w:rsidR="00E35E98" w:rsidSect="009E31F1">
          <w:endnotePr>
            <w:numFmt w:val="decimal"/>
          </w:endnotePr>
          <w:pgSz w:w="11906" w:h="16838"/>
          <w:pgMar w:top="1440" w:right="1797" w:bottom="1440" w:left="1797" w:header="709" w:footer="709" w:gutter="0"/>
          <w:cols w:space="708"/>
          <w:docGrid w:linePitch="360"/>
        </w:sectPr>
      </w:pPr>
    </w:p>
    <w:p w:rsidR="00E35E98" w:rsidRPr="00EE4FCE" w:rsidRDefault="00E35E98" w:rsidP="00E35E98">
      <w:pPr>
        <w:pStyle w:val="1"/>
        <w:numPr>
          <w:ilvl w:val="0"/>
          <w:numId w:val="0"/>
        </w:numPr>
        <w:rPr>
          <w:color w:val="FF0000"/>
          <w:sz w:val="28"/>
          <w:szCs w:val="28"/>
        </w:rPr>
      </w:pPr>
      <w:bookmarkStart w:id="5" w:name="_Toc43893667"/>
      <w:r w:rsidRPr="00EE4FCE">
        <w:rPr>
          <w:color w:val="FF0000"/>
          <w:sz w:val="28"/>
          <w:szCs w:val="28"/>
        </w:rPr>
        <w:lastRenderedPageBreak/>
        <w:t>ΠΑΡΑΡΤΗΜΑ ΙΙΙ: ΤΥΠΟΠΟΙΗΜΕΝΟ ΕΝΤΥΠΟ ΥΠΕΥΘΥΝΗΣ ΔΗΛΩΣΗΣ (TEΥΔ)</w:t>
      </w:r>
      <w:bookmarkEnd w:id="5"/>
    </w:p>
    <w:p w:rsidR="00E35E98" w:rsidRPr="00E45B24" w:rsidRDefault="00E35E98" w:rsidP="00E35E98">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35E98" w:rsidRPr="00E45B24" w:rsidRDefault="00E35E98" w:rsidP="00E35E98">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35E98" w:rsidRPr="00E45B24" w:rsidRDefault="00E35E98" w:rsidP="00E35E98">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35E98" w:rsidRPr="00E45B24" w:rsidRDefault="00E35E98" w:rsidP="00E35E98">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35E98" w:rsidRPr="006043CF" w:rsidRDefault="00E35E98" w:rsidP="00E35E98">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E35E98" w:rsidRPr="00E45B24" w:rsidTr="008F7CED">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E35E98" w:rsidRPr="00E45B24" w:rsidRDefault="00E35E98" w:rsidP="008F7CED">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E35E98" w:rsidRPr="00E45B24" w:rsidRDefault="00E35E98" w:rsidP="008F7CED">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E35E98" w:rsidRPr="00E45B24" w:rsidRDefault="00E35E98" w:rsidP="008F7CED">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35E98" w:rsidRPr="00547262" w:rsidRDefault="00E35E98" w:rsidP="008F7CED">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35E98" w:rsidRPr="0095174B" w:rsidRDefault="00E35E98" w:rsidP="008F7CED">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 xml:space="preserve">Χ. </w:t>
            </w:r>
            <w:proofErr w:type="spellStart"/>
            <w:r w:rsidRPr="00B06A82">
              <w:rPr>
                <w:rFonts w:ascii="Calibri" w:hAnsi="Calibri" w:cs="Calibri"/>
              </w:rPr>
              <w:t>Χουλάκη</w:t>
            </w:r>
            <w:proofErr w:type="spellEnd"/>
          </w:p>
          <w:p w:rsidR="00E35E98" w:rsidRPr="0095174B" w:rsidRDefault="00E35E98" w:rsidP="008F7CED">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E35E98" w:rsidRPr="00E45B24" w:rsidRDefault="00E35E98" w:rsidP="008F7CED">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E35E98" w:rsidRPr="00E45B24" w:rsidRDefault="00E35E98" w:rsidP="008F7CED">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35E98" w:rsidRPr="00E45B24" w:rsidTr="008F7CED">
        <w:trPr>
          <w:jc w:val="center"/>
        </w:trPr>
        <w:tc>
          <w:tcPr>
            <w:tcW w:w="9355" w:type="dxa"/>
            <w:tcBorders>
              <w:left w:val="single" w:sz="1" w:space="0" w:color="000000"/>
              <w:bottom w:val="single" w:sz="1" w:space="0" w:color="000000"/>
              <w:right w:val="single" w:sz="1" w:space="0" w:color="000000"/>
            </w:tcBorders>
            <w:shd w:val="clear" w:color="auto" w:fill="B2B2B2"/>
          </w:tcPr>
          <w:p w:rsidR="00E35E98" w:rsidRPr="00F86106" w:rsidRDefault="00E35E98" w:rsidP="008F7CED">
            <w:pPr>
              <w:rPr>
                <w:rFonts w:ascii="Calibri" w:hAnsi="Calibri" w:cs="Calibri"/>
              </w:rPr>
            </w:pPr>
            <w:r w:rsidRPr="00F86106">
              <w:rPr>
                <w:rFonts w:ascii="Calibri" w:hAnsi="Calibri" w:cs="Calibri"/>
                <w:b/>
                <w:bCs/>
              </w:rPr>
              <w:t>Β: Πληροφορίες σχετικά με τη διαδικασία σύναψης σύμβασης</w:t>
            </w:r>
          </w:p>
          <w:p w:rsidR="00E35E98" w:rsidRPr="00F86106" w:rsidRDefault="00E35E98" w:rsidP="008F7CED">
            <w:pPr>
              <w:tabs>
                <w:tab w:val="left" w:pos="1701"/>
              </w:tabs>
              <w:spacing w:before="0"/>
              <w:ind w:right="-340"/>
              <w:jc w:val="left"/>
              <w:rPr>
                <w:rFonts w:ascii="Calibri" w:hAnsi="Calibri" w:cs="Calibri"/>
                <w:b/>
                <w:bCs/>
              </w:rPr>
            </w:pPr>
            <w:r w:rsidRPr="00F86106">
              <w:rPr>
                <w:rFonts w:ascii="Calibri" w:hAnsi="Calibri" w:cs="Calibri"/>
              </w:rPr>
              <w:t xml:space="preserve">- </w:t>
            </w:r>
            <w:r w:rsidRPr="00F86106">
              <w:rPr>
                <w:rFonts w:ascii="Calibri" w:hAnsi="Calibri" w:cs="Calibri"/>
                <w:b/>
                <w:bCs/>
              </w:rPr>
              <w:t xml:space="preserve">Συνοπτικός Διαγωνισμός σε τμήματα </w:t>
            </w:r>
            <w:r w:rsidRPr="00F86106">
              <w:rPr>
                <w:rFonts w:ascii="Calibri" w:hAnsi="Calibri" w:cs="Calibri"/>
                <w:b/>
              </w:rPr>
              <w:t>για την ανάδειξη αναδόχου για το έργο:</w:t>
            </w:r>
          </w:p>
          <w:p w:rsidR="00E35E98" w:rsidRPr="00F86106" w:rsidRDefault="00E35E98" w:rsidP="008F7CED">
            <w:pPr>
              <w:tabs>
                <w:tab w:val="left" w:pos="1701"/>
              </w:tabs>
              <w:spacing w:before="0"/>
              <w:ind w:right="-340"/>
              <w:rPr>
                <w:rFonts w:ascii="Calibri" w:hAnsi="Calibri" w:cs="Calibri"/>
                <w:b/>
                <w:color w:val="000000"/>
              </w:rPr>
            </w:pPr>
            <w:r w:rsidRPr="00F86106">
              <w:rPr>
                <w:rFonts w:ascii="Calibri" w:hAnsi="Calibri" w:cs="Calibri"/>
                <w:b/>
                <w:bCs/>
              </w:rPr>
              <w:t>«</w:t>
            </w:r>
            <w:r w:rsidRPr="00F86106">
              <w:rPr>
                <w:rFonts w:ascii="Calibri" w:hAnsi="Calibri" w:cs="Calibri"/>
                <w:b/>
                <w:bCs/>
                <w:i/>
                <w:iCs/>
                <w:color w:val="000000"/>
              </w:rPr>
              <w:t>Προμήθεια Εργαστηριακών Αναλωσίμων-ΑΚΜΥ-1</w:t>
            </w:r>
            <w:r w:rsidRPr="00F86106">
              <w:rPr>
                <w:rFonts w:ascii="Calibri" w:hAnsi="Calibri" w:cs="Calibri"/>
                <w:b/>
                <w:color w:val="000000"/>
              </w:rPr>
              <w:t>»</w:t>
            </w:r>
          </w:p>
          <w:p w:rsidR="00E35E98" w:rsidRPr="00A849E8" w:rsidRDefault="00E35E98" w:rsidP="008F7CED">
            <w:pPr>
              <w:ind w:right="-341"/>
              <w:rPr>
                <w:rFonts w:eastAsia="Times New Roman" w:cstheme="minorHAnsi"/>
                <w:color w:val="000000"/>
                <w:sz w:val="20"/>
                <w:szCs w:val="20"/>
                <w:lang w:eastAsia="el-GR"/>
              </w:rPr>
            </w:pPr>
            <w:r w:rsidRPr="00A849E8">
              <w:rPr>
                <w:rFonts w:eastAsia="Times New Roman" w:cstheme="minorHAnsi"/>
                <w:color w:val="000000"/>
                <w:sz w:val="20"/>
                <w:szCs w:val="20"/>
                <w:lang w:eastAsia="el-GR"/>
              </w:rPr>
              <w:t xml:space="preserve">CPV : Τμήμα 1: </w:t>
            </w:r>
            <w:r w:rsidRPr="00452D71">
              <w:rPr>
                <w:rFonts w:eastAsia="Times New Roman" w:cstheme="minorHAnsi"/>
                <w:color w:val="000000"/>
                <w:sz w:val="20"/>
                <w:szCs w:val="20"/>
                <w:lang w:eastAsia="el-GR"/>
              </w:rPr>
              <w:t>24900000-3-</w:t>
            </w:r>
            <w:r w:rsidRPr="00A849E8">
              <w:rPr>
                <w:rFonts w:eastAsia="Times New Roman" w:cstheme="minorHAnsi"/>
                <w:color w:val="000000"/>
                <w:sz w:val="20"/>
                <w:szCs w:val="20"/>
                <w:lang w:eastAsia="el-GR"/>
              </w:rPr>
              <w:t xml:space="preserve">Εκλεπτυσμένα και ποικίλα χημικά προϊόντα, Τμήμα 2: </w:t>
            </w:r>
            <w:r w:rsidRPr="00452D71">
              <w:rPr>
                <w:rFonts w:eastAsia="Times New Roman" w:cstheme="minorHAnsi"/>
                <w:color w:val="000000"/>
                <w:sz w:val="20"/>
                <w:szCs w:val="20"/>
                <w:lang w:eastAsia="el-GR"/>
              </w:rPr>
              <w:t xml:space="preserve">33790000-4 </w:t>
            </w:r>
            <w:r w:rsidRPr="00CF667C">
              <w:rPr>
                <w:rFonts w:eastAsia="Times New Roman" w:cstheme="minorHAnsi"/>
                <w:color w:val="000000"/>
                <w:sz w:val="20"/>
                <w:szCs w:val="20"/>
                <w:lang w:eastAsia="el-GR"/>
              </w:rPr>
              <w:t>Εργαστηριακά είδη, είδη υγιεινής ή φαρμακευτικά είδη από γυαλί</w:t>
            </w:r>
            <w:r w:rsidRPr="00A849E8">
              <w:rPr>
                <w:rFonts w:eastAsia="Times New Roman" w:cstheme="minorHAnsi"/>
                <w:color w:val="000000"/>
                <w:sz w:val="20"/>
                <w:szCs w:val="20"/>
                <w:lang w:eastAsia="el-GR"/>
              </w:rPr>
              <w:t xml:space="preserve">, Τμήμα 3: </w:t>
            </w:r>
            <w:r>
              <w:rPr>
                <w:rFonts w:eastAsia="Times New Roman" w:cstheme="minorHAnsi"/>
                <w:color w:val="000000"/>
                <w:sz w:val="20"/>
                <w:szCs w:val="20"/>
                <w:lang w:eastAsia="el-GR"/>
              </w:rPr>
              <w:t xml:space="preserve">38950000-9 </w:t>
            </w:r>
            <w:r w:rsidRPr="00CF667C">
              <w:rPr>
                <w:rFonts w:eastAsia="Times New Roman" w:cstheme="minorHAnsi"/>
                <w:color w:val="000000"/>
                <w:sz w:val="20"/>
                <w:szCs w:val="20"/>
                <w:lang w:eastAsia="el-GR"/>
              </w:rPr>
              <w:t xml:space="preserve">Αλυσιδωτή αντίδραση </w:t>
            </w:r>
            <w:proofErr w:type="spellStart"/>
            <w:r w:rsidRPr="00CF667C">
              <w:rPr>
                <w:rFonts w:eastAsia="Times New Roman" w:cstheme="minorHAnsi"/>
                <w:color w:val="000000"/>
                <w:sz w:val="20"/>
                <w:szCs w:val="20"/>
                <w:lang w:eastAsia="el-GR"/>
              </w:rPr>
              <w:t>πολυμεράσης</w:t>
            </w:r>
            <w:proofErr w:type="spellEnd"/>
            <w:r w:rsidRPr="00CF667C">
              <w:rPr>
                <w:rFonts w:eastAsia="Times New Roman" w:cstheme="minorHAnsi"/>
                <w:color w:val="000000"/>
                <w:sz w:val="20"/>
                <w:szCs w:val="20"/>
                <w:lang w:eastAsia="el-GR"/>
              </w:rPr>
              <w:t xml:space="preserve"> (PCR)</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E35E98" w:rsidRPr="00A849E8" w:rsidTr="008F7CED">
              <w:trPr>
                <w:trHeight w:val="134"/>
              </w:trPr>
              <w:tc>
                <w:tcPr>
                  <w:tcW w:w="502" w:type="dxa"/>
                  <w:vAlign w:val="center"/>
                </w:tcPr>
                <w:p w:rsidR="00E35E98" w:rsidRPr="00A849E8" w:rsidRDefault="00E35E98" w:rsidP="008F7CED">
                  <w:pPr>
                    <w:pStyle w:val="Checkbox"/>
                    <w:jc w:val="left"/>
                    <w:rPr>
                      <w:rFonts w:asciiTheme="minorHAnsi" w:hAnsiTheme="minorHAnsi" w:cstheme="minorHAnsi"/>
                      <w:color w:val="000000"/>
                      <w:sz w:val="20"/>
                      <w:szCs w:val="20"/>
                      <w:lang w:bidi="ar-SA"/>
                    </w:rPr>
                  </w:pPr>
                  <w:r w:rsidRPr="00A849E8">
                    <w:rPr>
                      <w:rFonts w:asciiTheme="minorHAnsi" w:hAnsiTheme="minorHAnsi" w:cstheme="minorHAnsi"/>
                      <w:color w:val="000000"/>
                      <w:sz w:val="20"/>
                      <w:szCs w:val="20"/>
                      <w:lang w:bidi="ar-SA"/>
                    </w:rPr>
                    <w:fldChar w:fldCharType="begin">
                      <w:ffData>
                        <w:name w:val="Check3"/>
                        <w:enabled/>
                        <w:calcOnExit w:val="0"/>
                        <w:checkBox>
                          <w:sizeAuto/>
                          <w:default w:val="0"/>
                        </w:checkBox>
                      </w:ffData>
                    </w:fldChar>
                  </w:r>
                  <w:r w:rsidRPr="00A849E8">
                    <w:rPr>
                      <w:rFonts w:asciiTheme="minorHAnsi" w:hAnsiTheme="minorHAnsi" w:cstheme="minorHAnsi"/>
                      <w:color w:val="000000"/>
                      <w:sz w:val="20"/>
                      <w:szCs w:val="20"/>
                      <w:lang w:bidi="ar-SA"/>
                    </w:rPr>
                    <w:instrText xml:space="preserve"> FORMCHECKBOX </w:instrText>
                  </w:r>
                  <w:r>
                    <w:rPr>
                      <w:rFonts w:asciiTheme="minorHAnsi" w:hAnsiTheme="minorHAnsi" w:cstheme="minorHAnsi"/>
                      <w:color w:val="000000"/>
                      <w:sz w:val="20"/>
                      <w:szCs w:val="20"/>
                      <w:lang w:bidi="ar-SA"/>
                    </w:rPr>
                  </w:r>
                  <w:r>
                    <w:rPr>
                      <w:rFonts w:asciiTheme="minorHAnsi" w:hAnsiTheme="minorHAnsi" w:cstheme="minorHAnsi"/>
                      <w:color w:val="000000"/>
                      <w:sz w:val="20"/>
                      <w:szCs w:val="20"/>
                      <w:lang w:bidi="ar-SA"/>
                    </w:rPr>
                    <w:fldChar w:fldCharType="separate"/>
                  </w:r>
                  <w:r w:rsidRPr="00A849E8">
                    <w:rPr>
                      <w:rFonts w:asciiTheme="minorHAnsi" w:hAnsiTheme="minorHAnsi" w:cstheme="minorHAnsi"/>
                      <w:color w:val="000000"/>
                      <w:sz w:val="20"/>
                      <w:szCs w:val="20"/>
                      <w:lang w:bidi="ar-SA"/>
                    </w:rPr>
                    <w:fldChar w:fldCharType="end"/>
                  </w:r>
                </w:p>
              </w:tc>
              <w:tc>
                <w:tcPr>
                  <w:tcW w:w="9450" w:type="dxa"/>
                  <w:vAlign w:val="center"/>
                </w:tcPr>
                <w:p w:rsidR="00E35E98" w:rsidRPr="00A849E8" w:rsidRDefault="00E35E98" w:rsidP="008F7CED">
                  <w:pPr>
                    <w:tabs>
                      <w:tab w:val="left" w:pos="8101"/>
                    </w:tabs>
                    <w:spacing w:after="120"/>
                    <w:ind w:right="1127"/>
                    <w:jc w:val="left"/>
                    <w:rPr>
                      <w:rFonts w:eastAsia="Times New Roman" w:cstheme="minorHAnsi"/>
                      <w:color w:val="000000"/>
                      <w:sz w:val="20"/>
                      <w:szCs w:val="20"/>
                      <w:lang w:eastAsia="el-GR"/>
                    </w:rPr>
                  </w:pPr>
                  <w:r w:rsidRPr="00A849E8">
                    <w:rPr>
                      <w:rFonts w:eastAsia="Times New Roman" w:cstheme="minorHAnsi"/>
                      <w:b/>
                      <w:color w:val="000000"/>
                      <w:sz w:val="20"/>
                      <w:szCs w:val="20"/>
                      <w:lang w:eastAsia="el-GR"/>
                    </w:rPr>
                    <w:t>ΤΜΗΜΑ 1</w:t>
                  </w:r>
                  <w:r w:rsidRPr="00A849E8">
                    <w:rPr>
                      <w:rFonts w:eastAsia="Times New Roman" w:cstheme="minorHAnsi"/>
                      <w:color w:val="000000"/>
                      <w:sz w:val="20"/>
                      <w:szCs w:val="20"/>
                      <w:lang w:eastAsia="el-GR"/>
                    </w:rPr>
                    <w:t xml:space="preserve"> - Εκλεπτυσμένα και ποικίλα χημικά προϊόντα</w:t>
                  </w:r>
                </w:p>
              </w:tc>
            </w:tr>
            <w:tr w:rsidR="00E35E98" w:rsidRPr="00A849E8" w:rsidTr="008F7CED">
              <w:trPr>
                <w:trHeight w:val="432"/>
              </w:trPr>
              <w:tc>
                <w:tcPr>
                  <w:tcW w:w="502" w:type="dxa"/>
                  <w:vAlign w:val="center"/>
                </w:tcPr>
                <w:p w:rsidR="00E35E98" w:rsidRPr="00A849E8" w:rsidRDefault="00E35E98" w:rsidP="008F7CED">
                  <w:pPr>
                    <w:pStyle w:val="Checkbox"/>
                    <w:jc w:val="left"/>
                    <w:rPr>
                      <w:rFonts w:asciiTheme="minorHAnsi" w:hAnsiTheme="minorHAnsi" w:cstheme="minorHAnsi"/>
                      <w:color w:val="000000"/>
                      <w:sz w:val="20"/>
                      <w:szCs w:val="20"/>
                      <w:lang w:bidi="ar-SA"/>
                    </w:rPr>
                  </w:pPr>
                  <w:r w:rsidRPr="00A849E8">
                    <w:rPr>
                      <w:rFonts w:asciiTheme="minorHAnsi" w:hAnsiTheme="minorHAnsi" w:cstheme="minorHAnsi"/>
                      <w:color w:val="000000"/>
                      <w:sz w:val="20"/>
                      <w:szCs w:val="20"/>
                      <w:lang w:bidi="ar-SA"/>
                    </w:rPr>
                    <w:fldChar w:fldCharType="begin">
                      <w:ffData>
                        <w:name w:val="Check3"/>
                        <w:enabled/>
                        <w:calcOnExit w:val="0"/>
                        <w:checkBox>
                          <w:sizeAuto/>
                          <w:default w:val="0"/>
                        </w:checkBox>
                      </w:ffData>
                    </w:fldChar>
                  </w:r>
                  <w:r w:rsidRPr="00A849E8">
                    <w:rPr>
                      <w:rFonts w:asciiTheme="minorHAnsi" w:hAnsiTheme="minorHAnsi" w:cstheme="minorHAnsi"/>
                      <w:color w:val="000000"/>
                      <w:sz w:val="20"/>
                      <w:szCs w:val="20"/>
                      <w:lang w:bidi="ar-SA"/>
                    </w:rPr>
                    <w:instrText xml:space="preserve"> FORMCHECKBOX </w:instrText>
                  </w:r>
                  <w:r>
                    <w:rPr>
                      <w:rFonts w:asciiTheme="minorHAnsi" w:hAnsiTheme="minorHAnsi" w:cstheme="minorHAnsi"/>
                      <w:color w:val="000000"/>
                      <w:sz w:val="20"/>
                      <w:szCs w:val="20"/>
                      <w:lang w:bidi="ar-SA"/>
                    </w:rPr>
                  </w:r>
                  <w:r>
                    <w:rPr>
                      <w:rFonts w:asciiTheme="minorHAnsi" w:hAnsiTheme="minorHAnsi" w:cstheme="minorHAnsi"/>
                      <w:color w:val="000000"/>
                      <w:sz w:val="20"/>
                      <w:szCs w:val="20"/>
                      <w:lang w:bidi="ar-SA"/>
                    </w:rPr>
                    <w:fldChar w:fldCharType="separate"/>
                  </w:r>
                  <w:r w:rsidRPr="00A849E8">
                    <w:rPr>
                      <w:rFonts w:asciiTheme="minorHAnsi" w:hAnsiTheme="minorHAnsi" w:cstheme="minorHAnsi"/>
                      <w:color w:val="000000"/>
                      <w:sz w:val="20"/>
                      <w:szCs w:val="20"/>
                      <w:lang w:bidi="ar-SA"/>
                    </w:rPr>
                    <w:fldChar w:fldCharType="end"/>
                  </w:r>
                </w:p>
              </w:tc>
              <w:tc>
                <w:tcPr>
                  <w:tcW w:w="9450" w:type="dxa"/>
                  <w:vAlign w:val="center"/>
                </w:tcPr>
                <w:p w:rsidR="00E35E98" w:rsidRPr="00A849E8" w:rsidRDefault="00E35E98" w:rsidP="008F7CED">
                  <w:pPr>
                    <w:tabs>
                      <w:tab w:val="left" w:pos="8101"/>
                    </w:tabs>
                    <w:spacing w:after="120"/>
                    <w:ind w:right="1127"/>
                    <w:jc w:val="left"/>
                    <w:rPr>
                      <w:rFonts w:eastAsia="Times New Roman" w:cstheme="minorHAnsi"/>
                      <w:color w:val="000000"/>
                      <w:sz w:val="20"/>
                      <w:szCs w:val="20"/>
                      <w:lang w:eastAsia="el-GR"/>
                    </w:rPr>
                  </w:pPr>
                  <w:r w:rsidRPr="00A849E8">
                    <w:rPr>
                      <w:rFonts w:eastAsia="Times New Roman" w:cstheme="minorHAnsi"/>
                      <w:b/>
                      <w:color w:val="000000"/>
                      <w:sz w:val="20"/>
                      <w:szCs w:val="20"/>
                      <w:lang w:eastAsia="el-GR"/>
                    </w:rPr>
                    <w:t>ΤΜΗΜΑ 2</w:t>
                  </w:r>
                  <w:r w:rsidRPr="00A849E8">
                    <w:rPr>
                      <w:rFonts w:eastAsia="Times New Roman" w:cstheme="minorHAnsi"/>
                      <w:color w:val="000000"/>
                      <w:sz w:val="20"/>
                      <w:szCs w:val="20"/>
                      <w:lang w:eastAsia="el-GR"/>
                    </w:rPr>
                    <w:t xml:space="preserve"> - Αντιδραστήρια και αναλώσιμα υλικά γενικής χρήσης</w:t>
                  </w:r>
                </w:p>
              </w:tc>
            </w:tr>
            <w:tr w:rsidR="00E35E98" w:rsidRPr="00A849E8" w:rsidTr="008F7CED">
              <w:trPr>
                <w:trHeight w:val="215"/>
              </w:trPr>
              <w:tc>
                <w:tcPr>
                  <w:tcW w:w="502" w:type="dxa"/>
                  <w:vAlign w:val="center"/>
                </w:tcPr>
                <w:p w:rsidR="00E35E98" w:rsidRPr="00A849E8" w:rsidRDefault="00E35E98" w:rsidP="008F7CED">
                  <w:pPr>
                    <w:pStyle w:val="Checkbox"/>
                    <w:jc w:val="left"/>
                    <w:rPr>
                      <w:rFonts w:asciiTheme="minorHAnsi" w:hAnsiTheme="minorHAnsi" w:cstheme="minorHAnsi"/>
                      <w:color w:val="000000"/>
                      <w:sz w:val="20"/>
                      <w:szCs w:val="20"/>
                      <w:lang w:bidi="ar-SA"/>
                    </w:rPr>
                  </w:pPr>
                  <w:r w:rsidRPr="00A849E8">
                    <w:rPr>
                      <w:rFonts w:asciiTheme="minorHAnsi" w:hAnsiTheme="minorHAnsi" w:cstheme="minorHAnsi"/>
                      <w:color w:val="000000"/>
                      <w:sz w:val="20"/>
                      <w:szCs w:val="20"/>
                      <w:lang w:bidi="ar-SA"/>
                    </w:rPr>
                    <w:fldChar w:fldCharType="begin">
                      <w:ffData>
                        <w:name w:val="Check3"/>
                        <w:enabled/>
                        <w:calcOnExit w:val="0"/>
                        <w:checkBox>
                          <w:sizeAuto/>
                          <w:default w:val="0"/>
                        </w:checkBox>
                      </w:ffData>
                    </w:fldChar>
                  </w:r>
                  <w:r w:rsidRPr="00A849E8">
                    <w:rPr>
                      <w:rFonts w:asciiTheme="minorHAnsi" w:hAnsiTheme="minorHAnsi" w:cstheme="minorHAnsi"/>
                      <w:color w:val="000000"/>
                      <w:sz w:val="20"/>
                      <w:szCs w:val="20"/>
                      <w:lang w:bidi="ar-SA"/>
                    </w:rPr>
                    <w:instrText xml:space="preserve"> FORMCHECKBOX </w:instrText>
                  </w:r>
                  <w:r>
                    <w:rPr>
                      <w:rFonts w:asciiTheme="minorHAnsi" w:hAnsiTheme="minorHAnsi" w:cstheme="minorHAnsi"/>
                      <w:color w:val="000000"/>
                      <w:sz w:val="20"/>
                      <w:szCs w:val="20"/>
                      <w:lang w:bidi="ar-SA"/>
                    </w:rPr>
                  </w:r>
                  <w:r>
                    <w:rPr>
                      <w:rFonts w:asciiTheme="minorHAnsi" w:hAnsiTheme="minorHAnsi" w:cstheme="minorHAnsi"/>
                      <w:color w:val="000000"/>
                      <w:sz w:val="20"/>
                      <w:szCs w:val="20"/>
                      <w:lang w:bidi="ar-SA"/>
                    </w:rPr>
                    <w:fldChar w:fldCharType="separate"/>
                  </w:r>
                  <w:r w:rsidRPr="00A849E8">
                    <w:rPr>
                      <w:rFonts w:asciiTheme="minorHAnsi" w:hAnsiTheme="minorHAnsi" w:cstheme="minorHAnsi"/>
                      <w:color w:val="000000"/>
                      <w:sz w:val="20"/>
                      <w:szCs w:val="20"/>
                      <w:lang w:bidi="ar-SA"/>
                    </w:rPr>
                    <w:fldChar w:fldCharType="end"/>
                  </w:r>
                </w:p>
              </w:tc>
              <w:tc>
                <w:tcPr>
                  <w:tcW w:w="9450" w:type="dxa"/>
                  <w:vAlign w:val="center"/>
                </w:tcPr>
                <w:p w:rsidR="00E35E98" w:rsidRPr="00A849E8" w:rsidRDefault="00E35E98" w:rsidP="008F7CED">
                  <w:pPr>
                    <w:tabs>
                      <w:tab w:val="left" w:pos="8101"/>
                    </w:tabs>
                    <w:spacing w:after="120"/>
                    <w:ind w:right="1127"/>
                    <w:jc w:val="left"/>
                    <w:rPr>
                      <w:rFonts w:eastAsia="Times New Roman" w:cstheme="minorHAnsi"/>
                      <w:color w:val="000000"/>
                      <w:sz w:val="20"/>
                      <w:szCs w:val="20"/>
                      <w:lang w:eastAsia="el-GR"/>
                    </w:rPr>
                  </w:pPr>
                  <w:r w:rsidRPr="00A849E8">
                    <w:rPr>
                      <w:rFonts w:eastAsia="Times New Roman" w:cstheme="minorHAnsi"/>
                      <w:b/>
                      <w:color w:val="000000"/>
                      <w:sz w:val="20"/>
                      <w:szCs w:val="20"/>
                      <w:lang w:eastAsia="el-GR"/>
                    </w:rPr>
                    <w:t>ΤΜΗΜΑ 3</w:t>
                  </w:r>
                  <w:r w:rsidRPr="00A849E8">
                    <w:rPr>
                      <w:rFonts w:eastAsia="Times New Roman" w:cstheme="minorHAnsi"/>
                      <w:color w:val="000000"/>
                      <w:sz w:val="20"/>
                      <w:szCs w:val="20"/>
                      <w:lang w:eastAsia="el-GR"/>
                    </w:rPr>
                    <w:t xml:space="preserve"> - Αντιδραστήρια Μοριακής Βιολογίας</w:t>
                  </w:r>
                </w:p>
              </w:tc>
            </w:tr>
          </w:tbl>
          <w:p w:rsidR="00E35E98" w:rsidRPr="00C0355F" w:rsidRDefault="00E35E98" w:rsidP="008F7CED">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C308B8">
              <w:rPr>
                <w:rFonts w:ascii="Calibri" w:hAnsi="Calibri" w:cs="Calibri"/>
              </w:rPr>
              <w:t>20REQ006895852</w:t>
            </w:r>
          </w:p>
          <w:p w:rsidR="00E35E98" w:rsidRPr="00E10374" w:rsidRDefault="00E35E98" w:rsidP="008F7CED">
            <w:r>
              <w:t xml:space="preserve">- Η σύμβαση αναφέρεται σε έργα, προμήθειες, ή υπηρεσίες : </w:t>
            </w:r>
            <w:r w:rsidRPr="00BF3729">
              <w:t>[</w:t>
            </w:r>
            <w:r>
              <w:t>προμήθειες</w:t>
            </w:r>
            <w:r w:rsidRPr="00BF3729">
              <w:t xml:space="preserve"> ]</w:t>
            </w:r>
          </w:p>
          <w:p w:rsidR="00E35E98" w:rsidRPr="00BF3729" w:rsidRDefault="00E35E98" w:rsidP="008F7CED">
            <w:r>
              <w:t xml:space="preserve">- Ένδειξη ύπαρξης σχετικών τμημάτων : </w:t>
            </w:r>
            <w:r w:rsidRPr="00BF3729">
              <w:t xml:space="preserve">τμήματα </w:t>
            </w:r>
            <w:r>
              <w:t>τρία (3)</w:t>
            </w:r>
          </w:p>
          <w:p w:rsidR="00E35E98" w:rsidRPr="00A22C96" w:rsidRDefault="00E35E98" w:rsidP="008F7CED">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r w:rsidRPr="00BF3729">
              <w:rPr>
                <w:rFonts w:cstheme="minorHAnsi"/>
              </w:rPr>
              <w:t>ΙΜΒΒ 2020 ΣΥΝ 8</w:t>
            </w:r>
          </w:p>
        </w:tc>
      </w:tr>
    </w:tbl>
    <w:p w:rsidR="00E35E98" w:rsidRPr="006043CF" w:rsidRDefault="00E35E98" w:rsidP="00E35E98"/>
    <w:p w:rsidR="00E35E98" w:rsidRDefault="00E35E98" w:rsidP="00E35E98">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35E98" w:rsidRPr="009C4813" w:rsidRDefault="00E35E98" w:rsidP="00E35E98">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35E98" w:rsidRPr="009C4813" w:rsidRDefault="00E35E98" w:rsidP="00E35E98">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   ]</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Αριθμός φορολογικού μητρώου (ΑΦΜ):</w:t>
            </w:r>
          </w:p>
          <w:p w:rsidR="00E35E98" w:rsidRPr="009C4813" w:rsidRDefault="00E35E98" w:rsidP="008F7CED">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r w:rsidR="00E35E98" w:rsidRPr="009C4813" w:rsidTr="008F7CE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E35E98" w:rsidRPr="009C4813" w:rsidRDefault="00E35E98" w:rsidP="008F7CED">
            <w:pPr>
              <w:spacing w:before="0"/>
              <w:rPr>
                <w:rFonts w:cstheme="minorHAnsi"/>
              </w:rPr>
            </w:pPr>
            <w:r w:rsidRPr="009C4813">
              <w:rPr>
                <w:rFonts w:cstheme="minorHAnsi"/>
              </w:rPr>
              <w:t>Τηλέφωνο:</w:t>
            </w:r>
          </w:p>
          <w:p w:rsidR="00E35E98" w:rsidRPr="009C4813" w:rsidRDefault="00E35E98" w:rsidP="008F7CED">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E35E98" w:rsidRPr="009C4813" w:rsidRDefault="00E35E98" w:rsidP="008F7CED">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bCs/>
                <w:i/>
                <w:iCs/>
              </w:rPr>
              <w:t>Απάντηση:</w:t>
            </w:r>
          </w:p>
        </w:tc>
      </w:tr>
      <w:tr w:rsidR="00E35E98" w:rsidRPr="00BB65FB"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napToGrid w:val="0"/>
              <w:rPr>
                <w:rFonts w:cstheme="minorHAnsi"/>
              </w:rPr>
            </w:pPr>
          </w:p>
        </w:tc>
      </w:tr>
      <w:tr w:rsidR="00E35E98" w:rsidRPr="009C4813" w:rsidTr="008F7CED">
        <w:trPr>
          <w:jc w:val="center"/>
        </w:trPr>
        <w:tc>
          <w:tcPr>
            <w:tcW w:w="4479" w:type="dxa"/>
            <w:tcBorders>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Ναι [] Όχι [] Άνευ αντικειμένου</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b/>
              </w:rPr>
              <w:t>Εάν ναι</w:t>
            </w:r>
            <w:r w:rsidRPr="009C4813">
              <w:rPr>
                <w:rFonts w:cstheme="minorHAnsi"/>
              </w:rPr>
              <w:t>:</w:t>
            </w:r>
          </w:p>
          <w:p w:rsidR="00E35E98" w:rsidRPr="009C4813" w:rsidRDefault="00E35E98" w:rsidP="008F7CED">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5E98" w:rsidRPr="009C4813" w:rsidRDefault="00E35E98" w:rsidP="008F7CED">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35E98" w:rsidRPr="009C4813" w:rsidRDefault="00E35E98" w:rsidP="008F7CED">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35E98" w:rsidRPr="009C4813" w:rsidRDefault="00E35E98" w:rsidP="008F7CED">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E35E98" w:rsidRPr="009C4813" w:rsidRDefault="00E35E98" w:rsidP="008F7CED">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35E98" w:rsidRPr="009C4813" w:rsidRDefault="00E35E98" w:rsidP="008F7CED">
            <w:pPr>
              <w:spacing w:before="0"/>
              <w:rPr>
                <w:rFonts w:cstheme="minorHAnsi"/>
                <w:b/>
                <w:u w:val="single"/>
              </w:rPr>
            </w:pPr>
            <w:r w:rsidRPr="009C4813">
              <w:rPr>
                <w:rFonts w:cstheme="minorHAnsi"/>
                <w:b/>
              </w:rPr>
              <w:t>Εάν όχι:</w:t>
            </w:r>
          </w:p>
          <w:p w:rsidR="00E35E98" w:rsidRPr="009C4813" w:rsidRDefault="00E35E98" w:rsidP="008F7CED">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35E98" w:rsidRPr="009C4813" w:rsidRDefault="00E35E98" w:rsidP="008F7CED">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5E98" w:rsidRPr="009C4813" w:rsidRDefault="00E35E98" w:rsidP="008F7CED">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napToGrid w:val="0"/>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α) [……]</w:t>
            </w:r>
          </w:p>
          <w:p w:rsidR="00E35E98" w:rsidRPr="009C4813" w:rsidRDefault="00E35E98" w:rsidP="008F7CED">
            <w:pPr>
              <w:rPr>
                <w:rFonts w:cstheme="minorHAnsi"/>
              </w:rPr>
            </w:pPr>
          </w:p>
          <w:p w:rsidR="00E35E98" w:rsidRDefault="00E35E98" w:rsidP="008F7CED">
            <w:pPr>
              <w:rPr>
                <w:rFonts w:cstheme="minorHAnsi"/>
              </w:rPr>
            </w:pPr>
          </w:p>
          <w:p w:rsidR="00E35E98" w:rsidRDefault="00E35E98" w:rsidP="008F7CED">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35E98" w:rsidRPr="009C4813" w:rsidRDefault="00E35E98" w:rsidP="008F7CED">
            <w:pPr>
              <w:rPr>
                <w:rFonts w:cstheme="minorHAnsi"/>
              </w:rPr>
            </w:pPr>
            <w:r w:rsidRPr="009C4813">
              <w:rPr>
                <w:rFonts w:cstheme="minorHAnsi"/>
              </w:rPr>
              <w:t>γ) [……]</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δ) [] Ναι [] Όχι</w:t>
            </w: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ε) [] Ναι [] Όχι</w:t>
            </w:r>
          </w:p>
          <w:p w:rsidR="00E35E98" w:rsidRDefault="00E35E98" w:rsidP="008F7CED">
            <w:pPr>
              <w:rPr>
                <w:rFonts w:cstheme="minorHAnsi"/>
                <w:i/>
              </w:rPr>
            </w:pPr>
          </w:p>
          <w:p w:rsidR="00E35E98" w:rsidRDefault="00E35E98" w:rsidP="008F7CED">
            <w:pPr>
              <w:rPr>
                <w:rFonts w:cstheme="minorHAnsi"/>
                <w:i/>
              </w:rPr>
            </w:pPr>
          </w:p>
          <w:p w:rsidR="00E35E98" w:rsidRDefault="00E35E98" w:rsidP="008F7CED">
            <w:pPr>
              <w:rPr>
                <w:rFonts w:cstheme="minorHAnsi"/>
                <w:i/>
              </w:rPr>
            </w:pPr>
          </w:p>
          <w:p w:rsidR="00E35E98" w:rsidRDefault="00E35E98" w:rsidP="008F7CED">
            <w:pPr>
              <w:rPr>
                <w:rFonts w:cstheme="minorHAnsi"/>
                <w:i/>
              </w:rPr>
            </w:pPr>
          </w:p>
          <w:p w:rsidR="00E35E98" w:rsidRDefault="00E35E98" w:rsidP="008F7CED">
            <w:pPr>
              <w:rPr>
                <w:rFonts w:cstheme="minorHAnsi"/>
                <w:i/>
              </w:rPr>
            </w:pPr>
          </w:p>
          <w:p w:rsidR="00E35E98" w:rsidRDefault="00E35E98" w:rsidP="008F7CED">
            <w:pPr>
              <w:rPr>
                <w:rFonts w:cstheme="minorHAnsi"/>
                <w:i/>
              </w:rPr>
            </w:pPr>
          </w:p>
          <w:p w:rsidR="00E35E98" w:rsidRPr="009C4813" w:rsidRDefault="00E35E98" w:rsidP="008F7CED">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35E98" w:rsidRPr="009C4813" w:rsidRDefault="00E35E98" w:rsidP="008F7CED">
            <w:pPr>
              <w:rPr>
                <w:rFonts w:cstheme="minorHAnsi"/>
              </w:rPr>
            </w:pPr>
            <w:r w:rsidRPr="009C4813">
              <w:rPr>
                <w:rFonts w:cstheme="minorHAnsi"/>
                <w:i/>
              </w:rPr>
              <w:t>[……][……][……][……]</w:t>
            </w:r>
          </w:p>
        </w:tc>
      </w:tr>
      <w:tr w:rsidR="00E35E98" w:rsidRPr="009C4813" w:rsidTr="008F7CED">
        <w:trPr>
          <w:jc w:val="center"/>
        </w:trPr>
        <w:tc>
          <w:tcPr>
            <w:tcW w:w="4479" w:type="dxa"/>
            <w:tcBorders>
              <w:left w:val="single" w:sz="4" w:space="0" w:color="000000"/>
              <w:bottom w:val="single" w:sz="4" w:space="0" w:color="000000"/>
            </w:tcBorders>
            <w:shd w:val="clear" w:color="auto" w:fill="auto"/>
          </w:tcPr>
          <w:p w:rsidR="00E35E98" w:rsidRPr="009C4813" w:rsidRDefault="00E35E98" w:rsidP="008F7CED">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bCs/>
                <w:i/>
                <w:iCs/>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Ναι [] Όχι</w:t>
            </w:r>
          </w:p>
        </w:tc>
      </w:tr>
      <w:tr w:rsidR="00E35E98" w:rsidRPr="00BB65FB" w:rsidTr="008F7CE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35E98" w:rsidRPr="009C4813" w:rsidRDefault="00E35E98" w:rsidP="008F7CED">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b/>
              </w:rPr>
              <w:t>Εάν ναι</w:t>
            </w:r>
            <w:r w:rsidRPr="009C4813">
              <w:rPr>
                <w:rFonts w:cstheme="minorHAnsi"/>
              </w:rPr>
              <w:t>:</w:t>
            </w:r>
          </w:p>
          <w:p w:rsidR="00E35E98" w:rsidRPr="009C4813" w:rsidRDefault="00E35E98" w:rsidP="008F7CED">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35E98" w:rsidRPr="009C4813" w:rsidRDefault="00E35E98" w:rsidP="008F7CED">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35E98" w:rsidRPr="009C4813" w:rsidRDefault="00E35E98" w:rsidP="008F7CED">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α) [……]</w:t>
            </w: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β) [……]</w:t>
            </w:r>
          </w:p>
          <w:p w:rsidR="00E35E98" w:rsidRPr="009C4813"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γ) [……]</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bCs/>
                <w:i/>
                <w:iCs/>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w:t>
            </w:r>
          </w:p>
        </w:tc>
      </w:tr>
    </w:tbl>
    <w:p w:rsidR="00E35E98" w:rsidRPr="009C4813" w:rsidRDefault="00E35E98" w:rsidP="00E35E98">
      <w:pPr>
        <w:rPr>
          <w:rFonts w:cstheme="minorHAnsi"/>
        </w:rPr>
      </w:pPr>
    </w:p>
    <w:p w:rsidR="00E35E98" w:rsidRPr="009C4813" w:rsidRDefault="00E35E98" w:rsidP="00E35E98">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35E98" w:rsidRPr="009C4813" w:rsidRDefault="00E35E98" w:rsidP="00E35E98">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i/>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color w:val="000000"/>
              </w:rPr>
            </w:pPr>
            <w:r w:rsidRPr="009C4813">
              <w:rPr>
                <w:rFonts w:cstheme="minorHAnsi"/>
              </w:rPr>
              <w:t>Ονοματεπώνυμο</w:t>
            </w:r>
          </w:p>
          <w:p w:rsidR="00E35E98" w:rsidRPr="009C4813" w:rsidRDefault="00E35E98" w:rsidP="008F7CED">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bl>
    <w:p w:rsidR="00E35E98" w:rsidRPr="00C06417" w:rsidRDefault="00E35E98" w:rsidP="00E35E98"/>
    <w:p w:rsidR="00E35E98" w:rsidRPr="009C4813" w:rsidRDefault="00E35E98" w:rsidP="00E35E98">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i/>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[]Ναι []Όχι</w:t>
            </w:r>
          </w:p>
        </w:tc>
      </w:tr>
    </w:tbl>
    <w:p w:rsidR="00E35E98" w:rsidRPr="009C4813" w:rsidRDefault="00E35E98" w:rsidP="00E35E9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E35E98" w:rsidRPr="009C4813" w:rsidRDefault="00E35E98" w:rsidP="00E35E9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5E98" w:rsidRPr="009C4813" w:rsidRDefault="00E35E98" w:rsidP="00E35E98">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5E98" w:rsidRPr="009C4813" w:rsidRDefault="00E35E98" w:rsidP="00E35E98">
      <w:pPr>
        <w:jc w:val="center"/>
        <w:rPr>
          <w:rFonts w:cstheme="minorHAnsi"/>
        </w:rPr>
      </w:pPr>
    </w:p>
    <w:p w:rsidR="00E35E98" w:rsidRPr="009C4813" w:rsidRDefault="00E35E98" w:rsidP="00E35E98">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35E98" w:rsidRPr="009C4813" w:rsidRDefault="00E35E98" w:rsidP="00E35E98">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i/>
              </w:rPr>
              <w:t>Απάντηση:</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[]Ναι []Όχι</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35E98" w:rsidRPr="009C4813" w:rsidRDefault="00E35E98" w:rsidP="008F7CED">
            <w:pPr>
              <w:rPr>
                <w:rFonts w:cstheme="minorHAnsi"/>
              </w:rPr>
            </w:pPr>
            <w:r w:rsidRPr="009C4813">
              <w:rPr>
                <w:rFonts w:cstheme="minorHAnsi"/>
              </w:rPr>
              <w:t>[…]</w:t>
            </w:r>
          </w:p>
        </w:tc>
      </w:tr>
    </w:tbl>
    <w:p w:rsidR="00E35E98" w:rsidRPr="009C4813" w:rsidRDefault="00E35E98" w:rsidP="00E35E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5E98" w:rsidRPr="009C4813" w:rsidRDefault="00E35E98" w:rsidP="00E35E98">
      <w:pPr>
        <w:pageBreakBefore/>
        <w:jc w:val="center"/>
        <w:rPr>
          <w:rFonts w:cstheme="minorHAnsi"/>
          <w:b/>
          <w:bCs/>
          <w:color w:val="000000"/>
        </w:rPr>
      </w:pPr>
      <w:r w:rsidRPr="009C4813">
        <w:rPr>
          <w:rFonts w:cstheme="minorHAnsi"/>
          <w:b/>
          <w:bCs/>
          <w:u w:val="single"/>
        </w:rPr>
        <w:lastRenderedPageBreak/>
        <w:t>Μέρος III: Λόγοι αποκλεισμού</w:t>
      </w:r>
    </w:p>
    <w:p w:rsidR="00E35E98" w:rsidRPr="009C4813" w:rsidRDefault="00E35E98" w:rsidP="00E35E98">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E35E98" w:rsidRPr="009C4813" w:rsidRDefault="00E35E98" w:rsidP="00E35E98">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E35E98" w:rsidRPr="009C4813" w:rsidRDefault="00E35E98" w:rsidP="00E35E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napToGrid w:val="0"/>
              <w:rPr>
                <w:rFonts w:cstheme="minorHAnsi"/>
              </w:rPr>
            </w:pPr>
            <w:r w:rsidRPr="009C4813">
              <w:rPr>
                <w:rFonts w:cstheme="minorHAnsi"/>
                <w:b/>
                <w:bCs/>
                <w:i/>
                <w:iCs/>
              </w:rPr>
              <w:t>Απάντηση:</w:t>
            </w:r>
          </w:p>
        </w:tc>
      </w:tr>
      <w:tr w:rsidR="00E35E98" w:rsidRPr="009C4813" w:rsidTr="008F7CED">
        <w:trPr>
          <w:jc w:val="center"/>
        </w:trPr>
        <w:tc>
          <w:tcPr>
            <w:tcW w:w="4479" w:type="dxa"/>
            <w:tcBorders>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i/>
              </w:rPr>
            </w:pPr>
            <w:r w:rsidRPr="009C4813">
              <w:rPr>
                <w:rFonts w:cstheme="minorHAnsi"/>
              </w:rPr>
              <w:t>[] Ναι [] Όχι</w:t>
            </w: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p>
          <w:p w:rsidR="00E35E98" w:rsidRPr="009C4813" w:rsidRDefault="00E35E98" w:rsidP="008F7CED">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5E98" w:rsidRPr="009C4813" w:rsidRDefault="00E35E98" w:rsidP="008F7CED">
            <w:pPr>
              <w:rPr>
                <w:rFonts w:cstheme="minorHAnsi"/>
              </w:rPr>
            </w:pPr>
            <w:r w:rsidRPr="009C4813">
              <w:rPr>
                <w:rFonts w:cstheme="minorHAnsi"/>
                <w:i/>
              </w:rPr>
              <w:t>[……][……][……][……]</w:t>
            </w:r>
            <w:r w:rsidRPr="009C4813">
              <w:rPr>
                <w:rStyle w:val="a9"/>
                <w:rFonts w:cstheme="minorHAnsi"/>
              </w:rPr>
              <w:endnoteReference w:id="15"/>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E35E98" w:rsidRPr="009C4813" w:rsidRDefault="00E35E98" w:rsidP="008F7CED">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35E98" w:rsidRPr="009C4813" w:rsidRDefault="00E35E98" w:rsidP="008F7CED">
            <w:pPr>
              <w:jc w:val="left"/>
              <w:rPr>
                <w:rFonts w:cstheme="minorHAnsi"/>
              </w:rPr>
            </w:pPr>
            <w:r w:rsidRPr="009C4813">
              <w:rPr>
                <w:rFonts w:cstheme="minorHAnsi"/>
              </w:rPr>
              <w:t>β) Προσδιορίστε ποιος έχει καταδικαστεί [ ]·</w:t>
            </w:r>
          </w:p>
          <w:p w:rsidR="00E35E98" w:rsidRPr="009C4813" w:rsidRDefault="00E35E98" w:rsidP="008F7CED">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napToGrid w:val="0"/>
              <w:jc w:val="left"/>
              <w:rPr>
                <w:rFonts w:cstheme="minorHAnsi"/>
              </w:rPr>
            </w:pPr>
          </w:p>
          <w:p w:rsidR="00E35E98" w:rsidRPr="009C4813" w:rsidRDefault="00E35E98" w:rsidP="008F7CED">
            <w:pPr>
              <w:jc w:val="left"/>
              <w:rPr>
                <w:rFonts w:cstheme="minorHAnsi"/>
              </w:rPr>
            </w:pPr>
            <w:r w:rsidRPr="009C4813">
              <w:rPr>
                <w:rFonts w:cstheme="minorHAnsi"/>
              </w:rPr>
              <w:t xml:space="preserve">α) Ημερομηνία:[   ], </w:t>
            </w:r>
          </w:p>
          <w:p w:rsidR="00E35E98" w:rsidRPr="009C4813" w:rsidRDefault="00E35E98" w:rsidP="008F7CED">
            <w:pPr>
              <w:jc w:val="left"/>
              <w:rPr>
                <w:rFonts w:cstheme="minorHAnsi"/>
              </w:rPr>
            </w:pPr>
            <w:r w:rsidRPr="009C4813">
              <w:rPr>
                <w:rFonts w:cstheme="minorHAnsi"/>
              </w:rPr>
              <w:t xml:space="preserve">σημείο-(-α): [   ], </w:t>
            </w:r>
          </w:p>
          <w:p w:rsidR="00E35E98" w:rsidRPr="009C4813" w:rsidRDefault="00E35E98" w:rsidP="008F7CED">
            <w:pPr>
              <w:jc w:val="left"/>
              <w:rPr>
                <w:rFonts w:cstheme="minorHAnsi"/>
              </w:rPr>
            </w:pPr>
            <w:r w:rsidRPr="009C4813">
              <w:rPr>
                <w:rFonts w:cstheme="minorHAnsi"/>
              </w:rPr>
              <w:t>λόγος(-οι):[   ]</w:t>
            </w:r>
          </w:p>
          <w:p w:rsidR="00E35E98" w:rsidRDefault="00E35E98" w:rsidP="008F7CED">
            <w:pPr>
              <w:jc w:val="left"/>
              <w:rPr>
                <w:rFonts w:cstheme="minorHAnsi"/>
              </w:rPr>
            </w:pPr>
            <w:r w:rsidRPr="009C4813">
              <w:rPr>
                <w:rFonts w:cstheme="minorHAnsi"/>
              </w:rPr>
              <w:t>β) [……]</w:t>
            </w:r>
          </w:p>
          <w:p w:rsidR="00E35E98" w:rsidRPr="009C4813" w:rsidRDefault="00E35E98" w:rsidP="008F7CED">
            <w:pPr>
              <w:jc w:val="left"/>
              <w:rPr>
                <w:rFonts w:cstheme="minorHAnsi"/>
                <w:i/>
              </w:rPr>
            </w:pPr>
            <w:r w:rsidRPr="009C4813">
              <w:rPr>
                <w:rFonts w:cstheme="minorHAnsi"/>
              </w:rPr>
              <w:t>γ) Διάρκεια της περιόδου αποκλεισμού [……] και σχετικό(-ά) σημείο(-α) [   ]</w:t>
            </w:r>
          </w:p>
          <w:p w:rsidR="00E35E98" w:rsidRPr="009C4813" w:rsidRDefault="00E35E98" w:rsidP="008F7CED">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5E98" w:rsidRPr="009C4813" w:rsidRDefault="00E35E98" w:rsidP="008F7CED">
            <w:pPr>
              <w:rPr>
                <w:rFonts w:cstheme="minorHAnsi"/>
              </w:rPr>
            </w:pPr>
            <w:r w:rsidRPr="009C4813">
              <w:rPr>
                <w:rFonts w:cstheme="minorHAnsi"/>
                <w:i/>
              </w:rPr>
              <w:t>[……][……][……][……]</w:t>
            </w:r>
            <w:r w:rsidRPr="009C4813">
              <w:rPr>
                <w:rStyle w:val="a9"/>
                <w:rFonts w:cstheme="minorHAnsi"/>
              </w:rPr>
              <w:endnoteReference w:id="17"/>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xml:space="preserve">[] Ναι [] Όχι </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w:t>
            </w:r>
          </w:p>
        </w:tc>
      </w:tr>
    </w:tbl>
    <w:p w:rsidR="00E35E98" w:rsidRPr="00C06417" w:rsidRDefault="00E35E98" w:rsidP="00E35E98"/>
    <w:p w:rsidR="00E35E98" w:rsidRPr="009C4813" w:rsidRDefault="00E35E98" w:rsidP="00E35E98">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35E98" w:rsidRPr="009C4813" w:rsidTr="008F7CE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i/>
              </w:rPr>
              <w:t>Απάντηση:</w:t>
            </w:r>
          </w:p>
        </w:tc>
      </w:tr>
      <w:tr w:rsidR="00E35E98" w:rsidRPr="009C4813" w:rsidTr="008F7C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xml:space="preserve">[] Ναι [] Όχι </w:t>
            </w:r>
          </w:p>
        </w:tc>
      </w:tr>
      <w:tr w:rsidR="00E35E98" w:rsidRPr="009C4813" w:rsidTr="008F7CE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napToGrid w:val="0"/>
              <w:rPr>
                <w:rFonts w:cstheme="minorHAnsi"/>
              </w:rPr>
            </w:pPr>
          </w:p>
          <w:p w:rsidR="00E35E98" w:rsidRPr="009C4813" w:rsidRDefault="00E35E98" w:rsidP="008F7CED">
            <w:pPr>
              <w:snapToGrid w:val="0"/>
              <w:rPr>
                <w:rFonts w:cstheme="minorHAnsi"/>
              </w:rPr>
            </w:pPr>
          </w:p>
          <w:p w:rsidR="00E35E98" w:rsidRPr="009C4813" w:rsidRDefault="00E35E98" w:rsidP="008F7CED">
            <w:pPr>
              <w:snapToGrid w:val="0"/>
              <w:rPr>
                <w:rFonts w:cstheme="minorHAnsi"/>
              </w:rPr>
            </w:pPr>
            <w:r w:rsidRPr="009C4813">
              <w:rPr>
                <w:rFonts w:cstheme="minorHAnsi"/>
              </w:rPr>
              <w:t xml:space="preserve">Εάν όχι αναφέρετε: </w:t>
            </w:r>
          </w:p>
          <w:p w:rsidR="00E35E98" w:rsidRPr="009C4813" w:rsidRDefault="00E35E98" w:rsidP="008F7CED">
            <w:pPr>
              <w:snapToGrid w:val="0"/>
              <w:rPr>
                <w:rFonts w:cstheme="minorHAnsi"/>
              </w:rPr>
            </w:pPr>
            <w:r w:rsidRPr="009C4813">
              <w:rPr>
                <w:rFonts w:cstheme="minorHAnsi"/>
              </w:rPr>
              <w:t>α) Χώρα ή κράτος μέλος για το οποίο πρόκειται:</w:t>
            </w:r>
          </w:p>
          <w:p w:rsidR="00E35E98" w:rsidRPr="009C4813" w:rsidRDefault="00E35E98" w:rsidP="008F7CED">
            <w:pPr>
              <w:snapToGrid w:val="0"/>
              <w:rPr>
                <w:rFonts w:cstheme="minorHAnsi"/>
              </w:rPr>
            </w:pPr>
            <w:r w:rsidRPr="009C4813">
              <w:rPr>
                <w:rFonts w:cstheme="minorHAnsi"/>
              </w:rPr>
              <w:t>β) Ποιο είναι το σχετικό ποσό;</w:t>
            </w:r>
          </w:p>
          <w:p w:rsidR="00E35E98" w:rsidRPr="009C4813" w:rsidRDefault="00E35E98" w:rsidP="008F7CED">
            <w:pPr>
              <w:snapToGrid w:val="0"/>
              <w:rPr>
                <w:rFonts w:cstheme="minorHAnsi"/>
              </w:rPr>
            </w:pPr>
            <w:r w:rsidRPr="009C4813">
              <w:rPr>
                <w:rFonts w:cstheme="minorHAnsi"/>
              </w:rPr>
              <w:t>γ)Πως διαπιστώθηκε η αθέτηση των υποχρεώσεων;</w:t>
            </w:r>
          </w:p>
          <w:p w:rsidR="00E35E98" w:rsidRPr="009C4813" w:rsidRDefault="00E35E98" w:rsidP="008F7CED">
            <w:pPr>
              <w:snapToGrid w:val="0"/>
              <w:rPr>
                <w:rFonts w:cstheme="minorHAnsi"/>
                <w:b/>
              </w:rPr>
            </w:pPr>
            <w:r w:rsidRPr="009C4813">
              <w:rPr>
                <w:rFonts w:cstheme="minorHAnsi"/>
              </w:rPr>
              <w:t>1) Μέσω δικαστικής ή διοικητικής απόφασης;</w:t>
            </w:r>
          </w:p>
          <w:p w:rsidR="00E35E98" w:rsidRPr="009C4813" w:rsidRDefault="00E35E98" w:rsidP="008F7CED">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35E98" w:rsidRPr="009C4813" w:rsidRDefault="00E35E98" w:rsidP="008F7CED">
            <w:pPr>
              <w:snapToGrid w:val="0"/>
              <w:rPr>
                <w:rFonts w:cstheme="minorHAnsi"/>
              </w:rPr>
            </w:pPr>
            <w:r w:rsidRPr="009C4813">
              <w:rPr>
                <w:rFonts w:cstheme="minorHAnsi"/>
              </w:rPr>
              <w:t>- Αναφέρατε την ημερομηνία καταδίκης ή έκδοσης απόφασης</w:t>
            </w:r>
          </w:p>
          <w:p w:rsidR="00E35E98" w:rsidRPr="009C4813" w:rsidRDefault="00E35E98" w:rsidP="008F7CED">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35E98" w:rsidRPr="009C4813" w:rsidRDefault="00E35E98" w:rsidP="008F7CED">
            <w:pPr>
              <w:snapToGrid w:val="0"/>
              <w:jc w:val="left"/>
              <w:rPr>
                <w:rFonts w:cstheme="minorHAnsi"/>
              </w:rPr>
            </w:pPr>
            <w:r>
              <w:rPr>
                <w:rFonts w:cstheme="minorHAnsi"/>
              </w:rPr>
              <w:t>2) Με άλλα μέσα; Διευκρινί</w:t>
            </w:r>
            <w:r w:rsidRPr="009C4813">
              <w:rPr>
                <w:rFonts w:cstheme="minorHAnsi"/>
              </w:rPr>
              <w:t>στε:</w:t>
            </w:r>
          </w:p>
          <w:p w:rsidR="00E35E98" w:rsidRPr="009C4813" w:rsidRDefault="00E35E98" w:rsidP="008F7CED">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35E98" w:rsidTr="008F7CED">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5E98" w:rsidRPr="009C4813" w:rsidRDefault="00E35E98" w:rsidP="008F7CED">
                  <w:pPr>
                    <w:jc w:val="left"/>
                    <w:rPr>
                      <w:rFonts w:cstheme="minorHAnsi"/>
                    </w:rPr>
                  </w:pPr>
                  <w:r w:rsidRPr="009C4813">
                    <w:rPr>
                      <w:rFonts w:cstheme="minorHAnsi"/>
                      <w:b/>
                      <w:bCs/>
                    </w:rPr>
                    <w:t>ΦΟΡΟΙ</w:t>
                  </w:r>
                </w:p>
                <w:p w:rsidR="00E35E98" w:rsidRPr="009C4813" w:rsidRDefault="00E35E98" w:rsidP="008F7CED">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5E98" w:rsidRPr="009C4813" w:rsidRDefault="00E35E98" w:rsidP="008F7CED">
                  <w:pPr>
                    <w:jc w:val="left"/>
                    <w:rPr>
                      <w:rFonts w:cstheme="minorHAnsi"/>
                    </w:rPr>
                  </w:pPr>
                  <w:r w:rsidRPr="009C4813">
                    <w:rPr>
                      <w:rFonts w:cstheme="minorHAnsi"/>
                      <w:b/>
                      <w:bCs/>
                    </w:rPr>
                    <w:t>ΕΙΣΦΟΡΕΣ ΚΟΙΝΩΝΙΚΗΣ ΑΣΦΑΛΙΣΗΣ</w:t>
                  </w:r>
                </w:p>
              </w:tc>
            </w:tr>
            <w:tr w:rsidR="00E35E98" w:rsidTr="008F7CED">
              <w:tc>
                <w:tcPr>
                  <w:tcW w:w="2036" w:type="dxa"/>
                  <w:tcBorders>
                    <w:top w:val="single" w:sz="4" w:space="0" w:color="000000" w:themeColor="text1"/>
                  </w:tcBorders>
                  <w:shd w:val="clear" w:color="auto" w:fill="auto"/>
                </w:tcPr>
                <w:p w:rsidR="00E35E98" w:rsidRDefault="00E35E98" w:rsidP="008F7CED">
                  <w:pPr>
                    <w:rPr>
                      <w:rFonts w:cstheme="minorHAnsi"/>
                    </w:rPr>
                  </w:pPr>
                </w:p>
                <w:p w:rsidR="00E35E98" w:rsidRPr="009C4813" w:rsidRDefault="00E35E98" w:rsidP="008F7CED">
                  <w:pPr>
                    <w:rPr>
                      <w:rFonts w:cstheme="minorHAnsi"/>
                    </w:rPr>
                  </w:pPr>
                  <w:r w:rsidRPr="009C4813">
                    <w:rPr>
                      <w:rFonts w:cstheme="minorHAnsi"/>
                    </w:rPr>
                    <w:t>α)[……]·</w:t>
                  </w:r>
                </w:p>
                <w:p w:rsidR="00E35E98" w:rsidRPr="009C4813" w:rsidRDefault="00E35E98" w:rsidP="008F7CED">
                  <w:pPr>
                    <w:rPr>
                      <w:rFonts w:cstheme="minorHAnsi"/>
                    </w:rPr>
                  </w:pPr>
                  <w:r w:rsidRPr="009C4813">
                    <w:rPr>
                      <w:rFonts w:cstheme="minorHAnsi"/>
                    </w:rPr>
                    <w:t>β)[……]</w:t>
                  </w:r>
                </w:p>
                <w:p w:rsidR="00E35E98" w:rsidRDefault="00E35E98" w:rsidP="008F7CED">
                  <w:pPr>
                    <w:rPr>
                      <w:rFonts w:cstheme="minorHAnsi"/>
                    </w:rPr>
                  </w:pPr>
                </w:p>
                <w:p w:rsidR="00E35E98" w:rsidRDefault="00E35E98" w:rsidP="008F7CED">
                  <w:pPr>
                    <w:rPr>
                      <w:rFonts w:cstheme="minorHAnsi"/>
                    </w:rPr>
                  </w:pPr>
                </w:p>
                <w:p w:rsidR="00E35E98" w:rsidRPr="009C4813" w:rsidRDefault="00E35E98" w:rsidP="008F7CED">
                  <w:pPr>
                    <w:rPr>
                      <w:rFonts w:cstheme="minorHAnsi"/>
                    </w:rPr>
                  </w:pPr>
                  <w:r w:rsidRPr="009C4813">
                    <w:rPr>
                      <w:rFonts w:cstheme="minorHAnsi"/>
                    </w:rPr>
                    <w:t xml:space="preserve">γ.1) [] Ναι [] Όχι </w:t>
                  </w:r>
                </w:p>
                <w:p w:rsidR="00E35E98" w:rsidRPr="009C4813" w:rsidRDefault="00E35E98" w:rsidP="008F7CED">
                  <w:pPr>
                    <w:rPr>
                      <w:rFonts w:cstheme="minorHAnsi"/>
                    </w:rPr>
                  </w:pPr>
                  <w:r w:rsidRPr="009C4813">
                    <w:rPr>
                      <w:rFonts w:cstheme="minorHAnsi"/>
                    </w:rPr>
                    <w:t xml:space="preserve">-[] Ναι [] Όχι </w:t>
                  </w:r>
                </w:p>
                <w:p w:rsidR="00E35E98" w:rsidRPr="009C4813" w:rsidRDefault="00E35E98" w:rsidP="008F7CED">
                  <w:pPr>
                    <w:rPr>
                      <w:rFonts w:cstheme="minorHAnsi"/>
                    </w:rPr>
                  </w:pPr>
                </w:p>
                <w:p w:rsidR="00E35E98" w:rsidRDefault="00E35E98" w:rsidP="008F7CED">
                  <w:pPr>
                    <w:rPr>
                      <w:rFonts w:cstheme="minorHAnsi"/>
                    </w:rPr>
                  </w:pP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γ.2)[……]·</w:t>
                  </w:r>
                </w:p>
                <w:p w:rsidR="00E35E98" w:rsidRPr="009C4813" w:rsidRDefault="00E35E98" w:rsidP="008F7CED">
                  <w:pPr>
                    <w:rPr>
                      <w:rFonts w:cstheme="minorHAnsi"/>
                      <w:sz w:val="21"/>
                      <w:szCs w:val="21"/>
                    </w:rPr>
                  </w:pPr>
                  <w:r w:rsidRPr="009C4813">
                    <w:rPr>
                      <w:rFonts w:cstheme="minorHAnsi"/>
                    </w:rPr>
                    <w:t xml:space="preserve">δ) [] Ναι [] Όχι </w:t>
                  </w:r>
                </w:p>
                <w:p w:rsidR="00E35E98" w:rsidRPr="009C4813" w:rsidRDefault="00E35E98" w:rsidP="008F7CED">
                  <w:pPr>
                    <w:jc w:val="left"/>
                    <w:rPr>
                      <w:rFonts w:cstheme="minorHAnsi"/>
                    </w:rPr>
                  </w:pPr>
                  <w:r w:rsidRPr="009C4813">
                    <w:rPr>
                      <w:rFonts w:cstheme="minorHAnsi"/>
                      <w:sz w:val="21"/>
                      <w:szCs w:val="21"/>
                    </w:rPr>
                    <w:t>Εάν ναι, να αναφερθούν λεπτομερείς πληροφορίες</w:t>
                  </w:r>
                </w:p>
                <w:p w:rsidR="00E35E98" w:rsidRPr="009C4813" w:rsidRDefault="00E35E98" w:rsidP="008F7CED">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α)[……]·</w:t>
                  </w:r>
                </w:p>
                <w:p w:rsidR="00E35E98" w:rsidRPr="009C4813" w:rsidRDefault="00E35E98" w:rsidP="008F7CED">
                  <w:pPr>
                    <w:rPr>
                      <w:rFonts w:cstheme="minorHAnsi"/>
                    </w:rPr>
                  </w:pPr>
                  <w:r w:rsidRPr="009C4813">
                    <w:rPr>
                      <w:rFonts w:cstheme="minorHAnsi"/>
                    </w:rPr>
                    <w:t>β)[……]</w:t>
                  </w:r>
                </w:p>
                <w:p w:rsidR="00E35E98" w:rsidRPr="009C4813" w:rsidRDefault="00E35E98" w:rsidP="008F7CED">
                  <w:pPr>
                    <w:rPr>
                      <w:rFonts w:cstheme="minorHAnsi"/>
                    </w:rPr>
                  </w:pPr>
                </w:p>
                <w:p w:rsidR="00E35E98" w:rsidRDefault="00E35E98" w:rsidP="008F7CED">
                  <w:pPr>
                    <w:rPr>
                      <w:rFonts w:cstheme="minorHAnsi"/>
                    </w:rPr>
                  </w:pPr>
                </w:p>
                <w:p w:rsidR="00E35E98" w:rsidRPr="009C4813" w:rsidRDefault="00E35E98" w:rsidP="008F7CED">
                  <w:pPr>
                    <w:rPr>
                      <w:rFonts w:cstheme="minorHAnsi"/>
                    </w:rPr>
                  </w:pPr>
                  <w:r w:rsidRPr="009C4813">
                    <w:rPr>
                      <w:rFonts w:cstheme="minorHAnsi"/>
                    </w:rPr>
                    <w:t xml:space="preserve">γ.1) [] Ναι [] Όχι </w:t>
                  </w:r>
                </w:p>
                <w:p w:rsidR="00E35E98" w:rsidRPr="009C4813" w:rsidRDefault="00E35E98" w:rsidP="008F7CED">
                  <w:pPr>
                    <w:rPr>
                      <w:rFonts w:cstheme="minorHAnsi"/>
                    </w:rPr>
                  </w:pPr>
                  <w:r w:rsidRPr="009C4813">
                    <w:rPr>
                      <w:rFonts w:cstheme="minorHAnsi"/>
                    </w:rPr>
                    <w:t xml:space="preserve">-[] Ναι [] Όχι </w:t>
                  </w:r>
                </w:p>
                <w:p w:rsidR="00E35E98" w:rsidRPr="009C4813" w:rsidRDefault="00E35E98" w:rsidP="008F7CED">
                  <w:pPr>
                    <w:rPr>
                      <w:rFonts w:cstheme="minorHAnsi"/>
                    </w:rPr>
                  </w:pPr>
                </w:p>
                <w:p w:rsidR="00E35E98" w:rsidRDefault="00E35E98" w:rsidP="008F7CED">
                  <w:pPr>
                    <w:rPr>
                      <w:rFonts w:cstheme="minorHAnsi"/>
                    </w:rPr>
                  </w:pP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w:t>
                  </w: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t>γ.2)[……]·</w:t>
                  </w:r>
                </w:p>
                <w:p w:rsidR="00E35E98" w:rsidRPr="009C4813" w:rsidRDefault="00E35E98" w:rsidP="008F7CED">
                  <w:pPr>
                    <w:rPr>
                      <w:rFonts w:cstheme="minorHAnsi"/>
                    </w:rPr>
                  </w:pPr>
                  <w:r w:rsidRPr="009C4813">
                    <w:rPr>
                      <w:rFonts w:cstheme="minorHAnsi"/>
                    </w:rPr>
                    <w:t xml:space="preserve">δ) [] Ναι [] Όχι </w:t>
                  </w:r>
                </w:p>
                <w:p w:rsidR="00E35E98" w:rsidRPr="009C4813" w:rsidRDefault="00E35E98" w:rsidP="008F7CED">
                  <w:pPr>
                    <w:jc w:val="left"/>
                    <w:rPr>
                      <w:rFonts w:cstheme="minorHAnsi"/>
                    </w:rPr>
                  </w:pPr>
                  <w:r w:rsidRPr="009C4813">
                    <w:rPr>
                      <w:rFonts w:cstheme="minorHAnsi"/>
                    </w:rPr>
                    <w:t>Εάν ναι, να αναφερθούν λεπτομερείς πληροφορίες</w:t>
                  </w:r>
                </w:p>
                <w:p w:rsidR="00E35E98" w:rsidRPr="009C4813" w:rsidRDefault="00E35E98" w:rsidP="008F7CED">
                  <w:pPr>
                    <w:rPr>
                      <w:rFonts w:cstheme="minorHAnsi"/>
                    </w:rPr>
                  </w:pPr>
                  <w:r w:rsidRPr="009C4813">
                    <w:rPr>
                      <w:rFonts w:cstheme="minorHAnsi"/>
                    </w:rPr>
                    <w:t>[……]</w:t>
                  </w:r>
                </w:p>
              </w:tc>
            </w:tr>
          </w:tbl>
          <w:p w:rsidR="00E35E98" w:rsidRPr="009C4813" w:rsidRDefault="00E35E98" w:rsidP="008F7CED">
            <w:pPr>
              <w:jc w:val="left"/>
              <w:rPr>
                <w:rFonts w:cstheme="minorHAnsi"/>
              </w:rPr>
            </w:pPr>
          </w:p>
        </w:tc>
      </w:tr>
      <w:tr w:rsidR="00E35E98" w:rsidRPr="009C4813" w:rsidTr="008F7C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E35E98" w:rsidRPr="009C4813" w:rsidRDefault="00E35E98" w:rsidP="008F7CED">
            <w:pPr>
              <w:jc w:val="left"/>
              <w:rPr>
                <w:rFonts w:cstheme="minorHAnsi"/>
              </w:rPr>
            </w:pPr>
            <w:r w:rsidRPr="009C4813">
              <w:rPr>
                <w:rFonts w:cstheme="minorHAnsi"/>
                <w:i/>
              </w:rPr>
              <w:t>[……][……][……]</w:t>
            </w:r>
          </w:p>
        </w:tc>
      </w:tr>
    </w:tbl>
    <w:p w:rsidR="00E35E98" w:rsidRPr="00C06417" w:rsidRDefault="00E35E98" w:rsidP="00E35E98"/>
    <w:p w:rsidR="00E35E98" w:rsidRPr="009C4813" w:rsidRDefault="00E35E98" w:rsidP="00E35E98">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b/>
                <w:i/>
              </w:rPr>
              <w:t>Απάντηση:</w:t>
            </w:r>
          </w:p>
        </w:tc>
      </w:tr>
      <w:tr w:rsidR="00E35E98" w:rsidRPr="009C4813" w:rsidTr="008F7CE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rPr>
                <w:rFonts w:cstheme="minorHAnsi"/>
              </w:rPr>
            </w:pPr>
            <w:r w:rsidRPr="009C4813">
              <w:rPr>
                <w:rFonts w:cstheme="minorHAnsi"/>
              </w:rPr>
              <w:t>[] Ναι [] Όχι</w:t>
            </w:r>
          </w:p>
        </w:tc>
      </w:tr>
      <w:tr w:rsidR="00E35E98" w:rsidRPr="00BB65FB" w:rsidTr="008F7CE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35E98" w:rsidRPr="009C4813" w:rsidRDefault="00E35E98" w:rsidP="008F7CE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b/>
              </w:rPr>
            </w:pPr>
          </w:p>
          <w:p w:rsidR="00E35E98" w:rsidRPr="009C4813" w:rsidRDefault="00E35E98" w:rsidP="008F7CED">
            <w:pPr>
              <w:jc w:val="left"/>
              <w:rPr>
                <w:rFonts w:cstheme="minorHAnsi"/>
                <w:b/>
              </w:rPr>
            </w:pPr>
          </w:p>
          <w:p w:rsidR="00E35E98" w:rsidRPr="009C4813" w:rsidRDefault="00E35E98" w:rsidP="008F7CED">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35E98" w:rsidRPr="009C4813" w:rsidRDefault="00E35E98" w:rsidP="008F7CED">
            <w:pPr>
              <w:jc w:val="left"/>
              <w:rPr>
                <w:rFonts w:cstheme="minorHAnsi"/>
                <w:b/>
              </w:rPr>
            </w:pPr>
            <w:r w:rsidRPr="009C4813">
              <w:rPr>
                <w:rFonts w:cstheme="minorHAnsi"/>
              </w:rPr>
              <w:t>[] Ναι [] Όχι</w:t>
            </w:r>
          </w:p>
          <w:p w:rsidR="00E35E98" w:rsidRPr="009C4813" w:rsidRDefault="00E35E98" w:rsidP="008F7CED">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35E98" w:rsidRPr="00BB65FB"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E35E98" w:rsidRPr="009C4813" w:rsidRDefault="00E35E98" w:rsidP="008F7CED">
            <w:pPr>
              <w:spacing w:before="0"/>
              <w:rPr>
                <w:rFonts w:cstheme="minorHAnsi"/>
              </w:rPr>
            </w:pPr>
            <w:r w:rsidRPr="009C4813">
              <w:rPr>
                <w:rFonts w:cstheme="minorHAnsi"/>
              </w:rPr>
              <w:t xml:space="preserve">α) πτώχευση, ή </w:t>
            </w:r>
          </w:p>
          <w:p w:rsidR="00E35E98" w:rsidRPr="009C4813" w:rsidRDefault="00E35E98" w:rsidP="008F7CED">
            <w:pPr>
              <w:spacing w:before="0"/>
              <w:rPr>
                <w:rFonts w:cstheme="minorHAnsi"/>
              </w:rPr>
            </w:pPr>
            <w:r w:rsidRPr="009C4813">
              <w:rPr>
                <w:rFonts w:cstheme="minorHAnsi"/>
              </w:rPr>
              <w:t>β) διαδικασία εξυγίανσης, ή</w:t>
            </w:r>
          </w:p>
          <w:p w:rsidR="00E35E98" w:rsidRPr="009C4813" w:rsidRDefault="00E35E98" w:rsidP="008F7CED">
            <w:pPr>
              <w:spacing w:before="0"/>
              <w:rPr>
                <w:rFonts w:cstheme="minorHAnsi"/>
              </w:rPr>
            </w:pPr>
            <w:r w:rsidRPr="009C4813">
              <w:rPr>
                <w:rFonts w:cstheme="minorHAnsi"/>
              </w:rPr>
              <w:t>γ) ειδική εκκαθάριση, ή</w:t>
            </w:r>
          </w:p>
          <w:p w:rsidR="00E35E98" w:rsidRPr="009C4813" w:rsidRDefault="00E35E98" w:rsidP="008F7CED">
            <w:pPr>
              <w:spacing w:before="0"/>
              <w:rPr>
                <w:rFonts w:cstheme="minorHAnsi"/>
              </w:rPr>
            </w:pPr>
            <w:r w:rsidRPr="009C4813">
              <w:rPr>
                <w:rFonts w:cstheme="minorHAnsi"/>
              </w:rPr>
              <w:t>δ) αναγκαστική διαχείριση από εκκαθαριστή ή από το δικαστήριο, ή</w:t>
            </w:r>
          </w:p>
          <w:p w:rsidR="00E35E98" w:rsidRPr="009C4813" w:rsidRDefault="00E35E98" w:rsidP="008F7CED">
            <w:pPr>
              <w:spacing w:before="0"/>
              <w:rPr>
                <w:rFonts w:cstheme="minorHAnsi"/>
              </w:rPr>
            </w:pPr>
            <w:r w:rsidRPr="009C4813">
              <w:rPr>
                <w:rFonts w:cstheme="minorHAnsi"/>
              </w:rPr>
              <w:t xml:space="preserve">ε) έχει υπαχθεί σε διαδικασία πτωχευτικού συμβιβασμού, ή </w:t>
            </w:r>
          </w:p>
          <w:p w:rsidR="00E35E98" w:rsidRPr="009C4813" w:rsidRDefault="00E35E98" w:rsidP="008F7CED">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E35E98" w:rsidRPr="009C4813" w:rsidRDefault="00E35E98" w:rsidP="008F7CED">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E35E98" w:rsidRPr="009C4813" w:rsidRDefault="00E35E98" w:rsidP="008F7CED">
            <w:pPr>
              <w:spacing w:before="0"/>
              <w:rPr>
                <w:rFonts w:cstheme="minorHAnsi"/>
              </w:rPr>
            </w:pPr>
            <w:r w:rsidRPr="009C4813">
              <w:rPr>
                <w:rFonts w:cstheme="minorHAnsi"/>
              </w:rPr>
              <w:t>Εάν ναι:</w:t>
            </w:r>
          </w:p>
          <w:p w:rsidR="00E35E98" w:rsidRPr="009C4813" w:rsidRDefault="00E35E98" w:rsidP="008F7CED">
            <w:pPr>
              <w:spacing w:before="0"/>
              <w:rPr>
                <w:rFonts w:cstheme="minorHAnsi"/>
              </w:rPr>
            </w:pPr>
            <w:r w:rsidRPr="009C4813">
              <w:rPr>
                <w:rFonts w:cstheme="minorHAnsi"/>
              </w:rPr>
              <w:t>- Παραθέστε λεπτομερή στοιχεία:</w:t>
            </w:r>
          </w:p>
          <w:p w:rsidR="00E35E98" w:rsidRPr="009C4813" w:rsidRDefault="00E35E98" w:rsidP="008F7CED">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E35E98" w:rsidRPr="009C4813" w:rsidRDefault="00E35E98" w:rsidP="008F7CED">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napToGrid w:val="0"/>
              <w:spacing w:before="0"/>
              <w:jc w:val="left"/>
              <w:rPr>
                <w:rFonts w:cstheme="minorHAnsi"/>
              </w:rPr>
            </w:pPr>
            <w:r w:rsidRPr="009C4813">
              <w:rPr>
                <w:rFonts w:cstheme="minorHAnsi"/>
              </w:rPr>
              <w:t>[] Ναι [] Όχι</w:t>
            </w: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snapToGrid w:val="0"/>
              <w:jc w:val="left"/>
              <w:rPr>
                <w:rFonts w:cstheme="minorHAnsi"/>
              </w:rPr>
            </w:pPr>
          </w:p>
          <w:p w:rsidR="00E35E98" w:rsidRPr="009C4813" w:rsidRDefault="00E35E98" w:rsidP="008F7CED">
            <w:pPr>
              <w:jc w:val="left"/>
              <w:rPr>
                <w:rFonts w:cstheme="minorHAnsi"/>
              </w:rPr>
            </w:pPr>
            <w:r w:rsidRPr="009C4813">
              <w:rPr>
                <w:rFonts w:cstheme="minorHAnsi"/>
              </w:rPr>
              <w:t>-[.......................]</w:t>
            </w:r>
          </w:p>
          <w:p w:rsidR="00E35E98" w:rsidRPr="009C4813" w:rsidRDefault="00E35E98" w:rsidP="008F7CED">
            <w:pPr>
              <w:jc w:val="left"/>
              <w:rPr>
                <w:rFonts w:cstheme="minorHAnsi"/>
              </w:rPr>
            </w:pPr>
            <w:r w:rsidRPr="009C4813">
              <w:rPr>
                <w:rFonts w:cstheme="minorHAnsi"/>
              </w:rPr>
              <w:t>-[.......................]</w:t>
            </w:r>
          </w:p>
          <w:p w:rsidR="00E35E98" w:rsidRPr="009C4813" w:rsidRDefault="00E35E98" w:rsidP="008F7CED">
            <w:pPr>
              <w:jc w:val="left"/>
              <w:rPr>
                <w:rFonts w:cstheme="minorHAnsi"/>
              </w:rPr>
            </w:pPr>
          </w:p>
          <w:p w:rsidR="00E35E98" w:rsidRPr="009C4813" w:rsidRDefault="00E35E98" w:rsidP="008F7CED">
            <w:pPr>
              <w:jc w:val="left"/>
              <w:rPr>
                <w:rFonts w:cstheme="minorHAnsi"/>
              </w:rPr>
            </w:pPr>
          </w:p>
          <w:p w:rsidR="00E35E98" w:rsidRPr="009C4813" w:rsidRDefault="00E35E98" w:rsidP="008F7CED">
            <w:pPr>
              <w:jc w:val="left"/>
              <w:rPr>
                <w:rFonts w:cstheme="minorHAnsi"/>
              </w:rPr>
            </w:pPr>
          </w:p>
          <w:p w:rsidR="00E35E98" w:rsidRPr="009C4813" w:rsidRDefault="00E35E98" w:rsidP="008F7CED">
            <w:pPr>
              <w:jc w:val="left"/>
              <w:rPr>
                <w:rFonts w:cstheme="minorHAnsi"/>
                <w:i/>
              </w:rPr>
            </w:pPr>
          </w:p>
          <w:p w:rsidR="00E35E98" w:rsidRDefault="00E35E98" w:rsidP="008F7CED">
            <w:pPr>
              <w:jc w:val="left"/>
              <w:rPr>
                <w:rFonts w:cstheme="minorHAnsi"/>
                <w:i/>
              </w:rPr>
            </w:pPr>
          </w:p>
          <w:p w:rsidR="00E35E98" w:rsidRPr="009C4813" w:rsidRDefault="00E35E98" w:rsidP="008F7CED">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35E98" w:rsidRPr="009C4813" w:rsidTr="008F7CE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E98" w:rsidRDefault="00E35E98" w:rsidP="008F7CED">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E35E98" w:rsidRPr="006043CF" w:rsidRDefault="00E35E98" w:rsidP="008F7CED">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rPr>
            </w:pPr>
            <w:r w:rsidRPr="009C4813">
              <w:rPr>
                <w:rFonts w:cstheme="minorHAnsi"/>
              </w:rPr>
              <w:lastRenderedPageBreak/>
              <w:t>[] Ναι [] Όχι</w:t>
            </w:r>
          </w:p>
          <w:p w:rsidR="00E35E98" w:rsidRDefault="00E35E98" w:rsidP="008F7CED">
            <w:pPr>
              <w:rPr>
                <w:rFonts w:cstheme="minorHAnsi"/>
              </w:rPr>
            </w:pPr>
          </w:p>
          <w:p w:rsidR="00E35E98" w:rsidRPr="009C4813" w:rsidRDefault="00E35E98" w:rsidP="008F7CED">
            <w:pPr>
              <w:rPr>
                <w:rFonts w:cstheme="minorHAnsi"/>
              </w:rPr>
            </w:pPr>
          </w:p>
          <w:p w:rsidR="00E35E98" w:rsidRPr="009C4813" w:rsidRDefault="00E35E98" w:rsidP="008F7CED">
            <w:pPr>
              <w:rPr>
                <w:rFonts w:cstheme="minorHAnsi"/>
              </w:rPr>
            </w:pPr>
            <w:r w:rsidRPr="009C4813">
              <w:rPr>
                <w:rFonts w:cstheme="minorHAnsi"/>
              </w:rPr>
              <w:lastRenderedPageBreak/>
              <w:t>[.......................]</w:t>
            </w:r>
          </w:p>
        </w:tc>
      </w:tr>
      <w:tr w:rsidR="00E35E98" w:rsidRPr="009C4813" w:rsidTr="008F7CED">
        <w:trPr>
          <w:trHeight w:val="257"/>
          <w:jc w:val="center"/>
        </w:trPr>
        <w:tc>
          <w:tcPr>
            <w:tcW w:w="4479" w:type="dxa"/>
            <w:vMerge/>
            <w:tcBorders>
              <w:left w:val="single" w:sz="4" w:space="0" w:color="000000"/>
              <w:bottom w:val="single" w:sz="4" w:space="0" w:color="000000"/>
            </w:tcBorders>
            <w:shd w:val="clear" w:color="auto" w:fill="auto"/>
          </w:tcPr>
          <w:p w:rsidR="00E35E98" w:rsidRPr="009C4813" w:rsidRDefault="00E35E98" w:rsidP="008F7CED">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35E98" w:rsidRPr="009C4813" w:rsidRDefault="00E35E98" w:rsidP="008F7CED">
            <w:pPr>
              <w:spacing w:before="0"/>
              <w:jc w:val="left"/>
              <w:rPr>
                <w:rFonts w:cstheme="minorHAnsi"/>
                <w:b/>
              </w:rPr>
            </w:pPr>
            <w:r w:rsidRPr="009C4813">
              <w:rPr>
                <w:rFonts w:cstheme="minorHAnsi"/>
              </w:rPr>
              <w:t>[] Ναι [] Όχι</w:t>
            </w:r>
          </w:p>
          <w:p w:rsidR="00E35E98" w:rsidRPr="009C4813" w:rsidRDefault="00E35E98" w:rsidP="008F7CED">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E35E98" w:rsidRPr="009C4813" w:rsidRDefault="00E35E98" w:rsidP="008F7CED">
            <w:pPr>
              <w:spacing w:before="0"/>
              <w:jc w:val="left"/>
              <w:rPr>
                <w:rFonts w:cstheme="minorHAnsi"/>
              </w:rPr>
            </w:pPr>
            <w:r w:rsidRPr="009C4813">
              <w:rPr>
                <w:rFonts w:cstheme="minorHAnsi"/>
              </w:rPr>
              <w:t>[..........……]</w:t>
            </w:r>
          </w:p>
        </w:tc>
      </w:tr>
      <w:tr w:rsidR="00E35E98" w:rsidRPr="009C4813" w:rsidTr="008F7CED">
        <w:trPr>
          <w:trHeight w:val="1544"/>
          <w:jc w:val="center"/>
        </w:trPr>
        <w:tc>
          <w:tcPr>
            <w:tcW w:w="4479" w:type="dxa"/>
            <w:vMerge w:val="restart"/>
            <w:tcBorders>
              <w:left w:val="single" w:sz="4" w:space="0" w:color="000000"/>
              <w:bottom w:val="single" w:sz="4" w:space="0" w:color="000000"/>
            </w:tcBorders>
            <w:shd w:val="clear" w:color="auto" w:fill="auto"/>
          </w:tcPr>
          <w:p w:rsidR="00E35E98" w:rsidRPr="009C4813" w:rsidRDefault="00E35E98" w:rsidP="008F7CED">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E35E98" w:rsidRPr="009C4813" w:rsidRDefault="00E35E98" w:rsidP="008F7CE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35E98" w:rsidRPr="009C4813" w:rsidRDefault="00E35E98" w:rsidP="008F7CED">
            <w:pPr>
              <w:spacing w:before="0"/>
              <w:jc w:val="left"/>
              <w:rPr>
                <w:rFonts w:cstheme="minorHAnsi"/>
              </w:rPr>
            </w:pPr>
            <w:r w:rsidRPr="009C4813">
              <w:rPr>
                <w:rFonts w:cstheme="minorHAnsi"/>
              </w:rPr>
              <w:t>[] Ναι [] Όχι</w:t>
            </w: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Default="00E35E98" w:rsidP="008F7CED">
            <w:pPr>
              <w:spacing w:before="0"/>
              <w:jc w:val="left"/>
              <w:rPr>
                <w:rFonts w:cstheme="minorHAnsi"/>
              </w:rPr>
            </w:pPr>
          </w:p>
          <w:p w:rsidR="00E35E98" w:rsidRDefault="00E35E98" w:rsidP="008F7CED">
            <w:pPr>
              <w:spacing w:before="0"/>
              <w:jc w:val="left"/>
              <w:rPr>
                <w:rFonts w:cstheme="minorHAnsi"/>
              </w:rPr>
            </w:pPr>
          </w:p>
          <w:p w:rsidR="00E35E98" w:rsidRDefault="00E35E98" w:rsidP="008F7CED">
            <w:pPr>
              <w:spacing w:before="0"/>
              <w:jc w:val="left"/>
              <w:rPr>
                <w:rFonts w:cstheme="minorHAnsi"/>
              </w:rPr>
            </w:pPr>
            <w:r w:rsidRPr="009C4813">
              <w:rPr>
                <w:rFonts w:cstheme="minorHAnsi"/>
              </w:rPr>
              <w:t>[…...........]</w:t>
            </w:r>
          </w:p>
          <w:p w:rsidR="00E35E98" w:rsidRPr="009C4813" w:rsidRDefault="00E35E98" w:rsidP="008F7CED">
            <w:pPr>
              <w:spacing w:before="0"/>
              <w:jc w:val="left"/>
              <w:rPr>
                <w:rFonts w:cstheme="minorHAnsi"/>
              </w:rPr>
            </w:pPr>
          </w:p>
        </w:tc>
      </w:tr>
      <w:tr w:rsidR="00E35E98" w:rsidRPr="009C4813" w:rsidTr="008F7CED">
        <w:trPr>
          <w:trHeight w:val="514"/>
          <w:jc w:val="center"/>
        </w:trPr>
        <w:tc>
          <w:tcPr>
            <w:tcW w:w="4479" w:type="dxa"/>
            <w:vMerge/>
            <w:tcBorders>
              <w:left w:val="single" w:sz="4" w:space="0" w:color="000000"/>
              <w:bottom w:val="single" w:sz="4" w:space="0" w:color="000000"/>
            </w:tcBorders>
            <w:shd w:val="clear" w:color="auto" w:fill="auto"/>
          </w:tcPr>
          <w:p w:rsidR="00E35E98" w:rsidRPr="009C4813" w:rsidRDefault="00E35E98" w:rsidP="008F7CE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35E98" w:rsidRPr="009C4813" w:rsidRDefault="00E35E98" w:rsidP="008F7CED">
            <w:pPr>
              <w:spacing w:before="0"/>
              <w:jc w:val="left"/>
              <w:rPr>
                <w:rFonts w:cstheme="minorHAnsi"/>
                <w:b/>
              </w:rPr>
            </w:pPr>
            <w:r w:rsidRPr="009C4813">
              <w:rPr>
                <w:rFonts w:cstheme="minorHAnsi"/>
              </w:rPr>
              <w:t>[] Ναι [] Όχι</w:t>
            </w:r>
          </w:p>
          <w:p w:rsidR="00E35E98" w:rsidRPr="009C4813" w:rsidRDefault="00E35E98" w:rsidP="008F7CED">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35E98" w:rsidRPr="009C4813" w:rsidRDefault="00E35E98" w:rsidP="008F7CED">
            <w:pPr>
              <w:spacing w:before="0"/>
              <w:jc w:val="left"/>
              <w:rPr>
                <w:rFonts w:cstheme="minorHAnsi"/>
              </w:rPr>
            </w:pPr>
            <w:r w:rsidRPr="009C4813">
              <w:rPr>
                <w:rFonts w:cstheme="minorHAnsi"/>
              </w:rPr>
              <w:t>[……]</w:t>
            </w:r>
          </w:p>
        </w:tc>
      </w:tr>
      <w:tr w:rsidR="00E35E98" w:rsidRPr="009C4813" w:rsidTr="008F7CE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E35E98" w:rsidRPr="009C4813" w:rsidRDefault="00E35E98" w:rsidP="008F7CE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rPr>
            </w:pPr>
            <w:r w:rsidRPr="009C4813">
              <w:rPr>
                <w:rFonts w:cstheme="minorHAnsi"/>
              </w:rPr>
              <w:t>[] Ναι [] Όχι</w:t>
            </w:r>
          </w:p>
          <w:p w:rsidR="00E35E98" w:rsidRPr="009C4813" w:rsidRDefault="00E35E98" w:rsidP="008F7CED">
            <w:pPr>
              <w:jc w:val="left"/>
              <w:rPr>
                <w:rFonts w:cstheme="minorHAnsi"/>
              </w:rPr>
            </w:pPr>
          </w:p>
          <w:p w:rsidR="00E35E98" w:rsidRDefault="00E35E98" w:rsidP="008F7CED">
            <w:pPr>
              <w:jc w:val="left"/>
              <w:rPr>
                <w:rFonts w:cstheme="minorHAnsi"/>
              </w:rPr>
            </w:pPr>
          </w:p>
          <w:p w:rsidR="00E35E98" w:rsidRPr="009C4813" w:rsidRDefault="00E35E98" w:rsidP="008F7CED">
            <w:pPr>
              <w:jc w:val="left"/>
              <w:rPr>
                <w:rFonts w:cstheme="minorHAnsi"/>
              </w:rPr>
            </w:pPr>
            <w:r w:rsidRPr="009C4813">
              <w:rPr>
                <w:rFonts w:cstheme="minorHAnsi"/>
              </w:rPr>
              <w:t>[.........…]</w:t>
            </w:r>
          </w:p>
        </w:tc>
      </w:tr>
      <w:tr w:rsidR="00E35E98" w:rsidRPr="009C4813" w:rsidTr="008F7CE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E35E98" w:rsidRPr="009C4813" w:rsidRDefault="00E35E98" w:rsidP="008F7CE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pacing w:before="0"/>
              <w:jc w:val="left"/>
              <w:rPr>
                <w:rFonts w:cstheme="minorHAnsi"/>
              </w:rPr>
            </w:pPr>
            <w:r w:rsidRPr="009C4813">
              <w:rPr>
                <w:rFonts w:cstheme="minorHAnsi"/>
              </w:rPr>
              <w:t>[] Ναι [] Όχι</w:t>
            </w:r>
          </w:p>
          <w:p w:rsidR="00E35E98" w:rsidRPr="009C4813" w:rsidRDefault="00E35E98" w:rsidP="008F7CED">
            <w:pPr>
              <w:jc w:val="left"/>
              <w:rPr>
                <w:rFonts w:cstheme="minorHAnsi"/>
              </w:rPr>
            </w:pPr>
          </w:p>
          <w:p w:rsidR="00E35E98" w:rsidRPr="009C4813" w:rsidRDefault="00E35E98" w:rsidP="008F7CED">
            <w:pPr>
              <w:jc w:val="left"/>
              <w:rPr>
                <w:rFonts w:cstheme="minorHAnsi"/>
              </w:rPr>
            </w:pPr>
          </w:p>
          <w:p w:rsidR="00E35E98" w:rsidRPr="009C4813" w:rsidRDefault="00E35E98" w:rsidP="008F7CED">
            <w:pPr>
              <w:jc w:val="left"/>
              <w:rPr>
                <w:rFonts w:cstheme="minorHAnsi"/>
              </w:rPr>
            </w:pPr>
          </w:p>
          <w:p w:rsidR="00E35E98" w:rsidRPr="009C4813" w:rsidRDefault="00E35E98" w:rsidP="008F7CED">
            <w:pPr>
              <w:jc w:val="left"/>
              <w:rPr>
                <w:rFonts w:cstheme="minorHAnsi"/>
              </w:rPr>
            </w:pPr>
            <w:r w:rsidRPr="009C4813">
              <w:rPr>
                <w:rFonts w:cstheme="minorHAnsi"/>
              </w:rPr>
              <w:t>[...................…]</w:t>
            </w:r>
          </w:p>
        </w:tc>
      </w:tr>
      <w:tr w:rsidR="00E35E98" w:rsidRPr="009C4813" w:rsidTr="008F7CE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E98" w:rsidRPr="009C4813" w:rsidRDefault="00E35E98" w:rsidP="008F7CED">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5E98" w:rsidRPr="009C4813" w:rsidRDefault="00E35E98" w:rsidP="008F7CE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spacing w:before="0"/>
              <w:jc w:val="left"/>
              <w:rPr>
                <w:rFonts w:cstheme="minorHAnsi"/>
              </w:rPr>
            </w:pPr>
            <w:r w:rsidRPr="009C4813">
              <w:rPr>
                <w:rFonts w:cstheme="minorHAnsi"/>
              </w:rPr>
              <w:t>[] Ναι [] Όχι</w:t>
            </w: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Pr="009C4813" w:rsidRDefault="00E35E98" w:rsidP="008F7CED">
            <w:pPr>
              <w:spacing w:before="0"/>
              <w:jc w:val="left"/>
              <w:rPr>
                <w:rFonts w:cstheme="minorHAnsi"/>
              </w:rPr>
            </w:pPr>
          </w:p>
          <w:p w:rsidR="00E35E98" w:rsidRDefault="00E35E98" w:rsidP="008F7CED">
            <w:pPr>
              <w:spacing w:before="0"/>
              <w:jc w:val="left"/>
              <w:rPr>
                <w:rFonts w:cstheme="minorHAnsi"/>
              </w:rPr>
            </w:pPr>
          </w:p>
          <w:p w:rsidR="00E35E98" w:rsidRDefault="00E35E98" w:rsidP="008F7CED">
            <w:pPr>
              <w:spacing w:before="0"/>
              <w:jc w:val="left"/>
              <w:rPr>
                <w:rFonts w:cstheme="minorHAnsi"/>
              </w:rPr>
            </w:pPr>
            <w:r w:rsidRPr="009C4813">
              <w:rPr>
                <w:rFonts w:cstheme="minorHAnsi"/>
              </w:rPr>
              <w:t>[….................]</w:t>
            </w:r>
          </w:p>
          <w:p w:rsidR="00E35E98" w:rsidRPr="009C4813" w:rsidRDefault="00E35E98" w:rsidP="008F7CED">
            <w:pPr>
              <w:spacing w:before="0"/>
              <w:jc w:val="left"/>
              <w:rPr>
                <w:rFonts w:cstheme="minorHAnsi"/>
              </w:rPr>
            </w:pPr>
          </w:p>
        </w:tc>
      </w:tr>
      <w:tr w:rsidR="00E35E98" w:rsidRPr="009C4813" w:rsidTr="008F7CE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35E98" w:rsidRPr="009C4813" w:rsidRDefault="00E35E98" w:rsidP="008F7CE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35E98" w:rsidRPr="009C4813" w:rsidRDefault="00E35E98" w:rsidP="008F7CED">
            <w:pPr>
              <w:jc w:val="left"/>
              <w:rPr>
                <w:rFonts w:cstheme="minorHAnsi"/>
                <w:b/>
              </w:rPr>
            </w:pPr>
            <w:r w:rsidRPr="009C4813">
              <w:rPr>
                <w:rFonts w:cstheme="minorHAnsi"/>
              </w:rPr>
              <w:t>[] Ναι [] Όχι</w:t>
            </w:r>
          </w:p>
          <w:p w:rsidR="00E35E98" w:rsidRPr="009C4813" w:rsidRDefault="00E35E98" w:rsidP="008F7CED">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E35E98" w:rsidRPr="009C4813" w:rsidRDefault="00E35E98" w:rsidP="008F7CED">
            <w:pPr>
              <w:jc w:val="left"/>
              <w:rPr>
                <w:rFonts w:cstheme="minorHAnsi"/>
              </w:rPr>
            </w:pPr>
            <w:r w:rsidRPr="009C4813">
              <w:rPr>
                <w:rFonts w:cstheme="minorHAnsi"/>
              </w:rPr>
              <w:t>[……]</w:t>
            </w:r>
          </w:p>
        </w:tc>
      </w:tr>
      <w:tr w:rsidR="00E35E98" w:rsidRPr="009C48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9C4813" w:rsidRDefault="00E35E98" w:rsidP="008F7CED">
            <w:pPr>
              <w:rPr>
                <w:rFonts w:cstheme="minorHAnsi"/>
              </w:rPr>
            </w:pPr>
            <w:r w:rsidRPr="009C4813">
              <w:rPr>
                <w:rFonts w:cstheme="minorHAnsi"/>
              </w:rPr>
              <w:lastRenderedPageBreak/>
              <w:t>Μπορεί ο οικονομικός φορέας να επιβεβαιώσει ότι:</w:t>
            </w:r>
          </w:p>
          <w:p w:rsidR="00E35E98" w:rsidRPr="009C4813" w:rsidRDefault="00E35E98" w:rsidP="008F7CED">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5E98" w:rsidRPr="009C4813" w:rsidRDefault="00E35E98" w:rsidP="008F7CED">
            <w:pPr>
              <w:rPr>
                <w:rFonts w:cstheme="minorHAnsi"/>
              </w:rPr>
            </w:pPr>
            <w:r w:rsidRPr="009C4813">
              <w:rPr>
                <w:rFonts w:cstheme="minorHAnsi"/>
              </w:rPr>
              <w:t>β) δεν έχει αποκρύψει τις πληροφορίες αυτές,</w:t>
            </w:r>
          </w:p>
          <w:p w:rsidR="00E35E98" w:rsidRPr="009C4813" w:rsidRDefault="00E35E98" w:rsidP="008F7CED">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35E98" w:rsidRPr="009C4813" w:rsidRDefault="00E35E98" w:rsidP="008F7CED">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E98" w:rsidRPr="009C4813" w:rsidRDefault="00E35E98" w:rsidP="008F7CED">
            <w:pPr>
              <w:jc w:val="left"/>
              <w:rPr>
                <w:rFonts w:cstheme="minorHAnsi"/>
              </w:rPr>
            </w:pPr>
            <w:r w:rsidRPr="009C4813">
              <w:rPr>
                <w:rFonts w:cstheme="minorHAnsi"/>
              </w:rPr>
              <w:t>[] Ναι [] Όχι</w:t>
            </w:r>
          </w:p>
        </w:tc>
      </w:tr>
    </w:tbl>
    <w:p w:rsidR="00E35E98" w:rsidRPr="00E60DB7" w:rsidRDefault="00E35E98" w:rsidP="00E35E98"/>
    <w:p w:rsidR="00E35E98" w:rsidRPr="009C4813" w:rsidRDefault="00E35E98" w:rsidP="00E35E98">
      <w:pPr>
        <w:jc w:val="center"/>
        <w:rPr>
          <w:rFonts w:cstheme="minorHAnsi"/>
          <w:b/>
          <w:bCs/>
        </w:rPr>
      </w:pPr>
    </w:p>
    <w:p w:rsidR="00E35E98" w:rsidRPr="009C4813" w:rsidRDefault="00E35E98" w:rsidP="00E35E98">
      <w:pPr>
        <w:pageBreakBefore/>
        <w:jc w:val="center"/>
        <w:rPr>
          <w:rFonts w:cstheme="minorHAnsi"/>
        </w:rPr>
      </w:pPr>
      <w:r w:rsidRPr="009C4813">
        <w:rPr>
          <w:rFonts w:cstheme="minorHAnsi"/>
          <w:b/>
          <w:bCs/>
          <w:u w:val="single"/>
        </w:rPr>
        <w:lastRenderedPageBreak/>
        <w:t>Μέρος IV: Κριτήρια επιλογής</w:t>
      </w:r>
    </w:p>
    <w:p w:rsidR="00E35E98" w:rsidRPr="009C4813" w:rsidRDefault="00E35E98" w:rsidP="00E35E98">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35E98" w:rsidRPr="009C4813" w:rsidRDefault="00E35E98" w:rsidP="00E35E98">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E35E98" w:rsidRPr="009C4813" w:rsidRDefault="00E35E98" w:rsidP="00E35E9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35E98" w:rsidRPr="0023744E"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23744E" w:rsidRDefault="00E35E98" w:rsidP="008F7CED">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23744E" w:rsidRDefault="00E35E98" w:rsidP="008F7CED">
            <w:pPr>
              <w:rPr>
                <w:rFonts w:cstheme="minorHAnsi"/>
              </w:rPr>
            </w:pPr>
            <w:r w:rsidRPr="0023744E">
              <w:rPr>
                <w:rFonts w:cstheme="minorHAnsi"/>
                <w:b/>
                <w:i/>
              </w:rPr>
              <w:t>Απάντηση</w:t>
            </w:r>
          </w:p>
        </w:tc>
      </w:tr>
      <w:tr w:rsidR="00E35E98" w:rsidRPr="0023744E"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23744E" w:rsidRDefault="00E35E98" w:rsidP="008F7CED">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E35E98" w:rsidRPr="0023744E" w:rsidRDefault="00E35E98" w:rsidP="008F7CED">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23744E" w:rsidRDefault="00E35E98" w:rsidP="008F7CED">
            <w:pPr>
              <w:jc w:val="left"/>
              <w:rPr>
                <w:rFonts w:cstheme="minorHAnsi"/>
                <w:i/>
              </w:rPr>
            </w:pPr>
            <w:r w:rsidRPr="0023744E">
              <w:rPr>
                <w:rFonts w:cstheme="minorHAnsi"/>
              </w:rPr>
              <w:t>[…]</w:t>
            </w:r>
          </w:p>
          <w:p w:rsidR="00E35E98" w:rsidRPr="0023744E" w:rsidRDefault="00E35E98" w:rsidP="008F7CED">
            <w:pPr>
              <w:jc w:val="left"/>
              <w:rPr>
                <w:rFonts w:cstheme="minorHAnsi"/>
                <w:i/>
              </w:rPr>
            </w:pPr>
          </w:p>
          <w:p w:rsidR="00E35E98" w:rsidRPr="0023744E" w:rsidRDefault="00E35E98" w:rsidP="008F7CED">
            <w:pPr>
              <w:jc w:val="left"/>
              <w:rPr>
                <w:rFonts w:cstheme="minorHAnsi"/>
                <w:i/>
              </w:rPr>
            </w:pPr>
          </w:p>
          <w:p w:rsidR="00E35E98" w:rsidRPr="0023744E" w:rsidRDefault="00E35E98" w:rsidP="008F7CED">
            <w:pPr>
              <w:jc w:val="left"/>
              <w:rPr>
                <w:rFonts w:cstheme="minorHAnsi"/>
                <w:i/>
              </w:rPr>
            </w:pPr>
          </w:p>
          <w:p w:rsidR="00E35E98" w:rsidRPr="0023744E" w:rsidRDefault="00E35E98" w:rsidP="008F7CED">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35E98" w:rsidRPr="0023744E" w:rsidRDefault="00E35E98" w:rsidP="008F7CED">
            <w:pPr>
              <w:jc w:val="left"/>
              <w:rPr>
                <w:rFonts w:cstheme="minorHAnsi"/>
              </w:rPr>
            </w:pPr>
            <w:r w:rsidRPr="0023744E">
              <w:rPr>
                <w:rFonts w:cstheme="minorHAnsi"/>
                <w:i/>
              </w:rPr>
              <w:t>[……][……][……]</w:t>
            </w:r>
          </w:p>
        </w:tc>
      </w:tr>
    </w:tbl>
    <w:p w:rsidR="00E35E98" w:rsidRPr="009C4813" w:rsidRDefault="00E35E98" w:rsidP="00E35E98">
      <w:pPr>
        <w:jc w:val="center"/>
        <w:rPr>
          <w:rFonts w:cstheme="minorHAnsi"/>
          <w:b/>
          <w:bCs/>
        </w:rPr>
      </w:pPr>
    </w:p>
    <w:p w:rsidR="00E35E98" w:rsidRPr="009C4813" w:rsidRDefault="00E35E98" w:rsidP="00E35E98">
      <w:pPr>
        <w:jc w:val="center"/>
        <w:rPr>
          <w:rFonts w:cstheme="minorHAnsi"/>
          <w:b/>
          <w:bCs/>
        </w:rPr>
      </w:pPr>
    </w:p>
    <w:p w:rsidR="00E35E98" w:rsidRPr="00086313" w:rsidRDefault="00E35E98" w:rsidP="00E35E98">
      <w:pPr>
        <w:pageBreakBefore/>
        <w:jc w:val="center"/>
        <w:rPr>
          <w:rFonts w:cstheme="minorHAnsi"/>
          <w:b/>
          <w:sz w:val="21"/>
          <w:szCs w:val="21"/>
        </w:rPr>
      </w:pPr>
      <w:r w:rsidRPr="00086313">
        <w:rPr>
          <w:rFonts w:cstheme="minorHAnsi"/>
          <w:b/>
          <w:bCs/>
        </w:rPr>
        <w:lastRenderedPageBreak/>
        <w:t>Γ: Τεχνική και επαγγελματική ικανότητα</w:t>
      </w:r>
    </w:p>
    <w:p w:rsidR="00E35E98" w:rsidRPr="00086313" w:rsidRDefault="00E35E98" w:rsidP="00E35E9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086313">
        <w:rPr>
          <w:rFonts w:cstheme="minorHAnsi"/>
          <w:b/>
          <w:sz w:val="21"/>
          <w:szCs w:val="21"/>
        </w:rPr>
        <w:t>Ο οικονομικός φορέας πρέπει να παράσχε</w:t>
      </w:r>
      <w:r w:rsidRPr="00086313">
        <w:rPr>
          <w:rFonts w:cstheme="minorHAnsi"/>
          <w:b/>
          <w:i/>
          <w:sz w:val="21"/>
          <w:szCs w:val="21"/>
        </w:rPr>
        <w:t>ι</w:t>
      </w:r>
      <w:r w:rsidRPr="00086313">
        <w:rPr>
          <w:rFonts w:cstheme="minorHAnsi"/>
          <w:b/>
          <w:sz w:val="21"/>
          <w:szCs w:val="21"/>
        </w:rPr>
        <w:t xml:space="preserve"> πληροφορίες </w:t>
      </w:r>
      <w:r w:rsidRPr="00086313">
        <w:rPr>
          <w:rFonts w:cstheme="minorHAnsi"/>
          <w:b/>
          <w:sz w:val="21"/>
          <w:szCs w:val="21"/>
          <w:u w:val="single"/>
        </w:rPr>
        <w:t>μόνον</w:t>
      </w:r>
      <w:r w:rsidRPr="000863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0863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35E98" w:rsidRPr="000863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086313" w:rsidRDefault="00E35E98" w:rsidP="008F7CED">
            <w:pPr>
              <w:rPr>
                <w:rFonts w:cstheme="minorHAnsi"/>
                <w:b/>
                <w:i/>
              </w:rPr>
            </w:pPr>
            <w:r w:rsidRPr="000863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086313" w:rsidRDefault="00E35E98" w:rsidP="008F7CED">
            <w:pPr>
              <w:rPr>
                <w:rFonts w:cstheme="minorHAnsi"/>
              </w:rPr>
            </w:pPr>
            <w:r w:rsidRPr="00086313">
              <w:rPr>
                <w:rFonts w:cstheme="minorHAnsi"/>
                <w:b/>
                <w:i/>
              </w:rPr>
              <w:t>Απάντηση:</w:t>
            </w:r>
          </w:p>
        </w:tc>
      </w:tr>
      <w:tr w:rsidR="00E35E98" w:rsidRPr="00086313"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086313" w:rsidRDefault="00E35E98" w:rsidP="008F7CED">
            <w:pPr>
              <w:rPr>
                <w:rFonts w:cstheme="minorHAnsi"/>
              </w:rPr>
            </w:pPr>
            <w:r w:rsidRPr="00086313">
              <w:t xml:space="preserve">10) Ο οικονομικός φορέας </w:t>
            </w:r>
            <w:r w:rsidRPr="00086313">
              <w:rPr>
                <w:b/>
              </w:rPr>
              <w:t>προτίθεται, να αναθέσει σε τρίτους υπό μορφή υπεργολαβίας</w:t>
            </w:r>
            <w:r w:rsidRPr="00086313">
              <w:rPr>
                <w:rStyle w:val="a9"/>
              </w:rPr>
              <w:endnoteReference w:id="31"/>
            </w:r>
            <w:r w:rsidRPr="00086313">
              <w:t xml:space="preserve"> το ακόλουθο</w:t>
            </w:r>
            <w:r w:rsidRPr="00086313">
              <w:rPr>
                <w:b/>
              </w:rPr>
              <w:t xml:space="preserve"> τμήμα (δηλ. ποσοστό)</w:t>
            </w:r>
            <w:r w:rsidRPr="0008631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086313" w:rsidRDefault="00E35E98" w:rsidP="008F7CED">
            <w:pPr>
              <w:rPr>
                <w:rFonts w:cstheme="minorHAnsi"/>
              </w:rPr>
            </w:pPr>
            <w:r w:rsidRPr="00086313">
              <w:t>[....……]</w:t>
            </w:r>
          </w:p>
        </w:tc>
      </w:tr>
      <w:tr w:rsidR="00E35E98" w:rsidRPr="00BB65FB" w:rsidTr="008F7CED">
        <w:trPr>
          <w:jc w:val="center"/>
        </w:trPr>
        <w:tc>
          <w:tcPr>
            <w:tcW w:w="4479" w:type="dxa"/>
            <w:tcBorders>
              <w:top w:val="single" w:sz="4" w:space="0" w:color="000000"/>
              <w:left w:val="single" w:sz="4" w:space="0" w:color="000000"/>
              <w:bottom w:val="single" w:sz="4" w:space="0" w:color="000000"/>
            </w:tcBorders>
            <w:shd w:val="clear" w:color="auto" w:fill="auto"/>
          </w:tcPr>
          <w:p w:rsidR="00E35E98" w:rsidRPr="00086313" w:rsidRDefault="00E35E98" w:rsidP="008F7CED">
            <w:r w:rsidRPr="00086313">
              <w:t xml:space="preserve">11) Για </w:t>
            </w:r>
            <w:r w:rsidRPr="00086313">
              <w:rPr>
                <w:b/>
                <w:i/>
              </w:rPr>
              <w:t xml:space="preserve">δημόσιες συμβάσεις προμηθειών </w:t>
            </w:r>
            <w:r w:rsidRPr="00086313">
              <w:t>:</w:t>
            </w:r>
          </w:p>
          <w:p w:rsidR="00E35E98" w:rsidRPr="00086313" w:rsidRDefault="00E35E98" w:rsidP="008F7CED">
            <w:r w:rsidRPr="0008631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35E98" w:rsidRPr="00086313" w:rsidRDefault="00E35E98" w:rsidP="008F7CED">
            <w:r w:rsidRPr="00086313">
              <w:t>Κατά περίπτωση, ο οικονομικός φορέας δηλώνει περαιτέρω ότι θα προσκομίσει τα απαιτούμενα πιστοποιητικά γνησιότητας.</w:t>
            </w:r>
          </w:p>
          <w:p w:rsidR="00E35E98" w:rsidRPr="00086313" w:rsidRDefault="00E35E98" w:rsidP="008F7CED">
            <w:r w:rsidRPr="0008631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E98" w:rsidRPr="00086313" w:rsidRDefault="00E35E98" w:rsidP="008F7CED">
            <w:pPr>
              <w:snapToGrid w:val="0"/>
            </w:pPr>
          </w:p>
          <w:p w:rsidR="00E35E98" w:rsidRPr="00086313" w:rsidRDefault="00E35E98" w:rsidP="008F7CED">
            <w:r w:rsidRPr="00086313">
              <w:t>[] Ναι [] Όχι</w:t>
            </w:r>
          </w:p>
          <w:p w:rsidR="00E35E98" w:rsidRPr="00086313" w:rsidRDefault="00E35E98" w:rsidP="008F7CED"/>
          <w:p w:rsidR="00E35E98" w:rsidRPr="00086313" w:rsidRDefault="00E35E98" w:rsidP="008F7CED"/>
          <w:p w:rsidR="00E35E98" w:rsidRPr="00086313" w:rsidRDefault="00E35E98" w:rsidP="008F7CED"/>
          <w:p w:rsidR="00E35E98" w:rsidRPr="00086313" w:rsidRDefault="00E35E98" w:rsidP="008F7CED"/>
          <w:p w:rsidR="00E35E98" w:rsidRPr="00086313" w:rsidRDefault="00E35E98" w:rsidP="008F7CED"/>
          <w:p w:rsidR="00E35E98" w:rsidRPr="00086313" w:rsidRDefault="00E35E98" w:rsidP="008F7CED">
            <w:r w:rsidRPr="00086313">
              <w:t>[] Ναι [] Όχι</w:t>
            </w:r>
          </w:p>
          <w:p w:rsidR="00E35E98" w:rsidRPr="00086313" w:rsidRDefault="00E35E98" w:rsidP="008F7CED">
            <w:pPr>
              <w:rPr>
                <w:i/>
              </w:rPr>
            </w:pPr>
          </w:p>
          <w:p w:rsidR="00E35E98" w:rsidRPr="00086313" w:rsidRDefault="00E35E98" w:rsidP="008F7CED">
            <w:pPr>
              <w:rPr>
                <w:i/>
              </w:rPr>
            </w:pPr>
          </w:p>
          <w:p w:rsidR="00E35E98" w:rsidRPr="00AD6BED" w:rsidRDefault="00E35E98" w:rsidP="008F7CED">
            <w:r w:rsidRPr="00086313">
              <w:rPr>
                <w:i/>
              </w:rPr>
              <w:t>(διαδικτυακή διεύθυνση, αρχή ή φορέας έκδοσης, επακριβή στοιχεία αναφοράς των εγγράφων): [……][……][……]</w:t>
            </w:r>
          </w:p>
        </w:tc>
      </w:tr>
    </w:tbl>
    <w:p w:rsidR="00E35E98" w:rsidRPr="001E2EC4" w:rsidRDefault="00E35E98" w:rsidP="00E35E98"/>
    <w:p w:rsidR="00E35E98" w:rsidRDefault="00E35E98" w:rsidP="00E35E98">
      <w:pPr>
        <w:pageBreakBefore/>
        <w:jc w:val="center"/>
      </w:pPr>
      <w:r>
        <w:rPr>
          <w:b/>
          <w:bCs/>
        </w:rPr>
        <w:lastRenderedPageBreak/>
        <w:t>Δ: Συστήματα διασφάλισης ποιότητας και πρότυπα περιβαλλοντικής διαχείρισης</w:t>
      </w:r>
    </w:p>
    <w:p w:rsidR="00E35E98" w:rsidRDefault="00E35E98" w:rsidP="00E35E98">
      <w:pPr>
        <w:pBdr>
          <w:top w:val="single" w:sz="4" w:space="1" w:color="000000"/>
          <w:left w:val="single" w:sz="4" w:space="4" w:color="000000"/>
          <w:bottom w:val="single" w:sz="4" w:space="1" w:color="000000"/>
          <w:right w:val="single" w:sz="4" w:space="4" w:color="000000"/>
        </w:pBdr>
        <w:shd w:val="clear" w:color="auto" w:fill="BFBFBF"/>
        <w:ind w:left="284" w:right="-619"/>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35E98" w:rsidTr="008F7CED">
        <w:tc>
          <w:tcPr>
            <w:tcW w:w="4479" w:type="dxa"/>
            <w:tcBorders>
              <w:top w:val="single" w:sz="4" w:space="0" w:color="000000"/>
              <w:left w:val="single" w:sz="4" w:space="0" w:color="000000"/>
              <w:bottom w:val="single" w:sz="4" w:space="0" w:color="000000"/>
            </w:tcBorders>
            <w:shd w:val="clear" w:color="auto" w:fill="auto"/>
          </w:tcPr>
          <w:p w:rsidR="00E35E98" w:rsidRDefault="00E35E98" w:rsidP="008F7CE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5E98" w:rsidRDefault="00E35E98" w:rsidP="008F7CED">
            <w:r>
              <w:rPr>
                <w:b/>
                <w:i/>
              </w:rPr>
              <w:t>Απάντηση:</w:t>
            </w:r>
          </w:p>
        </w:tc>
      </w:tr>
      <w:tr w:rsidR="00E35E98" w:rsidTr="008F7CED">
        <w:tc>
          <w:tcPr>
            <w:tcW w:w="4479" w:type="dxa"/>
            <w:tcBorders>
              <w:top w:val="single" w:sz="4" w:space="0" w:color="000000"/>
              <w:left w:val="single" w:sz="4" w:space="0" w:color="000000"/>
              <w:bottom w:val="single" w:sz="4" w:space="0" w:color="000000"/>
            </w:tcBorders>
            <w:shd w:val="clear" w:color="auto" w:fill="auto"/>
          </w:tcPr>
          <w:p w:rsidR="00E35E98" w:rsidRDefault="00E35E98" w:rsidP="008F7CE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35E98" w:rsidRDefault="00E35E98" w:rsidP="008F7CE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35E98" w:rsidRDefault="00E35E98" w:rsidP="008F7CE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5E98" w:rsidRDefault="00E35E98" w:rsidP="008F7CED">
            <w:pPr>
              <w:jc w:val="left"/>
            </w:pPr>
            <w:r>
              <w:t>[] Ναι [] Όχι</w:t>
            </w: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r>
              <w:t>[……] [……]</w:t>
            </w:r>
          </w:p>
          <w:p w:rsidR="00E35E98" w:rsidRDefault="00E35E98" w:rsidP="008F7CED">
            <w:pPr>
              <w:jc w:val="left"/>
              <w:rPr>
                <w:i/>
              </w:rPr>
            </w:pPr>
          </w:p>
          <w:p w:rsidR="00E35E98" w:rsidRDefault="00E35E98" w:rsidP="008F7CED">
            <w:pPr>
              <w:jc w:val="left"/>
              <w:rPr>
                <w:i/>
              </w:rPr>
            </w:pPr>
          </w:p>
          <w:p w:rsidR="00E35E98" w:rsidRDefault="00E35E98" w:rsidP="008F7CED">
            <w:pPr>
              <w:jc w:val="left"/>
              <w:rPr>
                <w:i/>
              </w:rPr>
            </w:pPr>
          </w:p>
          <w:p w:rsidR="00E35E98" w:rsidRDefault="00E35E98" w:rsidP="008F7CED">
            <w:pPr>
              <w:jc w:val="left"/>
            </w:pPr>
            <w:r>
              <w:rPr>
                <w:i/>
              </w:rPr>
              <w:t>(διαδικτυακή διεύθυνση, αρχή ή φορέας έκδοσης, επακριβή στοιχεία αναφοράς των εγγράφων): [……][……][……]</w:t>
            </w:r>
          </w:p>
        </w:tc>
      </w:tr>
      <w:tr w:rsidR="00E35E98" w:rsidTr="008F7CED">
        <w:tc>
          <w:tcPr>
            <w:tcW w:w="4479" w:type="dxa"/>
            <w:tcBorders>
              <w:top w:val="single" w:sz="4" w:space="0" w:color="000000"/>
              <w:left w:val="single" w:sz="4" w:space="0" w:color="000000"/>
              <w:bottom w:val="single" w:sz="4" w:space="0" w:color="000000"/>
            </w:tcBorders>
            <w:shd w:val="clear" w:color="auto" w:fill="auto"/>
          </w:tcPr>
          <w:p w:rsidR="00E35E98" w:rsidRDefault="00E35E98" w:rsidP="008F7CED">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35E98" w:rsidRDefault="00E35E98" w:rsidP="008F7CE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35E98" w:rsidRDefault="00E35E98" w:rsidP="008F7CED"/>
          <w:p w:rsidR="00E35E98" w:rsidRDefault="00E35E98" w:rsidP="008F7CE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5E98" w:rsidRDefault="00E35E98" w:rsidP="008F7CED">
            <w:pPr>
              <w:jc w:val="left"/>
            </w:pPr>
            <w:r>
              <w:t>[] Ναι [] Όχι</w:t>
            </w: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p>
          <w:p w:rsidR="00E35E98" w:rsidRDefault="00E35E98" w:rsidP="008F7CED">
            <w:pPr>
              <w:jc w:val="left"/>
            </w:pPr>
            <w:r>
              <w:t>[……] [……]</w:t>
            </w:r>
          </w:p>
          <w:p w:rsidR="00E35E98" w:rsidRDefault="00E35E98" w:rsidP="008F7CED">
            <w:pPr>
              <w:jc w:val="left"/>
              <w:rPr>
                <w:i/>
              </w:rPr>
            </w:pPr>
          </w:p>
          <w:p w:rsidR="00E35E98" w:rsidRDefault="00E35E98" w:rsidP="008F7CED">
            <w:pPr>
              <w:jc w:val="left"/>
              <w:rPr>
                <w:i/>
              </w:rPr>
            </w:pPr>
          </w:p>
          <w:p w:rsidR="00E35E98" w:rsidRDefault="00E35E98" w:rsidP="008F7CED">
            <w:pPr>
              <w:jc w:val="left"/>
              <w:rPr>
                <w:i/>
              </w:rPr>
            </w:pPr>
          </w:p>
          <w:p w:rsidR="00E35E98" w:rsidRDefault="00E35E98" w:rsidP="008F7CED">
            <w:pPr>
              <w:jc w:val="left"/>
              <w:rPr>
                <w:i/>
              </w:rPr>
            </w:pPr>
          </w:p>
          <w:p w:rsidR="00E35E98" w:rsidRDefault="00E35E98" w:rsidP="008F7CED">
            <w:pPr>
              <w:jc w:val="left"/>
              <w:rPr>
                <w:i/>
              </w:rPr>
            </w:pPr>
          </w:p>
          <w:p w:rsidR="00E35E98" w:rsidRDefault="00E35E98" w:rsidP="008F7CED">
            <w:pPr>
              <w:jc w:val="left"/>
            </w:pPr>
            <w:r>
              <w:rPr>
                <w:i/>
              </w:rPr>
              <w:t>(διαδικτυακή διεύθυνση, αρχή ή φορέας έκδοσης, επακριβή στοιχεία αναφοράς των εγγράφων): [……][……][……]</w:t>
            </w:r>
          </w:p>
        </w:tc>
      </w:tr>
    </w:tbl>
    <w:p w:rsidR="00E35E98" w:rsidRPr="00E45B24" w:rsidRDefault="00E35E98" w:rsidP="00E35E98">
      <w:pPr>
        <w:pStyle w:val="ChapterTitle"/>
        <w:rPr>
          <w:i/>
        </w:rPr>
      </w:pPr>
      <w:r w:rsidRPr="00E45B24">
        <w:rPr>
          <w:bCs/>
        </w:rPr>
        <w:lastRenderedPageBreak/>
        <w:t>Μέρος V: Τελικές δηλώσεις</w:t>
      </w:r>
    </w:p>
    <w:p w:rsidR="00E35E98" w:rsidRPr="00E45B24" w:rsidRDefault="00E35E98" w:rsidP="00E35E98">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5E98" w:rsidRPr="00E45B24" w:rsidRDefault="00E35E98" w:rsidP="00E35E98">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2"/>
      </w:r>
      <w:r w:rsidRPr="00E45B24">
        <w:rPr>
          <w:rFonts w:ascii="Calibri" w:hAnsi="Calibri" w:cs="Calibri"/>
          <w:i/>
        </w:rPr>
        <w:t>, εκτός εάν :</w:t>
      </w:r>
    </w:p>
    <w:p w:rsidR="00E35E98" w:rsidRPr="00E45B24" w:rsidRDefault="00E35E98" w:rsidP="00E35E98">
      <w:pPr>
        <w:pStyle w:val="af3"/>
        <w:numPr>
          <w:ilvl w:val="0"/>
          <w:numId w:val="16"/>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3"/>
      </w:r>
      <w:r w:rsidRPr="00E45B24">
        <w:rPr>
          <w:rStyle w:val="a9"/>
          <w:rFonts w:ascii="Calibri" w:hAnsi="Calibri" w:cs="Calibri"/>
          <w:i/>
        </w:rPr>
        <w:t>.</w:t>
      </w:r>
    </w:p>
    <w:p w:rsidR="00E35E98" w:rsidRPr="00E45B24" w:rsidRDefault="00E35E98" w:rsidP="00E35E98">
      <w:pPr>
        <w:pStyle w:val="af3"/>
        <w:numPr>
          <w:ilvl w:val="0"/>
          <w:numId w:val="16"/>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E35E98" w:rsidRPr="00E45B24" w:rsidRDefault="00E35E98" w:rsidP="00E35E98">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35E98" w:rsidRPr="00E45B24" w:rsidRDefault="00E35E98" w:rsidP="00E35E98">
      <w:pPr>
        <w:rPr>
          <w:rFonts w:ascii="Calibri" w:hAnsi="Calibri" w:cs="Calibri"/>
          <w:i/>
        </w:rPr>
      </w:pPr>
    </w:p>
    <w:p w:rsidR="00E35E98" w:rsidRPr="00B045C3" w:rsidRDefault="00E35E98" w:rsidP="00E35E98">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E35E98" w:rsidRDefault="00E35E98" w:rsidP="00E35E98">
      <w:pPr>
        <w:pStyle w:val="aa"/>
        <w:rPr>
          <w:rFonts w:ascii="Calibri" w:hAnsi="Calibri" w:cs="Calibri"/>
          <w:sz w:val="22"/>
        </w:rPr>
      </w:pPr>
    </w:p>
    <w:p w:rsidR="009E049E" w:rsidRDefault="009E049E"/>
    <w:sectPr w:rsidR="009E04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48" w:rsidRDefault="00C53548" w:rsidP="00E35E98">
      <w:pPr>
        <w:spacing w:before="0"/>
      </w:pPr>
      <w:r>
        <w:separator/>
      </w:r>
    </w:p>
  </w:endnote>
  <w:endnote w:type="continuationSeparator" w:id="0">
    <w:p w:rsidR="00C53548" w:rsidRDefault="00C53548" w:rsidP="00E35E98">
      <w:pPr>
        <w:spacing w:before="0"/>
      </w:pPr>
      <w:r>
        <w:continuationSeparator/>
      </w:r>
    </w:p>
  </w:endnote>
  <w:endnote w:id="1">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35E98" w:rsidRPr="008F01DB" w:rsidRDefault="00E35E98" w:rsidP="00E35E98">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5E98" w:rsidRPr="008F01DB" w:rsidRDefault="00E35E98" w:rsidP="00E35E98">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5E98" w:rsidRPr="008F01DB" w:rsidRDefault="00E35E98" w:rsidP="00E35E98">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5E98" w:rsidRPr="008F01DB" w:rsidRDefault="00E35E98" w:rsidP="00E35E98">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35E98" w:rsidRPr="00BB65F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E35E98" w:rsidRPr="008F01DB" w:rsidRDefault="00E35E98" w:rsidP="00E35E9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35E98" w:rsidRDefault="00E35E98" w:rsidP="00E35E98">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E35E98" w:rsidRPr="002F6B21" w:rsidRDefault="00E35E98" w:rsidP="00E35E98">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3">
    <w:p w:rsidR="00E35E98" w:rsidRDefault="00E35E98" w:rsidP="00E35E98">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35E98" w:rsidRPr="00013714" w:rsidRDefault="00E35E98" w:rsidP="00E35E98">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48" w:rsidRDefault="00C53548" w:rsidP="00E35E98">
      <w:pPr>
        <w:spacing w:before="0"/>
      </w:pPr>
      <w:r>
        <w:separator/>
      </w:r>
    </w:p>
  </w:footnote>
  <w:footnote w:type="continuationSeparator" w:id="0">
    <w:p w:rsidR="00C53548" w:rsidRDefault="00C53548" w:rsidP="00E35E9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0F7C7F"/>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129B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3AA4234"/>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E7C49F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D7B35B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180E64"/>
    <w:multiLevelType w:val="multilevel"/>
    <w:tmpl w:val="0D6E728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9"/>
  </w:num>
  <w:num w:numId="7">
    <w:abstractNumId w:val="44"/>
  </w:num>
  <w:num w:numId="8">
    <w:abstractNumId w:val="30"/>
  </w:num>
  <w:num w:numId="9">
    <w:abstractNumId w:val="18"/>
  </w:num>
  <w:num w:numId="10">
    <w:abstractNumId w:val="34"/>
  </w:num>
  <w:num w:numId="11">
    <w:abstractNumId w:val="9"/>
  </w:num>
  <w:num w:numId="12">
    <w:abstractNumId w:val="37"/>
  </w:num>
  <w:num w:numId="13">
    <w:abstractNumId w:val="12"/>
  </w:num>
  <w:num w:numId="14">
    <w:abstractNumId w:val="25"/>
  </w:num>
  <w:num w:numId="15">
    <w:abstractNumId w:val="42"/>
  </w:num>
  <w:num w:numId="16">
    <w:abstractNumId w:val="5"/>
  </w:num>
  <w:num w:numId="17">
    <w:abstractNumId w:val="4"/>
  </w:num>
  <w:num w:numId="18">
    <w:abstractNumId w:val="6"/>
  </w:num>
  <w:num w:numId="19">
    <w:abstractNumId w:val="43"/>
  </w:num>
  <w:num w:numId="20">
    <w:abstractNumId w:val="38"/>
  </w:num>
  <w:num w:numId="21">
    <w:abstractNumId w:val="35"/>
  </w:num>
  <w:num w:numId="22">
    <w:abstractNumId w:val="16"/>
  </w:num>
  <w:num w:numId="23">
    <w:abstractNumId w:val="14"/>
  </w:num>
  <w:num w:numId="24">
    <w:abstractNumId w:val="33"/>
  </w:num>
  <w:num w:numId="25">
    <w:abstractNumId w:val="29"/>
  </w:num>
  <w:num w:numId="26">
    <w:abstractNumId w:val="17"/>
  </w:num>
  <w:num w:numId="27">
    <w:abstractNumId w:val="26"/>
  </w:num>
  <w:num w:numId="28">
    <w:abstractNumId w:val="15"/>
  </w:num>
  <w:num w:numId="29">
    <w:abstractNumId w:val="41"/>
  </w:num>
  <w:num w:numId="30">
    <w:abstractNumId w:val="36"/>
  </w:num>
  <w:num w:numId="31">
    <w:abstractNumId w:val="31"/>
  </w:num>
  <w:num w:numId="32">
    <w:abstractNumId w:val="23"/>
  </w:num>
  <w:num w:numId="33">
    <w:abstractNumId w:val="46"/>
  </w:num>
  <w:num w:numId="34">
    <w:abstractNumId w:val="24"/>
  </w:num>
  <w:num w:numId="35">
    <w:abstractNumId w:val="27"/>
  </w:num>
  <w:num w:numId="36">
    <w:abstractNumId w:val="8"/>
  </w:num>
  <w:num w:numId="37">
    <w:abstractNumId w:val="19"/>
  </w:num>
  <w:num w:numId="38">
    <w:abstractNumId w:val="11"/>
  </w:num>
  <w:num w:numId="39">
    <w:abstractNumId w:val="40"/>
  </w:num>
  <w:num w:numId="40">
    <w:abstractNumId w:val="7"/>
  </w:num>
  <w:num w:numId="41">
    <w:abstractNumId w:val="45"/>
  </w:num>
  <w:num w:numId="42">
    <w:abstractNumId w:val="21"/>
  </w:num>
  <w:num w:numId="43">
    <w:abstractNumId w:val="2"/>
  </w:num>
  <w:num w:numId="44">
    <w:abstractNumId w:val="28"/>
  </w:num>
  <w:num w:numId="45">
    <w:abstractNumId w:val="13"/>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8"/>
    <w:rsid w:val="009E049E"/>
    <w:rsid w:val="00C53548"/>
    <w:rsid w:val="00E35E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16E0E-D29D-4424-8831-2D527F9F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98"/>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E35E98"/>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E35E98"/>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E35E98"/>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E35E98"/>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E35E98"/>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E35E9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E35E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E35E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E35E98"/>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E35E98"/>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E35E98"/>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E35E98"/>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E35E98"/>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E35E98"/>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E35E98"/>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E35E9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E35E9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E35E98"/>
    <w:rPr>
      <w:rFonts w:ascii="Arial" w:eastAsia="Times New Roman" w:hAnsi="Arial" w:cs="Times New Roman"/>
      <w:i/>
      <w:sz w:val="18"/>
      <w:szCs w:val="20"/>
    </w:rPr>
  </w:style>
  <w:style w:type="character" w:styleId="-">
    <w:name w:val="Hyperlink"/>
    <w:uiPriority w:val="99"/>
    <w:rsid w:val="00E35E98"/>
    <w:rPr>
      <w:color w:val="0000FF"/>
      <w:u w:val="single"/>
    </w:rPr>
  </w:style>
  <w:style w:type="table" w:styleId="a3">
    <w:name w:val="Table Grid"/>
    <w:basedOn w:val="a1"/>
    <w:uiPriority w:val="59"/>
    <w:rsid w:val="00E35E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E35E98"/>
    <w:pPr>
      <w:tabs>
        <w:tab w:val="center" w:pos="4153"/>
        <w:tab w:val="right" w:pos="8306"/>
      </w:tabs>
      <w:spacing w:before="0"/>
    </w:pPr>
  </w:style>
  <w:style w:type="character" w:customStyle="1" w:styleId="Char">
    <w:name w:val="Κεφαλίδα Char"/>
    <w:aliases w:val="hd Char"/>
    <w:basedOn w:val="a0"/>
    <w:link w:val="a4"/>
    <w:uiPriority w:val="99"/>
    <w:rsid w:val="00E35E98"/>
  </w:style>
  <w:style w:type="paragraph" w:styleId="a5">
    <w:name w:val="footer"/>
    <w:aliases w:val="ft"/>
    <w:basedOn w:val="a"/>
    <w:link w:val="Char0"/>
    <w:uiPriority w:val="99"/>
    <w:unhideWhenUsed/>
    <w:rsid w:val="00E35E98"/>
    <w:pPr>
      <w:tabs>
        <w:tab w:val="center" w:pos="4153"/>
        <w:tab w:val="right" w:pos="8306"/>
      </w:tabs>
      <w:spacing w:before="0"/>
    </w:pPr>
  </w:style>
  <w:style w:type="character" w:customStyle="1" w:styleId="Char0">
    <w:name w:val="Υποσέλιδο Char"/>
    <w:aliases w:val="ft Char"/>
    <w:basedOn w:val="a0"/>
    <w:link w:val="a5"/>
    <w:uiPriority w:val="99"/>
    <w:rsid w:val="00E35E98"/>
  </w:style>
  <w:style w:type="paragraph" w:styleId="a6">
    <w:name w:val="Balloon Text"/>
    <w:basedOn w:val="a"/>
    <w:link w:val="Char1"/>
    <w:semiHidden/>
    <w:unhideWhenUsed/>
    <w:rsid w:val="00E35E98"/>
    <w:pPr>
      <w:spacing w:before="0"/>
    </w:pPr>
    <w:rPr>
      <w:rFonts w:ascii="Tahoma" w:hAnsi="Tahoma" w:cs="Tahoma"/>
      <w:sz w:val="16"/>
      <w:szCs w:val="16"/>
    </w:rPr>
  </w:style>
  <w:style w:type="character" w:customStyle="1" w:styleId="Char1">
    <w:name w:val="Κείμενο πλαισίου Char"/>
    <w:basedOn w:val="a0"/>
    <w:link w:val="a6"/>
    <w:semiHidden/>
    <w:rsid w:val="00E35E98"/>
    <w:rPr>
      <w:rFonts w:ascii="Tahoma" w:hAnsi="Tahoma" w:cs="Tahoma"/>
      <w:sz w:val="16"/>
      <w:szCs w:val="16"/>
    </w:rPr>
  </w:style>
  <w:style w:type="paragraph" w:customStyle="1" w:styleId="HEAD1">
    <w:name w:val="HEAD1"/>
    <w:basedOn w:val="a"/>
    <w:next w:val="a"/>
    <w:rsid w:val="00E35E98"/>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E35E98"/>
    <w:rPr>
      <w:sz w:val="16"/>
    </w:rPr>
  </w:style>
  <w:style w:type="paragraph" w:styleId="a8">
    <w:name w:val="annotation text"/>
    <w:basedOn w:val="a"/>
    <w:link w:val="Char2"/>
    <w:uiPriority w:val="99"/>
    <w:rsid w:val="00E35E98"/>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E35E98"/>
    <w:rPr>
      <w:rFonts w:ascii="Arial" w:hAnsi="Arial"/>
      <w:sz w:val="18"/>
      <w:szCs w:val="20"/>
    </w:rPr>
  </w:style>
  <w:style w:type="character" w:customStyle="1" w:styleId="a9">
    <w:name w:val="Χαρακτήρες υποσημείωσης"/>
    <w:rsid w:val="00E35E98"/>
    <w:rPr>
      <w:rFonts w:cs="Times New Roman"/>
      <w:vertAlign w:val="superscript"/>
    </w:rPr>
  </w:style>
  <w:style w:type="paragraph" w:customStyle="1" w:styleId="normalwithoutspacing">
    <w:name w:val="normal_without_spacing"/>
    <w:basedOn w:val="a"/>
    <w:rsid w:val="00E35E98"/>
    <w:pPr>
      <w:suppressAutoHyphens/>
      <w:spacing w:before="0" w:after="60"/>
    </w:pPr>
    <w:rPr>
      <w:rFonts w:ascii="Calibri" w:hAnsi="Calibri" w:cs="Calibri"/>
      <w:lang w:eastAsia="zh-CN"/>
    </w:rPr>
  </w:style>
  <w:style w:type="paragraph" w:styleId="aa">
    <w:name w:val="Body Text"/>
    <w:basedOn w:val="a"/>
    <w:link w:val="Char3"/>
    <w:rsid w:val="00E35E98"/>
    <w:rPr>
      <w:sz w:val="20"/>
    </w:rPr>
  </w:style>
  <w:style w:type="character" w:customStyle="1" w:styleId="Char3">
    <w:name w:val="Σώμα κειμένου Char"/>
    <w:basedOn w:val="a0"/>
    <w:link w:val="aa"/>
    <w:rsid w:val="00E35E98"/>
    <w:rPr>
      <w:sz w:val="20"/>
    </w:rPr>
  </w:style>
  <w:style w:type="paragraph" w:styleId="20">
    <w:name w:val="Body Text 2"/>
    <w:basedOn w:val="a"/>
    <w:link w:val="2Char0"/>
    <w:unhideWhenUsed/>
    <w:rsid w:val="00E35E98"/>
    <w:pPr>
      <w:spacing w:after="120" w:line="480" w:lineRule="auto"/>
    </w:pPr>
  </w:style>
  <w:style w:type="character" w:customStyle="1" w:styleId="2Char0">
    <w:name w:val="Σώμα κείμενου 2 Char"/>
    <w:basedOn w:val="a0"/>
    <w:link w:val="20"/>
    <w:rsid w:val="00E35E98"/>
  </w:style>
  <w:style w:type="paragraph" w:customStyle="1" w:styleId="Aaoeeu">
    <w:name w:val="Aaoeeu"/>
    <w:rsid w:val="00E35E9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E35E98"/>
    <w:pPr>
      <w:spacing w:after="120"/>
      <w:ind w:left="283"/>
    </w:pPr>
  </w:style>
  <w:style w:type="character" w:customStyle="1" w:styleId="Char4">
    <w:name w:val="Σώμα κείμενου με εσοχή Char"/>
    <w:basedOn w:val="a0"/>
    <w:link w:val="ab"/>
    <w:rsid w:val="00E35E98"/>
  </w:style>
  <w:style w:type="paragraph" w:styleId="21">
    <w:name w:val="Body Text Indent 2"/>
    <w:basedOn w:val="a"/>
    <w:link w:val="2Char1"/>
    <w:unhideWhenUsed/>
    <w:rsid w:val="00E35E98"/>
    <w:pPr>
      <w:spacing w:after="120" w:line="480" w:lineRule="auto"/>
      <w:ind w:left="283"/>
    </w:pPr>
  </w:style>
  <w:style w:type="character" w:customStyle="1" w:styleId="2Char1">
    <w:name w:val="Σώμα κείμενου με εσοχή 2 Char"/>
    <w:basedOn w:val="a0"/>
    <w:link w:val="21"/>
    <w:rsid w:val="00E35E98"/>
  </w:style>
  <w:style w:type="paragraph" w:styleId="ac">
    <w:name w:val="endnote text"/>
    <w:basedOn w:val="a"/>
    <w:link w:val="Char5"/>
    <w:rsid w:val="00E35E98"/>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E35E98"/>
    <w:rPr>
      <w:szCs w:val="20"/>
    </w:rPr>
  </w:style>
  <w:style w:type="paragraph" w:customStyle="1" w:styleId="HEAD2">
    <w:name w:val="HEAD2"/>
    <w:basedOn w:val="a"/>
    <w:rsid w:val="00E35E98"/>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E35E98"/>
    <w:pPr>
      <w:spacing w:after="120"/>
      <w:ind w:left="283"/>
    </w:pPr>
    <w:rPr>
      <w:sz w:val="16"/>
      <w:szCs w:val="16"/>
    </w:rPr>
  </w:style>
  <w:style w:type="character" w:customStyle="1" w:styleId="3Char0">
    <w:name w:val="Σώμα κείμενου με εσοχή 3 Char"/>
    <w:basedOn w:val="a0"/>
    <w:link w:val="30"/>
    <w:rsid w:val="00E35E98"/>
    <w:rPr>
      <w:sz w:val="16"/>
      <w:szCs w:val="16"/>
    </w:rPr>
  </w:style>
  <w:style w:type="paragraph" w:styleId="22">
    <w:name w:val="Body Text First Indent 2"/>
    <w:basedOn w:val="ab"/>
    <w:link w:val="2Char2"/>
    <w:unhideWhenUsed/>
    <w:rsid w:val="00E35E98"/>
    <w:pPr>
      <w:spacing w:after="0"/>
      <w:ind w:left="360" w:firstLine="360"/>
    </w:pPr>
  </w:style>
  <w:style w:type="character" w:customStyle="1" w:styleId="2Char2">
    <w:name w:val="Σώμα κείμενου Πρώτη Εσοχή 2 Char"/>
    <w:basedOn w:val="Char4"/>
    <w:link w:val="22"/>
    <w:rsid w:val="00E35E98"/>
  </w:style>
  <w:style w:type="paragraph" w:customStyle="1" w:styleId="Bulletn">
    <w:name w:val="Bulletn"/>
    <w:basedOn w:val="a"/>
    <w:rsid w:val="00E35E98"/>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E35E98"/>
    <w:rPr>
      <w:b/>
      <w:i/>
      <w:sz w:val="22"/>
      <w:vertAlign w:val="superscript"/>
    </w:rPr>
  </w:style>
  <w:style w:type="character" w:customStyle="1" w:styleId="ae">
    <w:name w:val="Σύμβολο υποσημείωσης"/>
    <w:rsid w:val="00E35E98"/>
    <w:rPr>
      <w:vertAlign w:val="superscript"/>
    </w:rPr>
  </w:style>
  <w:style w:type="character" w:customStyle="1" w:styleId="DeltaViewInsertion">
    <w:name w:val="DeltaView Insertion"/>
    <w:rsid w:val="00E35E98"/>
    <w:rPr>
      <w:b/>
      <w:i/>
      <w:spacing w:val="0"/>
      <w:lang w:val="el-GR"/>
    </w:rPr>
  </w:style>
  <w:style w:type="character" w:customStyle="1" w:styleId="NormalBoldChar">
    <w:name w:val="NormalBold Char"/>
    <w:rsid w:val="00E35E98"/>
    <w:rPr>
      <w:rFonts w:ascii="Times New Roman" w:eastAsia="Times New Roman" w:hAnsi="Times New Roman" w:cs="Times New Roman"/>
      <w:b/>
      <w:sz w:val="24"/>
      <w:lang w:val="el-GR"/>
    </w:rPr>
  </w:style>
  <w:style w:type="paragraph" w:customStyle="1" w:styleId="ChapterTitle">
    <w:name w:val="ChapterTitle"/>
    <w:basedOn w:val="a"/>
    <w:next w:val="a"/>
    <w:rsid w:val="00E35E98"/>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E35E98"/>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35E98"/>
    <w:rPr>
      <w:vertAlign w:val="superscript"/>
    </w:rPr>
  </w:style>
  <w:style w:type="paragraph" w:styleId="af">
    <w:name w:val="footnote text"/>
    <w:basedOn w:val="a"/>
    <w:link w:val="Char6"/>
    <w:rsid w:val="00E35E98"/>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E35E98"/>
    <w:rPr>
      <w:rFonts w:ascii="Calibri" w:hAnsi="Calibri" w:cs="Calibri"/>
      <w:sz w:val="18"/>
      <w:szCs w:val="20"/>
      <w:lang w:val="en-IE" w:eastAsia="zh-CN"/>
    </w:rPr>
  </w:style>
  <w:style w:type="paragraph" w:styleId="af0">
    <w:name w:val="annotation subject"/>
    <w:basedOn w:val="a8"/>
    <w:next w:val="a8"/>
    <w:link w:val="Char7"/>
    <w:semiHidden/>
    <w:unhideWhenUsed/>
    <w:rsid w:val="00E35E9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E35E98"/>
    <w:rPr>
      <w:rFonts w:ascii="Times New Roman" w:hAnsi="Times New Roman"/>
      <w:b/>
      <w:bCs/>
      <w:sz w:val="20"/>
      <w:szCs w:val="20"/>
      <w:lang w:val="en-GB"/>
    </w:rPr>
  </w:style>
  <w:style w:type="paragraph" w:styleId="-HTML">
    <w:name w:val="HTML Preformatted"/>
    <w:basedOn w:val="a"/>
    <w:link w:val="-HTMLChar"/>
    <w:unhideWhenUsed/>
    <w:rsid w:val="00E35E98"/>
    <w:pPr>
      <w:spacing w:before="0"/>
    </w:pPr>
    <w:rPr>
      <w:rFonts w:ascii="Consolas" w:hAnsi="Consolas"/>
      <w:sz w:val="20"/>
      <w:szCs w:val="20"/>
    </w:rPr>
  </w:style>
  <w:style w:type="character" w:customStyle="1" w:styleId="-HTMLChar">
    <w:name w:val="Προ-διαμορφωμένο HTML Char"/>
    <w:basedOn w:val="a0"/>
    <w:link w:val="-HTML"/>
    <w:rsid w:val="00E35E98"/>
    <w:rPr>
      <w:rFonts w:ascii="Consolas" w:hAnsi="Consolas"/>
      <w:sz w:val="20"/>
      <w:szCs w:val="20"/>
    </w:rPr>
  </w:style>
  <w:style w:type="character" w:customStyle="1" w:styleId="fontstyle01">
    <w:name w:val="fontstyle01"/>
    <w:basedOn w:val="a0"/>
    <w:qFormat/>
    <w:rsid w:val="00E35E98"/>
    <w:rPr>
      <w:rFonts w:ascii="Calibri" w:hAnsi="Calibri" w:cs="Calibri" w:hint="default"/>
      <w:b w:val="0"/>
      <w:bCs w:val="0"/>
      <w:i w:val="0"/>
      <w:iCs w:val="0"/>
      <w:color w:val="000000"/>
      <w:sz w:val="20"/>
      <w:szCs w:val="20"/>
    </w:rPr>
  </w:style>
  <w:style w:type="paragraph" w:customStyle="1" w:styleId="af1">
    <w:name w:val="ΑΡΘΡΟ"/>
    <w:basedOn w:val="2"/>
    <w:link w:val="Char8"/>
    <w:rsid w:val="00E35E98"/>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E35E98"/>
    <w:pPr>
      <w:numPr>
        <w:numId w:val="0"/>
      </w:numPr>
    </w:pPr>
    <w:rPr>
      <w:rFonts w:eastAsiaTheme="majorEastAsia" w:cstheme="majorBidi"/>
      <w:color w:val="0066FF"/>
    </w:rPr>
  </w:style>
  <w:style w:type="character" w:customStyle="1" w:styleId="Char8">
    <w:name w:val="ΑΡΘΡΟ Char"/>
    <w:basedOn w:val="2Char"/>
    <w:link w:val="af1"/>
    <w:rsid w:val="00E35E98"/>
    <w:rPr>
      <w:rFonts w:asciiTheme="majorHAnsi" w:eastAsiaTheme="majorEastAsia" w:hAnsiTheme="majorHAnsi" w:cstheme="minorHAnsi"/>
      <w:b/>
      <w:bCs/>
      <w:sz w:val="26"/>
      <w:szCs w:val="26"/>
    </w:rPr>
  </w:style>
  <w:style w:type="character" w:styleId="af2">
    <w:name w:val="Book Title"/>
    <w:basedOn w:val="a0"/>
    <w:uiPriority w:val="33"/>
    <w:qFormat/>
    <w:rsid w:val="00E35E98"/>
    <w:rPr>
      <w:iCs/>
      <w:spacing w:val="5"/>
    </w:rPr>
  </w:style>
  <w:style w:type="character" w:customStyle="1" w:styleId="Style1Char">
    <w:name w:val="Style1 Char"/>
    <w:basedOn w:val="2Char"/>
    <w:link w:val="Style1"/>
    <w:rsid w:val="00E35E98"/>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35E98"/>
  </w:style>
  <w:style w:type="character" w:customStyle="1" w:styleId="Style2Char">
    <w:name w:val="Style2 Char"/>
    <w:basedOn w:val="Style1Char"/>
    <w:link w:val="Style2"/>
    <w:rsid w:val="00E35E98"/>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E35E98"/>
    <w:pPr>
      <w:ind w:left="720"/>
      <w:contextualSpacing/>
    </w:pPr>
  </w:style>
  <w:style w:type="paragraph" w:customStyle="1" w:styleId="BullSt">
    <w:name w:val="BullSt"/>
    <w:basedOn w:val="Bulletn"/>
    <w:rsid w:val="00E35E98"/>
    <w:pPr>
      <w:numPr>
        <w:ilvl w:val="1"/>
        <w:numId w:val="5"/>
      </w:numPr>
      <w:tabs>
        <w:tab w:val="clear" w:pos="720"/>
        <w:tab w:val="num" w:pos="1800"/>
      </w:tabs>
      <w:ind w:left="375" w:hanging="375"/>
    </w:pPr>
    <w:rPr>
      <w:b/>
      <w:i/>
    </w:rPr>
  </w:style>
  <w:style w:type="character" w:customStyle="1" w:styleId="fontstyle21">
    <w:name w:val="fontstyle21"/>
    <w:basedOn w:val="a0"/>
    <w:rsid w:val="00E35E98"/>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E35E98"/>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E35E98"/>
    <w:pPr>
      <w:spacing w:after="100"/>
    </w:pPr>
  </w:style>
  <w:style w:type="paragraph" w:styleId="23">
    <w:name w:val="toc 2"/>
    <w:basedOn w:val="a"/>
    <w:next w:val="a"/>
    <w:autoRedefine/>
    <w:uiPriority w:val="39"/>
    <w:unhideWhenUsed/>
    <w:rsid w:val="00E35E98"/>
    <w:pPr>
      <w:spacing w:after="100"/>
      <w:ind w:left="220"/>
    </w:pPr>
  </w:style>
  <w:style w:type="paragraph" w:styleId="31">
    <w:name w:val="toc 3"/>
    <w:basedOn w:val="a"/>
    <w:next w:val="a"/>
    <w:autoRedefine/>
    <w:uiPriority w:val="39"/>
    <w:unhideWhenUsed/>
    <w:rsid w:val="00E35E98"/>
    <w:pPr>
      <w:tabs>
        <w:tab w:val="left" w:pos="1100"/>
        <w:tab w:val="right" w:leader="dot" w:pos="8296"/>
      </w:tabs>
      <w:spacing w:after="100"/>
      <w:ind w:left="440"/>
    </w:pPr>
    <w:rPr>
      <w:noProof/>
    </w:rPr>
  </w:style>
  <w:style w:type="paragraph" w:customStyle="1" w:styleId="af5">
    <w:name w:val="Σώμα Κειμένου"/>
    <w:basedOn w:val="a"/>
    <w:rsid w:val="00E35E98"/>
    <w:pPr>
      <w:spacing w:before="0" w:after="120"/>
    </w:pPr>
    <w:rPr>
      <w:rFonts w:ascii="Arial" w:eastAsia="Times New Roman" w:hAnsi="Arial" w:cs="Times New Roman"/>
      <w:lang w:eastAsia="el-GR"/>
    </w:rPr>
  </w:style>
  <w:style w:type="paragraph" w:customStyle="1" w:styleId="tableparagraph">
    <w:name w:val="tableparagraph"/>
    <w:basedOn w:val="a"/>
    <w:rsid w:val="00E35E9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E35E98"/>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E35E98"/>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35E98"/>
    <w:pPr>
      <w:tabs>
        <w:tab w:val="clear" w:pos="899"/>
        <w:tab w:val="left" w:pos="-567"/>
      </w:tabs>
      <w:spacing w:before="80"/>
      <w:ind w:left="709" w:hanging="284"/>
    </w:pPr>
    <w:rPr>
      <w:lang w:val="el-GR"/>
    </w:rPr>
  </w:style>
  <w:style w:type="character" w:styleId="af6">
    <w:name w:val="footnote reference"/>
    <w:semiHidden/>
    <w:rsid w:val="00E35E98"/>
    <w:rPr>
      <w:vertAlign w:val="superscript"/>
    </w:rPr>
  </w:style>
  <w:style w:type="paragraph" w:styleId="af7">
    <w:name w:val="Block Text"/>
    <w:basedOn w:val="a"/>
    <w:rsid w:val="00E35E98"/>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E35E9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35E9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E35E98"/>
  </w:style>
  <w:style w:type="paragraph" w:styleId="60">
    <w:name w:val="toc 6"/>
    <w:basedOn w:val="a"/>
    <w:next w:val="a"/>
    <w:autoRedefine/>
    <w:semiHidden/>
    <w:rsid w:val="00E35E98"/>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E35E98"/>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E35E98"/>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E35E98"/>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E35E98"/>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E35E98"/>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E35E98"/>
    <w:pPr>
      <w:tabs>
        <w:tab w:val="left" w:pos="1077"/>
      </w:tabs>
    </w:pPr>
  </w:style>
  <w:style w:type="paragraph" w:styleId="af9">
    <w:name w:val="caption"/>
    <w:basedOn w:val="a"/>
    <w:next w:val="a"/>
    <w:qFormat/>
    <w:rsid w:val="00E35E98"/>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E35E98"/>
    <w:pPr>
      <w:numPr>
        <w:numId w:val="19"/>
      </w:numPr>
      <w:tabs>
        <w:tab w:val="clear" w:pos="1080"/>
        <w:tab w:val="left" w:pos="907"/>
      </w:tabs>
    </w:pPr>
    <w:rPr>
      <w:sz w:val="20"/>
      <w:lang w:val="el-GR"/>
    </w:rPr>
  </w:style>
  <w:style w:type="paragraph" w:customStyle="1" w:styleId="NormalIndent2">
    <w:name w:val="Normal Indent 2"/>
    <w:basedOn w:val="a"/>
    <w:rsid w:val="00E35E98"/>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35E98"/>
    <w:pPr>
      <w:numPr>
        <w:numId w:val="0"/>
      </w:numPr>
      <w:tabs>
        <w:tab w:val="clear" w:pos="-567"/>
        <w:tab w:val="num" w:pos="720"/>
      </w:tabs>
      <w:ind w:left="420" w:hanging="420"/>
    </w:pPr>
  </w:style>
  <w:style w:type="paragraph" w:customStyle="1" w:styleId="BullPr">
    <w:name w:val="BullPr"/>
    <w:basedOn w:val="Bulletn"/>
    <w:rsid w:val="00E35E9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E35E98"/>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E35E98"/>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E35E98"/>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E35E98"/>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E35E98"/>
    <w:rPr>
      <w:rFonts w:ascii="Tahoma" w:eastAsia="Times New Roman" w:hAnsi="Tahoma" w:cs="Tahoma"/>
      <w:sz w:val="20"/>
      <w:szCs w:val="20"/>
      <w:shd w:val="clear" w:color="auto" w:fill="000080"/>
      <w:lang w:val="en-GB"/>
    </w:rPr>
  </w:style>
  <w:style w:type="paragraph" w:styleId="32">
    <w:name w:val="Body Text 3"/>
    <w:basedOn w:val="a"/>
    <w:link w:val="3Char1"/>
    <w:rsid w:val="00E35E98"/>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E35E98"/>
    <w:rPr>
      <w:rFonts w:ascii="Times New Roman" w:eastAsia="Times New Roman" w:hAnsi="Times New Roman" w:cs="Times New Roman"/>
      <w:sz w:val="16"/>
      <w:szCs w:val="16"/>
      <w:lang w:val="en-GB"/>
    </w:rPr>
  </w:style>
  <w:style w:type="paragraph" w:customStyle="1" w:styleId="Basic">
    <w:name w:val="Basic"/>
    <w:basedOn w:val="a"/>
    <w:autoRedefine/>
    <w:rsid w:val="00E35E98"/>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35E9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35E9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35E9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35E9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35E9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35E9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35E9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35E98"/>
    <w:rPr>
      <w:rFonts w:ascii="Cambria" w:eastAsia="Times New Roman" w:hAnsi="Cambria" w:cs="Times New Roman"/>
      <w:i/>
      <w:iCs/>
      <w:color w:val="404040"/>
      <w:lang w:eastAsia="en-US"/>
    </w:rPr>
  </w:style>
  <w:style w:type="character" w:customStyle="1" w:styleId="HeaderChar1">
    <w:name w:val="Header Char1"/>
    <w:aliases w:val="hd Char1"/>
    <w:semiHidden/>
    <w:rsid w:val="00E35E98"/>
    <w:rPr>
      <w:rFonts w:ascii="Calibri" w:hAnsi="Calibri"/>
      <w:sz w:val="22"/>
      <w:szCs w:val="22"/>
      <w:lang w:eastAsia="en-US"/>
    </w:rPr>
  </w:style>
  <w:style w:type="paragraph" w:customStyle="1" w:styleId="ListParagraph1">
    <w:name w:val="List Paragraph1"/>
    <w:basedOn w:val="a"/>
    <w:qFormat/>
    <w:rsid w:val="00E35E98"/>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E35E98"/>
    <w:rPr>
      <w:color w:val="800080"/>
      <w:u w:val="single"/>
    </w:rPr>
  </w:style>
  <w:style w:type="paragraph" w:customStyle="1" w:styleId="font5">
    <w:name w:val="font5"/>
    <w:basedOn w:val="a"/>
    <w:rsid w:val="00E35E98"/>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E35E98"/>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E35E98"/>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E35E98"/>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E35E98"/>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E35E98"/>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E35E98"/>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E35E98"/>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E35E98"/>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E35E98"/>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E35E98"/>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E35E98"/>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E35E9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E35E9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E35E98"/>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E35E9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E35E98"/>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E35E98"/>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E35E98"/>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E35E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E35E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E35E9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E35E9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E35E9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E35E9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E35E9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E35E9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E35E9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E35E9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E35E98"/>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E35E9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E35E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E35E98"/>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E35E98"/>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E35E98"/>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E35E98"/>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E35E98"/>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E35E9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E35E9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E35E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E35E9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E35E9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E35E98"/>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E35E98"/>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E35E98"/>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E35E9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E35E9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E35E9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E35E98"/>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E35E98"/>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E35E98"/>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E35E9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E35E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E35E9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E35E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E35E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E35E98"/>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E35E98"/>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E35E9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E35E9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E35E9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E35E9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E35E9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E35E98"/>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E35E9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E35E98"/>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E35E98"/>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E35E98"/>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E35E9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E35E9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E35E9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E35E9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E35E98"/>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E35E98"/>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E35E98"/>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E35E9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E35E9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E35E9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E35E98"/>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E35E9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E35E9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E35E98"/>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E35E9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E35E9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E35E98"/>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E35E98"/>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E35E98"/>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E35E9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E35E9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E35E9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E35E98"/>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E35E98"/>
    <w:rPr>
      <w:rFonts w:ascii="Calibri" w:eastAsia="Calibri" w:hAnsi="Calibri" w:cs="Times New Roman"/>
      <w:szCs w:val="21"/>
    </w:rPr>
  </w:style>
  <w:style w:type="paragraph" w:customStyle="1" w:styleId="fooot">
    <w:name w:val="fooot"/>
    <w:basedOn w:val="a"/>
    <w:rsid w:val="00E35E98"/>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E35E98"/>
    <w:pPr>
      <w:ind w:left="426" w:hanging="426"/>
    </w:pPr>
    <w:rPr>
      <w:rFonts w:eastAsia="Times New Roman"/>
      <w:szCs w:val="18"/>
    </w:rPr>
  </w:style>
  <w:style w:type="character" w:customStyle="1" w:styleId="FootnoteReference2">
    <w:name w:val="Footnote Reference2"/>
    <w:rsid w:val="00E35E98"/>
    <w:rPr>
      <w:vertAlign w:val="superscript"/>
    </w:rPr>
  </w:style>
  <w:style w:type="character" w:customStyle="1" w:styleId="WW-FootnoteReference7">
    <w:name w:val="WW-Footnote Reference7"/>
    <w:rsid w:val="00E35E98"/>
    <w:rPr>
      <w:vertAlign w:val="superscript"/>
    </w:rPr>
  </w:style>
  <w:style w:type="paragraph" w:customStyle="1" w:styleId="Default">
    <w:name w:val="Default"/>
    <w:rsid w:val="00E35E98"/>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E35E98"/>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E35E98"/>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35E98"/>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E35E9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qFormat/>
    <w:rsid w:val="00E35E98"/>
  </w:style>
  <w:style w:type="table" w:customStyle="1" w:styleId="110">
    <w:name w:val="Πίνακας 1 με ανοιχτόχρωμο πλέγμα1"/>
    <w:basedOn w:val="a1"/>
    <w:uiPriority w:val="46"/>
    <w:rsid w:val="00E35E9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E35E9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E35E9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E35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E35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E35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E35E9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E35E98"/>
  </w:style>
  <w:style w:type="numbering" w:customStyle="1" w:styleId="NoList2">
    <w:name w:val="No List2"/>
    <w:next w:val="a2"/>
    <w:uiPriority w:val="99"/>
    <w:semiHidden/>
    <w:unhideWhenUsed/>
    <w:rsid w:val="00E35E98"/>
  </w:style>
  <w:style w:type="numbering" w:customStyle="1" w:styleId="NoList3">
    <w:name w:val="No List3"/>
    <w:next w:val="a2"/>
    <w:uiPriority w:val="99"/>
    <w:semiHidden/>
    <w:unhideWhenUsed/>
    <w:rsid w:val="00E35E98"/>
  </w:style>
  <w:style w:type="table" w:customStyle="1" w:styleId="TableGrid1">
    <w:name w:val="Table Grid1"/>
    <w:basedOn w:val="a1"/>
    <w:next w:val="a3"/>
    <w:uiPriority w:val="39"/>
    <w:rsid w:val="00E35E98"/>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E35E9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E35E9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E35E98"/>
  </w:style>
  <w:style w:type="numbering" w:customStyle="1" w:styleId="NoList21">
    <w:name w:val="No List21"/>
    <w:next w:val="a2"/>
    <w:uiPriority w:val="99"/>
    <w:semiHidden/>
    <w:unhideWhenUsed/>
    <w:rsid w:val="00E35E98"/>
  </w:style>
  <w:style w:type="numbering" w:customStyle="1" w:styleId="NoList4">
    <w:name w:val="No List4"/>
    <w:next w:val="a2"/>
    <w:uiPriority w:val="99"/>
    <w:semiHidden/>
    <w:unhideWhenUsed/>
    <w:rsid w:val="00E35E98"/>
  </w:style>
  <w:style w:type="numbering" w:customStyle="1" w:styleId="NoList5">
    <w:name w:val="No List5"/>
    <w:next w:val="a2"/>
    <w:uiPriority w:val="99"/>
    <w:semiHidden/>
    <w:unhideWhenUsed/>
    <w:rsid w:val="00E35E98"/>
  </w:style>
  <w:style w:type="character" w:customStyle="1" w:styleId="afc">
    <w:name w:val="Χαρακτήρες σημείωσης τέλους"/>
    <w:rsid w:val="00E35E98"/>
    <w:rPr>
      <w:vertAlign w:val="superscript"/>
    </w:rPr>
  </w:style>
  <w:style w:type="character" w:customStyle="1" w:styleId="fontstyle11">
    <w:name w:val="fontstyle11"/>
    <w:basedOn w:val="a0"/>
    <w:rsid w:val="00E35E98"/>
    <w:rPr>
      <w:rFonts w:ascii="TimesNewRoman" w:hAnsi="TimesNewRoman" w:hint="default"/>
      <w:b w:val="0"/>
      <w:bCs w:val="0"/>
      <w:i/>
      <w:iCs/>
      <w:color w:val="000000"/>
      <w:sz w:val="20"/>
      <w:szCs w:val="20"/>
    </w:rPr>
  </w:style>
  <w:style w:type="character" w:customStyle="1" w:styleId="WW8Num1z0">
    <w:name w:val="WW8Num1z0"/>
    <w:rsid w:val="00E35E98"/>
  </w:style>
  <w:style w:type="character" w:customStyle="1" w:styleId="WW8Num6z1">
    <w:name w:val="WW8Num6z1"/>
    <w:rsid w:val="00E35E98"/>
  </w:style>
  <w:style w:type="paragraph" w:customStyle="1" w:styleId="Checkbox">
    <w:name w:val="Checkbox"/>
    <w:basedOn w:val="a"/>
    <w:next w:val="a"/>
    <w:rsid w:val="00E35E98"/>
    <w:pPr>
      <w:spacing w:before="0"/>
      <w:jc w:val="center"/>
    </w:pPr>
    <w:rPr>
      <w:rFonts w:ascii="Arial" w:eastAsia="Times New Roman" w:hAnsi="Arial" w:cs="Arial"/>
      <w:sz w:val="19"/>
      <w:szCs w:val="19"/>
      <w:lang w:eastAsia="el-GR" w:bidi="el-GR"/>
    </w:rPr>
  </w:style>
  <w:style w:type="character" w:customStyle="1" w:styleId="WW8Num11z6">
    <w:name w:val="WW8Num11z6"/>
    <w:rsid w:val="00E35E98"/>
  </w:style>
  <w:style w:type="character" w:customStyle="1" w:styleId="WW8Num10z5">
    <w:name w:val="WW8Num10z5"/>
    <w:rsid w:val="00E35E98"/>
  </w:style>
  <w:style w:type="character" w:customStyle="1" w:styleId="WW8Num7z0">
    <w:name w:val="WW8Num7z0"/>
    <w:rsid w:val="00E35E98"/>
    <w:rPr>
      <w:b/>
      <w:bCs/>
      <w:szCs w:val="22"/>
      <w:lang w:val="el-GR"/>
    </w:rPr>
  </w:style>
  <w:style w:type="character" w:customStyle="1" w:styleId="WW-FootnoteReference9">
    <w:name w:val="WW-Footnote Reference9"/>
    <w:rsid w:val="00E35E98"/>
    <w:rPr>
      <w:vertAlign w:val="superscript"/>
    </w:rPr>
  </w:style>
  <w:style w:type="paragraph" w:styleId="afd">
    <w:name w:val="Revision"/>
    <w:hidden/>
    <w:uiPriority w:val="99"/>
    <w:semiHidden/>
    <w:rsid w:val="00E35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7609</Words>
  <Characters>41093</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2020-06-24T09:53:00Z</dcterms:created>
  <dcterms:modified xsi:type="dcterms:W3CDTF">2020-06-24T09:55:00Z</dcterms:modified>
</cp:coreProperties>
</file>