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830" w:rsidRDefault="00DC6830" w:rsidP="00DC6830">
      <w:pPr>
        <w:pStyle w:val="1"/>
        <w:numPr>
          <w:ilvl w:val="0"/>
          <w:numId w:val="0"/>
        </w:numPr>
        <w:rPr>
          <w:color w:val="FF0000"/>
          <w:sz w:val="28"/>
          <w:szCs w:val="28"/>
        </w:rPr>
      </w:pPr>
      <w:bookmarkStart w:id="0" w:name="_Toc22194233"/>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DC6830" w:rsidRDefault="00DC6830" w:rsidP="00DC6830"/>
    <w:p w:rsidR="00DC6830" w:rsidRPr="0074254B" w:rsidRDefault="00DC6830" w:rsidP="00DC6830">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DC6830" w:rsidRPr="0074254B" w:rsidRDefault="00DC6830" w:rsidP="00DC6830">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DC6830" w:rsidRPr="0074254B" w:rsidRDefault="00DC6830" w:rsidP="00DC6830">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DC6830" w:rsidRPr="0074254B" w:rsidRDefault="00DC6830" w:rsidP="00DC6830">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DC6830" w:rsidRPr="0074254B" w:rsidRDefault="00DC6830" w:rsidP="00DC6830">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DC6830" w:rsidRPr="0074254B" w:rsidRDefault="00DC6830" w:rsidP="00DC6830">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DC6830" w:rsidRPr="0074254B" w:rsidRDefault="00DC6830" w:rsidP="00DC6830">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DC6830" w:rsidRPr="0074254B" w:rsidRDefault="00DC6830" w:rsidP="00DC6830">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DC6830" w:rsidRPr="0074254B" w:rsidRDefault="00DC6830" w:rsidP="00DC6830">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DC6830" w:rsidRPr="0074254B" w:rsidRDefault="00DC6830" w:rsidP="00DC6830">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DC6830" w:rsidRPr="0074254B" w:rsidRDefault="00DC6830" w:rsidP="00DC6830">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DC6830" w:rsidRDefault="00DC6830" w:rsidP="00DC6830">
      <w:pPr>
        <w:rPr>
          <w:b/>
          <w:sz w:val="28"/>
        </w:rPr>
        <w:sectPr w:rsidR="00DC6830" w:rsidSect="00D24A28">
          <w:endnotePr>
            <w:numFmt w:val="decimal"/>
          </w:endnotePr>
          <w:pgSz w:w="11906" w:h="16838"/>
          <w:pgMar w:top="1440" w:right="1797" w:bottom="1440" w:left="1797" w:header="709" w:footer="709" w:gutter="0"/>
          <w:cols w:space="708"/>
          <w:docGrid w:linePitch="360"/>
        </w:sectPr>
      </w:pPr>
    </w:p>
    <w:p w:rsidR="00DC6830" w:rsidRPr="00B423C4" w:rsidRDefault="00DC6830" w:rsidP="00DC6830">
      <w:pPr>
        <w:spacing w:before="100" w:beforeAutospacing="1"/>
        <w:ind w:left="1474"/>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p>
    <w:p w:rsidR="00DC6830" w:rsidRPr="0011050C" w:rsidRDefault="00DC6830" w:rsidP="00DC6830">
      <w:pPr>
        <w:spacing w:before="100" w:beforeAutospacing="1" w:after="100" w:afterAutospacing="1"/>
        <w:ind w:left="1474"/>
        <w:jc w:val="center"/>
        <w:rPr>
          <w:bCs/>
        </w:rPr>
      </w:pPr>
      <w:r w:rsidRPr="0011050C">
        <w:rPr>
          <w:bCs/>
        </w:rPr>
        <w:t>ΠΡΟΣ</w:t>
      </w:r>
    </w:p>
    <w:p w:rsidR="00DC6830" w:rsidRPr="00A82B47" w:rsidRDefault="00DC6830" w:rsidP="00DC6830">
      <w:pPr>
        <w:spacing w:before="100" w:beforeAutospacing="1" w:after="100" w:afterAutospacing="1"/>
        <w:ind w:left="1474"/>
        <w:jc w:val="center"/>
        <w:rPr>
          <w:bCs/>
        </w:rPr>
      </w:pPr>
      <w:r w:rsidRPr="00B423C4">
        <w:rPr>
          <w:bCs/>
        </w:rPr>
        <w:t xml:space="preserve">ΙΔΡΥΜΑ ΤΕΧΝΟΛΟΓΙΑΣ &amp; </w:t>
      </w:r>
      <w:r>
        <w:rPr>
          <w:bCs/>
        </w:rPr>
        <w:t>ΕΡΕΥΝΑΣ</w:t>
      </w:r>
    </w:p>
    <w:p w:rsidR="00DC6830" w:rsidRPr="00FA78DB" w:rsidRDefault="00DC6830" w:rsidP="00DC6830">
      <w:pPr>
        <w:tabs>
          <w:tab w:val="left" w:pos="709"/>
        </w:tabs>
        <w:spacing w:before="0"/>
        <w:ind w:left="1474"/>
        <w:jc w:val="center"/>
        <w:rPr>
          <w:rFonts w:ascii="Calibri" w:hAnsi="Calibri" w:cs="Calibri"/>
          <w:b/>
        </w:rPr>
      </w:pPr>
      <w:r w:rsidRPr="00FA78DB">
        <w:rPr>
          <w:b/>
          <w:bCs/>
        </w:rPr>
        <w:t>ΘΕΜΑ:</w:t>
      </w:r>
      <w:r w:rsidRPr="00FA78DB">
        <w:rPr>
          <w:b/>
          <w:bCs/>
        </w:rPr>
        <w:tab/>
      </w:r>
      <w:r w:rsidRPr="00FA78DB">
        <w:rPr>
          <w:bCs/>
        </w:rPr>
        <w:t xml:space="preserve">Συνοπτικός διαγωνισμός για το έργο </w:t>
      </w:r>
      <w:r w:rsidRPr="00523097">
        <w:rPr>
          <w:rFonts w:ascii="Calibri" w:hAnsi="Calibri" w:cs="Calibri"/>
        </w:rPr>
        <w:t>«Προμήθεια Λέιζερ Ανίχνευσης Αερίων του Θερμοκηπίου»</w:t>
      </w:r>
      <w:r w:rsidRPr="00FA78DB">
        <w:rPr>
          <w:b/>
          <w:bCs/>
        </w:rPr>
        <w:t xml:space="preserve"> </w:t>
      </w:r>
      <w:r w:rsidRPr="00FA78DB">
        <w:rPr>
          <w:rFonts w:ascii="Calibri" w:hAnsi="Calibri" w:cs="Calibri"/>
        </w:rPr>
        <w:t xml:space="preserve">του Ινστιτούτου </w:t>
      </w:r>
      <w:r w:rsidRPr="00E61EAB">
        <w:rPr>
          <w:rFonts w:cstheme="minorHAnsi"/>
        </w:rPr>
        <w:t>Ηλεκτρονικής Δομής και Λέιζερ (ΙΗΔΛ</w:t>
      </w:r>
      <w:r w:rsidRPr="00E61EAB">
        <w:t>)</w:t>
      </w:r>
      <w:r w:rsidRPr="00FA78DB">
        <w:rPr>
          <w:rFonts w:ascii="Calibri" w:hAnsi="Calibri" w:cs="Calibri"/>
          <w:lang w:eastAsia="zh-CN"/>
        </w:rPr>
        <w:t xml:space="preserve"> </w:t>
      </w:r>
      <w:r w:rsidRPr="00FA78DB">
        <w:rPr>
          <w:rFonts w:ascii="Calibri" w:hAnsi="Calibri" w:cs="Calibri"/>
        </w:rPr>
        <w:t>του ΙΤΕ</w:t>
      </w:r>
    </w:p>
    <w:p w:rsidR="00DC6830" w:rsidRDefault="00DC6830" w:rsidP="00DC6830">
      <w:pPr>
        <w:tabs>
          <w:tab w:val="left" w:pos="993"/>
        </w:tabs>
        <w:rPr>
          <w:rFonts w:cstheme="minorHAnsi"/>
          <w:bCs/>
          <w:i/>
        </w:rPr>
      </w:pPr>
    </w:p>
    <w:p w:rsidR="00DC6830" w:rsidRDefault="00DC6830" w:rsidP="00DC6830">
      <w:pPr>
        <w:tabs>
          <w:tab w:val="left" w:pos="993"/>
        </w:tabs>
        <w:spacing w:after="100" w:afterAutospacing="1"/>
        <w:ind w:left="-57"/>
        <w:jc w:val="center"/>
        <w:rPr>
          <w:b/>
          <w:bCs/>
          <w:i/>
          <w:u w:val="single"/>
        </w:rPr>
      </w:pPr>
      <w:proofErr w:type="spellStart"/>
      <w:r>
        <w:rPr>
          <w:b/>
          <w:bCs/>
          <w:i/>
          <w:u w:val="single"/>
        </w:rPr>
        <w:t>Αρ</w:t>
      </w:r>
      <w:proofErr w:type="spellEnd"/>
      <w:r>
        <w:rPr>
          <w:b/>
          <w:bCs/>
          <w:i/>
          <w:u w:val="single"/>
        </w:rPr>
        <w:t>. Διακήρυξης : ……/……...2019</w:t>
      </w:r>
    </w:p>
    <w:tbl>
      <w:tblPr>
        <w:tblStyle w:val="a3"/>
        <w:tblW w:w="10497" w:type="dxa"/>
        <w:jc w:val="center"/>
        <w:tblLayout w:type="fixed"/>
        <w:tblLook w:val="04A0" w:firstRow="1" w:lastRow="0" w:firstColumn="1" w:lastColumn="0" w:noHBand="0" w:noVBand="1"/>
      </w:tblPr>
      <w:tblGrid>
        <w:gridCol w:w="850"/>
        <w:gridCol w:w="4532"/>
        <w:gridCol w:w="1701"/>
        <w:gridCol w:w="1701"/>
        <w:gridCol w:w="1701"/>
        <w:gridCol w:w="12"/>
      </w:tblGrid>
      <w:tr w:rsidR="00DC6830" w:rsidRPr="002E3AA8" w:rsidTr="00865CC0">
        <w:trPr>
          <w:gridAfter w:val="1"/>
          <w:wAfter w:w="12" w:type="dxa"/>
          <w:tblHeader/>
          <w:jc w:val="center"/>
        </w:trPr>
        <w:tc>
          <w:tcPr>
            <w:tcW w:w="850" w:type="dxa"/>
            <w:shd w:val="clear" w:color="auto" w:fill="C5E0B3" w:themeFill="accent6" w:themeFillTint="66"/>
            <w:vAlign w:val="center"/>
          </w:tcPr>
          <w:p w:rsidR="00DC6830" w:rsidRPr="002E3AA8" w:rsidRDefault="00DC6830" w:rsidP="00865CC0">
            <w:pPr>
              <w:pStyle w:val="aa"/>
              <w:jc w:val="center"/>
              <w:rPr>
                <w:rFonts w:cstheme="minorHAnsi"/>
                <w:b/>
                <w:color w:val="000000"/>
                <w:szCs w:val="20"/>
              </w:rPr>
            </w:pPr>
            <w:r w:rsidRPr="002E3AA8">
              <w:rPr>
                <w:rFonts w:cstheme="minorHAnsi"/>
                <w:b/>
                <w:color w:val="000000"/>
                <w:szCs w:val="20"/>
              </w:rPr>
              <w:t>Α/Α</w:t>
            </w:r>
          </w:p>
        </w:tc>
        <w:tc>
          <w:tcPr>
            <w:tcW w:w="4532" w:type="dxa"/>
            <w:shd w:val="clear" w:color="auto" w:fill="C5E0B3" w:themeFill="accent6" w:themeFillTint="66"/>
            <w:vAlign w:val="center"/>
          </w:tcPr>
          <w:p w:rsidR="00DC6830" w:rsidRPr="002E3AA8" w:rsidRDefault="00DC6830" w:rsidP="00865CC0">
            <w:pPr>
              <w:pStyle w:val="aa"/>
              <w:spacing w:before="0"/>
              <w:jc w:val="center"/>
              <w:rPr>
                <w:rFonts w:cstheme="minorHAnsi"/>
                <w:b/>
                <w:color w:val="000000"/>
                <w:szCs w:val="20"/>
              </w:rPr>
            </w:pPr>
            <w:r>
              <w:rPr>
                <w:rFonts w:cstheme="minorHAnsi"/>
                <w:b/>
                <w:color w:val="000000"/>
                <w:szCs w:val="20"/>
              </w:rPr>
              <w:t>ΤΕΧΝΙΚΕΣ ΠΡΟΔΙΑΓΡΑΦΕΣ-</w:t>
            </w:r>
            <w:r w:rsidRPr="002E3AA8">
              <w:rPr>
                <w:rFonts w:cstheme="minorHAnsi"/>
                <w:b/>
                <w:color w:val="000000"/>
                <w:szCs w:val="20"/>
              </w:rPr>
              <w:t>ΑΠΑΙΤΗΣΕΙΣ</w:t>
            </w:r>
          </w:p>
        </w:tc>
        <w:tc>
          <w:tcPr>
            <w:tcW w:w="1701" w:type="dxa"/>
            <w:shd w:val="clear" w:color="auto" w:fill="C5E0B3" w:themeFill="accent6" w:themeFillTint="66"/>
            <w:vAlign w:val="center"/>
          </w:tcPr>
          <w:p w:rsidR="00DC6830" w:rsidRPr="002E3AA8" w:rsidRDefault="00DC6830" w:rsidP="00865CC0">
            <w:pPr>
              <w:pStyle w:val="aa"/>
              <w:spacing w:before="0"/>
              <w:jc w:val="center"/>
              <w:rPr>
                <w:rFonts w:cstheme="minorHAnsi"/>
                <w:b/>
                <w:color w:val="000000"/>
                <w:szCs w:val="20"/>
              </w:rPr>
            </w:pPr>
            <w:r w:rsidRPr="002E3AA8">
              <w:rPr>
                <w:rFonts w:cstheme="minorHAnsi"/>
                <w:b/>
                <w:color w:val="000000"/>
                <w:szCs w:val="20"/>
              </w:rPr>
              <w:t>ΥΠΟΧΡΕΩΤΙΚΗ ΑΠΑΙΤΗΣΗ</w:t>
            </w:r>
          </w:p>
        </w:tc>
        <w:tc>
          <w:tcPr>
            <w:tcW w:w="1701" w:type="dxa"/>
            <w:shd w:val="clear" w:color="auto" w:fill="C5E0B3" w:themeFill="accent6" w:themeFillTint="66"/>
            <w:vAlign w:val="center"/>
          </w:tcPr>
          <w:p w:rsidR="00DC6830" w:rsidRPr="002E3AA8" w:rsidRDefault="00DC6830" w:rsidP="00865CC0">
            <w:pPr>
              <w:pStyle w:val="aa"/>
              <w:spacing w:before="0"/>
              <w:jc w:val="center"/>
              <w:rPr>
                <w:rFonts w:cstheme="minorHAnsi"/>
                <w:b/>
                <w:color w:val="000000"/>
                <w:szCs w:val="20"/>
              </w:rPr>
            </w:pPr>
            <w:r>
              <w:rPr>
                <w:rFonts w:cstheme="minorHAnsi"/>
                <w:b/>
                <w:color w:val="000000"/>
                <w:szCs w:val="20"/>
              </w:rPr>
              <w:t>ΑΠΑΝΤΗΣΗ ΠΡΟΜΗΘΕΥΤΗ</w:t>
            </w:r>
          </w:p>
        </w:tc>
        <w:tc>
          <w:tcPr>
            <w:tcW w:w="1701" w:type="dxa"/>
            <w:shd w:val="clear" w:color="auto" w:fill="C5E0B3" w:themeFill="accent6" w:themeFillTint="66"/>
            <w:vAlign w:val="center"/>
          </w:tcPr>
          <w:p w:rsidR="00DC6830" w:rsidRPr="002E3AA8" w:rsidRDefault="00DC6830" w:rsidP="00865CC0">
            <w:pPr>
              <w:pStyle w:val="aa"/>
              <w:spacing w:before="0"/>
              <w:jc w:val="center"/>
              <w:rPr>
                <w:rFonts w:cstheme="minorHAnsi"/>
                <w:b/>
                <w:color w:val="000000"/>
                <w:szCs w:val="20"/>
              </w:rPr>
            </w:pPr>
            <w:r>
              <w:rPr>
                <w:rFonts w:cstheme="minorHAnsi"/>
                <w:b/>
                <w:color w:val="000000"/>
                <w:szCs w:val="20"/>
              </w:rPr>
              <w:t>ΠΑΡΑΠΟΜΠΗ</w:t>
            </w:r>
          </w:p>
        </w:tc>
      </w:tr>
      <w:tr w:rsidR="00DC6830" w:rsidRPr="002E3AA8" w:rsidTr="00865CC0">
        <w:trPr>
          <w:jc w:val="center"/>
        </w:trPr>
        <w:tc>
          <w:tcPr>
            <w:tcW w:w="10497" w:type="dxa"/>
            <w:gridSpan w:val="6"/>
            <w:shd w:val="clear" w:color="auto" w:fill="BDD6EE" w:themeFill="accent1" w:themeFillTint="66"/>
            <w:vAlign w:val="center"/>
          </w:tcPr>
          <w:p w:rsidR="00DC6830" w:rsidRPr="00496B31" w:rsidRDefault="00DC6830" w:rsidP="00865CC0">
            <w:pPr>
              <w:pStyle w:val="aa"/>
              <w:suppressAutoHyphens/>
              <w:spacing w:after="120"/>
              <w:ind w:left="567"/>
              <w:jc w:val="left"/>
              <w:rPr>
                <w:rFonts w:cstheme="minorHAnsi"/>
                <w:b/>
                <w:color w:val="000000"/>
                <w:sz w:val="22"/>
              </w:rPr>
            </w:pPr>
            <w:r>
              <w:rPr>
                <w:rFonts w:cstheme="minorHAnsi"/>
                <w:b/>
                <w:color w:val="000000"/>
                <w:sz w:val="22"/>
                <w:lang w:val="en-US"/>
              </w:rPr>
              <w:t>TMHMA</w:t>
            </w:r>
            <w:r w:rsidRPr="00BB539F">
              <w:rPr>
                <w:rFonts w:cstheme="minorHAnsi"/>
                <w:b/>
                <w:color w:val="000000"/>
                <w:sz w:val="22"/>
              </w:rPr>
              <w:t xml:space="preserve"> 1</w:t>
            </w:r>
            <w:r>
              <w:rPr>
                <w:rFonts w:cstheme="minorHAnsi"/>
                <w:b/>
                <w:color w:val="000000"/>
                <w:sz w:val="22"/>
              </w:rPr>
              <w:t xml:space="preserve">: </w:t>
            </w:r>
            <w:proofErr w:type="spellStart"/>
            <w:r w:rsidRPr="00F71EC4">
              <w:rPr>
                <w:rFonts w:cstheme="minorHAnsi"/>
                <w:b/>
                <w:color w:val="000000"/>
                <w:sz w:val="22"/>
              </w:rPr>
              <w:t>διοδικά</w:t>
            </w:r>
            <w:proofErr w:type="spellEnd"/>
            <w:r w:rsidRPr="00F71EC4">
              <w:rPr>
                <w:rFonts w:cstheme="minorHAnsi"/>
                <w:b/>
                <w:color w:val="000000"/>
                <w:sz w:val="22"/>
              </w:rPr>
              <w:t xml:space="preserve"> λέιζερ για την ανίχνευση διοξειδίου του άνθρακα(CO2)</w:t>
            </w:r>
          </w:p>
        </w:tc>
      </w:tr>
      <w:tr w:rsidR="00DC6830" w:rsidRPr="002E3AA8" w:rsidTr="00865CC0">
        <w:trPr>
          <w:jc w:val="center"/>
        </w:trPr>
        <w:tc>
          <w:tcPr>
            <w:tcW w:w="10497" w:type="dxa"/>
            <w:gridSpan w:val="6"/>
            <w:shd w:val="clear" w:color="auto" w:fill="FFE599" w:themeFill="accent4" w:themeFillTint="66"/>
            <w:vAlign w:val="center"/>
          </w:tcPr>
          <w:p w:rsidR="00DC6830" w:rsidRPr="00F71EC4" w:rsidRDefault="00DC6830" w:rsidP="00865CC0">
            <w:pPr>
              <w:pStyle w:val="aa"/>
              <w:numPr>
                <w:ilvl w:val="0"/>
                <w:numId w:val="28"/>
              </w:numPr>
              <w:suppressAutoHyphens/>
              <w:spacing w:after="120"/>
              <w:ind w:left="924" w:hanging="357"/>
              <w:jc w:val="left"/>
              <w:rPr>
                <w:rFonts w:cstheme="minorHAnsi"/>
                <w:b/>
                <w:color w:val="000000"/>
                <w:sz w:val="22"/>
              </w:rPr>
            </w:pPr>
            <w:r w:rsidRPr="00F71EC4">
              <w:rPr>
                <w:rFonts w:cstheme="minorHAnsi"/>
                <w:b/>
                <w:color w:val="000000"/>
                <w:sz w:val="22"/>
              </w:rPr>
              <w:t xml:space="preserve">Ειδικές απαιτήσεις για τα </w:t>
            </w:r>
            <w:proofErr w:type="spellStart"/>
            <w:r w:rsidRPr="00F71EC4">
              <w:rPr>
                <w:rFonts w:cstheme="minorHAnsi"/>
                <w:b/>
                <w:color w:val="000000"/>
                <w:sz w:val="22"/>
              </w:rPr>
              <w:t>διοδικά</w:t>
            </w:r>
            <w:proofErr w:type="spellEnd"/>
            <w:r w:rsidRPr="00F71EC4">
              <w:rPr>
                <w:rFonts w:cstheme="minorHAnsi"/>
                <w:b/>
                <w:color w:val="000000"/>
                <w:sz w:val="22"/>
              </w:rPr>
              <w:t xml:space="preserve"> λέιζερ για την ανίχνευση διοξειδίου του άνθρακα(CO2) </w:t>
            </w:r>
          </w:p>
        </w:tc>
      </w:tr>
      <w:tr w:rsidR="00DC6830" w:rsidRPr="002E3AA8" w:rsidTr="00865CC0">
        <w:trPr>
          <w:gridAfter w:val="1"/>
          <w:wAfter w:w="12" w:type="dxa"/>
          <w:trHeight w:val="20"/>
          <w:jc w:val="center"/>
        </w:trPr>
        <w:tc>
          <w:tcPr>
            <w:tcW w:w="850" w:type="dxa"/>
            <w:vAlign w:val="center"/>
          </w:tcPr>
          <w:p w:rsidR="00DC6830" w:rsidRPr="006906C6" w:rsidRDefault="00DC6830" w:rsidP="00865CC0">
            <w:pPr>
              <w:pStyle w:val="aa"/>
              <w:numPr>
                <w:ilvl w:val="1"/>
                <w:numId w:val="34"/>
              </w:numPr>
              <w:suppressAutoHyphens/>
              <w:spacing w:before="0"/>
              <w:ind w:right="601"/>
              <w:jc w:val="left"/>
              <w:rPr>
                <w:rFonts w:cstheme="minorHAnsi"/>
                <w:b/>
                <w:color w:val="000000"/>
                <w:szCs w:val="20"/>
              </w:rPr>
            </w:pPr>
          </w:p>
        </w:tc>
        <w:tc>
          <w:tcPr>
            <w:tcW w:w="4532" w:type="dxa"/>
            <w:vAlign w:val="center"/>
          </w:tcPr>
          <w:p w:rsidR="00DC6830" w:rsidRPr="006F5198" w:rsidRDefault="00DC6830" w:rsidP="00865CC0">
            <w:pPr>
              <w:spacing w:before="0"/>
              <w:jc w:val="left"/>
              <w:rPr>
                <w:rFonts w:eastAsia="Calibri" w:cstheme="minorHAnsi"/>
                <w:sz w:val="20"/>
                <w:szCs w:val="20"/>
              </w:rPr>
            </w:pPr>
            <w:r w:rsidRPr="006F5198">
              <w:rPr>
                <w:rFonts w:eastAsia="Calibri" w:cstheme="minorHAnsi"/>
                <w:sz w:val="20"/>
                <w:szCs w:val="20"/>
              </w:rPr>
              <w:t xml:space="preserve">Η προσφορά δίδεται για δέκα (10) </w:t>
            </w:r>
            <w:proofErr w:type="spellStart"/>
            <w:r w:rsidRPr="006F5198">
              <w:rPr>
                <w:rFonts w:eastAsia="Calibri" w:cstheme="minorHAnsi"/>
                <w:sz w:val="20"/>
                <w:szCs w:val="20"/>
              </w:rPr>
              <w:t>Διοδικά</w:t>
            </w:r>
            <w:proofErr w:type="spellEnd"/>
            <w:r w:rsidRPr="006F5198">
              <w:rPr>
                <w:rFonts w:eastAsia="Calibri" w:cstheme="minorHAnsi"/>
                <w:sz w:val="20"/>
                <w:szCs w:val="20"/>
              </w:rPr>
              <w:t xml:space="preserve"> λέιζερ για την ανίχνευση διοξειδίου του άνθρακα(</w:t>
            </w:r>
            <w:r w:rsidRPr="006F5198">
              <w:rPr>
                <w:rFonts w:eastAsia="Calibri" w:cstheme="minorHAnsi"/>
                <w:sz w:val="20"/>
                <w:szCs w:val="20"/>
                <w:lang w:val="en-US"/>
              </w:rPr>
              <w:t>CO</w:t>
            </w:r>
            <w:r w:rsidRPr="006F5198">
              <w:rPr>
                <w:rFonts w:eastAsia="Calibri" w:cstheme="minorHAnsi"/>
                <w:sz w:val="20"/>
                <w:szCs w:val="20"/>
              </w:rPr>
              <w:t>2)</w:t>
            </w:r>
          </w:p>
          <w:p w:rsidR="00DC6830" w:rsidRPr="006F5198" w:rsidRDefault="00DC6830" w:rsidP="00865CC0">
            <w:pPr>
              <w:pStyle w:val="aa"/>
              <w:spacing w:before="0"/>
              <w:jc w:val="left"/>
              <w:rPr>
                <w:rFonts w:cstheme="minorHAnsi"/>
                <w:color w:val="000000"/>
                <w:szCs w:val="20"/>
              </w:rPr>
            </w:pPr>
            <w:r w:rsidRPr="006F5198">
              <w:rPr>
                <w:rFonts w:eastAsia="Calibri" w:cstheme="minorHAnsi"/>
                <w:szCs w:val="20"/>
              </w:rPr>
              <w:t>Να αναφερθούν τα προσφερόμενα είδη (κατασκευαστής, μοντέλο/κωδικός)</w:t>
            </w:r>
          </w:p>
        </w:tc>
        <w:tc>
          <w:tcPr>
            <w:tcW w:w="1701" w:type="dxa"/>
            <w:vAlign w:val="center"/>
          </w:tcPr>
          <w:p w:rsidR="00DC6830" w:rsidRPr="006F5198" w:rsidRDefault="00DC6830" w:rsidP="00865CC0">
            <w:pPr>
              <w:pStyle w:val="aa"/>
              <w:jc w:val="center"/>
              <w:rPr>
                <w:rFonts w:cstheme="minorHAnsi"/>
                <w:color w:val="000000"/>
                <w:szCs w:val="20"/>
              </w:rPr>
            </w:pPr>
            <w:r w:rsidRPr="006F5198">
              <w:rPr>
                <w:rFonts w:cstheme="minorHAnsi"/>
                <w:color w:val="000000"/>
                <w:szCs w:val="20"/>
              </w:rPr>
              <w:t>ΝΑΙ, ΝΑ ΑΝΑΦΕΡΘΕΙ</w:t>
            </w:r>
          </w:p>
        </w:tc>
        <w:tc>
          <w:tcPr>
            <w:tcW w:w="1701" w:type="dxa"/>
          </w:tcPr>
          <w:p w:rsidR="00DC6830" w:rsidRPr="00F87E3D" w:rsidRDefault="00DC6830" w:rsidP="00865CC0">
            <w:pPr>
              <w:pStyle w:val="aa"/>
              <w:jc w:val="left"/>
              <w:rPr>
                <w:rFonts w:cstheme="minorHAnsi"/>
                <w:color w:val="000000"/>
                <w:szCs w:val="20"/>
                <w:highlight w:val="green"/>
              </w:rPr>
            </w:pPr>
          </w:p>
        </w:tc>
        <w:tc>
          <w:tcPr>
            <w:tcW w:w="1701" w:type="dxa"/>
          </w:tcPr>
          <w:p w:rsidR="00DC6830" w:rsidRPr="00F87E3D" w:rsidRDefault="00DC6830" w:rsidP="00865CC0">
            <w:pPr>
              <w:pStyle w:val="aa"/>
              <w:jc w:val="left"/>
              <w:rPr>
                <w:rFonts w:cstheme="minorHAnsi"/>
                <w:color w:val="000000"/>
                <w:szCs w:val="20"/>
                <w:highlight w:val="green"/>
              </w:rPr>
            </w:pPr>
          </w:p>
        </w:tc>
      </w:tr>
      <w:tr w:rsidR="00DC6830" w:rsidRPr="002E3AA8" w:rsidTr="00865CC0">
        <w:trPr>
          <w:gridAfter w:val="1"/>
          <w:wAfter w:w="12" w:type="dxa"/>
          <w:trHeight w:val="20"/>
          <w:jc w:val="center"/>
        </w:trPr>
        <w:tc>
          <w:tcPr>
            <w:tcW w:w="850" w:type="dxa"/>
            <w:vAlign w:val="center"/>
          </w:tcPr>
          <w:p w:rsidR="00DC6830" w:rsidRPr="006906C6" w:rsidRDefault="00DC6830" w:rsidP="00865CC0">
            <w:pPr>
              <w:pStyle w:val="aa"/>
              <w:numPr>
                <w:ilvl w:val="1"/>
                <w:numId w:val="34"/>
              </w:numPr>
              <w:suppressAutoHyphens/>
              <w:spacing w:before="0"/>
              <w:ind w:right="601"/>
              <w:jc w:val="center"/>
              <w:rPr>
                <w:rFonts w:cstheme="minorHAnsi"/>
                <w:b/>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rPr>
            </w:pPr>
            <w:proofErr w:type="spellStart"/>
            <w:r w:rsidRPr="006F5198">
              <w:rPr>
                <w:rFonts w:cstheme="minorHAnsi"/>
                <w:szCs w:val="20"/>
              </w:rPr>
              <w:t>Διοδικό</w:t>
            </w:r>
            <w:proofErr w:type="spellEnd"/>
            <w:r w:rsidRPr="006F5198">
              <w:rPr>
                <w:rFonts w:cstheme="minorHAnsi"/>
                <w:szCs w:val="20"/>
              </w:rPr>
              <w:t xml:space="preserve"> λέιζερ κατανεμημένης ανατροφοδότησης (</w:t>
            </w:r>
            <w:proofErr w:type="spellStart"/>
            <w:r w:rsidRPr="006F5198">
              <w:rPr>
                <w:rFonts w:cstheme="minorHAnsi"/>
                <w:szCs w:val="20"/>
              </w:rPr>
              <w:t>Distributed</w:t>
            </w:r>
            <w:proofErr w:type="spellEnd"/>
            <w:r w:rsidRPr="006F5198">
              <w:rPr>
                <w:rFonts w:cstheme="minorHAnsi"/>
                <w:szCs w:val="20"/>
              </w:rPr>
              <w:t xml:space="preserve"> </w:t>
            </w:r>
            <w:proofErr w:type="spellStart"/>
            <w:r w:rsidRPr="006F5198">
              <w:rPr>
                <w:rFonts w:cstheme="minorHAnsi"/>
                <w:szCs w:val="20"/>
              </w:rPr>
              <w:t>Feedback</w:t>
            </w:r>
            <w:proofErr w:type="spellEnd"/>
            <w:r w:rsidRPr="006F5198">
              <w:rPr>
                <w:rFonts w:cstheme="minorHAnsi"/>
                <w:szCs w:val="20"/>
              </w:rPr>
              <w:t xml:space="preserve"> </w:t>
            </w:r>
            <w:proofErr w:type="spellStart"/>
            <w:r w:rsidRPr="006F5198">
              <w:rPr>
                <w:rFonts w:cstheme="minorHAnsi"/>
                <w:szCs w:val="20"/>
              </w:rPr>
              <w:t>Laser</w:t>
            </w:r>
            <w:proofErr w:type="spellEnd"/>
            <w:r w:rsidRPr="006F5198">
              <w:rPr>
                <w:rFonts w:cstheme="minorHAnsi"/>
                <w:szCs w:val="20"/>
              </w:rPr>
              <w:t xml:space="preserve"> </w:t>
            </w:r>
            <w:proofErr w:type="spellStart"/>
            <w:r w:rsidRPr="006F5198">
              <w:rPr>
                <w:rFonts w:cstheme="minorHAnsi"/>
                <w:szCs w:val="20"/>
              </w:rPr>
              <w:t>Diode</w:t>
            </w:r>
            <w:proofErr w:type="spellEnd"/>
            <w:r w:rsidRPr="006F5198">
              <w:rPr>
                <w:rFonts w:cstheme="minorHAnsi"/>
                <w:szCs w:val="20"/>
              </w:rPr>
              <w:t xml:space="preserve"> - DFB)</w:t>
            </w:r>
          </w:p>
        </w:tc>
        <w:tc>
          <w:tcPr>
            <w:tcW w:w="1701" w:type="dxa"/>
            <w:vAlign w:val="center"/>
          </w:tcPr>
          <w:p w:rsidR="00DC6830" w:rsidRPr="006F5198" w:rsidRDefault="00DC6830" w:rsidP="00865CC0">
            <w:pPr>
              <w:pStyle w:val="aa"/>
              <w:jc w:val="center"/>
              <w:rPr>
                <w:rFonts w:cstheme="minorHAnsi"/>
                <w:color w:val="000000"/>
                <w:szCs w:val="20"/>
              </w:rPr>
            </w:pPr>
            <w:r w:rsidRPr="006F5198">
              <w:rPr>
                <w:rFonts w:cstheme="minorHAnsi"/>
                <w:color w:val="000000"/>
                <w:szCs w:val="20"/>
              </w:rPr>
              <w:t>ΝΑΙ</w:t>
            </w:r>
          </w:p>
        </w:tc>
        <w:tc>
          <w:tcPr>
            <w:tcW w:w="1701" w:type="dxa"/>
          </w:tcPr>
          <w:p w:rsidR="00DC6830" w:rsidRPr="00F87E3D" w:rsidRDefault="00DC6830" w:rsidP="00865CC0">
            <w:pPr>
              <w:pStyle w:val="aa"/>
              <w:jc w:val="left"/>
              <w:rPr>
                <w:rFonts w:cstheme="minorHAnsi"/>
                <w:color w:val="000000"/>
                <w:szCs w:val="20"/>
                <w:highlight w:val="green"/>
              </w:rPr>
            </w:pPr>
          </w:p>
        </w:tc>
        <w:tc>
          <w:tcPr>
            <w:tcW w:w="1701" w:type="dxa"/>
          </w:tcPr>
          <w:p w:rsidR="00DC6830" w:rsidRPr="00F87E3D" w:rsidRDefault="00DC6830" w:rsidP="00865CC0">
            <w:pPr>
              <w:pStyle w:val="aa"/>
              <w:jc w:val="left"/>
              <w:rPr>
                <w:rFonts w:cstheme="minorHAnsi"/>
                <w:color w:val="000000"/>
                <w:szCs w:val="20"/>
                <w:highlight w:val="green"/>
              </w:rPr>
            </w:pPr>
          </w:p>
        </w:tc>
      </w:tr>
      <w:tr w:rsidR="00DC6830" w:rsidRPr="002E3AA8" w:rsidTr="00865CC0">
        <w:trPr>
          <w:gridAfter w:val="1"/>
          <w:wAfter w:w="12" w:type="dxa"/>
          <w:trHeight w:val="20"/>
          <w:jc w:val="center"/>
        </w:trPr>
        <w:tc>
          <w:tcPr>
            <w:tcW w:w="850" w:type="dxa"/>
            <w:vAlign w:val="center"/>
          </w:tcPr>
          <w:p w:rsidR="00DC6830" w:rsidRPr="006906C6" w:rsidRDefault="00DC6830" w:rsidP="00865CC0">
            <w:pPr>
              <w:pStyle w:val="aa"/>
              <w:numPr>
                <w:ilvl w:val="1"/>
                <w:numId w:val="34"/>
              </w:numPr>
              <w:suppressAutoHyphens/>
              <w:spacing w:before="0"/>
              <w:ind w:right="601"/>
              <w:jc w:val="center"/>
              <w:rPr>
                <w:rFonts w:cstheme="minorHAnsi"/>
                <w:b/>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rPr>
            </w:pPr>
            <w:r w:rsidRPr="006F5198">
              <w:rPr>
                <w:rFonts w:cstheme="minorHAnsi"/>
                <w:szCs w:val="20"/>
              </w:rPr>
              <w:t xml:space="preserve">Κεντρικό μήκος κύματος λέιζερ 1572 </w:t>
            </w:r>
            <w:proofErr w:type="spellStart"/>
            <w:r w:rsidRPr="006F5198">
              <w:rPr>
                <w:rFonts w:cstheme="minorHAnsi"/>
                <w:szCs w:val="20"/>
              </w:rPr>
              <w:t>nm</w:t>
            </w:r>
            <w:proofErr w:type="spellEnd"/>
          </w:p>
        </w:tc>
        <w:tc>
          <w:tcPr>
            <w:tcW w:w="1701" w:type="dxa"/>
            <w:vAlign w:val="center"/>
          </w:tcPr>
          <w:p w:rsidR="00DC6830" w:rsidRPr="006F5198" w:rsidRDefault="00DC6830" w:rsidP="00865CC0">
            <w:pPr>
              <w:pStyle w:val="aa"/>
              <w:jc w:val="center"/>
              <w:rPr>
                <w:rFonts w:cstheme="minorHAnsi"/>
                <w:color w:val="000000"/>
                <w:szCs w:val="20"/>
              </w:rPr>
            </w:pPr>
            <w:r w:rsidRPr="006F5198">
              <w:rPr>
                <w:rFonts w:cstheme="minorHAnsi"/>
                <w:color w:val="000000"/>
                <w:szCs w:val="20"/>
              </w:rPr>
              <w:t>ΝΑΙ, ΝΑ ΑΝΑΦΕΡΘΕΙ</w:t>
            </w:r>
          </w:p>
        </w:tc>
        <w:tc>
          <w:tcPr>
            <w:tcW w:w="1701" w:type="dxa"/>
          </w:tcPr>
          <w:p w:rsidR="00DC6830" w:rsidRPr="00F87E3D" w:rsidRDefault="00DC6830" w:rsidP="00865CC0">
            <w:pPr>
              <w:pStyle w:val="aa"/>
              <w:jc w:val="left"/>
              <w:rPr>
                <w:rFonts w:cstheme="minorHAnsi"/>
                <w:color w:val="000000"/>
                <w:szCs w:val="20"/>
                <w:highlight w:val="green"/>
              </w:rPr>
            </w:pPr>
          </w:p>
        </w:tc>
        <w:tc>
          <w:tcPr>
            <w:tcW w:w="1701" w:type="dxa"/>
          </w:tcPr>
          <w:p w:rsidR="00DC6830" w:rsidRPr="00F87E3D" w:rsidRDefault="00DC6830" w:rsidP="00865CC0">
            <w:pPr>
              <w:pStyle w:val="aa"/>
              <w:jc w:val="left"/>
              <w:rPr>
                <w:rFonts w:cstheme="minorHAnsi"/>
                <w:color w:val="000000"/>
                <w:szCs w:val="20"/>
                <w:highlight w:val="green"/>
              </w:rPr>
            </w:pPr>
          </w:p>
        </w:tc>
      </w:tr>
      <w:tr w:rsidR="00DC6830" w:rsidRPr="00C71574" w:rsidTr="00865CC0">
        <w:trPr>
          <w:gridAfter w:val="1"/>
          <w:wAfter w:w="12" w:type="dxa"/>
          <w:trHeight w:val="20"/>
          <w:jc w:val="center"/>
        </w:trPr>
        <w:tc>
          <w:tcPr>
            <w:tcW w:w="850" w:type="dxa"/>
            <w:vAlign w:val="center"/>
          </w:tcPr>
          <w:p w:rsidR="00DC6830" w:rsidRPr="006906C6" w:rsidRDefault="00DC6830" w:rsidP="00865CC0">
            <w:pPr>
              <w:pStyle w:val="aa"/>
              <w:numPr>
                <w:ilvl w:val="1"/>
                <w:numId w:val="34"/>
              </w:numPr>
              <w:suppressAutoHyphens/>
              <w:spacing w:before="0"/>
              <w:ind w:right="601"/>
              <w:jc w:val="center"/>
              <w:rPr>
                <w:rFonts w:cstheme="minorHAnsi"/>
                <w:b/>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rPr>
            </w:pPr>
            <w:r w:rsidRPr="006F5198">
              <w:rPr>
                <w:rFonts w:cstheme="minorHAnsi"/>
                <w:szCs w:val="20"/>
              </w:rPr>
              <w:t xml:space="preserve">Συσκευασία τύπου πεταλούδας με 14πιν για οπτικές τηλεπικοινωνίες (14-pin </w:t>
            </w:r>
            <w:proofErr w:type="spellStart"/>
            <w:r w:rsidRPr="006F5198">
              <w:rPr>
                <w:rFonts w:cstheme="minorHAnsi"/>
                <w:szCs w:val="20"/>
              </w:rPr>
              <w:t>butterfly</w:t>
            </w:r>
            <w:proofErr w:type="spellEnd"/>
            <w:r w:rsidRPr="006F5198">
              <w:rPr>
                <w:rFonts w:cstheme="minorHAnsi"/>
                <w:szCs w:val="20"/>
              </w:rPr>
              <w:t xml:space="preserve"> </w:t>
            </w:r>
            <w:proofErr w:type="spellStart"/>
            <w:r w:rsidRPr="006F5198">
              <w:rPr>
                <w:rFonts w:cstheme="minorHAnsi"/>
                <w:szCs w:val="20"/>
              </w:rPr>
              <w:t>package</w:t>
            </w:r>
            <w:proofErr w:type="spellEnd"/>
            <w:r w:rsidRPr="006F5198">
              <w:rPr>
                <w:rFonts w:cstheme="minorHAnsi"/>
                <w:szCs w:val="20"/>
              </w:rPr>
              <w:t>)</w:t>
            </w:r>
          </w:p>
        </w:tc>
        <w:tc>
          <w:tcPr>
            <w:tcW w:w="1701" w:type="dxa"/>
            <w:vAlign w:val="center"/>
          </w:tcPr>
          <w:p w:rsidR="00DC6830" w:rsidRPr="006F5198" w:rsidRDefault="00DC6830" w:rsidP="00865CC0">
            <w:pPr>
              <w:pStyle w:val="aa"/>
              <w:jc w:val="center"/>
              <w:rPr>
                <w:rFonts w:cstheme="minorHAnsi"/>
                <w:color w:val="000000"/>
                <w:szCs w:val="20"/>
                <w:lang w:val="en-US"/>
              </w:rPr>
            </w:pPr>
            <w:r w:rsidRPr="006F5198">
              <w:rPr>
                <w:rFonts w:cstheme="minorHAnsi"/>
                <w:color w:val="000000"/>
                <w:szCs w:val="20"/>
              </w:rPr>
              <w:t>ΝΑΙ</w:t>
            </w:r>
          </w:p>
        </w:tc>
        <w:tc>
          <w:tcPr>
            <w:tcW w:w="1701" w:type="dxa"/>
          </w:tcPr>
          <w:p w:rsidR="00DC6830" w:rsidRPr="00F87E3D" w:rsidRDefault="00DC6830" w:rsidP="00865CC0">
            <w:pPr>
              <w:pStyle w:val="aa"/>
              <w:jc w:val="left"/>
              <w:rPr>
                <w:rFonts w:cstheme="minorHAnsi"/>
                <w:color w:val="000000"/>
                <w:szCs w:val="20"/>
                <w:highlight w:val="green"/>
              </w:rPr>
            </w:pPr>
          </w:p>
        </w:tc>
        <w:tc>
          <w:tcPr>
            <w:tcW w:w="1701" w:type="dxa"/>
          </w:tcPr>
          <w:p w:rsidR="00DC6830" w:rsidRPr="00F87E3D" w:rsidRDefault="00DC6830" w:rsidP="00865CC0">
            <w:pPr>
              <w:pStyle w:val="aa"/>
              <w:jc w:val="left"/>
              <w:rPr>
                <w:rFonts w:cstheme="minorHAnsi"/>
                <w:color w:val="000000"/>
                <w:szCs w:val="20"/>
                <w:highlight w:val="green"/>
              </w:rPr>
            </w:pPr>
          </w:p>
        </w:tc>
      </w:tr>
      <w:tr w:rsidR="00DC6830" w:rsidRPr="00C71574" w:rsidTr="00865CC0">
        <w:trPr>
          <w:gridAfter w:val="1"/>
          <w:wAfter w:w="12" w:type="dxa"/>
          <w:trHeight w:val="20"/>
          <w:jc w:val="center"/>
        </w:trPr>
        <w:tc>
          <w:tcPr>
            <w:tcW w:w="850" w:type="dxa"/>
            <w:vAlign w:val="center"/>
          </w:tcPr>
          <w:p w:rsidR="00DC6830" w:rsidRPr="00C71574" w:rsidRDefault="00DC6830" w:rsidP="00865CC0">
            <w:pPr>
              <w:pStyle w:val="aa"/>
              <w:numPr>
                <w:ilvl w:val="1"/>
                <w:numId w:val="34"/>
              </w:numPr>
              <w:suppressAutoHyphens/>
              <w:spacing w:before="0"/>
              <w:ind w:right="601"/>
              <w:jc w:val="center"/>
              <w:rPr>
                <w:rFonts w:cstheme="minorHAnsi"/>
                <w:b/>
                <w:color w:val="000000"/>
                <w:szCs w:val="20"/>
                <w:lang w:val="en-US"/>
              </w:rPr>
            </w:pPr>
          </w:p>
        </w:tc>
        <w:tc>
          <w:tcPr>
            <w:tcW w:w="4532" w:type="dxa"/>
            <w:vAlign w:val="center"/>
          </w:tcPr>
          <w:p w:rsidR="00DC6830" w:rsidRPr="006F5198" w:rsidRDefault="00DC6830" w:rsidP="00865CC0">
            <w:pPr>
              <w:pStyle w:val="aa"/>
              <w:spacing w:before="0"/>
              <w:jc w:val="left"/>
              <w:rPr>
                <w:rFonts w:cstheme="minorHAnsi"/>
                <w:color w:val="000000"/>
                <w:szCs w:val="20"/>
                <w:lang w:val="en-US"/>
              </w:rPr>
            </w:pPr>
            <w:r w:rsidRPr="006F5198">
              <w:rPr>
                <w:rFonts w:cstheme="minorHAnsi"/>
                <w:szCs w:val="20"/>
              </w:rPr>
              <w:t>Πλεξίδα</w:t>
            </w:r>
            <w:r w:rsidRPr="006F5198">
              <w:rPr>
                <w:rFonts w:cstheme="minorHAnsi"/>
                <w:szCs w:val="20"/>
                <w:lang w:val="en-US"/>
              </w:rPr>
              <w:t xml:space="preserve"> </w:t>
            </w:r>
            <w:r w:rsidRPr="006F5198">
              <w:rPr>
                <w:rFonts w:cstheme="minorHAnsi"/>
                <w:szCs w:val="20"/>
              </w:rPr>
              <w:t>οπτικής</w:t>
            </w:r>
            <w:r w:rsidRPr="006F5198">
              <w:rPr>
                <w:rFonts w:cstheme="minorHAnsi"/>
                <w:szCs w:val="20"/>
                <w:lang w:val="en-US"/>
              </w:rPr>
              <w:t xml:space="preserve"> </w:t>
            </w:r>
            <w:r w:rsidRPr="006F5198">
              <w:rPr>
                <w:rFonts w:cstheme="minorHAnsi"/>
                <w:szCs w:val="20"/>
              </w:rPr>
              <w:t>ίνας</w:t>
            </w:r>
            <w:r w:rsidRPr="006F5198">
              <w:rPr>
                <w:rFonts w:cstheme="minorHAnsi"/>
                <w:szCs w:val="20"/>
                <w:lang w:val="en-US"/>
              </w:rPr>
              <w:t xml:space="preserve"> </w:t>
            </w:r>
            <w:r w:rsidRPr="006F5198">
              <w:rPr>
                <w:rFonts w:cstheme="minorHAnsi"/>
                <w:szCs w:val="20"/>
              </w:rPr>
              <w:t>μονού</w:t>
            </w:r>
            <w:r w:rsidRPr="006F5198">
              <w:rPr>
                <w:rFonts w:cstheme="minorHAnsi"/>
                <w:szCs w:val="20"/>
                <w:lang w:val="en-US"/>
              </w:rPr>
              <w:t xml:space="preserve"> </w:t>
            </w:r>
            <w:r w:rsidRPr="006F5198">
              <w:rPr>
                <w:rFonts w:cstheme="minorHAnsi"/>
                <w:szCs w:val="20"/>
              </w:rPr>
              <w:t>ρυθμού</w:t>
            </w:r>
            <w:r w:rsidRPr="006F5198">
              <w:rPr>
                <w:rFonts w:cstheme="minorHAnsi"/>
                <w:szCs w:val="20"/>
                <w:lang w:val="en-US"/>
              </w:rPr>
              <w:t xml:space="preserve"> (Pigtail single mode fiber)</w:t>
            </w:r>
          </w:p>
        </w:tc>
        <w:tc>
          <w:tcPr>
            <w:tcW w:w="1701" w:type="dxa"/>
            <w:vAlign w:val="center"/>
          </w:tcPr>
          <w:p w:rsidR="00DC6830" w:rsidRPr="006F5198" w:rsidRDefault="00DC6830" w:rsidP="00865CC0">
            <w:pPr>
              <w:pStyle w:val="aa"/>
              <w:jc w:val="center"/>
              <w:rPr>
                <w:rFonts w:cstheme="minorHAnsi"/>
                <w:color w:val="000000"/>
                <w:szCs w:val="20"/>
                <w:lang w:val="en-US"/>
              </w:rPr>
            </w:pPr>
            <w:r w:rsidRPr="006F5198">
              <w:rPr>
                <w:rFonts w:cstheme="minorHAnsi"/>
                <w:color w:val="000000"/>
                <w:szCs w:val="20"/>
              </w:rPr>
              <w:t>ΝΑΙ</w:t>
            </w:r>
          </w:p>
        </w:tc>
        <w:tc>
          <w:tcPr>
            <w:tcW w:w="1701" w:type="dxa"/>
          </w:tcPr>
          <w:p w:rsidR="00DC6830" w:rsidRPr="00F87E3D" w:rsidRDefault="00DC6830" w:rsidP="00865CC0">
            <w:pPr>
              <w:pStyle w:val="aa"/>
              <w:jc w:val="left"/>
              <w:rPr>
                <w:rFonts w:cstheme="minorHAnsi"/>
                <w:color w:val="000000"/>
                <w:szCs w:val="20"/>
                <w:highlight w:val="green"/>
              </w:rPr>
            </w:pPr>
          </w:p>
        </w:tc>
        <w:tc>
          <w:tcPr>
            <w:tcW w:w="1701" w:type="dxa"/>
          </w:tcPr>
          <w:p w:rsidR="00DC6830" w:rsidRPr="00F87E3D" w:rsidRDefault="00DC6830" w:rsidP="00865CC0">
            <w:pPr>
              <w:pStyle w:val="aa"/>
              <w:jc w:val="left"/>
              <w:rPr>
                <w:rFonts w:cstheme="minorHAnsi"/>
                <w:color w:val="000000"/>
                <w:szCs w:val="20"/>
                <w:highlight w:val="green"/>
              </w:rPr>
            </w:pPr>
          </w:p>
        </w:tc>
      </w:tr>
      <w:tr w:rsidR="00DC6830" w:rsidRPr="00C71574" w:rsidTr="00865CC0">
        <w:trPr>
          <w:gridAfter w:val="1"/>
          <w:wAfter w:w="12" w:type="dxa"/>
          <w:trHeight w:val="20"/>
          <w:jc w:val="center"/>
        </w:trPr>
        <w:tc>
          <w:tcPr>
            <w:tcW w:w="850" w:type="dxa"/>
            <w:vAlign w:val="center"/>
          </w:tcPr>
          <w:p w:rsidR="00DC6830" w:rsidRPr="00C71574" w:rsidRDefault="00DC6830" w:rsidP="00865CC0">
            <w:pPr>
              <w:pStyle w:val="aa"/>
              <w:numPr>
                <w:ilvl w:val="1"/>
                <w:numId w:val="34"/>
              </w:numPr>
              <w:suppressAutoHyphens/>
              <w:spacing w:before="0"/>
              <w:ind w:right="601"/>
              <w:jc w:val="center"/>
              <w:rPr>
                <w:rFonts w:cstheme="minorHAnsi"/>
                <w:b/>
                <w:color w:val="000000"/>
                <w:szCs w:val="20"/>
                <w:lang w:val="en-US"/>
              </w:rPr>
            </w:pPr>
          </w:p>
        </w:tc>
        <w:tc>
          <w:tcPr>
            <w:tcW w:w="4532" w:type="dxa"/>
            <w:vAlign w:val="center"/>
          </w:tcPr>
          <w:p w:rsidR="00DC6830" w:rsidRPr="006F5198" w:rsidRDefault="00DC6830" w:rsidP="00865CC0">
            <w:pPr>
              <w:pStyle w:val="aa"/>
              <w:spacing w:before="0"/>
              <w:jc w:val="left"/>
              <w:rPr>
                <w:rFonts w:cstheme="minorHAnsi"/>
                <w:color w:val="000000"/>
                <w:szCs w:val="20"/>
                <w:lang w:val="en-US"/>
              </w:rPr>
            </w:pPr>
            <w:r w:rsidRPr="006F5198">
              <w:rPr>
                <w:rFonts w:cstheme="minorHAnsi"/>
                <w:szCs w:val="20"/>
              </w:rPr>
              <w:t>Ενσωματωμένη</w:t>
            </w:r>
            <w:r w:rsidRPr="006F5198">
              <w:rPr>
                <w:rFonts w:cstheme="minorHAnsi"/>
                <w:szCs w:val="20"/>
                <w:lang w:val="en-US"/>
              </w:rPr>
              <w:t xml:space="preserve"> </w:t>
            </w:r>
            <w:r w:rsidRPr="006F5198">
              <w:rPr>
                <w:rFonts w:cstheme="minorHAnsi"/>
                <w:szCs w:val="20"/>
              </w:rPr>
              <w:t>θερμοηλεκτρική</w:t>
            </w:r>
            <w:r w:rsidRPr="006F5198">
              <w:rPr>
                <w:rFonts w:cstheme="minorHAnsi"/>
                <w:szCs w:val="20"/>
                <w:lang w:val="en-US"/>
              </w:rPr>
              <w:t xml:space="preserve"> </w:t>
            </w:r>
            <w:r w:rsidRPr="006F5198">
              <w:rPr>
                <w:rFonts w:cstheme="minorHAnsi"/>
                <w:szCs w:val="20"/>
              </w:rPr>
              <w:t>ψύξη</w:t>
            </w:r>
            <w:r w:rsidRPr="006F5198">
              <w:rPr>
                <w:rFonts w:cstheme="minorHAnsi"/>
                <w:szCs w:val="20"/>
                <w:lang w:val="en-US"/>
              </w:rPr>
              <w:t xml:space="preserve"> (TEC), </w:t>
            </w:r>
            <w:proofErr w:type="spellStart"/>
            <w:r w:rsidRPr="006F5198">
              <w:rPr>
                <w:rFonts w:cstheme="minorHAnsi"/>
                <w:szCs w:val="20"/>
              </w:rPr>
              <w:t>θερμίστορ</w:t>
            </w:r>
            <w:proofErr w:type="spellEnd"/>
            <w:r w:rsidRPr="006F5198">
              <w:rPr>
                <w:rFonts w:cstheme="minorHAnsi"/>
                <w:szCs w:val="20"/>
                <w:lang w:val="en-US"/>
              </w:rPr>
              <w:t xml:space="preserve"> </w:t>
            </w:r>
            <w:r w:rsidRPr="006F5198">
              <w:rPr>
                <w:rFonts w:cstheme="minorHAnsi"/>
                <w:szCs w:val="20"/>
              </w:rPr>
              <w:t>και</w:t>
            </w:r>
            <w:r w:rsidRPr="006F5198">
              <w:rPr>
                <w:rFonts w:cstheme="minorHAnsi"/>
                <w:szCs w:val="20"/>
                <w:lang w:val="en-US"/>
              </w:rPr>
              <w:t xml:space="preserve"> </w:t>
            </w:r>
            <w:r w:rsidRPr="006F5198">
              <w:rPr>
                <w:rFonts w:cstheme="minorHAnsi"/>
                <w:szCs w:val="20"/>
              </w:rPr>
              <w:t>οπτικός</w:t>
            </w:r>
            <w:r w:rsidRPr="006F5198">
              <w:rPr>
                <w:rFonts w:cstheme="minorHAnsi"/>
                <w:szCs w:val="20"/>
                <w:lang w:val="en-US"/>
              </w:rPr>
              <w:t xml:space="preserve"> </w:t>
            </w:r>
            <w:proofErr w:type="spellStart"/>
            <w:r w:rsidRPr="006F5198">
              <w:rPr>
                <w:rFonts w:cstheme="minorHAnsi"/>
                <w:szCs w:val="20"/>
              </w:rPr>
              <w:t>απομονωτής</w:t>
            </w:r>
            <w:proofErr w:type="spellEnd"/>
            <w:r w:rsidRPr="006F5198">
              <w:rPr>
                <w:rFonts w:cstheme="minorHAnsi"/>
                <w:szCs w:val="20"/>
                <w:lang w:val="en-US"/>
              </w:rPr>
              <w:t xml:space="preserve"> (Integrated TEC, thermistor and optical isolator)</w:t>
            </w:r>
          </w:p>
        </w:tc>
        <w:tc>
          <w:tcPr>
            <w:tcW w:w="1701" w:type="dxa"/>
            <w:vAlign w:val="center"/>
          </w:tcPr>
          <w:p w:rsidR="00DC6830" w:rsidRPr="006F5198" w:rsidRDefault="00DC6830" w:rsidP="00865CC0">
            <w:pPr>
              <w:pStyle w:val="aa"/>
              <w:jc w:val="center"/>
              <w:rPr>
                <w:rFonts w:cstheme="minorHAnsi"/>
                <w:color w:val="000000"/>
                <w:szCs w:val="20"/>
                <w:lang w:val="en-US"/>
              </w:rPr>
            </w:pPr>
            <w:r w:rsidRPr="006F5198">
              <w:rPr>
                <w:rFonts w:cstheme="minorHAnsi"/>
                <w:color w:val="000000"/>
                <w:szCs w:val="20"/>
              </w:rPr>
              <w:t>ΝΑΙ</w:t>
            </w:r>
          </w:p>
        </w:tc>
        <w:tc>
          <w:tcPr>
            <w:tcW w:w="1701" w:type="dxa"/>
          </w:tcPr>
          <w:p w:rsidR="00DC6830" w:rsidRPr="00F87E3D" w:rsidRDefault="00DC6830" w:rsidP="00865CC0">
            <w:pPr>
              <w:pStyle w:val="aa"/>
              <w:jc w:val="left"/>
              <w:rPr>
                <w:rFonts w:cstheme="minorHAnsi"/>
                <w:color w:val="000000"/>
                <w:szCs w:val="20"/>
                <w:highlight w:val="green"/>
              </w:rPr>
            </w:pPr>
          </w:p>
        </w:tc>
        <w:tc>
          <w:tcPr>
            <w:tcW w:w="1701" w:type="dxa"/>
          </w:tcPr>
          <w:p w:rsidR="00DC6830" w:rsidRPr="00F87E3D" w:rsidRDefault="00DC6830" w:rsidP="00865CC0">
            <w:pPr>
              <w:pStyle w:val="aa"/>
              <w:jc w:val="left"/>
              <w:rPr>
                <w:rFonts w:cstheme="minorHAnsi"/>
                <w:color w:val="000000"/>
                <w:szCs w:val="20"/>
                <w:highlight w:val="green"/>
              </w:rPr>
            </w:pPr>
          </w:p>
        </w:tc>
      </w:tr>
      <w:tr w:rsidR="00DC6830" w:rsidRPr="00C71574" w:rsidTr="00865CC0">
        <w:trPr>
          <w:gridAfter w:val="1"/>
          <w:wAfter w:w="12" w:type="dxa"/>
          <w:trHeight w:val="20"/>
          <w:jc w:val="center"/>
        </w:trPr>
        <w:tc>
          <w:tcPr>
            <w:tcW w:w="850" w:type="dxa"/>
            <w:vAlign w:val="center"/>
          </w:tcPr>
          <w:p w:rsidR="00DC6830" w:rsidRPr="00C71574" w:rsidRDefault="00DC6830" w:rsidP="00865CC0">
            <w:pPr>
              <w:pStyle w:val="aa"/>
              <w:numPr>
                <w:ilvl w:val="1"/>
                <w:numId w:val="34"/>
              </w:numPr>
              <w:suppressAutoHyphens/>
              <w:spacing w:before="0"/>
              <w:ind w:right="601"/>
              <w:jc w:val="center"/>
              <w:rPr>
                <w:rFonts w:cstheme="minorHAnsi"/>
                <w:b/>
                <w:color w:val="000000"/>
                <w:szCs w:val="20"/>
                <w:lang w:val="en-US"/>
              </w:rPr>
            </w:pPr>
          </w:p>
        </w:tc>
        <w:tc>
          <w:tcPr>
            <w:tcW w:w="4532" w:type="dxa"/>
            <w:vAlign w:val="center"/>
          </w:tcPr>
          <w:p w:rsidR="00DC6830" w:rsidRPr="006F5198" w:rsidRDefault="00DC6830" w:rsidP="00865CC0">
            <w:pPr>
              <w:pStyle w:val="aa"/>
              <w:spacing w:before="0"/>
              <w:jc w:val="left"/>
              <w:rPr>
                <w:rFonts w:cstheme="minorHAnsi"/>
                <w:color w:val="000000"/>
                <w:szCs w:val="20"/>
                <w:lang w:val="en-US"/>
              </w:rPr>
            </w:pPr>
            <w:r w:rsidRPr="006F5198">
              <w:rPr>
                <w:rFonts w:cstheme="minorHAnsi"/>
                <w:szCs w:val="20"/>
              </w:rPr>
              <w:t xml:space="preserve">Οπτική ισχύς εξόδου &gt;50 </w:t>
            </w:r>
            <w:proofErr w:type="spellStart"/>
            <w:r w:rsidRPr="006F5198">
              <w:rPr>
                <w:rFonts w:cstheme="minorHAnsi"/>
                <w:szCs w:val="20"/>
              </w:rPr>
              <w:t>mW</w:t>
            </w:r>
            <w:proofErr w:type="spellEnd"/>
          </w:p>
        </w:tc>
        <w:tc>
          <w:tcPr>
            <w:tcW w:w="1701" w:type="dxa"/>
            <w:vAlign w:val="center"/>
          </w:tcPr>
          <w:p w:rsidR="00DC6830" w:rsidRPr="006F5198" w:rsidRDefault="00DC6830" w:rsidP="00865CC0">
            <w:pPr>
              <w:pStyle w:val="aa"/>
              <w:jc w:val="center"/>
              <w:rPr>
                <w:rFonts w:cstheme="minorHAnsi"/>
                <w:color w:val="000000"/>
                <w:szCs w:val="20"/>
                <w:lang w:val="en-US"/>
              </w:rPr>
            </w:pPr>
            <w:r w:rsidRPr="006F5198">
              <w:rPr>
                <w:rFonts w:cstheme="minorHAnsi"/>
                <w:color w:val="000000"/>
                <w:szCs w:val="20"/>
              </w:rPr>
              <w:t>ΝΑΙ, ΝΑ ΑΝΑΦΕΡΘΕΙ</w:t>
            </w:r>
          </w:p>
        </w:tc>
        <w:tc>
          <w:tcPr>
            <w:tcW w:w="1701" w:type="dxa"/>
          </w:tcPr>
          <w:p w:rsidR="00DC6830" w:rsidRPr="00F87E3D" w:rsidRDefault="00DC6830" w:rsidP="00865CC0">
            <w:pPr>
              <w:pStyle w:val="aa"/>
              <w:jc w:val="left"/>
              <w:rPr>
                <w:rFonts w:cstheme="minorHAnsi"/>
                <w:color w:val="000000"/>
                <w:szCs w:val="20"/>
                <w:highlight w:val="green"/>
              </w:rPr>
            </w:pPr>
          </w:p>
        </w:tc>
        <w:tc>
          <w:tcPr>
            <w:tcW w:w="1701" w:type="dxa"/>
          </w:tcPr>
          <w:p w:rsidR="00DC6830" w:rsidRPr="00F87E3D" w:rsidRDefault="00DC6830" w:rsidP="00865CC0">
            <w:pPr>
              <w:pStyle w:val="aa"/>
              <w:jc w:val="left"/>
              <w:rPr>
                <w:rFonts w:cstheme="minorHAnsi"/>
                <w:color w:val="000000"/>
                <w:szCs w:val="20"/>
                <w:highlight w:val="green"/>
              </w:rPr>
            </w:pPr>
          </w:p>
        </w:tc>
      </w:tr>
      <w:tr w:rsidR="00DC6830" w:rsidRPr="002E3AA8" w:rsidTr="00865CC0">
        <w:trPr>
          <w:jc w:val="center"/>
        </w:trPr>
        <w:tc>
          <w:tcPr>
            <w:tcW w:w="10497" w:type="dxa"/>
            <w:gridSpan w:val="6"/>
            <w:shd w:val="clear" w:color="auto" w:fill="FFE599" w:themeFill="accent4" w:themeFillTint="66"/>
            <w:vAlign w:val="center"/>
          </w:tcPr>
          <w:p w:rsidR="00DC6830" w:rsidRPr="00F87E3D" w:rsidRDefault="00DC6830" w:rsidP="00865CC0">
            <w:pPr>
              <w:pStyle w:val="aa"/>
              <w:numPr>
                <w:ilvl w:val="0"/>
                <w:numId w:val="28"/>
              </w:numPr>
              <w:suppressAutoHyphens/>
              <w:spacing w:after="120"/>
              <w:ind w:left="924" w:hanging="357"/>
              <w:jc w:val="left"/>
              <w:rPr>
                <w:rFonts w:cstheme="minorHAnsi"/>
                <w:b/>
                <w:color w:val="000000"/>
                <w:szCs w:val="20"/>
              </w:rPr>
            </w:pPr>
            <w:r w:rsidRPr="00F87E3D">
              <w:rPr>
                <w:rFonts w:cstheme="minorHAnsi"/>
                <w:b/>
                <w:color w:val="000000"/>
                <w:szCs w:val="20"/>
              </w:rPr>
              <w:t>Γενικές Απαιτήσεις</w:t>
            </w:r>
            <w:r>
              <w:rPr>
                <w:rFonts w:cstheme="minorHAnsi"/>
                <w:b/>
                <w:color w:val="000000"/>
                <w:szCs w:val="20"/>
              </w:rPr>
              <w:t xml:space="preserve"> </w:t>
            </w:r>
          </w:p>
        </w:tc>
      </w:tr>
      <w:tr w:rsidR="00DC6830" w:rsidRPr="002E3AA8" w:rsidTr="00865CC0">
        <w:trPr>
          <w:gridAfter w:val="1"/>
          <w:wAfter w:w="12" w:type="dxa"/>
          <w:jc w:val="center"/>
        </w:trPr>
        <w:tc>
          <w:tcPr>
            <w:tcW w:w="850" w:type="dxa"/>
            <w:vAlign w:val="center"/>
          </w:tcPr>
          <w:p w:rsidR="00DC6830" w:rsidRPr="002E3AA8" w:rsidRDefault="00DC6830" w:rsidP="00865CC0">
            <w:pPr>
              <w:pStyle w:val="aa"/>
              <w:numPr>
                <w:ilvl w:val="1"/>
                <w:numId w:val="28"/>
              </w:numPr>
              <w:suppressAutoHyphens/>
              <w:spacing w:before="0"/>
              <w:ind w:left="455" w:right="601" w:hanging="283"/>
              <w:jc w:val="center"/>
              <w:rPr>
                <w:rFonts w:cstheme="minorHAnsi"/>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rPr>
            </w:pPr>
            <w:r w:rsidRPr="006F5198">
              <w:rPr>
                <w:rFonts w:cstheme="minorHAnsi"/>
                <w:color w:val="000000"/>
                <w:szCs w:val="20"/>
              </w:rPr>
              <w:t>Όλα τα είδη θα συνοδεύονται από βεβαίωση ότι είναι καινούργια</w:t>
            </w:r>
          </w:p>
        </w:tc>
        <w:tc>
          <w:tcPr>
            <w:tcW w:w="1701" w:type="dxa"/>
            <w:vAlign w:val="center"/>
          </w:tcPr>
          <w:p w:rsidR="00DC6830" w:rsidRPr="006F5198" w:rsidRDefault="00DC6830" w:rsidP="00865CC0">
            <w:pPr>
              <w:pStyle w:val="aa"/>
              <w:spacing w:before="0"/>
              <w:jc w:val="center"/>
              <w:rPr>
                <w:rFonts w:cstheme="minorHAnsi"/>
                <w:color w:val="000000"/>
                <w:szCs w:val="20"/>
              </w:rPr>
            </w:pPr>
            <w:r w:rsidRPr="006F5198">
              <w:rPr>
                <w:rFonts w:cstheme="minorHAnsi"/>
                <w:color w:val="000000"/>
                <w:szCs w:val="20"/>
              </w:rPr>
              <w:t>ΝΑΙ</w:t>
            </w:r>
          </w:p>
        </w:tc>
        <w:tc>
          <w:tcPr>
            <w:tcW w:w="1701" w:type="dxa"/>
          </w:tcPr>
          <w:p w:rsidR="00DC6830" w:rsidRPr="00F87E3D" w:rsidRDefault="00DC6830" w:rsidP="00865CC0">
            <w:pPr>
              <w:pStyle w:val="aa"/>
              <w:spacing w:before="0"/>
              <w:jc w:val="left"/>
              <w:rPr>
                <w:rFonts w:cstheme="minorHAnsi"/>
                <w:color w:val="000000"/>
                <w:szCs w:val="20"/>
                <w:highlight w:val="green"/>
              </w:rPr>
            </w:pPr>
          </w:p>
        </w:tc>
        <w:tc>
          <w:tcPr>
            <w:tcW w:w="1701" w:type="dxa"/>
          </w:tcPr>
          <w:p w:rsidR="00DC6830" w:rsidRPr="00F87E3D" w:rsidRDefault="00DC6830" w:rsidP="00865CC0">
            <w:pPr>
              <w:pStyle w:val="aa"/>
              <w:spacing w:before="0"/>
              <w:jc w:val="left"/>
              <w:rPr>
                <w:rFonts w:cstheme="minorHAnsi"/>
                <w:color w:val="000000"/>
                <w:szCs w:val="20"/>
                <w:highlight w:val="green"/>
              </w:rPr>
            </w:pPr>
          </w:p>
        </w:tc>
      </w:tr>
      <w:tr w:rsidR="00DC6830" w:rsidRPr="002E3AA8" w:rsidTr="00865CC0">
        <w:trPr>
          <w:gridAfter w:val="1"/>
          <w:wAfter w:w="12" w:type="dxa"/>
          <w:jc w:val="center"/>
        </w:trPr>
        <w:tc>
          <w:tcPr>
            <w:tcW w:w="850" w:type="dxa"/>
            <w:vAlign w:val="center"/>
          </w:tcPr>
          <w:p w:rsidR="00DC6830" w:rsidRPr="002E3AA8" w:rsidRDefault="00DC6830" w:rsidP="00865CC0">
            <w:pPr>
              <w:pStyle w:val="aa"/>
              <w:numPr>
                <w:ilvl w:val="1"/>
                <w:numId w:val="28"/>
              </w:numPr>
              <w:suppressAutoHyphens/>
              <w:spacing w:before="0"/>
              <w:ind w:left="455" w:right="601" w:hanging="283"/>
              <w:jc w:val="center"/>
              <w:rPr>
                <w:rFonts w:cstheme="minorHAnsi"/>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rPr>
            </w:pPr>
            <w:r w:rsidRPr="006F5198">
              <w:rPr>
                <w:rFonts w:cstheme="minorHAnsi"/>
                <w:color w:val="000000"/>
                <w:szCs w:val="20"/>
              </w:rPr>
              <w:t>Για όλα τα είδη οι πηγές λέιζερ θα καλύπτονται από εγγύηση καλής λειτουργίας για τουλάχιστον 10.000 ώρες</w:t>
            </w:r>
          </w:p>
        </w:tc>
        <w:tc>
          <w:tcPr>
            <w:tcW w:w="1701" w:type="dxa"/>
            <w:vAlign w:val="center"/>
          </w:tcPr>
          <w:p w:rsidR="00DC6830" w:rsidRPr="006F5198" w:rsidRDefault="00DC6830" w:rsidP="00865CC0">
            <w:pPr>
              <w:pStyle w:val="aa"/>
              <w:spacing w:before="0"/>
              <w:jc w:val="center"/>
              <w:rPr>
                <w:rFonts w:cstheme="minorHAnsi"/>
                <w:color w:val="000000"/>
                <w:szCs w:val="20"/>
              </w:rPr>
            </w:pPr>
            <w:r w:rsidRPr="006F5198">
              <w:rPr>
                <w:rFonts w:cstheme="minorHAnsi"/>
                <w:color w:val="000000"/>
                <w:szCs w:val="20"/>
              </w:rPr>
              <w:t>ΝΑΙ, ΝΑ ΑΝΑΦΕΡΘΕΙ</w:t>
            </w:r>
          </w:p>
        </w:tc>
        <w:tc>
          <w:tcPr>
            <w:tcW w:w="1701" w:type="dxa"/>
          </w:tcPr>
          <w:p w:rsidR="00DC6830" w:rsidRPr="00F87E3D" w:rsidRDefault="00DC6830" w:rsidP="00865CC0">
            <w:pPr>
              <w:pStyle w:val="aa"/>
              <w:spacing w:before="0"/>
              <w:jc w:val="left"/>
              <w:rPr>
                <w:rFonts w:cstheme="minorHAnsi"/>
                <w:color w:val="000000"/>
                <w:szCs w:val="20"/>
                <w:highlight w:val="green"/>
              </w:rPr>
            </w:pPr>
          </w:p>
        </w:tc>
        <w:tc>
          <w:tcPr>
            <w:tcW w:w="1701" w:type="dxa"/>
          </w:tcPr>
          <w:p w:rsidR="00DC6830" w:rsidRPr="00F87E3D" w:rsidRDefault="00DC6830" w:rsidP="00865CC0">
            <w:pPr>
              <w:pStyle w:val="aa"/>
              <w:spacing w:before="0"/>
              <w:jc w:val="left"/>
              <w:rPr>
                <w:rFonts w:cstheme="minorHAnsi"/>
                <w:color w:val="000000"/>
                <w:szCs w:val="20"/>
                <w:highlight w:val="green"/>
              </w:rPr>
            </w:pPr>
          </w:p>
        </w:tc>
      </w:tr>
      <w:tr w:rsidR="00DC6830" w:rsidRPr="002E3AA8" w:rsidTr="00865CC0">
        <w:trPr>
          <w:gridAfter w:val="1"/>
          <w:wAfter w:w="12" w:type="dxa"/>
          <w:jc w:val="center"/>
        </w:trPr>
        <w:tc>
          <w:tcPr>
            <w:tcW w:w="850" w:type="dxa"/>
            <w:vAlign w:val="center"/>
          </w:tcPr>
          <w:p w:rsidR="00DC6830" w:rsidRPr="002E3AA8" w:rsidRDefault="00DC6830" w:rsidP="00865CC0">
            <w:pPr>
              <w:pStyle w:val="aa"/>
              <w:numPr>
                <w:ilvl w:val="1"/>
                <w:numId w:val="28"/>
              </w:numPr>
              <w:suppressAutoHyphens/>
              <w:spacing w:before="0"/>
              <w:ind w:left="455" w:right="601" w:hanging="283"/>
              <w:jc w:val="center"/>
              <w:rPr>
                <w:rFonts w:cstheme="minorHAnsi"/>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rPr>
            </w:pPr>
            <w:r w:rsidRPr="006F5198">
              <w:rPr>
                <w:rFonts w:cstheme="minorHAnsi"/>
                <w:color w:val="000000"/>
                <w:szCs w:val="20"/>
              </w:rPr>
              <w:t>Χρόνος παράδοσης κατά μέγιστο τρεις (3) μήνες</w:t>
            </w:r>
          </w:p>
        </w:tc>
        <w:tc>
          <w:tcPr>
            <w:tcW w:w="1701" w:type="dxa"/>
            <w:vAlign w:val="center"/>
          </w:tcPr>
          <w:p w:rsidR="00DC6830" w:rsidRPr="006F5198" w:rsidRDefault="00DC6830" w:rsidP="00865CC0">
            <w:pPr>
              <w:pStyle w:val="aa"/>
              <w:spacing w:before="0"/>
              <w:jc w:val="center"/>
              <w:rPr>
                <w:rFonts w:cstheme="minorHAnsi"/>
                <w:color w:val="000000"/>
                <w:szCs w:val="20"/>
              </w:rPr>
            </w:pPr>
            <w:r w:rsidRPr="006F5198">
              <w:rPr>
                <w:rFonts w:cstheme="minorHAnsi"/>
                <w:color w:val="000000"/>
                <w:szCs w:val="20"/>
              </w:rPr>
              <w:t>ΝΑΙ, ΝΑ ΑΝΑΦΕΡΘΕΙ</w:t>
            </w:r>
          </w:p>
        </w:tc>
        <w:tc>
          <w:tcPr>
            <w:tcW w:w="1701" w:type="dxa"/>
          </w:tcPr>
          <w:p w:rsidR="00DC6830" w:rsidRPr="00F87E3D" w:rsidRDefault="00DC6830" w:rsidP="00865CC0">
            <w:pPr>
              <w:pStyle w:val="aa"/>
              <w:spacing w:before="0"/>
              <w:jc w:val="left"/>
              <w:rPr>
                <w:rFonts w:cstheme="minorHAnsi"/>
                <w:color w:val="000000"/>
                <w:szCs w:val="20"/>
                <w:highlight w:val="green"/>
              </w:rPr>
            </w:pPr>
          </w:p>
        </w:tc>
        <w:tc>
          <w:tcPr>
            <w:tcW w:w="1701" w:type="dxa"/>
          </w:tcPr>
          <w:p w:rsidR="00DC6830" w:rsidRPr="00F87E3D" w:rsidRDefault="00DC6830" w:rsidP="00865CC0">
            <w:pPr>
              <w:pStyle w:val="aa"/>
              <w:spacing w:before="0"/>
              <w:jc w:val="left"/>
              <w:rPr>
                <w:rFonts w:cstheme="minorHAnsi"/>
                <w:color w:val="000000"/>
                <w:szCs w:val="20"/>
                <w:highlight w:val="green"/>
              </w:rPr>
            </w:pPr>
          </w:p>
        </w:tc>
      </w:tr>
      <w:tr w:rsidR="00DC6830" w:rsidRPr="002E3AA8" w:rsidTr="00865CC0">
        <w:trPr>
          <w:gridAfter w:val="1"/>
          <w:wAfter w:w="12" w:type="dxa"/>
          <w:jc w:val="center"/>
        </w:trPr>
        <w:tc>
          <w:tcPr>
            <w:tcW w:w="850" w:type="dxa"/>
            <w:vAlign w:val="center"/>
          </w:tcPr>
          <w:p w:rsidR="00DC6830" w:rsidRPr="002E3AA8" w:rsidRDefault="00DC6830" w:rsidP="00865CC0">
            <w:pPr>
              <w:pStyle w:val="aa"/>
              <w:numPr>
                <w:ilvl w:val="1"/>
                <w:numId w:val="28"/>
              </w:numPr>
              <w:suppressAutoHyphens/>
              <w:spacing w:before="0"/>
              <w:ind w:left="455" w:right="601" w:hanging="283"/>
              <w:jc w:val="center"/>
              <w:rPr>
                <w:rFonts w:cstheme="minorHAnsi"/>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rPr>
            </w:pPr>
            <w:r w:rsidRPr="006F5198">
              <w:rPr>
                <w:rFonts w:cstheme="minorHAnsi"/>
                <w:color w:val="000000"/>
                <w:szCs w:val="20"/>
              </w:rPr>
              <w:t xml:space="preserve">Τον ανάδοχο βαρύνουν τα </w:t>
            </w:r>
            <w:r w:rsidRPr="006F5198">
              <w:rPr>
                <w:rFonts w:cstheme="minorHAnsi"/>
                <w:szCs w:val="20"/>
              </w:rPr>
              <w:t xml:space="preserve">έξοδα συσκευασίας, μεταφοράς και τοποθέτησης </w:t>
            </w:r>
            <w:r w:rsidRPr="006F5198">
              <w:rPr>
                <w:rFonts w:cstheme="minorHAnsi"/>
                <w:color w:val="000000"/>
                <w:szCs w:val="20"/>
              </w:rPr>
              <w:t xml:space="preserve">και η ασφάλεια κατά τη μεταφορά </w:t>
            </w:r>
          </w:p>
        </w:tc>
        <w:tc>
          <w:tcPr>
            <w:tcW w:w="1701" w:type="dxa"/>
            <w:vAlign w:val="center"/>
          </w:tcPr>
          <w:p w:rsidR="00DC6830" w:rsidRPr="006F5198" w:rsidRDefault="00DC6830" w:rsidP="00865CC0">
            <w:pPr>
              <w:pStyle w:val="aa"/>
              <w:spacing w:before="0"/>
              <w:jc w:val="center"/>
              <w:rPr>
                <w:rFonts w:cstheme="minorHAnsi"/>
                <w:color w:val="000000"/>
                <w:szCs w:val="20"/>
              </w:rPr>
            </w:pPr>
            <w:r w:rsidRPr="006F5198">
              <w:rPr>
                <w:rFonts w:cstheme="minorHAnsi"/>
                <w:color w:val="000000"/>
                <w:szCs w:val="20"/>
              </w:rPr>
              <w:t>ΝΑΙ</w:t>
            </w:r>
          </w:p>
        </w:tc>
        <w:tc>
          <w:tcPr>
            <w:tcW w:w="1701" w:type="dxa"/>
          </w:tcPr>
          <w:p w:rsidR="00DC6830" w:rsidRPr="00F87E3D" w:rsidRDefault="00DC6830" w:rsidP="00865CC0">
            <w:pPr>
              <w:pStyle w:val="aa"/>
              <w:spacing w:before="0"/>
              <w:jc w:val="left"/>
              <w:rPr>
                <w:rFonts w:cstheme="minorHAnsi"/>
                <w:color w:val="000000"/>
                <w:szCs w:val="20"/>
                <w:highlight w:val="green"/>
              </w:rPr>
            </w:pPr>
          </w:p>
        </w:tc>
        <w:tc>
          <w:tcPr>
            <w:tcW w:w="1701" w:type="dxa"/>
          </w:tcPr>
          <w:p w:rsidR="00DC6830" w:rsidRPr="00F87E3D" w:rsidRDefault="00DC6830" w:rsidP="00865CC0">
            <w:pPr>
              <w:pStyle w:val="aa"/>
              <w:spacing w:before="0"/>
              <w:jc w:val="left"/>
              <w:rPr>
                <w:rFonts w:cstheme="minorHAnsi"/>
                <w:color w:val="000000"/>
                <w:szCs w:val="20"/>
                <w:highlight w:val="green"/>
              </w:rPr>
            </w:pPr>
          </w:p>
        </w:tc>
      </w:tr>
    </w:tbl>
    <w:p w:rsidR="00DC6830" w:rsidRDefault="00DC6830" w:rsidP="00DC6830">
      <w:pPr>
        <w:ind w:right="-760"/>
        <w:rPr>
          <w:highlight w:val="yellow"/>
        </w:rPr>
      </w:pPr>
    </w:p>
    <w:p w:rsidR="00DC6830" w:rsidRDefault="00DC6830" w:rsidP="00DC6830">
      <w:pPr>
        <w:ind w:right="-760"/>
        <w:rPr>
          <w:highlight w:val="yellow"/>
        </w:rPr>
      </w:pPr>
    </w:p>
    <w:tbl>
      <w:tblPr>
        <w:tblStyle w:val="a3"/>
        <w:tblW w:w="10497" w:type="dxa"/>
        <w:jc w:val="center"/>
        <w:tblLayout w:type="fixed"/>
        <w:tblLook w:val="04A0" w:firstRow="1" w:lastRow="0" w:firstColumn="1" w:lastColumn="0" w:noHBand="0" w:noVBand="1"/>
      </w:tblPr>
      <w:tblGrid>
        <w:gridCol w:w="850"/>
        <w:gridCol w:w="4532"/>
        <w:gridCol w:w="1701"/>
        <w:gridCol w:w="1701"/>
        <w:gridCol w:w="1701"/>
        <w:gridCol w:w="12"/>
      </w:tblGrid>
      <w:tr w:rsidR="00DC6830" w:rsidRPr="002E3AA8" w:rsidTr="00865CC0">
        <w:trPr>
          <w:gridAfter w:val="1"/>
          <w:wAfter w:w="12" w:type="dxa"/>
          <w:tblHeader/>
          <w:jc w:val="center"/>
        </w:trPr>
        <w:tc>
          <w:tcPr>
            <w:tcW w:w="850" w:type="dxa"/>
            <w:shd w:val="clear" w:color="auto" w:fill="C5E0B3" w:themeFill="accent6" w:themeFillTint="66"/>
            <w:vAlign w:val="center"/>
          </w:tcPr>
          <w:p w:rsidR="00DC6830" w:rsidRPr="002E3AA8" w:rsidRDefault="00DC6830" w:rsidP="00865CC0">
            <w:pPr>
              <w:pStyle w:val="aa"/>
              <w:jc w:val="center"/>
              <w:rPr>
                <w:rFonts w:cstheme="minorHAnsi"/>
                <w:b/>
                <w:color w:val="000000"/>
                <w:szCs w:val="20"/>
              </w:rPr>
            </w:pPr>
            <w:r w:rsidRPr="002E3AA8">
              <w:rPr>
                <w:rFonts w:cstheme="minorHAnsi"/>
                <w:b/>
                <w:color w:val="000000"/>
                <w:szCs w:val="20"/>
              </w:rPr>
              <w:lastRenderedPageBreak/>
              <w:t>Α/Α</w:t>
            </w:r>
          </w:p>
        </w:tc>
        <w:tc>
          <w:tcPr>
            <w:tcW w:w="4532" w:type="dxa"/>
            <w:shd w:val="clear" w:color="auto" w:fill="C5E0B3" w:themeFill="accent6" w:themeFillTint="66"/>
            <w:vAlign w:val="center"/>
          </w:tcPr>
          <w:p w:rsidR="00DC6830" w:rsidRPr="002E3AA8" w:rsidRDefault="00DC6830" w:rsidP="00865CC0">
            <w:pPr>
              <w:pStyle w:val="aa"/>
              <w:spacing w:before="0"/>
              <w:jc w:val="center"/>
              <w:rPr>
                <w:rFonts w:cstheme="minorHAnsi"/>
                <w:b/>
                <w:color w:val="000000"/>
                <w:szCs w:val="20"/>
              </w:rPr>
            </w:pPr>
            <w:r>
              <w:rPr>
                <w:rFonts w:cstheme="minorHAnsi"/>
                <w:b/>
                <w:color w:val="000000"/>
                <w:szCs w:val="20"/>
              </w:rPr>
              <w:t>ΤΕΧΝΙΚΕΣ ΠΡΟΔΙΑΓΡΑΦΕΣ-</w:t>
            </w:r>
            <w:r w:rsidRPr="002E3AA8">
              <w:rPr>
                <w:rFonts w:cstheme="minorHAnsi"/>
                <w:b/>
                <w:color w:val="000000"/>
                <w:szCs w:val="20"/>
              </w:rPr>
              <w:t>ΑΠΑΙΤΗΣΕΙΣ</w:t>
            </w:r>
          </w:p>
        </w:tc>
        <w:tc>
          <w:tcPr>
            <w:tcW w:w="1701" w:type="dxa"/>
            <w:shd w:val="clear" w:color="auto" w:fill="C5E0B3" w:themeFill="accent6" w:themeFillTint="66"/>
            <w:vAlign w:val="center"/>
          </w:tcPr>
          <w:p w:rsidR="00DC6830" w:rsidRPr="002E3AA8" w:rsidRDefault="00DC6830" w:rsidP="00865CC0">
            <w:pPr>
              <w:pStyle w:val="aa"/>
              <w:spacing w:before="0"/>
              <w:jc w:val="center"/>
              <w:rPr>
                <w:rFonts w:cstheme="minorHAnsi"/>
                <w:b/>
                <w:color w:val="000000"/>
                <w:szCs w:val="20"/>
              </w:rPr>
            </w:pPr>
            <w:r w:rsidRPr="002E3AA8">
              <w:rPr>
                <w:rFonts w:cstheme="minorHAnsi"/>
                <w:b/>
                <w:color w:val="000000"/>
                <w:szCs w:val="20"/>
              </w:rPr>
              <w:t>ΥΠΟΧΡΕΩΤΙΚΗ ΑΠΑΙΤΗΣΗ</w:t>
            </w:r>
          </w:p>
        </w:tc>
        <w:tc>
          <w:tcPr>
            <w:tcW w:w="1701" w:type="dxa"/>
            <w:shd w:val="clear" w:color="auto" w:fill="C5E0B3" w:themeFill="accent6" w:themeFillTint="66"/>
            <w:vAlign w:val="center"/>
          </w:tcPr>
          <w:p w:rsidR="00DC6830" w:rsidRPr="002E3AA8" w:rsidRDefault="00DC6830" w:rsidP="00865CC0">
            <w:pPr>
              <w:pStyle w:val="aa"/>
              <w:spacing w:before="0"/>
              <w:jc w:val="center"/>
              <w:rPr>
                <w:rFonts w:cstheme="minorHAnsi"/>
                <w:b/>
                <w:color w:val="000000"/>
                <w:szCs w:val="20"/>
              </w:rPr>
            </w:pPr>
            <w:r>
              <w:rPr>
                <w:rFonts w:cstheme="minorHAnsi"/>
                <w:b/>
                <w:color w:val="000000"/>
                <w:szCs w:val="20"/>
              </w:rPr>
              <w:t>ΑΠΑΝΤΗΣΗ ΠΡΟΜΗΘΕΥΤΗ</w:t>
            </w:r>
          </w:p>
        </w:tc>
        <w:tc>
          <w:tcPr>
            <w:tcW w:w="1701" w:type="dxa"/>
            <w:shd w:val="clear" w:color="auto" w:fill="C5E0B3" w:themeFill="accent6" w:themeFillTint="66"/>
            <w:vAlign w:val="center"/>
          </w:tcPr>
          <w:p w:rsidR="00DC6830" w:rsidRPr="002E3AA8" w:rsidRDefault="00DC6830" w:rsidP="00865CC0">
            <w:pPr>
              <w:pStyle w:val="aa"/>
              <w:spacing w:before="0"/>
              <w:jc w:val="center"/>
              <w:rPr>
                <w:rFonts w:cstheme="minorHAnsi"/>
                <w:b/>
                <w:color w:val="000000"/>
                <w:szCs w:val="20"/>
              </w:rPr>
            </w:pPr>
            <w:r>
              <w:rPr>
                <w:rFonts w:cstheme="minorHAnsi"/>
                <w:b/>
                <w:color w:val="000000"/>
                <w:szCs w:val="20"/>
              </w:rPr>
              <w:t>ΠΑΡΑΠΟΜΠΗ</w:t>
            </w:r>
          </w:p>
        </w:tc>
      </w:tr>
      <w:tr w:rsidR="00DC6830" w:rsidRPr="002E3AA8" w:rsidTr="00865CC0">
        <w:trPr>
          <w:jc w:val="center"/>
        </w:trPr>
        <w:tc>
          <w:tcPr>
            <w:tcW w:w="10497" w:type="dxa"/>
            <w:gridSpan w:val="6"/>
            <w:shd w:val="clear" w:color="auto" w:fill="BDD6EE" w:themeFill="accent1" w:themeFillTint="66"/>
            <w:vAlign w:val="center"/>
          </w:tcPr>
          <w:p w:rsidR="00DC6830" w:rsidRPr="00496B31" w:rsidRDefault="00DC6830" w:rsidP="00865CC0">
            <w:pPr>
              <w:pStyle w:val="aa"/>
              <w:suppressAutoHyphens/>
              <w:spacing w:after="120"/>
              <w:ind w:left="567"/>
              <w:jc w:val="left"/>
              <w:rPr>
                <w:rFonts w:cstheme="minorHAnsi"/>
                <w:b/>
                <w:color w:val="000000"/>
                <w:sz w:val="22"/>
              </w:rPr>
            </w:pPr>
            <w:r>
              <w:rPr>
                <w:rFonts w:cstheme="minorHAnsi"/>
                <w:b/>
                <w:color w:val="000000"/>
                <w:sz w:val="22"/>
                <w:lang w:val="en-US"/>
              </w:rPr>
              <w:t>TMHMA</w:t>
            </w:r>
            <w:r w:rsidRPr="00BB539F">
              <w:rPr>
                <w:rFonts w:cstheme="minorHAnsi"/>
                <w:b/>
                <w:color w:val="000000"/>
                <w:sz w:val="22"/>
              </w:rPr>
              <w:t xml:space="preserve"> </w:t>
            </w:r>
            <w:r>
              <w:rPr>
                <w:rFonts w:cstheme="minorHAnsi"/>
                <w:b/>
                <w:color w:val="000000"/>
                <w:sz w:val="22"/>
              </w:rPr>
              <w:t>2:</w:t>
            </w:r>
            <w:r w:rsidRPr="00F87E3D">
              <w:rPr>
                <w:rFonts w:cstheme="minorHAnsi"/>
                <w:b/>
                <w:color w:val="000000"/>
                <w:szCs w:val="20"/>
              </w:rPr>
              <w:t xml:space="preserve"> </w:t>
            </w:r>
            <w:proofErr w:type="spellStart"/>
            <w:r w:rsidRPr="00F87E3D">
              <w:rPr>
                <w:rFonts w:cstheme="minorHAnsi"/>
                <w:b/>
                <w:color w:val="000000"/>
                <w:szCs w:val="20"/>
              </w:rPr>
              <w:t>διοδικά</w:t>
            </w:r>
            <w:proofErr w:type="spellEnd"/>
            <w:r w:rsidRPr="00F87E3D">
              <w:rPr>
                <w:rFonts w:cstheme="minorHAnsi"/>
                <w:b/>
                <w:color w:val="000000"/>
                <w:szCs w:val="20"/>
              </w:rPr>
              <w:t xml:space="preserve"> λέιζερ για την ανίχνευση </w:t>
            </w:r>
            <w:proofErr w:type="spellStart"/>
            <w:r w:rsidRPr="009F0B15">
              <w:rPr>
                <w:rFonts w:cstheme="minorHAnsi"/>
                <w:b/>
                <w:color w:val="000000"/>
                <w:sz w:val="22"/>
              </w:rPr>
              <w:t>υποξειδίου</w:t>
            </w:r>
            <w:proofErr w:type="spellEnd"/>
            <w:r w:rsidRPr="00F87E3D">
              <w:rPr>
                <w:rFonts w:cstheme="minorHAnsi"/>
                <w:b/>
                <w:color w:val="000000"/>
                <w:szCs w:val="20"/>
              </w:rPr>
              <w:t xml:space="preserve"> του αζώτου (Ν2Ο)</w:t>
            </w:r>
          </w:p>
        </w:tc>
      </w:tr>
      <w:tr w:rsidR="00DC6830" w:rsidRPr="002E3AA8" w:rsidTr="00865CC0">
        <w:trPr>
          <w:jc w:val="center"/>
        </w:trPr>
        <w:tc>
          <w:tcPr>
            <w:tcW w:w="10497" w:type="dxa"/>
            <w:gridSpan w:val="6"/>
            <w:shd w:val="clear" w:color="auto" w:fill="FFE599" w:themeFill="accent4" w:themeFillTint="66"/>
            <w:vAlign w:val="center"/>
          </w:tcPr>
          <w:p w:rsidR="00DC6830" w:rsidRPr="00F87E3D" w:rsidRDefault="00DC6830" w:rsidP="00865CC0">
            <w:pPr>
              <w:pStyle w:val="aa"/>
              <w:numPr>
                <w:ilvl w:val="0"/>
                <w:numId w:val="29"/>
              </w:numPr>
              <w:suppressAutoHyphens/>
              <w:spacing w:after="120"/>
              <w:ind w:left="924" w:hanging="357"/>
              <w:jc w:val="left"/>
              <w:rPr>
                <w:rFonts w:cstheme="minorHAnsi"/>
                <w:b/>
                <w:color w:val="000000"/>
                <w:szCs w:val="20"/>
              </w:rPr>
            </w:pPr>
            <w:r w:rsidRPr="00F87E3D">
              <w:rPr>
                <w:rFonts w:cstheme="minorHAnsi"/>
                <w:b/>
                <w:color w:val="000000"/>
                <w:szCs w:val="20"/>
              </w:rPr>
              <w:t xml:space="preserve">Ειδικές απαιτήσεις για τα </w:t>
            </w:r>
            <w:proofErr w:type="spellStart"/>
            <w:r w:rsidRPr="00F87E3D">
              <w:rPr>
                <w:rFonts w:cstheme="minorHAnsi"/>
                <w:b/>
                <w:color w:val="000000"/>
                <w:szCs w:val="20"/>
              </w:rPr>
              <w:t>διοδικά</w:t>
            </w:r>
            <w:proofErr w:type="spellEnd"/>
            <w:r w:rsidRPr="00F87E3D">
              <w:rPr>
                <w:rFonts w:cstheme="minorHAnsi"/>
                <w:b/>
                <w:color w:val="000000"/>
                <w:szCs w:val="20"/>
              </w:rPr>
              <w:t xml:space="preserve"> λέιζερ για την ανίχνευση </w:t>
            </w:r>
            <w:proofErr w:type="spellStart"/>
            <w:r w:rsidRPr="00F87E3D">
              <w:rPr>
                <w:rFonts w:cstheme="minorHAnsi"/>
                <w:b/>
                <w:color w:val="000000"/>
                <w:szCs w:val="20"/>
              </w:rPr>
              <w:t>υποξειδίου</w:t>
            </w:r>
            <w:proofErr w:type="spellEnd"/>
            <w:r w:rsidRPr="00F87E3D">
              <w:rPr>
                <w:rFonts w:cstheme="minorHAnsi"/>
                <w:b/>
                <w:color w:val="000000"/>
                <w:szCs w:val="20"/>
              </w:rPr>
              <w:t xml:space="preserve"> του αζώτου (Ν2Ο)</w:t>
            </w:r>
          </w:p>
        </w:tc>
      </w:tr>
      <w:tr w:rsidR="00DC6830" w:rsidRPr="002E3AA8" w:rsidTr="00865CC0">
        <w:trPr>
          <w:gridAfter w:val="1"/>
          <w:wAfter w:w="12" w:type="dxa"/>
          <w:trHeight w:val="20"/>
          <w:jc w:val="center"/>
        </w:trPr>
        <w:tc>
          <w:tcPr>
            <w:tcW w:w="850" w:type="dxa"/>
            <w:shd w:val="clear" w:color="auto" w:fill="FFFFFF" w:themeFill="background1"/>
            <w:vAlign w:val="center"/>
          </w:tcPr>
          <w:p w:rsidR="00DC6830" w:rsidRPr="00444BCB" w:rsidRDefault="00DC6830" w:rsidP="00865CC0">
            <w:pPr>
              <w:pStyle w:val="aa"/>
              <w:numPr>
                <w:ilvl w:val="1"/>
                <w:numId w:val="29"/>
              </w:numPr>
              <w:suppressAutoHyphens/>
              <w:spacing w:before="0"/>
              <w:ind w:left="455" w:right="601" w:hanging="283"/>
              <w:jc w:val="center"/>
              <w:rPr>
                <w:rFonts w:cstheme="minorHAnsi"/>
                <w:b/>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rPr>
            </w:pPr>
            <w:r w:rsidRPr="006F5198">
              <w:rPr>
                <w:rFonts w:eastAsia="Calibri" w:cstheme="minorHAnsi"/>
                <w:szCs w:val="20"/>
              </w:rPr>
              <w:t xml:space="preserve">Η προσφορά δίδεται για δέκα (10) </w:t>
            </w:r>
            <w:proofErr w:type="spellStart"/>
            <w:r w:rsidRPr="006F5198">
              <w:rPr>
                <w:rFonts w:cstheme="minorHAnsi"/>
                <w:color w:val="000000"/>
                <w:szCs w:val="20"/>
              </w:rPr>
              <w:t>Διοδικά</w:t>
            </w:r>
            <w:proofErr w:type="spellEnd"/>
            <w:r w:rsidRPr="006F5198">
              <w:rPr>
                <w:rFonts w:cstheme="minorHAnsi"/>
                <w:color w:val="000000"/>
                <w:szCs w:val="20"/>
              </w:rPr>
              <w:t xml:space="preserve"> λέιζερ για την ανίχνευση </w:t>
            </w:r>
            <w:proofErr w:type="spellStart"/>
            <w:r w:rsidRPr="006F5198">
              <w:rPr>
                <w:rFonts w:cstheme="minorHAnsi"/>
                <w:color w:val="000000"/>
                <w:szCs w:val="20"/>
              </w:rPr>
              <w:t>υποξειδίου</w:t>
            </w:r>
            <w:proofErr w:type="spellEnd"/>
            <w:r w:rsidRPr="006F5198">
              <w:rPr>
                <w:rFonts w:cstheme="minorHAnsi"/>
                <w:color w:val="000000"/>
                <w:szCs w:val="20"/>
              </w:rPr>
              <w:t xml:space="preserve"> του αζώτου (Ν2Ο)</w:t>
            </w:r>
          </w:p>
          <w:p w:rsidR="00DC6830" w:rsidRPr="006F5198" w:rsidRDefault="00DC6830" w:rsidP="00865CC0">
            <w:pPr>
              <w:pStyle w:val="aa"/>
              <w:spacing w:before="0"/>
              <w:jc w:val="left"/>
              <w:rPr>
                <w:rFonts w:cstheme="minorHAnsi"/>
                <w:color w:val="000000"/>
                <w:szCs w:val="20"/>
              </w:rPr>
            </w:pPr>
            <w:r w:rsidRPr="006F5198">
              <w:rPr>
                <w:rFonts w:eastAsia="Calibri" w:cstheme="minorHAnsi"/>
                <w:szCs w:val="20"/>
              </w:rPr>
              <w:t>Να αναφερθούν τα προσφερόμενα είδη (κατασκευαστής, μοντέλο/κωδικός)</w:t>
            </w:r>
          </w:p>
        </w:tc>
        <w:tc>
          <w:tcPr>
            <w:tcW w:w="1701" w:type="dxa"/>
            <w:vAlign w:val="center"/>
          </w:tcPr>
          <w:p w:rsidR="00DC6830" w:rsidRPr="006F5198" w:rsidRDefault="00DC6830" w:rsidP="00865CC0">
            <w:pPr>
              <w:pStyle w:val="aa"/>
              <w:jc w:val="center"/>
              <w:rPr>
                <w:rFonts w:cstheme="minorHAnsi"/>
                <w:color w:val="000000"/>
                <w:szCs w:val="20"/>
              </w:rPr>
            </w:pPr>
            <w:r w:rsidRPr="006F5198">
              <w:rPr>
                <w:rFonts w:cstheme="minorHAnsi"/>
                <w:color w:val="000000"/>
                <w:szCs w:val="20"/>
              </w:rPr>
              <w:t>ΝΑΙ, ΝΑ ΑΝΑΦΕΡΘΕΙ</w:t>
            </w:r>
          </w:p>
        </w:tc>
        <w:tc>
          <w:tcPr>
            <w:tcW w:w="1701" w:type="dxa"/>
          </w:tcPr>
          <w:p w:rsidR="00DC6830" w:rsidRPr="00F87E3D" w:rsidRDefault="00DC6830" w:rsidP="00865CC0">
            <w:pPr>
              <w:pStyle w:val="aa"/>
              <w:jc w:val="left"/>
              <w:rPr>
                <w:rFonts w:cstheme="minorHAnsi"/>
                <w:color w:val="000000"/>
                <w:szCs w:val="20"/>
                <w:highlight w:val="green"/>
              </w:rPr>
            </w:pPr>
          </w:p>
        </w:tc>
        <w:tc>
          <w:tcPr>
            <w:tcW w:w="1701" w:type="dxa"/>
          </w:tcPr>
          <w:p w:rsidR="00DC6830" w:rsidRPr="00F87E3D" w:rsidRDefault="00DC6830" w:rsidP="00865CC0">
            <w:pPr>
              <w:pStyle w:val="aa"/>
              <w:jc w:val="left"/>
              <w:rPr>
                <w:rFonts w:cstheme="minorHAnsi"/>
                <w:color w:val="000000"/>
                <w:szCs w:val="20"/>
                <w:highlight w:val="green"/>
              </w:rPr>
            </w:pPr>
          </w:p>
        </w:tc>
      </w:tr>
      <w:tr w:rsidR="00DC6830" w:rsidRPr="002E3AA8" w:rsidTr="00865CC0">
        <w:trPr>
          <w:gridAfter w:val="1"/>
          <w:wAfter w:w="12" w:type="dxa"/>
          <w:trHeight w:val="20"/>
          <w:jc w:val="center"/>
        </w:trPr>
        <w:tc>
          <w:tcPr>
            <w:tcW w:w="850" w:type="dxa"/>
            <w:shd w:val="clear" w:color="auto" w:fill="FFFFFF" w:themeFill="background1"/>
            <w:vAlign w:val="center"/>
          </w:tcPr>
          <w:p w:rsidR="00DC6830" w:rsidRPr="00444BCB" w:rsidRDefault="00DC6830" w:rsidP="00865CC0">
            <w:pPr>
              <w:pStyle w:val="aa"/>
              <w:numPr>
                <w:ilvl w:val="1"/>
                <w:numId w:val="29"/>
              </w:numPr>
              <w:suppressAutoHyphens/>
              <w:spacing w:before="0"/>
              <w:ind w:left="455" w:right="601" w:hanging="283"/>
              <w:jc w:val="center"/>
              <w:rPr>
                <w:rFonts w:cstheme="minorHAnsi"/>
                <w:b/>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rPr>
            </w:pPr>
            <w:proofErr w:type="spellStart"/>
            <w:r w:rsidRPr="006F5198">
              <w:rPr>
                <w:szCs w:val="20"/>
              </w:rPr>
              <w:t>Διοδικό</w:t>
            </w:r>
            <w:proofErr w:type="spellEnd"/>
            <w:r w:rsidRPr="006F5198">
              <w:rPr>
                <w:szCs w:val="20"/>
              </w:rPr>
              <w:t xml:space="preserve"> λέιζερ κατανεμημένης ανατροφοδότησης (</w:t>
            </w:r>
            <w:proofErr w:type="spellStart"/>
            <w:r w:rsidRPr="006F5198">
              <w:rPr>
                <w:szCs w:val="20"/>
              </w:rPr>
              <w:t>Distributed</w:t>
            </w:r>
            <w:proofErr w:type="spellEnd"/>
            <w:r w:rsidRPr="006F5198">
              <w:rPr>
                <w:szCs w:val="20"/>
              </w:rPr>
              <w:t xml:space="preserve"> </w:t>
            </w:r>
            <w:proofErr w:type="spellStart"/>
            <w:r w:rsidRPr="006F5198">
              <w:rPr>
                <w:szCs w:val="20"/>
              </w:rPr>
              <w:t>Feedback</w:t>
            </w:r>
            <w:proofErr w:type="spellEnd"/>
            <w:r w:rsidRPr="006F5198">
              <w:rPr>
                <w:szCs w:val="20"/>
              </w:rPr>
              <w:t xml:space="preserve"> </w:t>
            </w:r>
            <w:proofErr w:type="spellStart"/>
            <w:r w:rsidRPr="006F5198">
              <w:rPr>
                <w:szCs w:val="20"/>
              </w:rPr>
              <w:t>Laser</w:t>
            </w:r>
            <w:proofErr w:type="spellEnd"/>
            <w:r w:rsidRPr="006F5198">
              <w:rPr>
                <w:szCs w:val="20"/>
              </w:rPr>
              <w:t xml:space="preserve"> </w:t>
            </w:r>
            <w:proofErr w:type="spellStart"/>
            <w:r w:rsidRPr="006F5198">
              <w:rPr>
                <w:szCs w:val="20"/>
              </w:rPr>
              <w:t>Diode</w:t>
            </w:r>
            <w:proofErr w:type="spellEnd"/>
            <w:r w:rsidRPr="006F5198">
              <w:rPr>
                <w:szCs w:val="20"/>
              </w:rPr>
              <w:t xml:space="preserve"> - DFB)</w:t>
            </w:r>
          </w:p>
        </w:tc>
        <w:tc>
          <w:tcPr>
            <w:tcW w:w="1701" w:type="dxa"/>
          </w:tcPr>
          <w:p w:rsidR="00DC6830" w:rsidRPr="006F5198" w:rsidRDefault="00DC6830" w:rsidP="00865CC0">
            <w:pPr>
              <w:pStyle w:val="aa"/>
              <w:jc w:val="center"/>
              <w:rPr>
                <w:rFonts w:cstheme="minorHAnsi"/>
                <w:color w:val="000000"/>
                <w:szCs w:val="20"/>
              </w:rPr>
            </w:pPr>
            <w:r w:rsidRPr="006F5198">
              <w:rPr>
                <w:rFonts w:cstheme="minorHAnsi"/>
                <w:color w:val="000000"/>
                <w:szCs w:val="20"/>
              </w:rPr>
              <w:t>ΝΑΙ</w:t>
            </w:r>
          </w:p>
        </w:tc>
        <w:tc>
          <w:tcPr>
            <w:tcW w:w="1701" w:type="dxa"/>
          </w:tcPr>
          <w:p w:rsidR="00DC6830" w:rsidRPr="00B844E0" w:rsidRDefault="00DC6830" w:rsidP="00865CC0">
            <w:pPr>
              <w:pStyle w:val="aa"/>
              <w:jc w:val="left"/>
              <w:rPr>
                <w:rFonts w:cstheme="minorHAnsi"/>
                <w:color w:val="000000"/>
                <w:szCs w:val="20"/>
                <w:highlight w:val="green"/>
              </w:rPr>
            </w:pPr>
          </w:p>
        </w:tc>
        <w:tc>
          <w:tcPr>
            <w:tcW w:w="1701" w:type="dxa"/>
          </w:tcPr>
          <w:p w:rsidR="00DC6830" w:rsidRPr="00B844E0" w:rsidRDefault="00DC6830" w:rsidP="00865CC0">
            <w:pPr>
              <w:pStyle w:val="aa"/>
              <w:jc w:val="left"/>
              <w:rPr>
                <w:rFonts w:cstheme="minorHAnsi"/>
                <w:color w:val="000000"/>
                <w:szCs w:val="20"/>
                <w:highlight w:val="green"/>
              </w:rPr>
            </w:pPr>
          </w:p>
        </w:tc>
      </w:tr>
      <w:tr w:rsidR="00DC6830" w:rsidRPr="002E3AA8" w:rsidTr="00865CC0">
        <w:trPr>
          <w:gridAfter w:val="1"/>
          <w:wAfter w:w="12" w:type="dxa"/>
          <w:trHeight w:val="20"/>
          <w:jc w:val="center"/>
        </w:trPr>
        <w:tc>
          <w:tcPr>
            <w:tcW w:w="850" w:type="dxa"/>
            <w:shd w:val="clear" w:color="auto" w:fill="FFFFFF" w:themeFill="background1"/>
            <w:vAlign w:val="center"/>
          </w:tcPr>
          <w:p w:rsidR="00DC6830" w:rsidRPr="00444BCB" w:rsidRDefault="00DC6830" w:rsidP="00865CC0">
            <w:pPr>
              <w:pStyle w:val="aa"/>
              <w:numPr>
                <w:ilvl w:val="1"/>
                <w:numId w:val="29"/>
              </w:numPr>
              <w:suppressAutoHyphens/>
              <w:spacing w:before="0"/>
              <w:ind w:left="455" w:right="601" w:hanging="283"/>
              <w:jc w:val="center"/>
              <w:rPr>
                <w:rFonts w:cstheme="minorHAnsi"/>
                <w:b/>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rPr>
            </w:pPr>
            <w:r w:rsidRPr="006F5198">
              <w:rPr>
                <w:szCs w:val="20"/>
              </w:rPr>
              <w:t xml:space="preserve">Κεντρικό μήκος </w:t>
            </w:r>
            <w:proofErr w:type="spellStart"/>
            <w:r w:rsidRPr="006F5198">
              <w:rPr>
                <w:szCs w:val="20"/>
              </w:rPr>
              <w:t>κήματος</w:t>
            </w:r>
            <w:proofErr w:type="spellEnd"/>
            <w:r w:rsidRPr="006F5198">
              <w:rPr>
                <w:szCs w:val="20"/>
              </w:rPr>
              <w:t xml:space="preserve"> λέιζερ 1521 </w:t>
            </w:r>
            <w:proofErr w:type="spellStart"/>
            <w:r w:rsidRPr="006F5198">
              <w:rPr>
                <w:szCs w:val="20"/>
              </w:rPr>
              <w:t>nm</w:t>
            </w:r>
            <w:proofErr w:type="spellEnd"/>
          </w:p>
        </w:tc>
        <w:tc>
          <w:tcPr>
            <w:tcW w:w="1701" w:type="dxa"/>
          </w:tcPr>
          <w:p w:rsidR="00DC6830" w:rsidRPr="006F5198" w:rsidRDefault="00DC6830" w:rsidP="00865CC0">
            <w:pPr>
              <w:pStyle w:val="aa"/>
              <w:jc w:val="center"/>
              <w:rPr>
                <w:rFonts w:cstheme="minorHAnsi"/>
                <w:color w:val="000000"/>
                <w:szCs w:val="20"/>
              </w:rPr>
            </w:pPr>
            <w:r w:rsidRPr="006F5198">
              <w:rPr>
                <w:rFonts w:cstheme="minorHAnsi"/>
                <w:color w:val="000000"/>
                <w:szCs w:val="20"/>
              </w:rPr>
              <w:t>ΝΑΙ</w:t>
            </w:r>
          </w:p>
        </w:tc>
        <w:tc>
          <w:tcPr>
            <w:tcW w:w="1701" w:type="dxa"/>
          </w:tcPr>
          <w:p w:rsidR="00DC6830" w:rsidRPr="00B844E0" w:rsidRDefault="00DC6830" w:rsidP="00865CC0">
            <w:pPr>
              <w:pStyle w:val="aa"/>
              <w:jc w:val="left"/>
              <w:rPr>
                <w:rFonts w:cstheme="minorHAnsi"/>
                <w:color w:val="000000"/>
                <w:szCs w:val="20"/>
                <w:highlight w:val="green"/>
              </w:rPr>
            </w:pPr>
          </w:p>
        </w:tc>
        <w:tc>
          <w:tcPr>
            <w:tcW w:w="1701" w:type="dxa"/>
          </w:tcPr>
          <w:p w:rsidR="00DC6830" w:rsidRPr="00B844E0" w:rsidRDefault="00DC6830" w:rsidP="00865CC0">
            <w:pPr>
              <w:pStyle w:val="aa"/>
              <w:jc w:val="left"/>
              <w:rPr>
                <w:rFonts w:cstheme="minorHAnsi"/>
                <w:color w:val="000000"/>
                <w:szCs w:val="20"/>
                <w:highlight w:val="green"/>
              </w:rPr>
            </w:pPr>
          </w:p>
        </w:tc>
      </w:tr>
      <w:tr w:rsidR="00DC6830" w:rsidRPr="002E3AA8" w:rsidTr="00865CC0">
        <w:trPr>
          <w:gridAfter w:val="1"/>
          <w:wAfter w:w="12" w:type="dxa"/>
          <w:trHeight w:val="20"/>
          <w:jc w:val="center"/>
        </w:trPr>
        <w:tc>
          <w:tcPr>
            <w:tcW w:w="850" w:type="dxa"/>
            <w:shd w:val="clear" w:color="auto" w:fill="FFFFFF" w:themeFill="background1"/>
            <w:vAlign w:val="center"/>
          </w:tcPr>
          <w:p w:rsidR="00DC6830" w:rsidRPr="00444BCB" w:rsidRDefault="00DC6830" w:rsidP="00865CC0">
            <w:pPr>
              <w:pStyle w:val="aa"/>
              <w:numPr>
                <w:ilvl w:val="1"/>
                <w:numId w:val="29"/>
              </w:numPr>
              <w:suppressAutoHyphens/>
              <w:spacing w:before="0"/>
              <w:ind w:left="455" w:right="601" w:hanging="283"/>
              <w:jc w:val="center"/>
              <w:rPr>
                <w:rFonts w:cstheme="minorHAnsi"/>
                <w:b/>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rPr>
            </w:pPr>
            <w:r w:rsidRPr="006F5198">
              <w:rPr>
                <w:szCs w:val="20"/>
              </w:rPr>
              <w:t xml:space="preserve">Συσκευασία τύπου πεταλούδας με 14πιν για οπτικές τηλεπικοινωνίες (14-pin </w:t>
            </w:r>
            <w:proofErr w:type="spellStart"/>
            <w:r w:rsidRPr="006F5198">
              <w:rPr>
                <w:szCs w:val="20"/>
              </w:rPr>
              <w:t>butterfly</w:t>
            </w:r>
            <w:proofErr w:type="spellEnd"/>
            <w:r w:rsidRPr="006F5198">
              <w:rPr>
                <w:szCs w:val="20"/>
              </w:rPr>
              <w:t xml:space="preserve"> </w:t>
            </w:r>
            <w:proofErr w:type="spellStart"/>
            <w:r w:rsidRPr="006F5198">
              <w:rPr>
                <w:szCs w:val="20"/>
              </w:rPr>
              <w:t>package</w:t>
            </w:r>
            <w:proofErr w:type="spellEnd"/>
            <w:r w:rsidRPr="006F5198">
              <w:rPr>
                <w:szCs w:val="20"/>
              </w:rPr>
              <w:t>)</w:t>
            </w:r>
          </w:p>
        </w:tc>
        <w:tc>
          <w:tcPr>
            <w:tcW w:w="1701" w:type="dxa"/>
          </w:tcPr>
          <w:p w:rsidR="00DC6830" w:rsidRPr="006F5198" w:rsidRDefault="00DC6830" w:rsidP="00865CC0">
            <w:pPr>
              <w:pStyle w:val="aa"/>
              <w:jc w:val="center"/>
              <w:rPr>
                <w:rFonts w:cstheme="minorHAnsi"/>
                <w:color w:val="000000"/>
                <w:szCs w:val="20"/>
                <w:lang w:val="en-US"/>
              </w:rPr>
            </w:pPr>
            <w:r w:rsidRPr="006F5198">
              <w:rPr>
                <w:rFonts w:cstheme="minorHAnsi"/>
                <w:color w:val="000000"/>
                <w:szCs w:val="20"/>
              </w:rPr>
              <w:t>ΝΑΙ</w:t>
            </w:r>
          </w:p>
        </w:tc>
        <w:tc>
          <w:tcPr>
            <w:tcW w:w="1701" w:type="dxa"/>
          </w:tcPr>
          <w:p w:rsidR="00DC6830" w:rsidRPr="00B844E0" w:rsidRDefault="00DC6830" w:rsidP="00865CC0">
            <w:pPr>
              <w:pStyle w:val="aa"/>
              <w:jc w:val="left"/>
              <w:rPr>
                <w:rFonts w:cstheme="minorHAnsi"/>
                <w:color w:val="000000"/>
                <w:szCs w:val="20"/>
                <w:highlight w:val="green"/>
              </w:rPr>
            </w:pPr>
          </w:p>
        </w:tc>
        <w:tc>
          <w:tcPr>
            <w:tcW w:w="1701" w:type="dxa"/>
          </w:tcPr>
          <w:p w:rsidR="00DC6830" w:rsidRPr="00B844E0" w:rsidRDefault="00DC6830" w:rsidP="00865CC0">
            <w:pPr>
              <w:pStyle w:val="aa"/>
              <w:jc w:val="left"/>
              <w:rPr>
                <w:rFonts w:cstheme="minorHAnsi"/>
                <w:color w:val="000000"/>
                <w:szCs w:val="20"/>
                <w:highlight w:val="green"/>
              </w:rPr>
            </w:pPr>
          </w:p>
        </w:tc>
      </w:tr>
      <w:tr w:rsidR="00DC6830" w:rsidRPr="002E3AA8" w:rsidTr="00865CC0">
        <w:trPr>
          <w:gridAfter w:val="1"/>
          <w:wAfter w:w="12" w:type="dxa"/>
          <w:trHeight w:val="20"/>
          <w:jc w:val="center"/>
        </w:trPr>
        <w:tc>
          <w:tcPr>
            <w:tcW w:w="850" w:type="dxa"/>
            <w:shd w:val="clear" w:color="auto" w:fill="FFFFFF" w:themeFill="background1"/>
            <w:vAlign w:val="center"/>
          </w:tcPr>
          <w:p w:rsidR="00DC6830" w:rsidRPr="00444BCB" w:rsidRDefault="00DC6830" w:rsidP="00865CC0">
            <w:pPr>
              <w:pStyle w:val="aa"/>
              <w:numPr>
                <w:ilvl w:val="1"/>
                <w:numId w:val="29"/>
              </w:numPr>
              <w:suppressAutoHyphens/>
              <w:spacing w:before="0"/>
              <w:ind w:left="455" w:right="601" w:hanging="283"/>
              <w:jc w:val="center"/>
              <w:rPr>
                <w:rFonts w:cstheme="minorHAnsi"/>
                <w:b/>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rPr>
            </w:pPr>
            <w:r w:rsidRPr="006F5198">
              <w:rPr>
                <w:szCs w:val="20"/>
              </w:rPr>
              <w:t>Πλεξίδα οπτικής ίνας μονού ρυθμού (</w:t>
            </w:r>
            <w:proofErr w:type="spellStart"/>
            <w:r w:rsidRPr="006F5198">
              <w:rPr>
                <w:szCs w:val="20"/>
              </w:rPr>
              <w:t>Pigtail</w:t>
            </w:r>
            <w:proofErr w:type="spellEnd"/>
            <w:r w:rsidRPr="006F5198">
              <w:rPr>
                <w:szCs w:val="20"/>
              </w:rPr>
              <w:t xml:space="preserve"> </w:t>
            </w:r>
            <w:proofErr w:type="spellStart"/>
            <w:r w:rsidRPr="006F5198">
              <w:rPr>
                <w:szCs w:val="20"/>
              </w:rPr>
              <w:t>single</w:t>
            </w:r>
            <w:proofErr w:type="spellEnd"/>
            <w:r w:rsidRPr="006F5198">
              <w:rPr>
                <w:szCs w:val="20"/>
              </w:rPr>
              <w:t xml:space="preserve"> </w:t>
            </w:r>
            <w:proofErr w:type="spellStart"/>
            <w:r w:rsidRPr="006F5198">
              <w:rPr>
                <w:szCs w:val="20"/>
              </w:rPr>
              <w:t>mode</w:t>
            </w:r>
            <w:proofErr w:type="spellEnd"/>
            <w:r w:rsidRPr="006F5198">
              <w:rPr>
                <w:szCs w:val="20"/>
              </w:rPr>
              <w:t xml:space="preserve"> </w:t>
            </w:r>
            <w:proofErr w:type="spellStart"/>
            <w:r w:rsidRPr="006F5198">
              <w:rPr>
                <w:szCs w:val="20"/>
              </w:rPr>
              <w:t>fiber</w:t>
            </w:r>
            <w:proofErr w:type="spellEnd"/>
            <w:r w:rsidRPr="006F5198">
              <w:rPr>
                <w:szCs w:val="20"/>
              </w:rPr>
              <w:t>)</w:t>
            </w:r>
          </w:p>
        </w:tc>
        <w:tc>
          <w:tcPr>
            <w:tcW w:w="1701" w:type="dxa"/>
          </w:tcPr>
          <w:p w:rsidR="00DC6830" w:rsidRPr="006F5198" w:rsidRDefault="00DC6830" w:rsidP="00865CC0">
            <w:pPr>
              <w:pStyle w:val="aa"/>
              <w:jc w:val="center"/>
              <w:rPr>
                <w:rFonts w:cstheme="minorHAnsi"/>
                <w:color w:val="000000"/>
                <w:szCs w:val="20"/>
                <w:lang w:val="en-US"/>
              </w:rPr>
            </w:pPr>
            <w:r w:rsidRPr="006F5198">
              <w:rPr>
                <w:rFonts w:cstheme="minorHAnsi"/>
                <w:color w:val="000000"/>
                <w:szCs w:val="20"/>
              </w:rPr>
              <w:t>ΝΑΙ</w:t>
            </w:r>
          </w:p>
        </w:tc>
        <w:tc>
          <w:tcPr>
            <w:tcW w:w="1701" w:type="dxa"/>
          </w:tcPr>
          <w:p w:rsidR="00DC6830" w:rsidRPr="00B844E0" w:rsidRDefault="00DC6830" w:rsidP="00865CC0">
            <w:pPr>
              <w:pStyle w:val="aa"/>
              <w:jc w:val="left"/>
              <w:rPr>
                <w:rFonts w:cstheme="minorHAnsi"/>
                <w:color w:val="000000"/>
                <w:szCs w:val="20"/>
                <w:highlight w:val="green"/>
              </w:rPr>
            </w:pPr>
          </w:p>
        </w:tc>
        <w:tc>
          <w:tcPr>
            <w:tcW w:w="1701" w:type="dxa"/>
          </w:tcPr>
          <w:p w:rsidR="00DC6830" w:rsidRPr="00B844E0" w:rsidRDefault="00DC6830" w:rsidP="00865CC0">
            <w:pPr>
              <w:pStyle w:val="aa"/>
              <w:jc w:val="left"/>
              <w:rPr>
                <w:rFonts w:cstheme="minorHAnsi"/>
                <w:color w:val="000000"/>
                <w:szCs w:val="20"/>
                <w:highlight w:val="green"/>
              </w:rPr>
            </w:pPr>
          </w:p>
        </w:tc>
      </w:tr>
      <w:tr w:rsidR="00DC6830" w:rsidRPr="002E3AA8" w:rsidTr="00865CC0">
        <w:trPr>
          <w:gridAfter w:val="1"/>
          <w:wAfter w:w="12" w:type="dxa"/>
          <w:trHeight w:val="20"/>
          <w:jc w:val="center"/>
        </w:trPr>
        <w:tc>
          <w:tcPr>
            <w:tcW w:w="850" w:type="dxa"/>
            <w:shd w:val="clear" w:color="auto" w:fill="FFFFFF" w:themeFill="background1"/>
            <w:vAlign w:val="center"/>
          </w:tcPr>
          <w:p w:rsidR="00DC6830" w:rsidRPr="00444BCB" w:rsidRDefault="00DC6830" w:rsidP="00865CC0">
            <w:pPr>
              <w:pStyle w:val="aa"/>
              <w:numPr>
                <w:ilvl w:val="1"/>
                <w:numId w:val="29"/>
              </w:numPr>
              <w:suppressAutoHyphens/>
              <w:spacing w:before="0"/>
              <w:ind w:left="455" w:right="601" w:hanging="283"/>
              <w:jc w:val="center"/>
              <w:rPr>
                <w:rFonts w:cstheme="minorHAnsi"/>
                <w:b/>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rPr>
            </w:pPr>
            <w:r w:rsidRPr="006F5198">
              <w:rPr>
                <w:szCs w:val="20"/>
              </w:rPr>
              <w:t xml:space="preserve">Ενσωματωμένη θερμοηλεκτρική ψύξη (TEC), </w:t>
            </w:r>
            <w:proofErr w:type="spellStart"/>
            <w:r w:rsidRPr="006F5198">
              <w:rPr>
                <w:szCs w:val="20"/>
              </w:rPr>
              <w:t>θερμίστορ</w:t>
            </w:r>
            <w:proofErr w:type="spellEnd"/>
            <w:r w:rsidRPr="006F5198">
              <w:rPr>
                <w:szCs w:val="20"/>
              </w:rPr>
              <w:t xml:space="preserve"> και οπτικός </w:t>
            </w:r>
            <w:proofErr w:type="spellStart"/>
            <w:r w:rsidRPr="006F5198">
              <w:rPr>
                <w:szCs w:val="20"/>
              </w:rPr>
              <w:t>απομονωτής</w:t>
            </w:r>
            <w:proofErr w:type="spellEnd"/>
            <w:r w:rsidRPr="006F5198">
              <w:rPr>
                <w:szCs w:val="20"/>
              </w:rPr>
              <w:t xml:space="preserve"> (</w:t>
            </w:r>
            <w:proofErr w:type="spellStart"/>
            <w:r w:rsidRPr="006F5198">
              <w:rPr>
                <w:szCs w:val="20"/>
              </w:rPr>
              <w:t>Integrated</w:t>
            </w:r>
            <w:proofErr w:type="spellEnd"/>
            <w:r w:rsidRPr="006F5198">
              <w:rPr>
                <w:szCs w:val="20"/>
              </w:rPr>
              <w:t xml:space="preserve"> TEC, </w:t>
            </w:r>
            <w:proofErr w:type="spellStart"/>
            <w:r w:rsidRPr="006F5198">
              <w:rPr>
                <w:szCs w:val="20"/>
              </w:rPr>
              <w:t>thermistor</w:t>
            </w:r>
            <w:proofErr w:type="spellEnd"/>
            <w:r w:rsidRPr="006F5198">
              <w:rPr>
                <w:szCs w:val="20"/>
              </w:rPr>
              <w:t xml:space="preserve"> and </w:t>
            </w:r>
            <w:proofErr w:type="spellStart"/>
            <w:r w:rsidRPr="006F5198">
              <w:rPr>
                <w:szCs w:val="20"/>
              </w:rPr>
              <w:t>optical</w:t>
            </w:r>
            <w:proofErr w:type="spellEnd"/>
            <w:r w:rsidRPr="006F5198">
              <w:rPr>
                <w:szCs w:val="20"/>
              </w:rPr>
              <w:t xml:space="preserve"> </w:t>
            </w:r>
            <w:proofErr w:type="spellStart"/>
            <w:r w:rsidRPr="006F5198">
              <w:rPr>
                <w:szCs w:val="20"/>
              </w:rPr>
              <w:t>isolator</w:t>
            </w:r>
            <w:proofErr w:type="spellEnd"/>
            <w:r w:rsidRPr="006F5198">
              <w:rPr>
                <w:szCs w:val="20"/>
              </w:rPr>
              <w:t>)</w:t>
            </w:r>
          </w:p>
        </w:tc>
        <w:tc>
          <w:tcPr>
            <w:tcW w:w="1701" w:type="dxa"/>
          </w:tcPr>
          <w:p w:rsidR="00DC6830" w:rsidRPr="006F5198" w:rsidRDefault="00DC6830" w:rsidP="00865CC0">
            <w:pPr>
              <w:pStyle w:val="aa"/>
              <w:jc w:val="center"/>
              <w:rPr>
                <w:rFonts w:cstheme="minorHAnsi"/>
                <w:color w:val="000000"/>
                <w:szCs w:val="20"/>
                <w:lang w:val="en-US"/>
              </w:rPr>
            </w:pPr>
            <w:r w:rsidRPr="006F5198">
              <w:rPr>
                <w:rFonts w:cstheme="minorHAnsi"/>
                <w:color w:val="000000"/>
                <w:szCs w:val="20"/>
              </w:rPr>
              <w:t>ΝΑΙ</w:t>
            </w:r>
          </w:p>
        </w:tc>
        <w:tc>
          <w:tcPr>
            <w:tcW w:w="1701" w:type="dxa"/>
          </w:tcPr>
          <w:p w:rsidR="00DC6830" w:rsidRPr="00B844E0" w:rsidRDefault="00DC6830" w:rsidP="00865CC0">
            <w:pPr>
              <w:pStyle w:val="aa"/>
              <w:jc w:val="left"/>
              <w:rPr>
                <w:rFonts w:cstheme="minorHAnsi"/>
                <w:color w:val="000000"/>
                <w:szCs w:val="20"/>
                <w:highlight w:val="green"/>
              </w:rPr>
            </w:pPr>
          </w:p>
        </w:tc>
        <w:tc>
          <w:tcPr>
            <w:tcW w:w="1701" w:type="dxa"/>
          </w:tcPr>
          <w:p w:rsidR="00DC6830" w:rsidRPr="00B844E0" w:rsidRDefault="00DC6830" w:rsidP="00865CC0">
            <w:pPr>
              <w:pStyle w:val="aa"/>
              <w:jc w:val="left"/>
              <w:rPr>
                <w:rFonts w:cstheme="minorHAnsi"/>
                <w:color w:val="000000"/>
                <w:szCs w:val="20"/>
                <w:highlight w:val="green"/>
              </w:rPr>
            </w:pPr>
          </w:p>
        </w:tc>
      </w:tr>
      <w:tr w:rsidR="00DC6830" w:rsidRPr="002E3AA8" w:rsidTr="00865CC0">
        <w:trPr>
          <w:gridAfter w:val="1"/>
          <w:wAfter w:w="12" w:type="dxa"/>
          <w:trHeight w:val="20"/>
          <w:jc w:val="center"/>
        </w:trPr>
        <w:tc>
          <w:tcPr>
            <w:tcW w:w="850" w:type="dxa"/>
            <w:shd w:val="clear" w:color="auto" w:fill="FFFFFF" w:themeFill="background1"/>
            <w:vAlign w:val="center"/>
          </w:tcPr>
          <w:p w:rsidR="00DC6830" w:rsidRPr="00444BCB" w:rsidRDefault="00DC6830" w:rsidP="00865CC0">
            <w:pPr>
              <w:pStyle w:val="aa"/>
              <w:numPr>
                <w:ilvl w:val="1"/>
                <w:numId w:val="29"/>
              </w:numPr>
              <w:suppressAutoHyphens/>
              <w:spacing w:before="0"/>
              <w:ind w:left="455" w:right="601" w:hanging="283"/>
              <w:jc w:val="center"/>
              <w:rPr>
                <w:rFonts w:cstheme="minorHAnsi"/>
                <w:b/>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lang w:val="en-US"/>
              </w:rPr>
            </w:pPr>
            <w:r w:rsidRPr="006F5198">
              <w:rPr>
                <w:szCs w:val="20"/>
              </w:rPr>
              <w:t xml:space="preserve">Οπτική ισχύς εξόδου &gt;5 </w:t>
            </w:r>
            <w:proofErr w:type="spellStart"/>
            <w:r w:rsidRPr="006F5198">
              <w:rPr>
                <w:szCs w:val="20"/>
              </w:rPr>
              <w:t>mW</w:t>
            </w:r>
            <w:proofErr w:type="spellEnd"/>
          </w:p>
        </w:tc>
        <w:tc>
          <w:tcPr>
            <w:tcW w:w="1701" w:type="dxa"/>
            <w:vAlign w:val="center"/>
          </w:tcPr>
          <w:p w:rsidR="00DC6830" w:rsidRPr="006F5198" w:rsidRDefault="00DC6830" w:rsidP="00865CC0">
            <w:pPr>
              <w:pStyle w:val="aa"/>
              <w:jc w:val="center"/>
              <w:rPr>
                <w:rFonts w:cstheme="minorHAnsi"/>
                <w:color w:val="000000"/>
                <w:szCs w:val="20"/>
                <w:lang w:val="en-US"/>
              </w:rPr>
            </w:pPr>
            <w:r w:rsidRPr="006F5198">
              <w:rPr>
                <w:rFonts w:cstheme="minorHAnsi"/>
                <w:color w:val="000000"/>
                <w:szCs w:val="20"/>
              </w:rPr>
              <w:t>ΝΑΙ, ΝΑ ΑΝΑΦΕΡΘΕΙ</w:t>
            </w:r>
          </w:p>
        </w:tc>
        <w:tc>
          <w:tcPr>
            <w:tcW w:w="1701" w:type="dxa"/>
          </w:tcPr>
          <w:p w:rsidR="00DC6830" w:rsidRPr="00F87E3D" w:rsidRDefault="00DC6830" w:rsidP="00865CC0">
            <w:pPr>
              <w:pStyle w:val="aa"/>
              <w:jc w:val="left"/>
              <w:rPr>
                <w:rFonts w:cstheme="minorHAnsi"/>
                <w:color w:val="000000"/>
                <w:szCs w:val="20"/>
                <w:highlight w:val="green"/>
              </w:rPr>
            </w:pPr>
          </w:p>
        </w:tc>
        <w:tc>
          <w:tcPr>
            <w:tcW w:w="1701" w:type="dxa"/>
          </w:tcPr>
          <w:p w:rsidR="00DC6830" w:rsidRPr="00F87E3D" w:rsidRDefault="00DC6830" w:rsidP="00865CC0">
            <w:pPr>
              <w:pStyle w:val="aa"/>
              <w:jc w:val="left"/>
              <w:rPr>
                <w:rFonts w:cstheme="minorHAnsi"/>
                <w:color w:val="000000"/>
                <w:szCs w:val="20"/>
                <w:highlight w:val="green"/>
              </w:rPr>
            </w:pPr>
          </w:p>
        </w:tc>
      </w:tr>
      <w:tr w:rsidR="00DC6830" w:rsidRPr="002E3AA8" w:rsidTr="00865CC0">
        <w:trPr>
          <w:jc w:val="center"/>
        </w:trPr>
        <w:tc>
          <w:tcPr>
            <w:tcW w:w="10497" w:type="dxa"/>
            <w:gridSpan w:val="6"/>
            <w:shd w:val="clear" w:color="auto" w:fill="FFE599" w:themeFill="accent4" w:themeFillTint="66"/>
            <w:vAlign w:val="center"/>
          </w:tcPr>
          <w:p w:rsidR="00DC6830" w:rsidRPr="00F87E3D" w:rsidRDefault="00DC6830" w:rsidP="00865CC0">
            <w:pPr>
              <w:pStyle w:val="aa"/>
              <w:numPr>
                <w:ilvl w:val="0"/>
                <w:numId w:val="29"/>
              </w:numPr>
              <w:suppressAutoHyphens/>
              <w:spacing w:after="120"/>
              <w:ind w:left="924" w:hanging="357"/>
              <w:jc w:val="left"/>
              <w:rPr>
                <w:rFonts w:cstheme="minorHAnsi"/>
                <w:b/>
                <w:color w:val="000000"/>
                <w:szCs w:val="20"/>
              </w:rPr>
            </w:pPr>
            <w:r w:rsidRPr="00F87E3D">
              <w:rPr>
                <w:rFonts w:cstheme="minorHAnsi"/>
                <w:b/>
                <w:color w:val="000000"/>
                <w:szCs w:val="20"/>
              </w:rPr>
              <w:t>Γενικές Απαιτήσεις</w:t>
            </w:r>
            <w:r>
              <w:rPr>
                <w:rFonts w:cstheme="minorHAnsi"/>
                <w:b/>
                <w:color w:val="000000"/>
                <w:szCs w:val="20"/>
              </w:rPr>
              <w:t xml:space="preserve"> (για όλα τα τμήματα)</w:t>
            </w:r>
          </w:p>
        </w:tc>
      </w:tr>
      <w:tr w:rsidR="00DC6830" w:rsidRPr="002E3AA8" w:rsidTr="00865CC0">
        <w:trPr>
          <w:gridAfter w:val="1"/>
          <w:wAfter w:w="12" w:type="dxa"/>
          <w:jc w:val="center"/>
        </w:trPr>
        <w:tc>
          <w:tcPr>
            <w:tcW w:w="850" w:type="dxa"/>
            <w:vAlign w:val="center"/>
          </w:tcPr>
          <w:p w:rsidR="00DC6830" w:rsidRPr="00E32364" w:rsidRDefault="00DC6830" w:rsidP="00865CC0">
            <w:pPr>
              <w:pStyle w:val="aa"/>
              <w:numPr>
                <w:ilvl w:val="1"/>
                <w:numId w:val="29"/>
              </w:numPr>
              <w:suppressAutoHyphens/>
              <w:spacing w:before="0"/>
              <w:ind w:left="455" w:right="601" w:hanging="283"/>
              <w:jc w:val="center"/>
              <w:rPr>
                <w:rFonts w:cstheme="minorHAnsi"/>
                <w:b/>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rPr>
            </w:pPr>
            <w:r w:rsidRPr="006F5198">
              <w:rPr>
                <w:rFonts w:cstheme="minorHAnsi"/>
                <w:color w:val="000000"/>
                <w:szCs w:val="20"/>
              </w:rPr>
              <w:t>Όλα τα είδη θα συνοδεύονται από βεβαίωση ότι είναι καινούργια</w:t>
            </w:r>
          </w:p>
        </w:tc>
        <w:tc>
          <w:tcPr>
            <w:tcW w:w="1701" w:type="dxa"/>
            <w:vAlign w:val="center"/>
          </w:tcPr>
          <w:p w:rsidR="00DC6830" w:rsidRPr="006F5198" w:rsidRDefault="00DC6830" w:rsidP="00865CC0">
            <w:pPr>
              <w:pStyle w:val="aa"/>
              <w:spacing w:before="0"/>
              <w:jc w:val="center"/>
              <w:rPr>
                <w:rFonts w:cstheme="minorHAnsi"/>
                <w:color w:val="000000"/>
                <w:szCs w:val="20"/>
              </w:rPr>
            </w:pPr>
            <w:r w:rsidRPr="006F5198">
              <w:rPr>
                <w:rFonts w:cstheme="minorHAnsi"/>
                <w:color w:val="000000"/>
                <w:szCs w:val="20"/>
              </w:rPr>
              <w:t>ΝΑΙ</w:t>
            </w:r>
          </w:p>
        </w:tc>
        <w:tc>
          <w:tcPr>
            <w:tcW w:w="1701" w:type="dxa"/>
          </w:tcPr>
          <w:p w:rsidR="00DC6830" w:rsidRPr="00F87E3D" w:rsidRDefault="00DC6830" w:rsidP="00865CC0">
            <w:pPr>
              <w:pStyle w:val="aa"/>
              <w:spacing w:before="0"/>
              <w:jc w:val="left"/>
              <w:rPr>
                <w:rFonts w:cstheme="minorHAnsi"/>
                <w:color w:val="000000"/>
                <w:szCs w:val="20"/>
                <w:highlight w:val="green"/>
              </w:rPr>
            </w:pPr>
          </w:p>
        </w:tc>
        <w:tc>
          <w:tcPr>
            <w:tcW w:w="1701" w:type="dxa"/>
          </w:tcPr>
          <w:p w:rsidR="00DC6830" w:rsidRPr="00F87E3D" w:rsidRDefault="00DC6830" w:rsidP="00865CC0">
            <w:pPr>
              <w:pStyle w:val="aa"/>
              <w:spacing w:before="0"/>
              <w:jc w:val="left"/>
              <w:rPr>
                <w:rFonts w:cstheme="minorHAnsi"/>
                <w:color w:val="000000"/>
                <w:szCs w:val="20"/>
                <w:highlight w:val="green"/>
              </w:rPr>
            </w:pPr>
          </w:p>
        </w:tc>
      </w:tr>
      <w:tr w:rsidR="00DC6830" w:rsidRPr="002E3AA8" w:rsidTr="00865CC0">
        <w:trPr>
          <w:gridAfter w:val="1"/>
          <w:wAfter w:w="12" w:type="dxa"/>
          <w:jc w:val="center"/>
        </w:trPr>
        <w:tc>
          <w:tcPr>
            <w:tcW w:w="850" w:type="dxa"/>
            <w:vAlign w:val="center"/>
          </w:tcPr>
          <w:p w:rsidR="00DC6830" w:rsidRPr="00E32364" w:rsidRDefault="00DC6830" w:rsidP="00865CC0">
            <w:pPr>
              <w:pStyle w:val="aa"/>
              <w:numPr>
                <w:ilvl w:val="1"/>
                <w:numId w:val="29"/>
              </w:numPr>
              <w:suppressAutoHyphens/>
              <w:spacing w:before="0"/>
              <w:ind w:left="455" w:right="601" w:hanging="283"/>
              <w:jc w:val="center"/>
              <w:rPr>
                <w:rFonts w:cstheme="minorHAnsi"/>
                <w:b/>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rPr>
            </w:pPr>
            <w:r w:rsidRPr="006F5198">
              <w:rPr>
                <w:rFonts w:cstheme="minorHAnsi"/>
                <w:color w:val="000000"/>
                <w:szCs w:val="20"/>
              </w:rPr>
              <w:t>Για όλα τα είδη οι πηγές λέιζερ θα καλύπτονται από εγγύηση καλής λειτουργίας για τουλάχιστον 10.000 ώρες</w:t>
            </w:r>
          </w:p>
        </w:tc>
        <w:tc>
          <w:tcPr>
            <w:tcW w:w="1701" w:type="dxa"/>
            <w:vAlign w:val="center"/>
          </w:tcPr>
          <w:p w:rsidR="00DC6830" w:rsidRPr="006F5198" w:rsidRDefault="00DC6830" w:rsidP="00865CC0">
            <w:pPr>
              <w:pStyle w:val="aa"/>
              <w:spacing w:before="0"/>
              <w:jc w:val="center"/>
              <w:rPr>
                <w:rFonts w:cstheme="minorHAnsi"/>
                <w:color w:val="000000"/>
                <w:szCs w:val="20"/>
              </w:rPr>
            </w:pPr>
            <w:r w:rsidRPr="006F5198">
              <w:rPr>
                <w:rFonts w:cstheme="minorHAnsi"/>
                <w:color w:val="000000"/>
                <w:szCs w:val="20"/>
              </w:rPr>
              <w:t>ΝΑΙ, ΝΑ ΑΝΑΦΕΡΘΕΙ</w:t>
            </w:r>
          </w:p>
        </w:tc>
        <w:tc>
          <w:tcPr>
            <w:tcW w:w="1701" w:type="dxa"/>
          </w:tcPr>
          <w:p w:rsidR="00DC6830" w:rsidRPr="00F87E3D" w:rsidRDefault="00DC6830" w:rsidP="00865CC0">
            <w:pPr>
              <w:pStyle w:val="aa"/>
              <w:spacing w:before="0"/>
              <w:jc w:val="left"/>
              <w:rPr>
                <w:rFonts w:cstheme="minorHAnsi"/>
                <w:color w:val="000000"/>
                <w:szCs w:val="20"/>
                <w:highlight w:val="green"/>
              </w:rPr>
            </w:pPr>
          </w:p>
        </w:tc>
        <w:tc>
          <w:tcPr>
            <w:tcW w:w="1701" w:type="dxa"/>
          </w:tcPr>
          <w:p w:rsidR="00DC6830" w:rsidRPr="00F87E3D" w:rsidRDefault="00DC6830" w:rsidP="00865CC0">
            <w:pPr>
              <w:pStyle w:val="aa"/>
              <w:spacing w:before="0"/>
              <w:jc w:val="left"/>
              <w:rPr>
                <w:rFonts w:cstheme="minorHAnsi"/>
                <w:color w:val="000000"/>
                <w:szCs w:val="20"/>
                <w:highlight w:val="green"/>
              </w:rPr>
            </w:pPr>
          </w:p>
        </w:tc>
      </w:tr>
      <w:tr w:rsidR="00DC6830" w:rsidRPr="002E3AA8" w:rsidTr="00865CC0">
        <w:trPr>
          <w:gridAfter w:val="1"/>
          <w:wAfter w:w="12" w:type="dxa"/>
          <w:jc w:val="center"/>
        </w:trPr>
        <w:tc>
          <w:tcPr>
            <w:tcW w:w="850" w:type="dxa"/>
            <w:vAlign w:val="center"/>
          </w:tcPr>
          <w:p w:rsidR="00DC6830" w:rsidRPr="00E32364" w:rsidRDefault="00DC6830" w:rsidP="00865CC0">
            <w:pPr>
              <w:pStyle w:val="aa"/>
              <w:numPr>
                <w:ilvl w:val="1"/>
                <w:numId w:val="29"/>
              </w:numPr>
              <w:suppressAutoHyphens/>
              <w:spacing w:before="0"/>
              <w:ind w:left="455" w:right="601" w:hanging="283"/>
              <w:jc w:val="center"/>
              <w:rPr>
                <w:rFonts w:cstheme="minorHAnsi"/>
                <w:b/>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rPr>
            </w:pPr>
            <w:r w:rsidRPr="006F5198">
              <w:rPr>
                <w:rFonts w:cstheme="minorHAnsi"/>
                <w:color w:val="000000"/>
                <w:szCs w:val="20"/>
              </w:rPr>
              <w:t>Χρόνος παράδοσης κατά μέγιστο τρεις (3) μήνες</w:t>
            </w:r>
          </w:p>
        </w:tc>
        <w:tc>
          <w:tcPr>
            <w:tcW w:w="1701" w:type="dxa"/>
            <w:vAlign w:val="center"/>
          </w:tcPr>
          <w:p w:rsidR="00DC6830" w:rsidRPr="006F5198" w:rsidRDefault="00DC6830" w:rsidP="00865CC0">
            <w:pPr>
              <w:pStyle w:val="aa"/>
              <w:spacing w:before="0"/>
              <w:jc w:val="center"/>
              <w:rPr>
                <w:rFonts w:cstheme="minorHAnsi"/>
                <w:color w:val="000000"/>
                <w:szCs w:val="20"/>
              </w:rPr>
            </w:pPr>
            <w:r w:rsidRPr="006F5198">
              <w:rPr>
                <w:rFonts w:cstheme="minorHAnsi"/>
                <w:color w:val="000000"/>
                <w:szCs w:val="20"/>
              </w:rPr>
              <w:t>ΝΑΙ, ΝΑ ΑΝΑΦΕΡΘΕΙ</w:t>
            </w:r>
          </w:p>
        </w:tc>
        <w:tc>
          <w:tcPr>
            <w:tcW w:w="1701" w:type="dxa"/>
          </w:tcPr>
          <w:p w:rsidR="00DC6830" w:rsidRPr="00F87E3D" w:rsidRDefault="00DC6830" w:rsidP="00865CC0">
            <w:pPr>
              <w:pStyle w:val="aa"/>
              <w:spacing w:before="0"/>
              <w:jc w:val="left"/>
              <w:rPr>
                <w:rFonts w:cstheme="minorHAnsi"/>
                <w:color w:val="000000"/>
                <w:szCs w:val="20"/>
                <w:highlight w:val="green"/>
              </w:rPr>
            </w:pPr>
          </w:p>
        </w:tc>
        <w:tc>
          <w:tcPr>
            <w:tcW w:w="1701" w:type="dxa"/>
          </w:tcPr>
          <w:p w:rsidR="00DC6830" w:rsidRPr="00F87E3D" w:rsidRDefault="00DC6830" w:rsidP="00865CC0">
            <w:pPr>
              <w:pStyle w:val="aa"/>
              <w:spacing w:before="0"/>
              <w:jc w:val="left"/>
              <w:rPr>
                <w:rFonts w:cstheme="minorHAnsi"/>
                <w:color w:val="000000"/>
                <w:szCs w:val="20"/>
                <w:highlight w:val="green"/>
              </w:rPr>
            </w:pPr>
          </w:p>
        </w:tc>
      </w:tr>
      <w:tr w:rsidR="00DC6830" w:rsidRPr="002E3AA8" w:rsidTr="00865CC0">
        <w:trPr>
          <w:gridAfter w:val="1"/>
          <w:wAfter w:w="12" w:type="dxa"/>
          <w:jc w:val="center"/>
        </w:trPr>
        <w:tc>
          <w:tcPr>
            <w:tcW w:w="850" w:type="dxa"/>
            <w:vAlign w:val="center"/>
          </w:tcPr>
          <w:p w:rsidR="00DC6830" w:rsidRPr="00E32364" w:rsidRDefault="00DC6830" w:rsidP="00865CC0">
            <w:pPr>
              <w:pStyle w:val="aa"/>
              <w:numPr>
                <w:ilvl w:val="1"/>
                <w:numId w:val="29"/>
              </w:numPr>
              <w:suppressAutoHyphens/>
              <w:spacing w:before="0"/>
              <w:ind w:left="455" w:right="601" w:hanging="283"/>
              <w:jc w:val="center"/>
              <w:rPr>
                <w:rFonts w:cstheme="minorHAnsi"/>
                <w:b/>
                <w:color w:val="000000"/>
                <w:szCs w:val="20"/>
              </w:rPr>
            </w:pPr>
          </w:p>
        </w:tc>
        <w:tc>
          <w:tcPr>
            <w:tcW w:w="4532" w:type="dxa"/>
            <w:vAlign w:val="center"/>
          </w:tcPr>
          <w:p w:rsidR="00DC6830" w:rsidRPr="006F5198" w:rsidRDefault="00DC6830" w:rsidP="00865CC0">
            <w:pPr>
              <w:pStyle w:val="aa"/>
              <w:spacing w:before="0"/>
              <w:jc w:val="left"/>
              <w:rPr>
                <w:rFonts w:cstheme="minorHAnsi"/>
                <w:color w:val="000000"/>
                <w:szCs w:val="20"/>
              </w:rPr>
            </w:pPr>
            <w:r w:rsidRPr="006F5198">
              <w:rPr>
                <w:rFonts w:cstheme="minorHAnsi"/>
                <w:color w:val="000000"/>
                <w:szCs w:val="20"/>
              </w:rPr>
              <w:t xml:space="preserve">Τον ανάδοχο βαρύνουν τα </w:t>
            </w:r>
            <w:r w:rsidRPr="006F5198">
              <w:rPr>
                <w:rFonts w:cstheme="minorHAnsi"/>
                <w:szCs w:val="20"/>
              </w:rPr>
              <w:t xml:space="preserve">έξοδα συσκευασίας, μεταφοράς και τοποθέτησης </w:t>
            </w:r>
            <w:r w:rsidRPr="006F5198">
              <w:rPr>
                <w:rFonts w:cstheme="minorHAnsi"/>
                <w:color w:val="000000"/>
                <w:szCs w:val="20"/>
              </w:rPr>
              <w:t xml:space="preserve">και η ασφάλεια κατά τη μεταφορά </w:t>
            </w:r>
          </w:p>
        </w:tc>
        <w:tc>
          <w:tcPr>
            <w:tcW w:w="1701" w:type="dxa"/>
            <w:vAlign w:val="center"/>
          </w:tcPr>
          <w:p w:rsidR="00DC6830" w:rsidRPr="006F5198" w:rsidRDefault="00DC6830" w:rsidP="00865CC0">
            <w:pPr>
              <w:pStyle w:val="aa"/>
              <w:spacing w:before="0"/>
              <w:jc w:val="center"/>
              <w:rPr>
                <w:rFonts w:cstheme="minorHAnsi"/>
                <w:color w:val="000000"/>
                <w:szCs w:val="20"/>
              </w:rPr>
            </w:pPr>
            <w:r w:rsidRPr="006F5198">
              <w:rPr>
                <w:rFonts w:cstheme="minorHAnsi"/>
                <w:color w:val="000000"/>
                <w:szCs w:val="20"/>
              </w:rPr>
              <w:t>ΝΑΙ</w:t>
            </w:r>
          </w:p>
        </w:tc>
        <w:tc>
          <w:tcPr>
            <w:tcW w:w="1701" w:type="dxa"/>
          </w:tcPr>
          <w:p w:rsidR="00DC6830" w:rsidRPr="00F87E3D" w:rsidRDefault="00DC6830" w:rsidP="00865CC0">
            <w:pPr>
              <w:pStyle w:val="aa"/>
              <w:spacing w:before="0"/>
              <w:jc w:val="left"/>
              <w:rPr>
                <w:rFonts w:cstheme="minorHAnsi"/>
                <w:color w:val="000000"/>
                <w:szCs w:val="20"/>
                <w:highlight w:val="green"/>
              </w:rPr>
            </w:pPr>
          </w:p>
        </w:tc>
        <w:tc>
          <w:tcPr>
            <w:tcW w:w="1701" w:type="dxa"/>
          </w:tcPr>
          <w:p w:rsidR="00DC6830" w:rsidRPr="00F87E3D" w:rsidRDefault="00DC6830" w:rsidP="00865CC0">
            <w:pPr>
              <w:pStyle w:val="aa"/>
              <w:spacing w:before="0"/>
              <w:jc w:val="left"/>
              <w:rPr>
                <w:rFonts w:cstheme="minorHAnsi"/>
                <w:color w:val="000000"/>
                <w:szCs w:val="20"/>
                <w:highlight w:val="green"/>
              </w:rPr>
            </w:pPr>
          </w:p>
        </w:tc>
      </w:tr>
    </w:tbl>
    <w:p w:rsidR="00DC6830" w:rsidRDefault="00DC6830" w:rsidP="00DC6830">
      <w:pPr>
        <w:ind w:right="-760"/>
        <w:rPr>
          <w:highlight w:val="yellow"/>
        </w:rPr>
      </w:pPr>
    </w:p>
    <w:p w:rsidR="00DC6830" w:rsidRDefault="00DC6830" w:rsidP="00DC6830">
      <w:pPr>
        <w:ind w:right="-760"/>
        <w:rPr>
          <w:highlight w:val="yellow"/>
        </w:rPr>
      </w:pPr>
    </w:p>
    <w:tbl>
      <w:tblPr>
        <w:tblStyle w:val="a3"/>
        <w:tblW w:w="10497" w:type="dxa"/>
        <w:jc w:val="center"/>
        <w:tblLayout w:type="fixed"/>
        <w:tblLook w:val="04A0" w:firstRow="1" w:lastRow="0" w:firstColumn="1" w:lastColumn="0" w:noHBand="0" w:noVBand="1"/>
      </w:tblPr>
      <w:tblGrid>
        <w:gridCol w:w="850"/>
        <w:gridCol w:w="4532"/>
        <w:gridCol w:w="1701"/>
        <w:gridCol w:w="1701"/>
        <w:gridCol w:w="1701"/>
        <w:gridCol w:w="12"/>
      </w:tblGrid>
      <w:tr w:rsidR="00DC6830" w:rsidRPr="002E3AA8" w:rsidTr="00865CC0">
        <w:trPr>
          <w:gridAfter w:val="1"/>
          <w:wAfter w:w="12" w:type="dxa"/>
          <w:tblHeader/>
          <w:jc w:val="center"/>
        </w:trPr>
        <w:tc>
          <w:tcPr>
            <w:tcW w:w="850" w:type="dxa"/>
            <w:shd w:val="clear" w:color="auto" w:fill="C5E0B3" w:themeFill="accent6" w:themeFillTint="66"/>
            <w:vAlign w:val="center"/>
          </w:tcPr>
          <w:p w:rsidR="00DC6830" w:rsidRPr="002E3AA8" w:rsidRDefault="00DC6830" w:rsidP="00865CC0">
            <w:pPr>
              <w:pStyle w:val="aa"/>
              <w:jc w:val="center"/>
              <w:rPr>
                <w:rFonts w:cstheme="minorHAnsi"/>
                <w:b/>
                <w:color w:val="000000"/>
                <w:szCs w:val="20"/>
              </w:rPr>
            </w:pPr>
            <w:r w:rsidRPr="002E3AA8">
              <w:rPr>
                <w:rFonts w:cstheme="minorHAnsi"/>
                <w:b/>
                <w:color w:val="000000"/>
                <w:szCs w:val="20"/>
              </w:rPr>
              <w:t>Α/Α</w:t>
            </w:r>
          </w:p>
        </w:tc>
        <w:tc>
          <w:tcPr>
            <w:tcW w:w="4532" w:type="dxa"/>
            <w:shd w:val="clear" w:color="auto" w:fill="C5E0B3" w:themeFill="accent6" w:themeFillTint="66"/>
            <w:vAlign w:val="center"/>
          </w:tcPr>
          <w:p w:rsidR="00DC6830" w:rsidRPr="002E3AA8" w:rsidRDefault="00DC6830" w:rsidP="00865CC0">
            <w:pPr>
              <w:pStyle w:val="aa"/>
              <w:spacing w:before="0"/>
              <w:jc w:val="center"/>
              <w:rPr>
                <w:rFonts w:cstheme="minorHAnsi"/>
                <w:b/>
                <w:color w:val="000000"/>
                <w:szCs w:val="20"/>
              </w:rPr>
            </w:pPr>
            <w:r>
              <w:rPr>
                <w:rFonts w:cstheme="minorHAnsi"/>
                <w:b/>
                <w:color w:val="000000"/>
                <w:szCs w:val="20"/>
              </w:rPr>
              <w:t>ΤΕΧΝΙΚΕΣ ΠΡΟΔΙΑΓΡΑΦΕΣ-</w:t>
            </w:r>
            <w:r w:rsidRPr="002E3AA8">
              <w:rPr>
                <w:rFonts w:cstheme="minorHAnsi"/>
                <w:b/>
                <w:color w:val="000000"/>
                <w:szCs w:val="20"/>
              </w:rPr>
              <w:t>ΑΠΑΙΤΗΣΕΙΣ</w:t>
            </w:r>
          </w:p>
        </w:tc>
        <w:tc>
          <w:tcPr>
            <w:tcW w:w="1701" w:type="dxa"/>
            <w:shd w:val="clear" w:color="auto" w:fill="C5E0B3" w:themeFill="accent6" w:themeFillTint="66"/>
            <w:vAlign w:val="center"/>
          </w:tcPr>
          <w:p w:rsidR="00DC6830" w:rsidRPr="002E3AA8" w:rsidRDefault="00DC6830" w:rsidP="00865CC0">
            <w:pPr>
              <w:pStyle w:val="aa"/>
              <w:spacing w:before="0"/>
              <w:jc w:val="center"/>
              <w:rPr>
                <w:rFonts w:cstheme="minorHAnsi"/>
                <w:b/>
                <w:color w:val="000000"/>
                <w:szCs w:val="20"/>
              </w:rPr>
            </w:pPr>
            <w:r w:rsidRPr="002E3AA8">
              <w:rPr>
                <w:rFonts w:cstheme="minorHAnsi"/>
                <w:b/>
                <w:color w:val="000000"/>
                <w:szCs w:val="20"/>
              </w:rPr>
              <w:t>ΥΠΟΧΡΕΩΤΙΚΗ ΑΠΑΙΤΗΣΗ</w:t>
            </w:r>
          </w:p>
        </w:tc>
        <w:tc>
          <w:tcPr>
            <w:tcW w:w="1701" w:type="dxa"/>
            <w:shd w:val="clear" w:color="auto" w:fill="C5E0B3" w:themeFill="accent6" w:themeFillTint="66"/>
            <w:vAlign w:val="center"/>
          </w:tcPr>
          <w:p w:rsidR="00DC6830" w:rsidRPr="002E3AA8" w:rsidRDefault="00DC6830" w:rsidP="00865CC0">
            <w:pPr>
              <w:pStyle w:val="aa"/>
              <w:spacing w:before="0"/>
              <w:jc w:val="center"/>
              <w:rPr>
                <w:rFonts w:cstheme="minorHAnsi"/>
                <w:b/>
                <w:color w:val="000000"/>
                <w:szCs w:val="20"/>
              </w:rPr>
            </w:pPr>
            <w:r>
              <w:rPr>
                <w:rFonts w:cstheme="minorHAnsi"/>
                <w:b/>
                <w:color w:val="000000"/>
                <w:szCs w:val="20"/>
              </w:rPr>
              <w:t>ΑΠΑΝΤΗΣΗ ΠΡΟΜΗΘΕΥΤΗ</w:t>
            </w:r>
          </w:p>
        </w:tc>
        <w:tc>
          <w:tcPr>
            <w:tcW w:w="1701" w:type="dxa"/>
            <w:shd w:val="clear" w:color="auto" w:fill="C5E0B3" w:themeFill="accent6" w:themeFillTint="66"/>
            <w:vAlign w:val="center"/>
          </w:tcPr>
          <w:p w:rsidR="00DC6830" w:rsidRPr="002E3AA8" w:rsidRDefault="00DC6830" w:rsidP="00865CC0">
            <w:pPr>
              <w:pStyle w:val="aa"/>
              <w:spacing w:before="0"/>
              <w:jc w:val="center"/>
              <w:rPr>
                <w:rFonts w:cstheme="minorHAnsi"/>
                <w:b/>
                <w:color w:val="000000"/>
                <w:szCs w:val="20"/>
              </w:rPr>
            </w:pPr>
            <w:r>
              <w:rPr>
                <w:rFonts w:cstheme="minorHAnsi"/>
                <w:b/>
                <w:color w:val="000000"/>
                <w:szCs w:val="20"/>
              </w:rPr>
              <w:t>ΠΑΡΑΠΟΜΠΗ</w:t>
            </w:r>
          </w:p>
        </w:tc>
      </w:tr>
      <w:tr w:rsidR="00DC6830" w:rsidRPr="002E3AA8" w:rsidTr="00865CC0">
        <w:trPr>
          <w:jc w:val="center"/>
        </w:trPr>
        <w:tc>
          <w:tcPr>
            <w:tcW w:w="10497" w:type="dxa"/>
            <w:gridSpan w:val="6"/>
            <w:shd w:val="clear" w:color="auto" w:fill="BDD6EE" w:themeFill="accent1" w:themeFillTint="66"/>
            <w:vAlign w:val="center"/>
          </w:tcPr>
          <w:p w:rsidR="00DC6830" w:rsidRPr="00496B31" w:rsidRDefault="00DC6830" w:rsidP="00865CC0">
            <w:pPr>
              <w:pStyle w:val="aa"/>
              <w:suppressAutoHyphens/>
              <w:spacing w:after="120"/>
              <w:ind w:left="567"/>
              <w:jc w:val="left"/>
              <w:rPr>
                <w:rFonts w:cstheme="minorHAnsi"/>
                <w:b/>
                <w:color w:val="000000"/>
                <w:sz w:val="22"/>
              </w:rPr>
            </w:pPr>
            <w:r>
              <w:rPr>
                <w:rFonts w:cstheme="minorHAnsi"/>
                <w:b/>
                <w:color w:val="000000"/>
                <w:sz w:val="22"/>
                <w:lang w:val="en-US"/>
              </w:rPr>
              <w:t>TMHMA</w:t>
            </w:r>
            <w:r w:rsidRPr="00BB539F">
              <w:rPr>
                <w:rFonts w:cstheme="minorHAnsi"/>
                <w:b/>
                <w:color w:val="000000"/>
                <w:sz w:val="22"/>
              </w:rPr>
              <w:t xml:space="preserve"> </w:t>
            </w:r>
            <w:r>
              <w:rPr>
                <w:rFonts w:cstheme="minorHAnsi"/>
                <w:b/>
                <w:color w:val="000000"/>
                <w:sz w:val="22"/>
              </w:rPr>
              <w:t>3:</w:t>
            </w:r>
            <w:r w:rsidRPr="00F87E3D">
              <w:rPr>
                <w:rFonts w:cstheme="minorHAnsi"/>
                <w:b/>
                <w:color w:val="000000"/>
                <w:szCs w:val="20"/>
              </w:rPr>
              <w:t xml:space="preserve"> </w:t>
            </w:r>
            <w:proofErr w:type="spellStart"/>
            <w:r w:rsidRPr="00F87E3D">
              <w:rPr>
                <w:rFonts w:cstheme="minorHAnsi"/>
                <w:b/>
                <w:color w:val="000000"/>
                <w:szCs w:val="20"/>
              </w:rPr>
              <w:t>διοδικά</w:t>
            </w:r>
            <w:proofErr w:type="spellEnd"/>
            <w:r w:rsidRPr="00F87E3D">
              <w:rPr>
                <w:rFonts w:cstheme="minorHAnsi"/>
                <w:b/>
                <w:color w:val="000000"/>
                <w:szCs w:val="20"/>
              </w:rPr>
              <w:t xml:space="preserve"> </w:t>
            </w:r>
            <w:r w:rsidRPr="009F0B15">
              <w:rPr>
                <w:rFonts w:cstheme="minorHAnsi"/>
                <w:b/>
                <w:color w:val="000000"/>
                <w:sz w:val="22"/>
              </w:rPr>
              <w:t>λέιζερ</w:t>
            </w:r>
            <w:r w:rsidRPr="00F87E3D">
              <w:rPr>
                <w:rFonts w:cstheme="minorHAnsi"/>
                <w:b/>
                <w:color w:val="000000"/>
                <w:szCs w:val="20"/>
              </w:rPr>
              <w:t xml:space="preserve"> για την ανίχνευση</w:t>
            </w:r>
            <w:r>
              <w:rPr>
                <w:rFonts w:cstheme="minorHAnsi"/>
                <w:b/>
                <w:color w:val="000000"/>
                <w:szCs w:val="20"/>
              </w:rPr>
              <w:t xml:space="preserve"> </w:t>
            </w:r>
            <w:r w:rsidRPr="00F87E3D">
              <w:rPr>
                <w:rFonts w:cstheme="minorHAnsi"/>
                <w:b/>
                <w:color w:val="000000"/>
                <w:szCs w:val="20"/>
              </w:rPr>
              <w:t>μεθανίου (CΗ4)</w:t>
            </w:r>
          </w:p>
        </w:tc>
      </w:tr>
      <w:tr w:rsidR="00DC6830" w:rsidRPr="002E3AA8" w:rsidTr="00865CC0">
        <w:trPr>
          <w:jc w:val="center"/>
        </w:trPr>
        <w:tc>
          <w:tcPr>
            <w:tcW w:w="10497" w:type="dxa"/>
            <w:gridSpan w:val="6"/>
            <w:shd w:val="clear" w:color="auto" w:fill="FFE599" w:themeFill="accent4" w:themeFillTint="66"/>
            <w:vAlign w:val="center"/>
          </w:tcPr>
          <w:p w:rsidR="00DC6830" w:rsidRPr="00F87E3D" w:rsidRDefault="00DC6830" w:rsidP="00865CC0">
            <w:pPr>
              <w:pStyle w:val="aa"/>
              <w:numPr>
                <w:ilvl w:val="0"/>
                <w:numId w:val="30"/>
              </w:numPr>
              <w:suppressAutoHyphens/>
              <w:spacing w:after="120"/>
              <w:ind w:left="924" w:hanging="357"/>
              <w:jc w:val="left"/>
              <w:rPr>
                <w:rFonts w:cstheme="minorHAnsi"/>
                <w:b/>
                <w:color w:val="000000"/>
                <w:szCs w:val="20"/>
              </w:rPr>
            </w:pPr>
            <w:r w:rsidRPr="00F87E3D">
              <w:rPr>
                <w:rFonts w:cstheme="minorHAnsi"/>
                <w:b/>
                <w:color w:val="000000"/>
                <w:szCs w:val="20"/>
              </w:rPr>
              <w:t xml:space="preserve">Ειδικές απαιτήσεις για τα </w:t>
            </w:r>
            <w:proofErr w:type="spellStart"/>
            <w:r w:rsidRPr="00F87E3D">
              <w:rPr>
                <w:rFonts w:cstheme="minorHAnsi"/>
                <w:b/>
                <w:color w:val="000000"/>
                <w:szCs w:val="20"/>
              </w:rPr>
              <w:t>διοδικά</w:t>
            </w:r>
            <w:proofErr w:type="spellEnd"/>
            <w:r w:rsidRPr="00F87E3D">
              <w:rPr>
                <w:rFonts w:cstheme="minorHAnsi"/>
                <w:b/>
                <w:color w:val="000000"/>
                <w:szCs w:val="20"/>
              </w:rPr>
              <w:t xml:space="preserve"> λέιζερ για την ανίχνευση μεθανίου (CΗ4)</w:t>
            </w:r>
          </w:p>
        </w:tc>
      </w:tr>
      <w:tr w:rsidR="00DC6830" w:rsidRPr="002E3AA8" w:rsidTr="00865CC0">
        <w:trPr>
          <w:gridAfter w:val="1"/>
          <w:wAfter w:w="12" w:type="dxa"/>
          <w:jc w:val="center"/>
        </w:trPr>
        <w:tc>
          <w:tcPr>
            <w:tcW w:w="850" w:type="dxa"/>
            <w:vAlign w:val="center"/>
          </w:tcPr>
          <w:p w:rsidR="00DC6830" w:rsidRPr="006906C6" w:rsidRDefault="00DC6830" w:rsidP="00865CC0">
            <w:pPr>
              <w:pStyle w:val="aa"/>
              <w:numPr>
                <w:ilvl w:val="1"/>
                <w:numId w:val="35"/>
              </w:numPr>
              <w:suppressAutoHyphens/>
              <w:spacing w:before="0"/>
              <w:ind w:left="455" w:right="601" w:hanging="283"/>
              <w:jc w:val="center"/>
              <w:rPr>
                <w:rFonts w:cstheme="minorHAnsi"/>
                <w:b/>
                <w:color w:val="000000"/>
                <w:szCs w:val="20"/>
              </w:rPr>
            </w:pPr>
          </w:p>
        </w:tc>
        <w:tc>
          <w:tcPr>
            <w:tcW w:w="4532" w:type="dxa"/>
            <w:vAlign w:val="center"/>
          </w:tcPr>
          <w:p w:rsidR="00DC6830" w:rsidRPr="00B95106" w:rsidRDefault="00DC6830" w:rsidP="00865CC0">
            <w:pPr>
              <w:spacing w:before="0"/>
              <w:jc w:val="left"/>
              <w:rPr>
                <w:rFonts w:cstheme="minorHAnsi"/>
                <w:color w:val="000000"/>
                <w:sz w:val="20"/>
                <w:szCs w:val="20"/>
              </w:rPr>
            </w:pPr>
            <w:r w:rsidRPr="00B95106">
              <w:rPr>
                <w:rFonts w:eastAsia="Calibri" w:cstheme="minorHAnsi"/>
                <w:sz w:val="20"/>
                <w:szCs w:val="20"/>
              </w:rPr>
              <w:t xml:space="preserve">Η προσφορά δίδεται για έξι (6) </w:t>
            </w:r>
            <w:proofErr w:type="spellStart"/>
            <w:r w:rsidRPr="00B95106">
              <w:rPr>
                <w:rFonts w:cstheme="minorHAnsi"/>
                <w:color w:val="000000"/>
                <w:sz w:val="20"/>
                <w:szCs w:val="20"/>
              </w:rPr>
              <w:t>Διοδικά</w:t>
            </w:r>
            <w:proofErr w:type="spellEnd"/>
            <w:r w:rsidRPr="00B95106">
              <w:rPr>
                <w:rFonts w:cstheme="minorHAnsi"/>
                <w:color w:val="000000"/>
                <w:sz w:val="20"/>
                <w:szCs w:val="20"/>
              </w:rPr>
              <w:t xml:space="preserve"> λέιζερ για την ανίχνευση μεθανίου (CΗ4)</w:t>
            </w:r>
          </w:p>
          <w:p w:rsidR="00DC6830" w:rsidRPr="00B95106" w:rsidRDefault="00DC6830" w:rsidP="00865CC0">
            <w:pPr>
              <w:pStyle w:val="aa"/>
              <w:spacing w:before="0"/>
              <w:jc w:val="left"/>
              <w:rPr>
                <w:rFonts w:cstheme="minorHAnsi"/>
                <w:color w:val="000000"/>
                <w:szCs w:val="20"/>
              </w:rPr>
            </w:pPr>
            <w:r w:rsidRPr="00B95106">
              <w:rPr>
                <w:rFonts w:eastAsia="Calibri" w:cstheme="minorHAnsi"/>
                <w:szCs w:val="20"/>
              </w:rPr>
              <w:t>Να αναφερθούν τα προσφερόμενα είδη (κατασκευαστής, μοντέλο/κωδικός)</w:t>
            </w:r>
          </w:p>
        </w:tc>
        <w:tc>
          <w:tcPr>
            <w:tcW w:w="1701" w:type="dxa"/>
            <w:vAlign w:val="center"/>
          </w:tcPr>
          <w:p w:rsidR="00DC6830" w:rsidRPr="00B95106" w:rsidRDefault="00DC6830" w:rsidP="00865CC0">
            <w:pPr>
              <w:pStyle w:val="aa"/>
              <w:jc w:val="center"/>
              <w:rPr>
                <w:rFonts w:cstheme="minorHAnsi"/>
                <w:color w:val="000000"/>
                <w:szCs w:val="20"/>
              </w:rPr>
            </w:pPr>
            <w:r w:rsidRPr="00B95106">
              <w:rPr>
                <w:rFonts w:cstheme="minorHAnsi"/>
                <w:color w:val="000000"/>
                <w:szCs w:val="20"/>
              </w:rPr>
              <w:t>ΝΑΙ, ΝΑ ΑΝΑΦΕΡΘΕΙ</w:t>
            </w:r>
          </w:p>
        </w:tc>
        <w:tc>
          <w:tcPr>
            <w:tcW w:w="1701" w:type="dxa"/>
          </w:tcPr>
          <w:p w:rsidR="00DC6830" w:rsidRPr="00F87E3D" w:rsidRDefault="00DC6830" w:rsidP="00865CC0">
            <w:pPr>
              <w:pStyle w:val="aa"/>
              <w:jc w:val="left"/>
              <w:rPr>
                <w:rFonts w:cstheme="minorHAnsi"/>
                <w:color w:val="000000"/>
                <w:szCs w:val="20"/>
                <w:highlight w:val="green"/>
              </w:rPr>
            </w:pPr>
          </w:p>
        </w:tc>
        <w:tc>
          <w:tcPr>
            <w:tcW w:w="1701" w:type="dxa"/>
          </w:tcPr>
          <w:p w:rsidR="00DC6830" w:rsidRPr="00F87E3D" w:rsidRDefault="00DC6830" w:rsidP="00865CC0">
            <w:pPr>
              <w:pStyle w:val="aa"/>
              <w:jc w:val="left"/>
              <w:rPr>
                <w:rFonts w:cstheme="minorHAnsi"/>
                <w:color w:val="000000"/>
                <w:szCs w:val="20"/>
                <w:highlight w:val="green"/>
              </w:rPr>
            </w:pPr>
          </w:p>
        </w:tc>
      </w:tr>
      <w:tr w:rsidR="00DC6830" w:rsidRPr="002E3AA8" w:rsidTr="00865CC0">
        <w:trPr>
          <w:gridAfter w:val="1"/>
          <w:wAfter w:w="12" w:type="dxa"/>
          <w:jc w:val="center"/>
        </w:trPr>
        <w:tc>
          <w:tcPr>
            <w:tcW w:w="850" w:type="dxa"/>
            <w:vAlign w:val="center"/>
          </w:tcPr>
          <w:p w:rsidR="00DC6830" w:rsidRPr="006906C6" w:rsidRDefault="00DC6830" w:rsidP="00865CC0">
            <w:pPr>
              <w:pStyle w:val="aa"/>
              <w:numPr>
                <w:ilvl w:val="1"/>
                <w:numId w:val="35"/>
              </w:numPr>
              <w:suppressAutoHyphens/>
              <w:spacing w:before="0"/>
              <w:ind w:left="455" w:right="601" w:hanging="283"/>
              <w:jc w:val="center"/>
              <w:rPr>
                <w:rFonts w:cstheme="minorHAnsi"/>
                <w:b/>
                <w:color w:val="000000"/>
                <w:szCs w:val="20"/>
              </w:rPr>
            </w:pPr>
          </w:p>
        </w:tc>
        <w:tc>
          <w:tcPr>
            <w:tcW w:w="4532" w:type="dxa"/>
            <w:vAlign w:val="center"/>
          </w:tcPr>
          <w:p w:rsidR="00DC6830" w:rsidRPr="00B95106" w:rsidRDefault="00DC6830" w:rsidP="00865CC0">
            <w:pPr>
              <w:pStyle w:val="aa"/>
              <w:spacing w:before="0"/>
              <w:jc w:val="left"/>
              <w:rPr>
                <w:rFonts w:cstheme="minorHAnsi"/>
                <w:color w:val="000000"/>
                <w:szCs w:val="20"/>
              </w:rPr>
            </w:pPr>
            <w:proofErr w:type="spellStart"/>
            <w:r w:rsidRPr="00B95106">
              <w:rPr>
                <w:szCs w:val="20"/>
              </w:rPr>
              <w:t>Διοδικό</w:t>
            </w:r>
            <w:proofErr w:type="spellEnd"/>
            <w:r w:rsidRPr="00B95106">
              <w:rPr>
                <w:szCs w:val="20"/>
              </w:rPr>
              <w:t xml:space="preserve"> λέιζερ κατανεμημένης ανατροφοδότησης (</w:t>
            </w:r>
            <w:proofErr w:type="spellStart"/>
            <w:r w:rsidRPr="00B95106">
              <w:rPr>
                <w:szCs w:val="20"/>
              </w:rPr>
              <w:t>Distributed</w:t>
            </w:r>
            <w:proofErr w:type="spellEnd"/>
            <w:r w:rsidRPr="00B95106">
              <w:rPr>
                <w:szCs w:val="20"/>
              </w:rPr>
              <w:t xml:space="preserve"> </w:t>
            </w:r>
            <w:proofErr w:type="spellStart"/>
            <w:r w:rsidRPr="00B95106">
              <w:rPr>
                <w:szCs w:val="20"/>
              </w:rPr>
              <w:t>Feedback</w:t>
            </w:r>
            <w:proofErr w:type="spellEnd"/>
            <w:r w:rsidRPr="00B95106">
              <w:rPr>
                <w:szCs w:val="20"/>
              </w:rPr>
              <w:t xml:space="preserve"> </w:t>
            </w:r>
            <w:proofErr w:type="spellStart"/>
            <w:r w:rsidRPr="00B95106">
              <w:rPr>
                <w:szCs w:val="20"/>
              </w:rPr>
              <w:t>Laser</w:t>
            </w:r>
            <w:proofErr w:type="spellEnd"/>
            <w:r w:rsidRPr="00B95106">
              <w:rPr>
                <w:szCs w:val="20"/>
              </w:rPr>
              <w:t xml:space="preserve"> </w:t>
            </w:r>
            <w:proofErr w:type="spellStart"/>
            <w:r w:rsidRPr="00B95106">
              <w:rPr>
                <w:szCs w:val="20"/>
              </w:rPr>
              <w:t>Diode</w:t>
            </w:r>
            <w:proofErr w:type="spellEnd"/>
            <w:r w:rsidRPr="00B95106">
              <w:rPr>
                <w:szCs w:val="20"/>
              </w:rPr>
              <w:t xml:space="preserve"> - DFB)</w:t>
            </w:r>
          </w:p>
        </w:tc>
        <w:tc>
          <w:tcPr>
            <w:tcW w:w="1701" w:type="dxa"/>
            <w:vAlign w:val="center"/>
          </w:tcPr>
          <w:p w:rsidR="00DC6830" w:rsidRPr="00B95106" w:rsidRDefault="00DC6830" w:rsidP="00865CC0">
            <w:pPr>
              <w:pStyle w:val="aa"/>
              <w:jc w:val="center"/>
              <w:rPr>
                <w:rFonts w:cstheme="minorHAnsi"/>
                <w:color w:val="000000"/>
                <w:szCs w:val="20"/>
              </w:rPr>
            </w:pPr>
            <w:r w:rsidRPr="00B95106">
              <w:rPr>
                <w:rFonts w:cstheme="minorHAnsi"/>
                <w:color w:val="000000"/>
                <w:szCs w:val="20"/>
              </w:rPr>
              <w:t>ΝΑΙ</w:t>
            </w:r>
          </w:p>
        </w:tc>
        <w:tc>
          <w:tcPr>
            <w:tcW w:w="1701" w:type="dxa"/>
          </w:tcPr>
          <w:p w:rsidR="00DC6830" w:rsidRPr="00F87E3D" w:rsidRDefault="00DC6830" w:rsidP="00865CC0">
            <w:pPr>
              <w:pStyle w:val="aa"/>
              <w:jc w:val="left"/>
              <w:rPr>
                <w:rFonts w:cstheme="minorHAnsi"/>
                <w:color w:val="000000"/>
                <w:szCs w:val="20"/>
                <w:highlight w:val="green"/>
              </w:rPr>
            </w:pPr>
          </w:p>
        </w:tc>
        <w:tc>
          <w:tcPr>
            <w:tcW w:w="1701" w:type="dxa"/>
          </w:tcPr>
          <w:p w:rsidR="00DC6830" w:rsidRPr="00F87E3D" w:rsidRDefault="00DC6830" w:rsidP="00865CC0">
            <w:pPr>
              <w:pStyle w:val="aa"/>
              <w:jc w:val="left"/>
              <w:rPr>
                <w:rFonts w:cstheme="minorHAnsi"/>
                <w:color w:val="000000"/>
                <w:szCs w:val="20"/>
                <w:highlight w:val="green"/>
              </w:rPr>
            </w:pPr>
          </w:p>
        </w:tc>
      </w:tr>
      <w:tr w:rsidR="00DC6830" w:rsidRPr="002E3AA8" w:rsidTr="00865CC0">
        <w:trPr>
          <w:gridAfter w:val="1"/>
          <w:wAfter w:w="12" w:type="dxa"/>
          <w:jc w:val="center"/>
        </w:trPr>
        <w:tc>
          <w:tcPr>
            <w:tcW w:w="850" w:type="dxa"/>
            <w:vAlign w:val="center"/>
          </w:tcPr>
          <w:p w:rsidR="00DC6830" w:rsidRPr="006906C6" w:rsidRDefault="00DC6830" w:rsidP="00865CC0">
            <w:pPr>
              <w:pStyle w:val="aa"/>
              <w:numPr>
                <w:ilvl w:val="1"/>
                <w:numId w:val="35"/>
              </w:numPr>
              <w:suppressAutoHyphens/>
              <w:spacing w:before="0"/>
              <w:ind w:left="455" w:right="601" w:hanging="283"/>
              <w:jc w:val="center"/>
              <w:rPr>
                <w:rFonts w:cstheme="minorHAnsi"/>
                <w:b/>
                <w:color w:val="000000"/>
                <w:szCs w:val="20"/>
              </w:rPr>
            </w:pPr>
          </w:p>
        </w:tc>
        <w:tc>
          <w:tcPr>
            <w:tcW w:w="4532" w:type="dxa"/>
            <w:vAlign w:val="center"/>
          </w:tcPr>
          <w:p w:rsidR="00DC6830" w:rsidRPr="00F87E3D" w:rsidRDefault="00DC6830" w:rsidP="00865CC0">
            <w:pPr>
              <w:pStyle w:val="aa"/>
              <w:spacing w:before="0"/>
              <w:jc w:val="left"/>
              <w:rPr>
                <w:rFonts w:cstheme="minorHAnsi"/>
                <w:color w:val="000000"/>
                <w:szCs w:val="20"/>
                <w:highlight w:val="green"/>
              </w:rPr>
            </w:pPr>
            <w:r w:rsidRPr="00F87E3D">
              <w:rPr>
                <w:szCs w:val="20"/>
              </w:rPr>
              <w:t xml:space="preserve">Κεντρικό μήκος </w:t>
            </w:r>
            <w:proofErr w:type="spellStart"/>
            <w:r w:rsidRPr="00F87E3D">
              <w:rPr>
                <w:szCs w:val="20"/>
              </w:rPr>
              <w:t>κήματος</w:t>
            </w:r>
            <w:proofErr w:type="spellEnd"/>
            <w:r w:rsidRPr="00F87E3D">
              <w:rPr>
                <w:szCs w:val="20"/>
              </w:rPr>
              <w:t xml:space="preserve"> λέιζερ 1647 </w:t>
            </w:r>
            <w:proofErr w:type="spellStart"/>
            <w:r w:rsidRPr="00F87E3D">
              <w:rPr>
                <w:szCs w:val="20"/>
              </w:rPr>
              <w:t>nm</w:t>
            </w:r>
            <w:proofErr w:type="spellEnd"/>
          </w:p>
        </w:tc>
        <w:tc>
          <w:tcPr>
            <w:tcW w:w="1701" w:type="dxa"/>
            <w:vAlign w:val="center"/>
          </w:tcPr>
          <w:p w:rsidR="00DC6830" w:rsidRPr="00B95106" w:rsidRDefault="00DC6830" w:rsidP="00865CC0">
            <w:pPr>
              <w:pStyle w:val="aa"/>
              <w:jc w:val="center"/>
              <w:rPr>
                <w:rFonts w:cstheme="minorHAnsi"/>
                <w:color w:val="000000"/>
                <w:szCs w:val="20"/>
              </w:rPr>
            </w:pPr>
            <w:r w:rsidRPr="00B95106">
              <w:rPr>
                <w:rFonts w:cstheme="minorHAnsi"/>
                <w:color w:val="000000"/>
                <w:szCs w:val="20"/>
              </w:rPr>
              <w:t>ΝΑΙ, ΝΑ ΑΝΑΦΕΡΘΕΙ</w:t>
            </w:r>
          </w:p>
        </w:tc>
        <w:tc>
          <w:tcPr>
            <w:tcW w:w="1701" w:type="dxa"/>
          </w:tcPr>
          <w:p w:rsidR="00DC6830" w:rsidRPr="00F87E3D" w:rsidRDefault="00DC6830" w:rsidP="00865CC0">
            <w:pPr>
              <w:pStyle w:val="aa"/>
              <w:jc w:val="left"/>
              <w:rPr>
                <w:rFonts w:cstheme="minorHAnsi"/>
                <w:color w:val="000000"/>
                <w:szCs w:val="20"/>
                <w:highlight w:val="green"/>
              </w:rPr>
            </w:pPr>
          </w:p>
        </w:tc>
        <w:tc>
          <w:tcPr>
            <w:tcW w:w="1701" w:type="dxa"/>
          </w:tcPr>
          <w:p w:rsidR="00DC6830" w:rsidRPr="00F87E3D" w:rsidRDefault="00DC6830" w:rsidP="00865CC0">
            <w:pPr>
              <w:pStyle w:val="aa"/>
              <w:jc w:val="left"/>
              <w:rPr>
                <w:rFonts w:cstheme="minorHAnsi"/>
                <w:color w:val="000000"/>
                <w:szCs w:val="20"/>
                <w:highlight w:val="green"/>
              </w:rPr>
            </w:pPr>
          </w:p>
        </w:tc>
      </w:tr>
      <w:tr w:rsidR="00DC6830" w:rsidRPr="002E3AA8" w:rsidTr="00865CC0">
        <w:trPr>
          <w:gridAfter w:val="1"/>
          <w:wAfter w:w="12" w:type="dxa"/>
          <w:jc w:val="center"/>
        </w:trPr>
        <w:tc>
          <w:tcPr>
            <w:tcW w:w="850" w:type="dxa"/>
            <w:vAlign w:val="center"/>
          </w:tcPr>
          <w:p w:rsidR="00DC6830" w:rsidRPr="006906C6" w:rsidRDefault="00DC6830" w:rsidP="00865CC0">
            <w:pPr>
              <w:pStyle w:val="aa"/>
              <w:numPr>
                <w:ilvl w:val="1"/>
                <w:numId w:val="35"/>
              </w:numPr>
              <w:suppressAutoHyphens/>
              <w:spacing w:before="0"/>
              <w:ind w:left="455" w:right="601" w:hanging="283"/>
              <w:jc w:val="center"/>
              <w:rPr>
                <w:rFonts w:cstheme="minorHAnsi"/>
                <w:b/>
                <w:color w:val="000000"/>
                <w:szCs w:val="20"/>
              </w:rPr>
            </w:pPr>
          </w:p>
        </w:tc>
        <w:tc>
          <w:tcPr>
            <w:tcW w:w="4532" w:type="dxa"/>
            <w:vAlign w:val="center"/>
          </w:tcPr>
          <w:p w:rsidR="00DC6830" w:rsidRPr="00F87E3D" w:rsidRDefault="00DC6830" w:rsidP="00865CC0">
            <w:pPr>
              <w:pStyle w:val="aa"/>
              <w:spacing w:before="0"/>
              <w:jc w:val="left"/>
              <w:rPr>
                <w:rFonts w:cstheme="minorHAnsi"/>
                <w:color w:val="000000"/>
                <w:szCs w:val="20"/>
              </w:rPr>
            </w:pPr>
            <w:r w:rsidRPr="00F87E3D">
              <w:rPr>
                <w:szCs w:val="20"/>
              </w:rPr>
              <w:t xml:space="preserve">Συσκευασία τύπου πεταλούδας με 14πιν για οπτικές τηλεπικοινωνίες (14-pin </w:t>
            </w:r>
            <w:proofErr w:type="spellStart"/>
            <w:r w:rsidRPr="00F87E3D">
              <w:rPr>
                <w:szCs w:val="20"/>
              </w:rPr>
              <w:t>butterfly</w:t>
            </w:r>
            <w:proofErr w:type="spellEnd"/>
            <w:r w:rsidRPr="00F87E3D">
              <w:rPr>
                <w:szCs w:val="20"/>
              </w:rPr>
              <w:t xml:space="preserve"> </w:t>
            </w:r>
            <w:proofErr w:type="spellStart"/>
            <w:r w:rsidRPr="00F87E3D">
              <w:rPr>
                <w:szCs w:val="20"/>
              </w:rPr>
              <w:t>package</w:t>
            </w:r>
            <w:proofErr w:type="spellEnd"/>
            <w:r w:rsidRPr="00F87E3D">
              <w:rPr>
                <w:szCs w:val="20"/>
              </w:rPr>
              <w:t>)</w:t>
            </w:r>
          </w:p>
        </w:tc>
        <w:tc>
          <w:tcPr>
            <w:tcW w:w="1701" w:type="dxa"/>
          </w:tcPr>
          <w:p w:rsidR="00DC6830" w:rsidRPr="00B95106" w:rsidRDefault="00DC6830" w:rsidP="00865CC0">
            <w:pPr>
              <w:pStyle w:val="aa"/>
              <w:jc w:val="center"/>
              <w:rPr>
                <w:rFonts w:cstheme="minorHAnsi"/>
                <w:color w:val="000000"/>
                <w:szCs w:val="20"/>
                <w:lang w:val="en-US"/>
              </w:rPr>
            </w:pPr>
            <w:r w:rsidRPr="00B95106">
              <w:rPr>
                <w:rFonts w:cstheme="minorHAnsi"/>
                <w:color w:val="000000"/>
                <w:szCs w:val="20"/>
              </w:rPr>
              <w:t>ΝΑΙ</w:t>
            </w:r>
          </w:p>
        </w:tc>
        <w:tc>
          <w:tcPr>
            <w:tcW w:w="1701" w:type="dxa"/>
          </w:tcPr>
          <w:p w:rsidR="00DC6830" w:rsidRPr="00083FF3" w:rsidRDefault="00DC6830" w:rsidP="00865CC0">
            <w:pPr>
              <w:pStyle w:val="aa"/>
              <w:jc w:val="left"/>
              <w:rPr>
                <w:rFonts w:cstheme="minorHAnsi"/>
                <w:color w:val="000000"/>
                <w:szCs w:val="20"/>
                <w:highlight w:val="green"/>
              </w:rPr>
            </w:pPr>
          </w:p>
        </w:tc>
        <w:tc>
          <w:tcPr>
            <w:tcW w:w="1701" w:type="dxa"/>
          </w:tcPr>
          <w:p w:rsidR="00DC6830" w:rsidRPr="00083FF3" w:rsidRDefault="00DC6830" w:rsidP="00865CC0">
            <w:pPr>
              <w:pStyle w:val="aa"/>
              <w:jc w:val="left"/>
              <w:rPr>
                <w:rFonts w:cstheme="minorHAnsi"/>
                <w:color w:val="000000"/>
                <w:szCs w:val="20"/>
                <w:highlight w:val="green"/>
              </w:rPr>
            </w:pPr>
          </w:p>
        </w:tc>
      </w:tr>
      <w:tr w:rsidR="00DC6830" w:rsidRPr="002E3AA8" w:rsidTr="00865CC0">
        <w:trPr>
          <w:gridAfter w:val="1"/>
          <w:wAfter w:w="12" w:type="dxa"/>
          <w:jc w:val="center"/>
        </w:trPr>
        <w:tc>
          <w:tcPr>
            <w:tcW w:w="850" w:type="dxa"/>
            <w:vAlign w:val="center"/>
          </w:tcPr>
          <w:p w:rsidR="00DC6830" w:rsidRPr="006906C6" w:rsidRDefault="00DC6830" w:rsidP="00865CC0">
            <w:pPr>
              <w:pStyle w:val="aa"/>
              <w:numPr>
                <w:ilvl w:val="1"/>
                <w:numId w:val="35"/>
              </w:numPr>
              <w:suppressAutoHyphens/>
              <w:spacing w:before="0"/>
              <w:ind w:left="455" w:right="601" w:hanging="283"/>
              <w:jc w:val="center"/>
              <w:rPr>
                <w:rFonts w:cstheme="minorHAnsi"/>
                <w:b/>
                <w:color w:val="000000"/>
                <w:szCs w:val="20"/>
              </w:rPr>
            </w:pPr>
          </w:p>
        </w:tc>
        <w:tc>
          <w:tcPr>
            <w:tcW w:w="4532" w:type="dxa"/>
            <w:vAlign w:val="center"/>
          </w:tcPr>
          <w:p w:rsidR="00DC6830" w:rsidRPr="00F87E3D" w:rsidRDefault="00DC6830" w:rsidP="00865CC0">
            <w:pPr>
              <w:pStyle w:val="aa"/>
              <w:spacing w:before="0"/>
              <w:jc w:val="left"/>
              <w:rPr>
                <w:rFonts w:cstheme="minorHAnsi"/>
                <w:color w:val="000000"/>
                <w:szCs w:val="20"/>
              </w:rPr>
            </w:pPr>
            <w:r w:rsidRPr="00F87E3D">
              <w:rPr>
                <w:szCs w:val="20"/>
              </w:rPr>
              <w:t>Πλεξίδα οπτικής ίνας μονού ρυθμού (</w:t>
            </w:r>
            <w:proofErr w:type="spellStart"/>
            <w:r w:rsidRPr="00F87E3D">
              <w:rPr>
                <w:szCs w:val="20"/>
              </w:rPr>
              <w:t>Pigtail</w:t>
            </w:r>
            <w:proofErr w:type="spellEnd"/>
            <w:r w:rsidRPr="00F87E3D">
              <w:rPr>
                <w:szCs w:val="20"/>
              </w:rPr>
              <w:t xml:space="preserve"> </w:t>
            </w:r>
            <w:proofErr w:type="spellStart"/>
            <w:r w:rsidRPr="00F87E3D">
              <w:rPr>
                <w:szCs w:val="20"/>
              </w:rPr>
              <w:t>single</w:t>
            </w:r>
            <w:proofErr w:type="spellEnd"/>
            <w:r w:rsidRPr="00F87E3D">
              <w:rPr>
                <w:szCs w:val="20"/>
              </w:rPr>
              <w:t xml:space="preserve"> </w:t>
            </w:r>
            <w:proofErr w:type="spellStart"/>
            <w:r w:rsidRPr="00F87E3D">
              <w:rPr>
                <w:szCs w:val="20"/>
              </w:rPr>
              <w:t>mode</w:t>
            </w:r>
            <w:proofErr w:type="spellEnd"/>
            <w:r w:rsidRPr="00F87E3D">
              <w:rPr>
                <w:szCs w:val="20"/>
              </w:rPr>
              <w:t xml:space="preserve"> </w:t>
            </w:r>
            <w:proofErr w:type="spellStart"/>
            <w:r w:rsidRPr="00F87E3D">
              <w:rPr>
                <w:szCs w:val="20"/>
              </w:rPr>
              <w:t>fiber</w:t>
            </w:r>
            <w:proofErr w:type="spellEnd"/>
            <w:r w:rsidRPr="00F87E3D">
              <w:rPr>
                <w:szCs w:val="20"/>
              </w:rPr>
              <w:t>)</w:t>
            </w:r>
          </w:p>
        </w:tc>
        <w:tc>
          <w:tcPr>
            <w:tcW w:w="1701" w:type="dxa"/>
          </w:tcPr>
          <w:p w:rsidR="00DC6830" w:rsidRPr="00B95106" w:rsidRDefault="00DC6830" w:rsidP="00865CC0">
            <w:pPr>
              <w:pStyle w:val="aa"/>
              <w:jc w:val="center"/>
              <w:rPr>
                <w:rFonts w:cstheme="minorHAnsi"/>
                <w:color w:val="000000"/>
                <w:szCs w:val="20"/>
                <w:lang w:val="en-US"/>
              </w:rPr>
            </w:pPr>
            <w:r w:rsidRPr="00B95106">
              <w:rPr>
                <w:rFonts w:cstheme="minorHAnsi"/>
                <w:color w:val="000000"/>
                <w:szCs w:val="20"/>
              </w:rPr>
              <w:t>ΝΑΙ</w:t>
            </w:r>
          </w:p>
        </w:tc>
        <w:tc>
          <w:tcPr>
            <w:tcW w:w="1701" w:type="dxa"/>
          </w:tcPr>
          <w:p w:rsidR="00DC6830" w:rsidRPr="00083FF3" w:rsidRDefault="00DC6830" w:rsidP="00865CC0">
            <w:pPr>
              <w:pStyle w:val="aa"/>
              <w:jc w:val="left"/>
              <w:rPr>
                <w:rFonts w:cstheme="minorHAnsi"/>
                <w:color w:val="000000"/>
                <w:szCs w:val="20"/>
                <w:highlight w:val="green"/>
              </w:rPr>
            </w:pPr>
          </w:p>
        </w:tc>
        <w:tc>
          <w:tcPr>
            <w:tcW w:w="1701" w:type="dxa"/>
          </w:tcPr>
          <w:p w:rsidR="00DC6830" w:rsidRPr="00083FF3" w:rsidRDefault="00DC6830" w:rsidP="00865CC0">
            <w:pPr>
              <w:pStyle w:val="aa"/>
              <w:jc w:val="left"/>
              <w:rPr>
                <w:rFonts w:cstheme="minorHAnsi"/>
                <w:color w:val="000000"/>
                <w:szCs w:val="20"/>
                <w:highlight w:val="green"/>
              </w:rPr>
            </w:pPr>
          </w:p>
        </w:tc>
      </w:tr>
      <w:tr w:rsidR="00DC6830" w:rsidRPr="002E3AA8" w:rsidTr="00865CC0">
        <w:trPr>
          <w:gridAfter w:val="1"/>
          <w:wAfter w:w="12" w:type="dxa"/>
          <w:jc w:val="center"/>
        </w:trPr>
        <w:tc>
          <w:tcPr>
            <w:tcW w:w="850" w:type="dxa"/>
            <w:vAlign w:val="center"/>
          </w:tcPr>
          <w:p w:rsidR="00DC6830" w:rsidRPr="006906C6" w:rsidRDefault="00DC6830" w:rsidP="00865CC0">
            <w:pPr>
              <w:pStyle w:val="aa"/>
              <w:numPr>
                <w:ilvl w:val="1"/>
                <w:numId w:val="35"/>
              </w:numPr>
              <w:suppressAutoHyphens/>
              <w:spacing w:before="0"/>
              <w:ind w:left="455" w:right="601" w:hanging="283"/>
              <w:jc w:val="center"/>
              <w:rPr>
                <w:rFonts w:cstheme="minorHAnsi"/>
                <w:b/>
                <w:color w:val="000000"/>
                <w:szCs w:val="20"/>
              </w:rPr>
            </w:pPr>
          </w:p>
        </w:tc>
        <w:tc>
          <w:tcPr>
            <w:tcW w:w="4532" w:type="dxa"/>
            <w:vAlign w:val="center"/>
          </w:tcPr>
          <w:p w:rsidR="00DC6830" w:rsidRPr="00F87E3D" w:rsidRDefault="00DC6830" w:rsidP="00865CC0">
            <w:pPr>
              <w:pStyle w:val="aa"/>
              <w:spacing w:before="0"/>
              <w:jc w:val="left"/>
              <w:rPr>
                <w:rFonts w:cstheme="minorHAnsi"/>
                <w:color w:val="000000"/>
                <w:szCs w:val="20"/>
              </w:rPr>
            </w:pPr>
            <w:r w:rsidRPr="00F87E3D">
              <w:rPr>
                <w:szCs w:val="20"/>
              </w:rPr>
              <w:t xml:space="preserve">Ενσωματωμένη θερμοηλεκτρική ψύξη (TEC), </w:t>
            </w:r>
            <w:proofErr w:type="spellStart"/>
            <w:r w:rsidRPr="00F87E3D">
              <w:rPr>
                <w:szCs w:val="20"/>
              </w:rPr>
              <w:t>θερμίστορ</w:t>
            </w:r>
            <w:proofErr w:type="spellEnd"/>
            <w:r w:rsidRPr="00F87E3D">
              <w:rPr>
                <w:szCs w:val="20"/>
              </w:rPr>
              <w:t xml:space="preserve"> και οπτικός </w:t>
            </w:r>
            <w:proofErr w:type="spellStart"/>
            <w:r w:rsidRPr="00F87E3D">
              <w:rPr>
                <w:szCs w:val="20"/>
              </w:rPr>
              <w:t>απομονωτής</w:t>
            </w:r>
            <w:proofErr w:type="spellEnd"/>
            <w:r w:rsidRPr="00F87E3D">
              <w:rPr>
                <w:szCs w:val="20"/>
              </w:rPr>
              <w:t xml:space="preserve"> (</w:t>
            </w:r>
            <w:proofErr w:type="spellStart"/>
            <w:r w:rsidRPr="00F87E3D">
              <w:rPr>
                <w:szCs w:val="20"/>
              </w:rPr>
              <w:t>Integrated</w:t>
            </w:r>
            <w:proofErr w:type="spellEnd"/>
            <w:r w:rsidRPr="00F87E3D">
              <w:rPr>
                <w:szCs w:val="20"/>
              </w:rPr>
              <w:t xml:space="preserve"> TEC, </w:t>
            </w:r>
            <w:proofErr w:type="spellStart"/>
            <w:r w:rsidRPr="00F87E3D">
              <w:rPr>
                <w:szCs w:val="20"/>
              </w:rPr>
              <w:t>thermistor</w:t>
            </w:r>
            <w:proofErr w:type="spellEnd"/>
            <w:r w:rsidRPr="00F87E3D">
              <w:rPr>
                <w:szCs w:val="20"/>
              </w:rPr>
              <w:t xml:space="preserve"> and </w:t>
            </w:r>
            <w:proofErr w:type="spellStart"/>
            <w:r w:rsidRPr="00F87E3D">
              <w:rPr>
                <w:szCs w:val="20"/>
              </w:rPr>
              <w:t>optical</w:t>
            </w:r>
            <w:proofErr w:type="spellEnd"/>
            <w:r w:rsidRPr="00F87E3D">
              <w:rPr>
                <w:szCs w:val="20"/>
              </w:rPr>
              <w:t xml:space="preserve"> </w:t>
            </w:r>
            <w:proofErr w:type="spellStart"/>
            <w:r w:rsidRPr="00F87E3D">
              <w:rPr>
                <w:szCs w:val="20"/>
              </w:rPr>
              <w:t>isolator</w:t>
            </w:r>
            <w:proofErr w:type="spellEnd"/>
            <w:r w:rsidRPr="00F87E3D">
              <w:rPr>
                <w:szCs w:val="20"/>
              </w:rPr>
              <w:t>)</w:t>
            </w:r>
          </w:p>
        </w:tc>
        <w:tc>
          <w:tcPr>
            <w:tcW w:w="1701" w:type="dxa"/>
          </w:tcPr>
          <w:p w:rsidR="00DC6830" w:rsidRPr="00B95106" w:rsidRDefault="00DC6830" w:rsidP="00865CC0">
            <w:pPr>
              <w:pStyle w:val="aa"/>
              <w:jc w:val="center"/>
              <w:rPr>
                <w:rFonts w:cstheme="minorHAnsi"/>
                <w:color w:val="000000"/>
                <w:szCs w:val="20"/>
                <w:lang w:val="en-US"/>
              </w:rPr>
            </w:pPr>
            <w:r w:rsidRPr="00B95106">
              <w:rPr>
                <w:rFonts w:cstheme="minorHAnsi"/>
                <w:color w:val="000000"/>
                <w:szCs w:val="20"/>
              </w:rPr>
              <w:t>ΝΑΙ</w:t>
            </w:r>
          </w:p>
        </w:tc>
        <w:tc>
          <w:tcPr>
            <w:tcW w:w="1701" w:type="dxa"/>
          </w:tcPr>
          <w:p w:rsidR="00DC6830" w:rsidRPr="00083FF3" w:rsidRDefault="00DC6830" w:rsidP="00865CC0">
            <w:pPr>
              <w:pStyle w:val="aa"/>
              <w:jc w:val="left"/>
              <w:rPr>
                <w:rFonts w:cstheme="minorHAnsi"/>
                <w:color w:val="000000"/>
                <w:szCs w:val="20"/>
                <w:highlight w:val="green"/>
              </w:rPr>
            </w:pPr>
          </w:p>
        </w:tc>
        <w:tc>
          <w:tcPr>
            <w:tcW w:w="1701" w:type="dxa"/>
          </w:tcPr>
          <w:p w:rsidR="00DC6830" w:rsidRPr="00083FF3" w:rsidRDefault="00DC6830" w:rsidP="00865CC0">
            <w:pPr>
              <w:pStyle w:val="aa"/>
              <w:jc w:val="left"/>
              <w:rPr>
                <w:rFonts w:cstheme="minorHAnsi"/>
                <w:color w:val="000000"/>
                <w:szCs w:val="20"/>
                <w:highlight w:val="green"/>
              </w:rPr>
            </w:pPr>
          </w:p>
        </w:tc>
      </w:tr>
      <w:tr w:rsidR="00DC6830" w:rsidRPr="002E3AA8" w:rsidTr="00865CC0">
        <w:trPr>
          <w:gridAfter w:val="1"/>
          <w:wAfter w:w="12" w:type="dxa"/>
          <w:jc w:val="center"/>
        </w:trPr>
        <w:tc>
          <w:tcPr>
            <w:tcW w:w="850" w:type="dxa"/>
            <w:vAlign w:val="center"/>
          </w:tcPr>
          <w:p w:rsidR="00DC6830" w:rsidRPr="006906C6" w:rsidRDefault="00DC6830" w:rsidP="00865CC0">
            <w:pPr>
              <w:pStyle w:val="aa"/>
              <w:numPr>
                <w:ilvl w:val="1"/>
                <w:numId w:val="35"/>
              </w:numPr>
              <w:suppressAutoHyphens/>
              <w:spacing w:before="0"/>
              <w:ind w:left="455" w:right="601" w:hanging="283"/>
              <w:jc w:val="center"/>
              <w:rPr>
                <w:rFonts w:cstheme="minorHAnsi"/>
                <w:b/>
                <w:color w:val="000000"/>
                <w:szCs w:val="20"/>
              </w:rPr>
            </w:pPr>
          </w:p>
        </w:tc>
        <w:tc>
          <w:tcPr>
            <w:tcW w:w="4532" w:type="dxa"/>
            <w:vAlign w:val="center"/>
          </w:tcPr>
          <w:p w:rsidR="00DC6830" w:rsidRPr="00F87E3D" w:rsidRDefault="00DC6830" w:rsidP="00865CC0">
            <w:pPr>
              <w:pStyle w:val="aa"/>
              <w:spacing w:before="0"/>
              <w:jc w:val="left"/>
              <w:rPr>
                <w:rFonts w:cstheme="minorHAnsi"/>
                <w:color w:val="000000"/>
                <w:szCs w:val="20"/>
                <w:lang w:val="en-US"/>
              </w:rPr>
            </w:pPr>
            <w:r w:rsidRPr="00F87E3D">
              <w:rPr>
                <w:szCs w:val="20"/>
              </w:rPr>
              <w:t xml:space="preserve">Οπτική ισχύς εξόδου &gt;15 </w:t>
            </w:r>
            <w:proofErr w:type="spellStart"/>
            <w:r w:rsidRPr="00F87E3D">
              <w:rPr>
                <w:szCs w:val="20"/>
              </w:rPr>
              <w:t>mW</w:t>
            </w:r>
            <w:proofErr w:type="spellEnd"/>
          </w:p>
        </w:tc>
        <w:tc>
          <w:tcPr>
            <w:tcW w:w="1701" w:type="dxa"/>
            <w:vAlign w:val="center"/>
          </w:tcPr>
          <w:p w:rsidR="00DC6830" w:rsidRPr="00B95106" w:rsidRDefault="00DC6830" w:rsidP="00865CC0">
            <w:pPr>
              <w:pStyle w:val="aa"/>
              <w:jc w:val="center"/>
              <w:rPr>
                <w:rFonts w:cstheme="minorHAnsi"/>
                <w:color w:val="000000"/>
                <w:szCs w:val="20"/>
                <w:lang w:val="en-US"/>
              </w:rPr>
            </w:pPr>
            <w:r w:rsidRPr="00B95106">
              <w:rPr>
                <w:rFonts w:cstheme="minorHAnsi"/>
                <w:color w:val="000000"/>
                <w:szCs w:val="20"/>
              </w:rPr>
              <w:t>ΝΑΙ, ΝΑ ΑΝΑΦΕΡΘΕΙ</w:t>
            </w:r>
          </w:p>
        </w:tc>
        <w:tc>
          <w:tcPr>
            <w:tcW w:w="1701" w:type="dxa"/>
          </w:tcPr>
          <w:p w:rsidR="00DC6830" w:rsidRPr="00F87E3D" w:rsidRDefault="00DC6830" w:rsidP="00865CC0">
            <w:pPr>
              <w:pStyle w:val="aa"/>
              <w:jc w:val="left"/>
              <w:rPr>
                <w:rFonts w:cstheme="minorHAnsi"/>
                <w:color w:val="000000"/>
                <w:szCs w:val="20"/>
                <w:highlight w:val="green"/>
              </w:rPr>
            </w:pPr>
          </w:p>
        </w:tc>
        <w:tc>
          <w:tcPr>
            <w:tcW w:w="1701" w:type="dxa"/>
          </w:tcPr>
          <w:p w:rsidR="00DC6830" w:rsidRPr="00F87E3D" w:rsidRDefault="00DC6830" w:rsidP="00865CC0">
            <w:pPr>
              <w:pStyle w:val="aa"/>
              <w:jc w:val="left"/>
              <w:rPr>
                <w:rFonts w:cstheme="minorHAnsi"/>
                <w:color w:val="000000"/>
                <w:szCs w:val="20"/>
                <w:highlight w:val="green"/>
              </w:rPr>
            </w:pPr>
          </w:p>
        </w:tc>
      </w:tr>
      <w:tr w:rsidR="00DC6830" w:rsidRPr="002E3AA8" w:rsidTr="00865CC0">
        <w:trPr>
          <w:jc w:val="center"/>
        </w:trPr>
        <w:tc>
          <w:tcPr>
            <w:tcW w:w="10497" w:type="dxa"/>
            <w:gridSpan w:val="6"/>
            <w:shd w:val="clear" w:color="auto" w:fill="FFE599" w:themeFill="accent4" w:themeFillTint="66"/>
            <w:vAlign w:val="center"/>
          </w:tcPr>
          <w:p w:rsidR="00DC6830" w:rsidRPr="00F87E3D" w:rsidRDefault="00DC6830" w:rsidP="00865CC0">
            <w:pPr>
              <w:pStyle w:val="aa"/>
              <w:numPr>
                <w:ilvl w:val="0"/>
                <w:numId w:val="35"/>
              </w:numPr>
              <w:suppressAutoHyphens/>
              <w:spacing w:after="120"/>
              <w:ind w:left="924" w:hanging="357"/>
              <w:jc w:val="left"/>
              <w:rPr>
                <w:rFonts w:cstheme="minorHAnsi"/>
                <w:b/>
                <w:color w:val="000000"/>
                <w:szCs w:val="20"/>
              </w:rPr>
            </w:pPr>
            <w:r w:rsidRPr="00F87E3D">
              <w:rPr>
                <w:rFonts w:cstheme="minorHAnsi"/>
                <w:b/>
                <w:color w:val="000000"/>
                <w:szCs w:val="20"/>
              </w:rPr>
              <w:t>Γενικές Απαιτήσεις</w:t>
            </w:r>
            <w:r>
              <w:rPr>
                <w:rFonts w:cstheme="minorHAnsi"/>
                <w:b/>
                <w:color w:val="000000"/>
                <w:szCs w:val="20"/>
              </w:rPr>
              <w:t xml:space="preserve"> (για όλα τα τμήματα)</w:t>
            </w:r>
          </w:p>
        </w:tc>
      </w:tr>
      <w:tr w:rsidR="00DC6830" w:rsidRPr="002E3AA8" w:rsidTr="00865CC0">
        <w:trPr>
          <w:gridAfter w:val="1"/>
          <w:wAfter w:w="12" w:type="dxa"/>
          <w:jc w:val="center"/>
        </w:trPr>
        <w:tc>
          <w:tcPr>
            <w:tcW w:w="850" w:type="dxa"/>
            <w:vAlign w:val="center"/>
          </w:tcPr>
          <w:p w:rsidR="00DC6830" w:rsidRPr="002E3AA8" w:rsidRDefault="00DC6830" w:rsidP="00865CC0">
            <w:pPr>
              <w:pStyle w:val="aa"/>
              <w:numPr>
                <w:ilvl w:val="1"/>
                <w:numId w:val="35"/>
              </w:numPr>
              <w:suppressAutoHyphens/>
              <w:spacing w:before="0"/>
              <w:ind w:left="455" w:right="601" w:hanging="283"/>
              <w:jc w:val="center"/>
              <w:rPr>
                <w:rFonts w:cstheme="minorHAnsi"/>
                <w:color w:val="000000"/>
                <w:szCs w:val="20"/>
              </w:rPr>
            </w:pPr>
          </w:p>
        </w:tc>
        <w:tc>
          <w:tcPr>
            <w:tcW w:w="4532" w:type="dxa"/>
            <w:vAlign w:val="center"/>
          </w:tcPr>
          <w:p w:rsidR="00DC6830" w:rsidRPr="00B95106" w:rsidRDefault="00DC6830" w:rsidP="00865CC0">
            <w:pPr>
              <w:pStyle w:val="aa"/>
              <w:spacing w:before="0"/>
              <w:jc w:val="left"/>
              <w:rPr>
                <w:rFonts w:cstheme="minorHAnsi"/>
                <w:color w:val="000000"/>
                <w:szCs w:val="20"/>
              </w:rPr>
            </w:pPr>
            <w:r w:rsidRPr="00B95106">
              <w:rPr>
                <w:rFonts w:cstheme="minorHAnsi"/>
                <w:color w:val="000000"/>
                <w:szCs w:val="20"/>
              </w:rPr>
              <w:t>Όλα τα είδη θα συνοδεύονται από βεβαίωση ότι είναι καινούργια</w:t>
            </w:r>
          </w:p>
        </w:tc>
        <w:tc>
          <w:tcPr>
            <w:tcW w:w="1701" w:type="dxa"/>
            <w:vAlign w:val="center"/>
          </w:tcPr>
          <w:p w:rsidR="00DC6830" w:rsidRPr="00B95106" w:rsidRDefault="00DC6830" w:rsidP="00865CC0">
            <w:pPr>
              <w:pStyle w:val="aa"/>
              <w:spacing w:before="0"/>
              <w:jc w:val="center"/>
              <w:rPr>
                <w:rFonts w:cstheme="minorHAnsi"/>
                <w:color w:val="000000"/>
                <w:szCs w:val="20"/>
              </w:rPr>
            </w:pPr>
            <w:r w:rsidRPr="00B95106">
              <w:rPr>
                <w:rFonts w:cstheme="minorHAnsi"/>
                <w:color w:val="000000"/>
                <w:szCs w:val="20"/>
              </w:rPr>
              <w:t>ΝΑΙ</w:t>
            </w:r>
          </w:p>
        </w:tc>
        <w:tc>
          <w:tcPr>
            <w:tcW w:w="1701" w:type="dxa"/>
          </w:tcPr>
          <w:p w:rsidR="00DC6830" w:rsidRPr="00F87E3D" w:rsidRDefault="00DC6830" w:rsidP="00865CC0">
            <w:pPr>
              <w:pStyle w:val="aa"/>
              <w:spacing w:before="0"/>
              <w:jc w:val="left"/>
              <w:rPr>
                <w:rFonts w:cstheme="minorHAnsi"/>
                <w:color w:val="000000"/>
                <w:szCs w:val="20"/>
                <w:highlight w:val="green"/>
              </w:rPr>
            </w:pPr>
          </w:p>
        </w:tc>
        <w:tc>
          <w:tcPr>
            <w:tcW w:w="1701" w:type="dxa"/>
          </w:tcPr>
          <w:p w:rsidR="00DC6830" w:rsidRPr="00F87E3D" w:rsidRDefault="00DC6830" w:rsidP="00865CC0">
            <w:pPr>
              <w:pStyle w:val="aa"/>
              <w:spacing w:before="0"/>
              <w:jc w:val="left"/>
              <w:rPr>
                <w:rFonts w:cstheme="minorHAnsi"/>
                <w:color w:val="000000"/>
                <w:szCs w:val="20"/>
                <w:highlight w:val="green"/>
              </w:rPr>
            </w:pPr>
          </w:p>
        </w:tc>
      </w:tr>
      <w:tr w:rsidR="00DC6830" w:rsidRPr="002E3AA8" w:rsidTr="00865CC0">
        <w:trPr>
          <w:gridAfter w:val="1"/>
          <w:wAfter w:w="12" w:type="dxa"/>
          <w:jc w:val="center"/>
        </w:trPr>
        <w:tc>
          <w:tcPr>
            <w:tcW w:w="850" w:type="dxa"/>
            <w:vAlign w:val="center"/>
          </w:tcPr>
          <w:p w:rsidR="00DC6830" w:rsidRPr="002E3AA8" w:rsidRDefault="00DC6830" w:rsidP="00865CC0">
            <w:pPr>
              <w:pStyle w:val="aa"/>
              <w:numPr>
                <w:ilvl w:val="1"/>
                <w:numId w:val="35"/>
              </w:numPr>
              <w:suppressAutoHyphens/>
              <w:spacing w:before="0"/>
              <w:ind w:left="455" w:right="601" w:hanging="283"/>
              <w:jc w:val="center"/>
              <w:rPr>
                <w:rFonts w:cstheme="minorHAnsi"/>
                <w:color w:val="000000"/>
                <w:szCs w:val="20"/>
              </w:rPr>
            </w:pPr>
          </w:p>
        </w:tc>
        <w:tc>
          <w:tcPr>
            <w:tcW w:w="4532" w:type="dxa"/>
            <w:vAlign w:val="center"/>
          </w:tcPr>
          <w:p w:rsidR="00DC6830" w:rsidRPr="00B95106" w:rsidRDefault="00DC6830" w:rsidP="00865CC0">
            <w:pPr>
              <w:pStyle w:val="aa"/>
              <w:spacing w:before="0"/>
              <w:jc w:val="left"/>
              <w:rPr>
                <w:rFonts w:cstheme="minorHAnsi"/>
                <w:color w:val="000000"/>
                <w:szCs w:val="20"/>
              </w:rPr>
            </w:pPr>
            <w:r w:rsidRPr="00B95106">
              <w:rPr>
                <w:rFonts w:cstheme="minorHAnsi"/>
                <w:color w:val="000000"/>
                <w:szCs w:val="20"/>
              </w:rPr>
              <w:t>Για όλα τα είδη οι πηγές λέιζερ θα καλύπτονται από εγγύηση καλής λειτουργίας για τουλάχιστον 10.000 ώρες</w:t>
            </w:r>
          </w:p>
        </w:tc>
        <w:tc>
          <w:tcPr>
            <w:tcW w:w="1701" w:type="dxa"/>
            <w:vAlign w:val="center"/>
          </w:tcPr>
          <w:p w:rsidR="00DC6830" w:rsidRPr="00B95106" w:rsidRDefault="00DC6830" w:rsidP="00865CC0">
            <w:pPr>
              <w:pStyle w:val="aa"/>
              <w:spacing w:before="0"/>
              <w:jc w:val="center"/>
              <w:rPr>
                <w:rFonts w:cstheme="minorHAnsi"/>
                <w:color w:val="000000"/>
                <w:szCs w:val="20"/>
              </w:rPr>
            </w:pPr>
            <w:r w:rsidRPr="00B95106">
              <w:rPr>
                <w:rFonts w:cstheme="minorHAnsi"/>
                <w:color w:val="000000"/>
                <w:szCs w:val="20"/>
              </w:rPr>
              <w:t>ΝΑΙ, ΝΑ ΑΝΑΦΕΡΘΕΙ</w:t>
            </w:r>
          </w:p>
        </w:tc>
        <w:tc>
          <w:tcPr>
            <w:tcW w:w="1701" w:type="dxa"/>
          </w:tcPr>
          <w:p w:rsidR="00DC6830" w:rsidRPr="00F87E3D" w:rsidRDefault="00DC6830" w:rsidP="00865CC0">
            <w:pPr>
              <w:pStyle w:val="aa"/>
              <w:spacing w:before="0"/>
              <w:jc w:val="left"/>
              <w:rPr>
                <w:rFonts w:cstheme="minorHAnsi"/>
                <w:color w:val="000000"/>
                <w:szCs w:val="20"/>
                <w:highlight w:val="green"/>
              </w:rPr>
            </w:pPr>
          </w:p>
        </w:tc>
        <w:tc>
          <w:tcPr>
            <w:tcW w:w="1701" w:type="dxa"/>
          </w:tcPr>
          <w:p w:rsidR="00DC6830" w:rsidRPr="00F87E3D" w:rsidRDefault="00DC6830" w:rsidP="00865CC0">
            <w:pPr>
              <w:pStyle w:val="aa"/>
              <w:spacing w:before="0"/>
              <w:jc w:val="left"/>
              <w:rPr>
                <w:rFonts w:cstheme="minorHAnsi"/>
                <w:color w:val="000000"/>
                <w:szCs w:val="20"/>
                <w:highlight w:val="green"/>
              </w:rPr>
            </w:pPr>
          </w:p>
        </w:tc>
      </w:tr>
      <w:tr w:rsidR="00DC6830" w:rsidRPr="002E3AA8" w:rsidTr="00865CC0">
        <w:trPr>
          <w:gridAfter w:val="1"/>
          <w:wAfter w:w="12" w:type="dxa"/>
          <w:jc w:val="center"/>
        </w:trPr>
        <w:tc>
          <w:tcPr>
            <w:tcW w:w="850" w:type="dxa"/>
            <w:vAlign w:val="center"/>
          </w:tcPr>
          <w:p w:rsidR="00DC6830" w:rsidRPr="002E3AA8" w:rsidRDefault="00DC6830" w:rsidP="00865CC0">
            <w:pPr>
              <w:pStyle w:val="aa"/>
              <w:numPr>
                <w:ilvl w:val="1"/>
                <w:numId w:val="35"/>
              </w:numPr>
              <w:suppressAutoHyphens/>
              <w:spacing w:before="0"/>
              <w:ind w:left="455" w:right="601" w:hanging="283"/>
              <w:jc w:val="center"/>
              <w:rPr>
                <w:rFonts w:cstheme="minorHAnsi"/>
                <w:color w:val="000000"/>
                <w:szCs w:val="20"/>
              </w:rPr>
            </w:pPr>
          </w:p>
        </w:tc>
        <w:tc>
          <w:tcPr>
            <w:tcW w:w="4532" w:type="dxa"/>
            <w:vAlign w:val="center"/>
          </w:tcPr>
          <w:p w:rsidR="00DC6830" w:rsidRPr="00B95106" w:rsidRDefault="00DC6830" w:rsidP="00865CC0">
            <w:pPr>
              <w:pStyle w:val="aa"/>
              <w:spacing w:before="0"/>
              <w:jc w:val="left"/>
              <w:rPr>
                <w:rFonts w:cstheme="minorHAnsi"/>
                <w:color w:val="000000"/>
                <w:szCs w:val="20"/>
              </w:rPr>
            </w:pPr>
            <w:r w:rsidRPr="00B95106">
              <w:rPr>
                <w:rFonts w:cstheme="minorHAnsi"/>
                <w:color w:val="000000"/>
                <w:szCs w:val="20"/>
              </w:rPr>
              <w:t>Χρόνος παράδοσης κατά μέγιστο τρεις (3) μήνες</w:t>
            </w:r>
          </w:p>
        </w:tc>
        <w:tc>
          <w:tcPr>
            <w:tcW w:w="1701" w:type="dxa"/>
            <w:vAlign w:val="center"/>
          </w:tcPr>
          <w:p w:rsidR="00DC6830" w:rsidRPr="00B95106" w:rsidRDefault="00DC6830" w:rsidP="00865CC0">
            <w:pPr>
              <w:pStyle w:val="aa"/>
              <w:spacing w:before="0"/>
              <w:jc w:val="center"/>
              <w:rPr>
                <w:rFonts w:cstheme="minorHAnsi"/>
                <w:color w:val="000000"/>
                <w:szCs w:val="20"/>
              </w:rPr>
            </w:pPr>
            <w:r w:rsidRPr="00B95106">
              <w:rPr>
                <w:rFonts w:cstheme="minorHAnsi"/>
                <w:color w:val="000000"/>
                <w:szCs w:val="20"/>
              </w:rPr>
              <w:t>ΝΑΙ, ΝΑ ΑΝΑΦΕΡΘΕΙ</w:t>
            </w:r>
          </w:p>
        </w:tc>
        <w:tc>
          <w:tcPr>
            <w:tcW w:w="1701" w:type="dxa"/>
          </w:tcPr>
          <w:p w:rsidR="00DC6830" w:rsidRPr="00F87E3D" w:rsidRDefault="00DC6830" w:rsidP="00865CC0">
            <w:pPr>
              <w:pStyle w:val="aa"/>
              <w:spacing w:before="0"/>
              <w:jc w:val="left"/>
              <w:rPr>
                <w:rFonts w:cstheme="minorHAnsi"/>
                <w:color w:val="000000"/>
                <w:szCs w:val="20"/>
                <w:highlight w:val="green"/>
              </w:rPr>
            </w:pPr>
          </w:p>
        </w:tc>
        <w:tc>
          <w:tcPr>
            <w:tcW w:w="1701" w:type="dxa"/>
          </w:tcPr>
          <w:p w:rsidR="00DC6830" w:rsidRPr="00F87E3D" w:rsidRDefault="00DC6830" w:rsidP="00865CC0">
            <w:pPr>
              <w:pStyle w:val="aa"/>
              <w:spacing w:before="0"/>
              <w:jc w:val="left"/>
              <w:rPr>
                <w:rFonts w:cstheme="minorHAnsi"/>
                <w:color w:val="000000"/>
                <w:szCs w:val="20"/>
                <w:highlight w:val="green"/>
              </w:rPr>
            </w:pPr>
          </w:p>
        </w:tc>
      </w:tr>
      <w:tr w:rsidR="00DC6830" w:rsidRPr="002E3AA8" w:rsidTr="00865CC0">
        <w:trPr>
          <w:gridAfter w:val="1"/>
          <w:wAfter w:w="12" w:type="dxa"/>
          <w:jc w:val="center"/>
        </w:trPr>
        <w:tc>
          <w:tcPr>
            <w:tcW w:w="850" w:type="dxa"/>
            <w:vAlign w:val="center"/>
          </w:tcPr>
          <w:p w:rsidR="00DC6830" w:rsidRPr="002E3AA8" w:rsidRDefault="00DC6830" w:rsidP="00865CC0">
            <w:pPr>
              <w:pStyle w:val="aa"/>
              <w:numPr>
                <w:ilvl w:val="1"/>
                <w:numId w:val="35"/>
              </w:numPr>
              <w:suppressAutoHyphens/>
              <w:spacing w:before="0"/>
              <w:ind w:left="455" w:right="601" w:hanging="283"/>
              <w:jc w:val="center"/>
              <w:rPr>
                <w:rFonts w:cstheme="minorHAnsi"/>
                <w:color w:val="000000"/>
                <w:szCs w:val="20"/>
              </w:rPr>
            </w:pPr>
          </w:p>
        </w:tc>
        <w:tc>
          <w:tcPr>
            <w:tcW w:w="4532" w:type="dxa"/>
            <w:vAlign w:val="center"/>
          </w:tcPr>
          <w:p w:rsidR="00DC6830" w:rsidRPr="00B95106" w:rsidRDefault="00DC6830" w:rsidP="00865CC0">
            <w:pPr>
              <w:pStyle w:val="aa"/>
              <w:spacing w:before="0"/>
              <w:jc w:val="left"/>
              <w:rPr>
                <w:rFonts w:cstheme="minorHAnsi"/>
                <w:color w:val="000000"/>
                <w:szCs w:val="20"/>
              </w:rPr>
            </w:pPr>
            <w:r w:rsidRPr="00B95106">
              <w:rPr>
                <w:rFonts w:cstheme="minorHAnsi"/>
                <w:color w:val="000000"/>
                <w:szCs w:val="20"/>
              </w:rPr>
              <w:t xml:space="preserve">Τον ανάδοχο βαρύνουν τα </w:t>
            </w:r>
            <w:r w:rsidRPr="00B95106">
              <w:rPr>
                <w:rFonts w:cstheme="minorHAnsi"/>
                <w:szCs w:val="20"/>
              </w:rPr>
              <w:t xml:space="preserve">έξοδα συσκευασίας, μεταφοράς και τοποθέτησης </w:t>
            </w:r>
            <w:r w:rsidRPr="00B95106">
              <w:rPr>
                <w:rFonts w:cstheme="minorHAnsi"/>
                <w:color w:val="000000"/>
                <w:szCs w:val="20"/>
              </w:rPr>
              <w:t xml:space="preserve">και η ασφάλεια κατά τη μεταφορά </w:t>
            </w:r>
          </w:p>
        </w:tc>
        <w:tc>
          <w:tcPr>
            <w:tcW w:w="1701" w:type="dxa"/>
            <w:vAlign w:val="center"/>
          </w:tcPr>
          <w:p w:rsidR="00DC6830" w:rsidRPr="00B95106" w:rsidRDefault="00DC6830" w:rsidP="00865CC0">
            <w:pPr>
              <w:pStyle w:val="aa"/>
              <w:spacing w:before="0"/>
              <w:jc w:val="center"/>
              <w:rPr>
                <w:rFonts w:cstheme="minorHAnsi"/>
                <w:color w:val="000000"/>
                <w:szCs w:val="20"/>
              </w:rPr>
            </w:pPr>
            <w:r w:rsidRPr="00B95106">
              <w:rPr>
                <w:rFonts w:cstheme="minorHAnsi"/>
                <w:color w:val="000000"/>
                <w:szCs w:val="20"/>
              </w:rPr>
              <w:t>ΝΑΙ</w:t>
            </w:r>
          </w:p>
        </w:tc>
        <w:tc>
          <w:tcPr>
            <w:tcW w:w="1701" w:type="dxa"/>
          </w:tcPr>
          <w:p w:rsidR="00DC6830" w:rsidRPr="00F87E3D" w:rsidRDefault="00DC6830" w:rsidP="00865CC0">
            <w:pPr>
              <w:pStyle w:val="aa"/>
              <w:spacing w:before="0"/>
              <w:jc w:val="left"/>
              <w:rPr>
                <w:rFonts w:cstheme="minorHAnsi"/>
                <w:color w:val="000000"/>
                <w:szCs w:val="20"/>
                <w:highlight w:val="green"/>
              </w:rPr>
            </w:pPr>
          </w:p>
        </w:tc>
        <w:tc>
          <w:tcPr>
            <w:tcW w:w="1701" w:type="dxa"/>
          </w:tcPr>
          <w:p w:rsidR="00DC6830" w:rsidRPr="00F87E3D" w:rsidRDefault="00DC6830" w:rsidP="00865CC0">
            <w:pPr>
              <w:pStyle w:val="aa"/>
              <w:spacing w:before="0"/>
              <w:jc w:val="left"/>
              <w:rPr>
                <w:rFonts w:cstheme="minorHAnsi"/>
                <w:color w:val="000000"/>
                <w:szCs w:val="20"/>
                <w:highlight w:val="green"/>
              </w:rPr>
            </w:pPr>
          </w:p>
        </w:tc>
      </w:tr>
    </w:tbl>
    <w:p w:rsidR="00DC6830" w:rsidRDefault="00DC6830" w:rsidP="00DC6830">
      <w:pPr>
        <w:ind w:right="-760"/>
        <w:rPr>
          <w:highlight w:val="yellow"/>
        </w:rPr>
      </w:pPr>
    </w:p>
    <w:p w:rsidR="00DC6830" w:rsidRPr="00B95106" w:rsidRDefault="00DC6830" w:rsidP="00DC6830">
      <w:pPr>
        <w:ind w:right="-760"/>
      </w:pPr>
      <w:r w:rsidRPr="00B95106">
        <w:t xml:space="preserve">Η προσφορά ισχύει για </w:t>
      </w:r>
      <w:r w:rsidRPr="00B95106">
        <w:rPr>
          <w:b/>
        </w:rPr>
        <w:t>τέσσερεις (4)</w:t>
      </w:r>
      <w:r w:rsidRPr="00B95106">
        <w:t xml:space="preserve"> μήνες.</w:t>
      </w:r>
    </w:p>
    <w:p w:rsidR="00DC6830" w:rsidRDefault="00DC6830" w:rsidP="00DC6830">
      <w:pPr>
        <w:spacing w:after="720"/>
        <w:jc w:val="center"/>
        <w:rPr>
          <w:lang w:eastAsia="el-GR"/>
        </w:rPr>
      </w:pPr>
      <w:proofErr w:type="spellStart"/>
      <w:r w:rsidRPr="00B95106">
        <w:rPr>
          <w:lang w:eastAsia="el-GR"/>
        </w:rPr>
        <w:t>Ημ</w:t>
      </w:r>
      <w:proofErr w:type="spellEnd"/>
      <w:r w:rsidRPr="00B95106">
        <w:rPr>
          <w:lang w:eastAsia="el-GR"/>
        </w:rPr>
        <w:t>/</w:t>
      </w:r>
      <w:proofErr w:type="spellStart"/>
      <w:r w:rsidRPr="00B95106">
        <w:rPr>
          <w:lang w:eastAsia="el-GR"/>
        </w:rPr>
        <w:t>νία</w:t>
      </w:r>
      <w:proofErr w:type="spellEnd"/>
    </w:p>
    <w:p w:rsidR="00DC6830" w:rsidRDefault="00DC6830" w:rsidP="00DC6830">
      <w:pPr>
        <w:jc w:val="center"/>
        <w:sectPr w:rsidR="00DC6830" w:rsidSect="00437FAD">
          <w:endnotePr>
            <w:numFmt w:val="decimal"/>
          </w:endnotePr>
          <w:pgSz w:w="11906" w:h="16838"/>
          <w:pgMar w:top="1440" w:right="1797" w:bottom="1440" w:left="1701" w:header="425" w:footer="709" w:gutter="0"/>
          <w:cols w:space="708"/>
          <w:docGrid w:linePitch="360"/>
        </w:sectPr>
      </w:pPr>
      <w:r>
        <w:rPr>
          <w:lang w:eastAsia="el-GR"/>
        </w:rPr>
        <w:t>Υπογραφή</w:t>
      </w:r>
    </w:p>
    <w:p w:rsidR="00DC6830" w:rsidRPr="00EE4FCE" w:rsidRDefault="00DC6830" w:rsidP="00DC6830">
      <w:pPr>
        <w:pStyle w:val="1"/>
        <w:numPr>
          <w:ilvl w:val="0"/>
          <w:numId w:val="0"/>
        </w:numPr>
        <w:jc w:val="center"/>
        <w:rPr>
          <w:color w:val="FF0000"/>
          <w:sz w:val="28"/>
          <w:szCs w:val="28"/>
        </w:rPr>
      </w:pPr>
      <w:bookmarkStart w:id="1" w:name="_Toc22194234"/>
      <w:r w:rsidRPr="00EE4FCE">
        <w:rPr>
          <w:color w:val="FF0000"/>
          <w:sz w:val="28"/>
          <w:szCs w:val="28"/>
        </w:rPr>
        <w:lastRenderedPageBreak/>
        <w:t>ΠΑΡΑΡΤΗΜΑ  IΙ: ΥΠΟΔΕΙΓΜΑΤΑ</w:t>
      </w:r>
      <w:bookmarkEnd w:id="1"/>
    </w:p>
    <w:p w:rsidR="00DC6830" w:rsidRDefault="00DC6830" w:rsidP="00DC6830">
      <w:pPr>
        <w:jc w:val="center"/>
        <w:rPr>
          <w:rFonts w:ascii="Calibri" w:eastAsia="Times New Roman" w:hAnsi="Calibri" w:cs="Calibri"/>
          <w:b/>
          <w:bCs/>
        </w:rPr>
      </w:pPr>
    </w:p>
    <w:p w:rsidR="00DC6830" w:rsidRDefault="00DC6830" w:rsidP="00DC6830">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DC6830" w:rsidRPr="00CD4F71" w:rsidRDefault="00DC6830" w:rsidP="00DC6830">
      <w:pPr>
        <w:spacing w:after="120"/>
        <w:jc w:val="center"/>
        <w:rPr>
          <w:rFonts w:ascii="Calibri" w:hAnsi="Calibri" w:cs="Calibri"/>
          <w:bCs/>
        </w:rPr>
      </w:pPr>
      <w:r w:rsidRPr="00CD4F71">
        <w:rPr>
          <w:rFonts w:ascii="Calibri" w:hAnsi="Calibri" w:cs="Calibri"/>
          <w:bCs/>
        </w:rPr>
        <w:t>ΠΡΟΣ</w:t>
      </w:r>
    </w:p>
    <w:p w:rsidR="00DC6830" w:rsidRPr="00CD4F71" w:rsidRDefault="00DC6830" w:rsidP="00DC6830">
      <w:pPr>
        <w:spacing w:after="120"/>
        <w:jc w:val="center"/>
        <w:rPr>
          <w:rFonts w:ascii="Calibri" w:hAnsi="Calibri" w:cs="Calibri"/>
          <w:bCs/>
        </w:rPr>
      </w:pPr>
      <w:r>
        <w:rPr>
          <w:rFonts w:ascii="Calibri" w:hAnsi="Calibri" w:cs="Calibri"/>
          <w:bCs/>
        </w:rPr>
        <w:t>ΙΔΡΥΜΑ ΤΕΧΝΟΛΟΓΙΑΣ &amp; ΕΡΕΥΝΑΣ</w:t>
      </w:r>
    </w:p>
    <w:p w:rsidR="00DC6830" w:rsidRPr="00BA55A5" w:rsidRDefault="00DC6830" w:rsidP="00DC6830">
      <w:pPr>
        <w:tabs>
          <w:tab w:val="left" w:pos="993"/>
        </w:tabs>
        <w:ind w:right="-340"/>
        <w:jc w:val="center"/>
        <w:rPr>
          <w:b/>
          <w:sz w:val="24"/>
          <w:szCs w:val="24"/>
          <w:highlight w:val="yellow"/>
        </w:rPr>
      </w:pPr>
      <w:r w:rsidRPr="00CD4F71">
        <w:rPr>
          <w:b/>
          <w:bCs/>
          <w:i/>
        </w:rPr>
        <w:t>ΘΕΜΑ:</w:t>
      </w:r>
      <w:r w:rsidRPr="00CD4F71">
        <w:rPr>
          <w:b/>
          <w:bCs/>
          <w:i/>
        </w:rPr>
        <w:tab/>
      </w:r>
      <w:r w:rsidRPr="00B95106">
        <w:rPr>
          <w:b/>
          <w:bCs/>
          <w:i/>
          <w:sz w:val="24"/>
          <w:szCs w:val="24"/>
        </w:rPr>
        <w:t xml:space="preserve">Συνοπτικός διαγωνισμός για </w:t>
      </w:r>
      <w:r w:rsidRPr="00B95106">
        <w:rPr>
          <w:b/>
          <w:sz w:val="24"/>
          <w:szCs w:val="24"/>
        </w:rPr>
        <w:t>την ανάδειξη αναδόχου για το έργο</w:t>
      </w:r>
    </w:p>
    <w:p w:rsidR="00DC6830" w:rsidRPr="00CD4F71" w:rsidRDefault="00DC6830" w:rsidP="00DC6830">
      <w:pPr>
        <w:tabs>
          <w:tab w:val="left" w:pos="993"/>
        </w:tabs>
        <w:ind w:left="720" w:right="-340"/>
        <w:jc w:val="center"/>
        <w:rPr>
          <w:b/>
        </w:rPr>
      </w:pPr>
      <w:r>
        <w:rPr>
          <w:rFonts w:ascii="Calibri" w:hAnsi="Calibri" w:cs="Calibri"/>
          <w:b/>
          <w:bCs/>
          <w:sz w:val="24"/>
          <w:szCs w:val="24"/>
        </w:rPr>
        <w:t>«Π</w:t>
      </w:r>
      <w:r w:rsidRPr="00BA55A5">
        <w:rPr>
          <w:rFonts w:ascii="Calibri" w:hAnsi="Calibri" w:cs="Calibri"/>
          <w:b/>
          <w:bCs/>
          <w:sz w:val="24"/>
          <w:szCs w:val="24"/>
        </w:rPr>
        <w:t>ρομήθεια λέιζερ ανίχνευσης αερίων του θερμοκηπίου»</w:t>
      </w:r>
    </w:p>
    <w:p w:rsidR="00DC6830" w:rsidRPr="00D02A5A" w:rsidRDefault="00DC6830" w:rsidP="00DC6830">
      <w:pPr>
        <w:spacing w:after="240"/>
        <w:jc w:val="center"/>
        <w:rPr>
          <w:b/>
          <w:bCs/>
          <w:i/>
          <w:u w:val="single"/>
        </w:rPr>
      </w:pPr>
      <w:proofErr w:type="spellStart"/>
      <w:r w:rsidRPr="00CD4F71">
        <w:rPr>
          <w:b/>
          <w:bCs/>
          <w:i/>
          <w:u w:val="single"/>
        </w:rPr>
        <w:t>Αρ</w:t>
      </w:r>
      <w:proofErr w:type="spellEnd"/>
      <w:r w:rsidRPr="00CD4F71">
        <w:rPr>
          <w:b/>
          <w:bCs/>
          <w:i/>
          <w:u w:val="single"/>
        </w:rPr>
        <w:t>. Διακήρυξης : ……/……...201</w:t>
      </w:r>
      <w:r>
        <w:rPr>
          <w:b/>
          <w:bCs/>
          <w:i/>
          <w:u w:val="single"/>
        </w:rPr>
        <w:t>9</w:t>
      </w:r>
    </w:p>
    <w:p w:rsidR="00DC6830" w:rsidRPr="00CD4F71" w:rsidRDefault="00DC6830" w:rsidP="00DC6830">
      <w:pPr>
        <w:spacing w:after="120"/>
        <w:jc w:val="center"/>
        <w:rPr>
          <w:rFonts w:ascii="Calibri" w:hAnsi="Calibri" w:cs="Calibri"/>
          <w:b/>
          <w:bCs/>
          <w:sz w:val="28"/>
          <w:szCs w:val="32"/>
        </w:rPr>
      </w:pPr>
    </w:p>
    <w:p w:rsidR="00DC6830" w:rsidRPr="00E00EBA" w:rsidRDefault="00DC6830" w:rsidP="00DC6830">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DC6830" w:rsidRDefault="00DC6830" w:rsidP="00DC6830">
      <w:pPr>
        <w:tabs>
          <w:tab w:val="left" w:pos="1701"/>
        </w:tabs>
        <w:ind w:right="-340"/>
        <w:rPr>
          <w:rFonts w:cstheme="minorHAnsi"/>
          <w:bCs/>
        </w:rPr>
      </w:pPr>
    </w:p>
    <w:p w:rsidR="00DC6830" w:rsidRDefault="00DC6830" w:rsidP="00DC6830">
      <w:pPr>
        <w:tabs>
          <w:tab w:val="left" w:pos="1701"/>
        </w:tabs>
        <w:ind w:right="-340"/>
        <w:rPr>
          <w:rFonts w:cstheme="minorHAnsi"/>
        </w:rPr>
      </w:pPr>
      <w:r w:rsidRPr="00A357F9">
        <w:rPr>
          <w:rFonts w:cstheme="minorHAnsi"/>
          <w:bCs/>
        </w:rPr>
        <w:t>σε Συνοπτικό</w:t>
      </w:r>
      <w:r w:rsidRPr="00A357F9">
        <w:rPr>
          <w:rFonts w:cstheme="minorHAnsi"/>
        </w:rPr>
        <w:t xml:space="preserve"> Διαγωνισμό </w:t>
      </w:r>
      <w:r w:rsidRPr="00A357F9">
        <w:rPr>
          <w:rFonts w:cstheme="minorHAnsi"/>
          <w:bCs/>
        </w:rPr>
        <w:t xml:space="preserve">για </w:t>
      </w:r>
      <w:r w:rsidRPr="00A357F9">
        <w:rPr>
          <w:rFonts w:cstheme="minorHAnsi"/>
        </w:rPr>
        <w:t xml:space="preserve">την </w:t>
      </w:r>
      <w:r w:rsidRPr="00A357F9">
        <w:rPr>
          <w:rFonts w:cstheme="minorHAnsi"/>
          <w:b/>
          <w:bCs/>
          <w:i/>
        </w:rPr>
        <w:t>«προμήθεια λέιζερ ανίχνευσης αερίων του θερμοκηπίου</w:t>
      </w:r>
      <w:r w:rsidRPr="00A357F9">
        <w:rPr>
          <w:rFonts w:cstheme="minorHAnsi"/>
          <w:bCs/>
          <w:i/>
        </w:rPr>
        <w:t>»</w:t>
      </w:r>
      <w:r w:rsidRPr="00A357F9">
        <w:rPr>
          <w:rFonts w:cstheme="minorHAnsi"/>
          <w:bCs/>
        </w:rPr>
        <w:t xml:space="preserve"> </w:t>
      </w:r>
      <w:r w:rsidRPr="00A357F9">
        <w:rPr>
          <w:rFonts w:cstheme="minorHAnsi"/>
          <w:bCs/>
          <w:i/>
        </w:rPr>
        <w:t>για</w:t>
      </w:r>
      <w:r>
        <w:rPr>
          <w:rFonts w:cstheme="minorHAnsi"/>
          <w:bCs/>
          <w:i/>
        </w:rPr>
        <w:t xml:space="preserve"> το </w:t>
      </w:r>
      <w:r>
        <w:rPr>
          <w:rFonts w:cstheme="minorHAnsi"/>
        </w:rPr>
        <w:t>Τμήμα:</w:t>
      </w:r>
    </w:p>
    <w:tbl>
      <w:tblPr>
        <w:tblW w:w="8637" w:type="dxa"/>
        <w:tblLook w:val="0000" w:firstRow="0" w:lastRow="0" w:firstColumn="0" w:lastColumn="0" w:noHBand="0" w:noVBand="0"/>
      </w:tblPr>
      <w:tblGrid>
        <w:gridCol w:w="469"/>
        <w:gridCol w:w="8168"/>
      </w:tblGrid>
      <w:tr w:rsidR="00DC6830" w:rsidRPr="008377F8" w:rsidTr="00865CC0">
        <w:trPr>
          <w:trHeight w:val="432"/>
        </w:trPr>
        <w:tc>
          <w:tcPr>
            <w:tcW w:w="469" w:type="dxa"/>
            <w:vAlign w:val="center"/>
          </w:tcPr>
          <w:p w:rsidR="00DC6830" w:rsidRPr="00036A9B" w:rsidRDefault="00DC6830" w:rsidP="00865CC0">
            <w:pPr>
              <w:pStyle w:val="Checkbox"/>
              <w:jc w:val="left"/>
              <w:rPr>
                <w:b/>
                <w:bCs/>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shd w:val="clear" w:color="auto" w:fill="auto"/>
            <w:vAlign w:val="center"/>
          </w:tcPr>
          <w:p w:rsidR="00DC6830" w:rsidRPr="00B95106" w:rsidRDefault="00DC6830" w:rsidP="00865CC0">
            <w:pPr>
              <w:pStyle w:val="aa"/>
              <w:jc w:val="left"/>
              <w:rPr>
                <w:rFonts w:cstheme="minorHAnsi"/>
                <w:sz w:val="22"/>
              </w:rPr>
            </w:pPr>
            <w:r w:rsidRPr="00B95106">
              <w:rPr>
                <w:rFonts w:cstheme="minorHAnsi"/>
                <w:sz w:val="22"/>
              </w:rPr>
              <w:t xml:space="preserve">ΤΜΗΜΑ 1 - </w:t>
            </w:r>
            <w:proofErr w:type="spellStart"/>
            <w:r w:rsidRPr="00B95106">
              <w:rPr>
                <w:rFonts w:cstheme="minorHAnsi"/>
                <w:sz w:val="22"/>
              </w:rPr>
              <w:t>Διοδικά</w:t>
            </w:r>
            <w:proofErr w:type="spellEnd"/>
            <w:r w:rsidRPr="00B95106">
              <w:rPr>
                <w:rFonts w:cstheme="minorHAnsi"/>
                <w:sz w:val="22"/>
              </w:rPr>
              <w:t xml:space="preserve"> λέιζερ για την ανίχνευση διοξειδίου του άνθρακα (</w:t>
            </w:r>
            <w:r w:rsidRPr="00B95106">
              <w:rPr>
                <w:rFonts w:cstheme="minorHAnsi"/>
                <w:sz w:val="22"/>
                <w:lang w:val="en-US"/>
              </w:rPr>
              <w:t>CO</w:t>
            </w:r>
            <w:r w:rsidRPr="00B95106">
              <w:rPr>
                <w:rFonts w:cstheme="minorHAnsi"/>
                <w:sz w:val="22"/>
                <w:vertAlign w:val="subscript"/>
              </w:rPr>
              <w:t>2</w:t>
            </w:r>
            <w:r w:rsidRPr="00B95106">
              <w:rPr>
                <w:rFonts w:cstheme="minorHAnsi"/>
                <w:sz w:val="22"/>
              </w:rPr>
              <w:t xml:space="preserve">) </w:t>
            </w:r>
          </w:p>
        </w:tc>
      </w:tr>
      <w:tr w:rsidR="00DC6830" w:rsidRPr="008377F8" w:rsidTr="00865CC0">
        <w:trPr>
          <w:trHeight w:val="432"/>
        </w:trPr>
        <w:tc>
          <w:tcPr>
            <w:tcW w:w="469" w:type="dxa"/>
            <w:vAlign w:val="center"/>
          </w:tcPr>
          <w:p w:rsidR="00DC6830" w:rsidRPr="00036A9B" w:rsidRDefault="00DC6830" w:rsidP="00865CC0">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shd w:val="clear" w:color="auto" w:fill="auto"/>
            <w:vAlign w:val="center"/>
          </w:tcPr>
          <w:p w:rsidR="00DC6830" w:rsidRPr="00B95106" w:rsidRDefault="00DC6830" w:rsidP="00865CC0">
            <w:pPr>
              <w:pStyle w:val="aa"/>
              <w:ind w:right="38"/>
              <w:jc w:val="left"/>
              <w:rPr>
                <w:rFonts w:cstheme="minorHAnsi"/>
                <w:sz w:val="22"/>
              </w:rPr>
            </w:pPr>
            <w:r w:rsidRPr="00B95106">
              <w:rPr>
                <w:rFonts w:cstheme="minorHAnsi"/>
                <w:sz w:val="22"/>
              </w:rPr>
              <w:t xml:space="preserve">ΤΜΗΜΑ 2 - </w:t>
            </w:r>
            <w:proofErr w:type="spellStart"/>
            <w:r w:rsidRPr="00B95106">
              <w:rPr>
                <w:rFonts w:cstheme="minorHAnsi"/>
                <w:sz w:val="22"/>
              </w:rPr>
              <w:t>Διοδικά</w:t>
            </w:r>
            <w:proofErr w:type="spellEnd"/>
            <w:r w:rsidRPr="00B95106">
              <w:rPr>
                <w:rFonts w:cstheme="minorHAnsi"/>
                <w:sz w:val="22"/>
              </w:rPr>
              <w:t xml:space="preserve"> λέιζερ για την ανίχνευση </w:t>
            </w:r>
            <w:proofErr w:type="spellStart"/>
            <w:r w:rsidRPr="00B95106">
              <w:rPr>
                <w:rFonts w:cstheme="minorHAnsi"/>
                <w:sz w:val="22"/>
              </w:rPr>
              <w:t>υποξειδίου</w:t>
            </w:r>
            <w:proofErr w:type="spellEnd"/>
            <w:r w:rsidRPr="00B95106">
              <w:rPr>
                <w:rFonts w:cstheme="minorHAnsi"/>
                <w:sz w:val="22"/>
              </w:rPr>
              <w:t xml:space="preserve"> του αζώτου (Ν</w:t>
            </w:r>
            <w:r w:rsidRPr="00B95106">
              <w:rPr>
                <w:rFonts w:cstheme="minorHAnsi"/>
                <w:sz w:val="22"/>
                <w:vertAlign w:val="subscript"/>
              </w:rPr>
              <w:t>2</w:t>
            </w:r>
            <w:r w:rsidRPr="00B95106">
              <w:rPr>
                <w:rFonts w:cstheme="minorHAnsi"/>
                <w:sz w:val="22"/>
              </w:rPr>
              <w:t>Ο)</w:t>
            </w:r>
          </w:p>
        </w:tc>
      </w:tr>
      <w:tr w:rsidR="00DC6830" w:rsidRPr="008377F8" w:rsidTr="00865CC0">
        <w:trPr>
          <w:trHeight w:val="432"/>
        </w:trPr>
        <w:tc>
          <w:tcPr>
            <w:tcW w:w="469" w:type="dxa"/>
            <w:vAlign w:val="center"/>
          </w:tcPr>
          <w:p w:rsidR="00DC6830" w:rsidRPr="00036A9B" w:rsidRDefault="00DC6830" w:rsidP="00865CC0">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shd w:val="clear" w:color="auto" w:fill="auto"/>
            <w:vAlign w:val="center"/>
          </w:tcPr>
          <w:p w:rsidR="00DC6830" w:rsidRPr="00B95106" w:rsidRDefault="00DC6830" w:rsidP="00865CC0">
            <w:pPr>
              <w:pStyle w:val="aa"/>
              <w:ind w:right="38"/>
              <w:jc w:val="left"/>
              <w:rPr>
                <w:rFonts w:cstheme="minorHAnsi"/>
                <w:sz w:val="22"/>
              </w:rPr>
            </w:pPr>
            <w:r w:rsidRPr="00B95106">
              <w:rPr>
                <w:rFonts w:cstheme="minorHAnsi"/>
                <w:sz w:val="22"/>
              </w:rPr>
              <w:t xml:space="preserve">ΤΜΗΜΑ 3 - </w:t>
            </w:r>
            <w:proofErr w:type="spellStart"/>
            <w:r w:rsidRPr="00B95106">
              <w:rPr>
                <w:rFonts w:cstheme="minorHAnsi"/>
                <w:sz w:val="22"/>
              </w:rPr>
              <w:t>Διοδικά</w:t>
            </w:r>
            <w:proofErr w:type="spellEnd"/>
            <w:r w:rsidRPr="00B95106">
              <w:rPr>
                <w:rFonts w:cstheme="minorHAnsi"/>
                <w:sz w:val="22"/>
              </w:rPr>
              <w:t xml:space="preserve"> λέιζερ για την ανίχνευση μεθανίου (</w:t>
            </w:r>
            <w:r w:rsidRPr="00B95106">
              <w:rPr>
                <w:rFonts w:cstheme="minorHAnsi"/>
                <w:sz w:val="22"/>
                <w:lang w:val="en-US"/>
              </w:rPr>
              <w:t>C</w:t>
            </w:r>
            <w:r w:rsidRPr="00B95106">
              <w:rPr>
                <w:rFonts w:cstheme="minorHAnsi"/>
                <w:sz w:val="22"/>
              </w:rPr>
              <w:t>Η</w:t>
            </w:r>
            <w:r w:rsidRPr="00B95106">
              <w:rPr>
                <w:rFonts w:cstheme="minorHAnsi"/>
                <w:sz w:val="22"/>
                <w:vertAlign w:val="subscript"/>
              </w:rPr>
              <w:t>4</w:t>
            </w:r>
            <w:r w:rsidRPr="00B95106">
              <w:rPr>
                <w:rFonts w:cstheme="minorHAnsi"/>
                <w:sz w:val="22"/>
              </w:rPr>
              <w:t>)</w:t>
            </w:r>
          </w:p>
        </w:tc>
      </w:tr>
    </w:tbl>
    <w:p w:rsidR="00DC6830" w:rsidRPr="009C4813" w:rsidRDefault="00DC6830" w:rsidP="00DC6830">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DC6830" w:rsidRPr="009C4813" w:rsidTr="00865CC0">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DC6830" w:rsidRPr="009C4813" w:rsidRDefault="00DC6830" w:rsidP="00865CC0">
            <w:pPr>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DC6830" w:rsidRPr="009C4813" w:rsidRDefault="00DC6830" w:rsidP="00865CC0">
            <w:pPr>
              <w:rPr>
                <w:rFonts w:cstheme="minorHAnsi"/>
                <w:b/>
                <w:bCs/>
              </w:rPr>
            </w:pPr>
          </w:p>
        </w:tc>
      </w:tr>
      <w:tr w:rsidR="00DC6830" w:rsidRPr="009C4813" w:rsidTr="00865CC0">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DC6830" w:rsidRPr="009C4813" w:rsidRDefault="00DC6830" w:rsidP="00865CC0">
            <w:pPr>
              <w:rPr>
                <w:rFonts w:cstheme="minorHAnsi"/>
                <w:b/>
                <w:bCs/>
              </w:rPr>
            </w:pPr>
            <w:r w:rsidRPr="009C4813">
              <w:rPr>
                <w:rFonts w:cstheme="minorHAnsi"/>
                <w:b/>
                <w:bCs/>
              </w:rPr>
              <w:t>Στοιχεία  Οικονομικού Φορέα</w:t>
            </w:r>
          </w:p>
        </w:tc>
      </w:tr>
      <w:tr w:rsidR="00DC6830" w:rsidRPr="009C4813" w:rsidTr="00865CC0">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DC6830" w:rsidRPr="009C4813" w:rsidRDefault="00DC6830" w:rsidP="00865CC0">
            <w:pPr>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DC6830" w:rsidRPr="009C4813" w:rsidRDefault="00DC6830" w:rsidP="00865CC0">
            <w:pPr>
              <w:rPr>
                <w:rFonts w:cstheme="minorHAnsi"/>
                <w:b/>
                <w:bCs/>
              </w:rPr>
            </w:pPr>
          </w:p>
        </w:tc>
      </w:tr>
      <w:tr w:rsidR="00DC6830" w:rsidRPr="009C4813" w:rsidTr="00865CC0">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DC6830" w:rsidRPr="009C4813" w:rsidRDefault="00DC6830" w:rsidP="00865CC0">
            <w:pPr>
              <w:rPr>
                <w:rFonts w:cstheme="minorHAnsi"/>
                <w:b/>
                <w:bCs/>
              </w:rPr>
            </w:pPr>
            <w:r w:rsidRPr="00DD5E56">
              <w:rPr>
                <w:b/>
                <w:bCs/>
              </w:rPr>
              <w:t>ΑΦΜ</w:t>
            </w:r>
            <w:r>
              <w:rPr>
                <w:b/>
                <w:bCs/>
                <w:lang w:val="en-U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DC6830" w:rsidRPr="009C4813" w:rsidRDefault="00DC6830" w:rsidP="00865CC0">
            <w:pPr>
              <w:rPr>
                <w:rFonts w:cstheme="minorHAnsi"/>
                <w:b/>
                <w:bCs/>
              </w:rPr>
            </w:pPr>
          </w:p>
        </w:tc>
      </w:tr>
      <w:tr w:rsidR="00DC6830" w:rsidRPr="009C4813" w:rsidTr="00865CC0">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DC6830" w:rsidRPr="009C4813" w:rsidRDefault="00DC6830" w:rsidP="00865CC0">
            <w:pPr>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DC6830" w:rsidRPr="009C4813" w:rsidRDefault="00DC6830" w:rsidP="00865CC0">
            <w:pPr>
              <w:rPr>
                <w:rFonts w:cstheme="minorHAnsi"/>
                <w:b/>
                <w:bCs/>
              </w:rPr>
            </w:pPr>
          </w:p>
        </w:tc>
      </w:tr>
      <w:tr w:rsidR="00DC6830" w:rsidRPr="009C4813" w:rsidTr="00865CC0">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DC6830" w:rsidRPr="009C4813" w:rsidRDefault="00DC6830" w:rsidP="00865CC0">
            <w:pPr>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DC6830" w:rsidRPr="009C4813" w:rsidRDefault="00DC6830" w:rsidP="00865CC0">
            <w:pPr>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DC6830" w:rsidRPr="009C4813" w:rsidRDefault="00DC6830" w:rsidP="00865CC0">
            <w:pPr>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DC6830" w:rsidRPr="009C4813" w:rsidRDefault="00DC6830" w:rsidP="00865CC0">
            <w:pPr>
              <w:rPr>
                <w:rFonts w:cstheme="minorHAnsi"/>
                <w:b/>
                <w:bCs/>
              </w:rPr>
            </w:pPr>
          </w:p>
        </w:tc>
      </w:tr>
      <w:tr w:rsidR="00DC6830" w:rsidRPr="009C4813" w:rsidTr="00865CC0">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DC6830" w:rsidRPr="009C4813" w:rsidRDefault="00DC6830" w:rsidP="00865CC0">
            <w:pPr>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DC6830" w:rsidRPr="009C4813" w:rsidRDefault="00DC6830" w:rsidP="00865CC0">
            <w:pPr>
              <w:rPr>
                <w:rFonts w:cstheme="minorHAnsi"/>
                <w:b/>
                <w:bCs/>
              </w:rPr>
            </w:pPr>
          </w:p>
        </w:tc>
      </w:tr>
      <w:tr w:rsidR="00DC6830" w:rsidRPr="009C4813" w:rsidTr="00865CC0">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DC6830" w:rsidRPr="009C4813" w:rsidRDefault="00DC6830" w:rsidP="00865CC0">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DC6830" w:rsidRPr="009C4813" w:rsidRDefault="00DC6830" w:rsidP="00865CC0">
            <w:pPr>
              <w:rPr>
                <w:rFonts w:cstheme="minorHAnsi"/>
                <w:b/>
                <w:bCs/>
              </w:rPr>
            </w:pPr>
          </w:p>
        </w:tc>
      </w:tr>
    </w:tbl>
    <w:p w:rsidR="00DC6830" w:rsidRPr="0036642C" w:rsidRDefault="00DC6830" w:rsidP="00DC6830">
      <w:pPr>
        <w:tabs>
          <w:tab w:val="left" w:pos="142"/>
          <w:tab w:val="left" w:pos="284"/>
        </w:tabs>
        <w:spacing w:after="120"/>
        <w:rPr>
          <w:rFonts w:cstheme="minorHAnsi"/>
          <w:b/>
          <w:bCs/>
        </w:rPr>
      </w:pPr>
      <w:r w:rsidRPr="00B95106">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B95106">
        <w:rPr>
          <w:rFonts w:cstheme="minorHAnsi"/>
        </w:rPr>
        <w:t>αρ</w:t>
      </w:r>
      <w:proofErr w:type="spellEnd"/>
      <w:r w:rsidRPr="00B95106">
        <w:rPr>
          <w:rFonts w:cstheme="minorHAnsi"/>
        </w:rPr>
        <w:t xml:space="preserve">. </w:t>
      </w:r>
      <w:proofErr w:type="spellStart"/>
      <w:r w:rsidRPr="00B95106">
        <w:rPr>
          <w:rFonts w:cstheme="minorHAnsi"/>
        </w:rPr>
        <w:t>Πρωτ</w:t>
      </w:r>
      <w:proofErr w:type="spellEnd"/>
      <w:r w:rsidRPr="00B95106">
        <w:rPr>
          <w:rFonts w:cstheme="minorHAnsi"/>
        </w:rPr>
        <w:t xml:space="preserve">.……./……….2019 που προκήρυξε το Ινστιτούτο Ηλεκτρονικής Δομής και λέιζερ(ΙΗΔΛ ΙΤΕ).του Ιδρύματος Τεχνολογίας και Έρευνας για το έργο </w:t>
      </w:r>
      <w:r w:rsidRPr="00B95106">
        <w:rPr>
          <w:rFonts w:cstheme="minorHAnsi"/>
          <w:b/>
        </w:rPr>
        <w:t>«</w:t>
      </w:r>
      <w:r w:rsidRPr="00B95106">
        <w:rPr>
          <w:rFonts w:cstheme="minorHAnsi"/>
          <w:b/>
          <w:bCs/>
          <w:i/>
        </w:rPr>
        <w:t>Προμήθεια λέιζερ ανίχνευσης αερίων του θερμοκηπίου</w:t>
      </w:r>
      <w:r w:rsidRPr="00B95106">
        <w:rPr>
          <w:rFonts w:cstheme="minorHAnsi"/>
          <w:b/>
        </w:rPr>
        <w:t>», για το Τμήμα………..</w:t>
      </w:r>
    </w:p>
    <w:p w:rsidR="00DC6830" w:rsidRDefault="00DC6830" w:rsidP="00DC6830">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DC6830" w:rsidRDefault="00DC6830" w:rsidP="00DC6830">
      <w:pPr>
        <w:suppressAutoHyphens/>
        <w:spacing w:after="120"/>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DC6830" w:rsidRPr="00431CCE" w:rsidRDefault="00DC6830" w:rsidP="00DC6830">
      <w:pPr>
        <w:suppressAutoHyphens/>
        <w:spacing w:after="120"/>
        <w:jc w:val="center"/>
        <w:rPr>
          <w:rFonts w:ascii="Calibri" w:eastAsia="Times New Roman" w:hAnsi="Calibri" w:cs="Calibri"/>
          <w:szCs w:val="24"/>
          <w:lang w:eastAsia="el-GR"/>
        </w:rPr>
      </w:pPr>
    </w:p>
    <w:p w:rsidR="00DC6830" w:rsidRPr="002749BE" w:rsidRDefault="00DC6830" w:rsidP="00DC6830">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DC6830" w:rsidRDefault="00DC6830" w:rsidP="00DC6830">
      <w:pPr>
        <w:tabs>
          <w:tab w:val="left" w:pos="142"/>
          <w:tab w:val="left" w:pos="284"/>
        </w:tabs>
        <w:spacing w:after="120" w:line="360" w:lineRule="auto"/>
        <w:rPr>
          <w:rFonts w:ascii="Calibri" w:hAnsi="Calibri" w:cs="Calibri"/>
        </w:rPr>
        <w:sectPr w:rsidR="00DC6830" w:rsidSect="00AE337A">
          <w:endnotePr>
            <w:numFmt w:val="decimal"/>
          </w:endnotePr>
          <w:pgSz w:w="11906" w:h="16838"/>
          <w:pgMar w:top="993" w:right="1797" w:bottom="1440" w:left="1797" w:header="709" w:footer="709" w:gutter="0"/>
          <w:cols w:space="708"/>
          <w:docGrid w:linePitch="360"/>
        </w:sectPr>
      </w:pPr>
    </w:p>
    <w:p w:rsidR="00DC6830" w:rsidRDefault="00DC6830" w:rsidP="00DC6830">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DC6830" w:rsidRDefault="00DC6830" w:rsidP="00DC6830">
      <w:pPr>
        <w:jc w:val="center"/>
        <w:rPr>
          <w:b/>
          <w:bCs/>
          <w:sz w:val="24"/>
        </w:rPr>
      </w:pPr>
    </w:p>
    <w:p w:rsidR="00DC6830" w:rsidRPr="0042266E" w:rsidRDefault="00DC6830" w:rsidP="00DC6830">
      <w:pPr>
        <w:jc w:val="center"/>
      </w:pPr>
    </w:p>
    <w:p w:rsidR="00DC6830" w:rsidRPr="0042266E" w:rsidRDefault="00DC6830" w:rsidP="00DC6830">
      <w:pPr>
        <w:jc w:val="center"/>
        <w:rPr>
          <w:bCs/>
        </w:rPr>
      </w:pPr>
      <w:bookmarkStart w:id="2" w:name="_Toc8396577"/>
      <w:r w:rsidRPr="001C0C3E">
        <w:rPr>
          <w:b/>
        </w:rPr>
        <w:t>ΠΙΝΑΚΑΣ ΤΩΝ ΔΥΟ (2) ΚΥΡΙΟΤΕΡΩΝ</w:t>
      </w:r>
      <w:r w:rsidRPr="0042266E">
        <w:rPr>
          <w:b/>
        </w:rPr>
        <w:t xml:space="preserve"> ΑΝΤΙΣΤΟΙΧΩΝ ΥΛΟΠΟΙΗΜΕΝΩΝ ΕΡΓΩΝ της ……(επωνυμία προσφέροντα)…</w:t>
      </w:r>
      <w:bookmarkEnd w:id="2"/>
    </w:p>
    <w:p w:rsidR="00DC6830" w:rsidRPr="0042266E" w:rsidRDefault="00DC6830" w:rsidP="00DC6830">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DC6830" w:rsidRPr="00BD7F0B" w:rsidTr="00865CC0">
        <w:trPr>
          <w:jc w:val="center"/>
        </w:trPr>
        <w:tc>
          <w:tcPr>
            <w:tcW w:w="689" w:type="dxa"/>
            <w:vAlign w:val="center"/>
          </w:tcPr>
          <w:p w:rsidR="00DC6830" w:rsidRPr="00BD7F0B" w:rsidRDefault="00DC6830" w:rsidP="00865CC0">
            <w:pPr>
              <w:jc w:val="center"/>
              <w:rPr>
                <w:b/>
                <w:sz w:val="24"/>
              </w:rPr>
            </w:pPr>
            <w:r w:rsidRPr="00BD7F0B">
              <w:rPr>
                <w:b/>
                <w:sz w:val="24"/>
              </w:rPr>
              <w:t>α/α</w:t>
            </w:r>
          </w:p>
        </w:tc>
        <w:tc>
          <w:tcPr>
            <w:tcW w:w="3861" w:type="dxa"/>
            <w:vAlign w:val="center"/>
          </w:tcPr>
          <w:p w:rsidR="00DC6830" w:rsidRPr="00BD7F0B" w:rsidRDefault="00DC6830" w:rsidP="00865CC0">
            <w:pPr>
              <w:jc w:val="center"/>
              <w:rPr>
                <w:b/>
                <w:sz w:val="24"/>
              </w:rPr>
            </w:pPr>
            <w:r w:rsidRPr="00BD7F0B">
              <w:rPr>
                <w:b/>
                <w:sz w:val="24"/>
              </w:rPr>
              <w:t>κύριος του έργου (αγοραστής)</w:t>
            </w:r>
          </w:p>
        </w:tc>
        <w:tc>
          <w:tcPr>
            <w:tcW w:w="1600" w:type="dxa"/>
            <w:vAlign w:val="center"/>
          </w:tcPr>
          <w:p w:rsidR="00DC6830" w:rsidRPr="00BD7F0B" w:rsidRDefault="00DC6830" w:rsidP="00865CC0">
            <w:pPr>
              <w:jc w:val="center"/>
              <w:rPr>
                <w:b/>
                <w:sz w:val="24"/>
              </w:rPr>
            </w:pPr>
            <w:r w:rsidRPr="00BD7F0B">
              <w:rPr>
                <w:b/>
                <w:sz w:val="24"/>
              </w:rPr>
              <w:t>έτος εκτέλεσης</w:t>
            </w:r>
          </w:p>
        </w:tc>
        <w:tc>
          <w:tcPr>
            <w:tcW w:w="5349" w:type="dxa"/>
            <w:vAlign w:val="center"/>
          </w:tcPr>
          <w:p w:rsidR="00DC6830" w:rsidRPr="00BD7F0B" w:rsidRDefault="00DC6830" w:rsidP="00865CC0">
            <w:pPr>
              <w:jc w:val="center"/>
              <w:rPr>
                <w:b/>
                <w:sz w:val="24"/>
              </w:rPr>
            </w:pPr>
            <w:r w:rsidRPr="00BD7F0B">
              <w:rPr>
                <w:b/>
                <w:sz w:val="24"/>
              </w:rPr>
              <w:t>Αντικείμενο σύμβασης</w:t>
            </w:r>
          </w:p>
        </w:tc>
        <w:tc>
          <w:tcPr>
            <w:tcW w:w="1603" w:type="dxa"/>
            <w:vAlign w:val="center"/>
          </w:tcPr>
          <w:p w:rsidR="00DC6830" w:rsidRPr="00BD7F0B" w:rsidRDefault="00DC6830" w:rsidP="00865CC0">
            <w:pPr>
              <w:jc w:val="center"/>
              <w:rPr>
                <w:b/>
                <w:sz w:val="24"/>
              </w:rPr>
            </w:pPr>
            <w:r w:rsidRPr="00BD7F0B">
              <w:rPr>
                <w:b/>
                <w:sz w:val="24"/>
              </w:rPr>
              <w:t>Αξία σύμβασης</w:t>
            </w:r>
          </w:p>
        </w:tc>
        <w:tc>
          <w:tcPr>
            <w:tcW w:w="1458" w:type="dxa"/>
          </w:tcPr>
          <w:p w:rsidR="00DC6830" w:rsidRPr="0042266E" w:rsidRDefault="00DC6830" w:rsidP="00865CC0">
            <w:pPr>
              <w:jc w:val="center"/>
              <w:rPr>
                <w:b/>
                <w:sz w:val="24"/>
              </w:rPr>
            </w:pPr>
            <w:r>
              <w:rPr>
                <w:b/>
                <w:sz w:val="24"/>
              </w:rPr>
              <w:t>Συνημμένο αποδεικτικό</w:t>
            </w:r>
          </w:p>
        </w:tc>
      </w:tr>
      <w:tr w:rsidR="00DC6830" w:rsidRPr="00BD7F0B" w:rsidTr="00865CC0">
        <w:trPr>
          <w:jc w:val="center"/>
        </w:trPr>
        <w:tc>
          <w:tcPr>
            <w:tcW w:w="689" w:type="dxa"/>
          </w:tcPr>
          <w:p w:rsidR="00DC6830" w:rsidRPr="00BD7F0B" w:rsidRDefault="00DC6830" w:rsidP="00865CC0">
            <w:pPr>
              <w:rPr>
                <w:sz w:val="24"/>
              </w:rPr>
            </w:pPr>
            <w:r w:rsidRPr="00BD7F0B">
              <w:rPr>
                <w:sz w:val="24"/>
              </w:rPr>
              <w:t>1</w:t>
            </w:r>
          </w:p>
        </w:tc>
        <w:tc>
          <w:tcPr>
            <w:tcW w:w="3861" w:type="dxa"/>
          </w:tcPr>
          <w:p w:rsidR="00DC6830" w:rsidRPr="00BD7F0B" w:rsidRDefault="00DC6830" w:rsidP="00865CC0">
            <w:pPr>
              <w:rPr>
                <w:sz w:val="24"/>
              </w:rPr>
            </w:pPr>
          </w:p>
        </w:tc>
        <w:tc>
          <w:tcPr>
            <w:tcW w:w="1600" w:type="dxa"/>
          </w:tcPr>
          <w:p w:rsidR="00DC6830" w:rsidRPr="00BD7F0B" w:rsidRDefault="00DC6830" w:rsidP="00865CC0">
            <w:pPr>
              <w:rPr>
                <w:sz w:val="24"/>
              </w:rPr>
            </w:pPr>
          </w:p>
        </w:tc>
        <w:tc>
          <w:tcPr>
            <w:tcW w:w="5349" w:type="dxa"/>
          </w:tcPr>
          <w:p w:rsidR="00DC6830" w:rsidRPr="00BD7F0B" w:rsidRDefault="00DC6830" w:rsidP="00865CC0">
            <w:pPr>
              <w:rPr>
                <w:sz w:val="24"/>
              </w:rPr>
            </w:pPr>
          </w:p>
        </w:tc>
        <w:tc>
          <w:tcPr>
            <w:tcW w:w="1603" w:type="dxa"/>
          </w:tcPr>
          <w:p w:rsidR="00DC6830" w:rsidRPr="00BD7F0B" w:rsidRDefault="00DC6830" w:rsidP="00865CC0">
            <w:pPr>
              <w:rPr>
                <w:sz w:val="24"/>
              </w:rPr>
            </w:pPr>
          </w:p>
        </w:tc>
        <w:tc>
          <w:tcPr>
            <w:tcW w:w="1458" w:type="dxa"/>
          </w:tcPr>
          <w:p w:rsidR="00DC6830" w:rsidRPr="00BD7F0B" w:rsidRDefault="00DC6830" w:rsidP="00865CC0">
            <w:pPr>
              <w:rPr>
                <w:sz w:val="24"/>
              </w:rPr>
            </w:pPr>
          </w:p>
        </w:tc>
      </w:tr>
      <w:tr w:rsidR="00DC6830" w:rsidRPr="00BD7F0B" w:rsidTr="00865CC0">
        <w:trPr>
          <w:jc w:val="center"/>
        </w:trPr>
        <w:tc>
          <w:tcPr>
            <w:tcW w:w="689" w:type="dxa"/>
          </w:tcPr>
          <w:p w:rsidR="00DC6830" w:rsidRPr="00BD7F0B" w:rsidRDefault="00DC6830" w:rsidP="00865CC0">
            <w:pPr>
              <w:rPr>
                <w:sz w:val="24"/>
              </w:rPr>
            </w:pPr>
            <w:r>
              <w:rPr>
                <w:sz w:val="24"/>
              </w:rPr>
              <w:t>2</w:t>
            </w:r>
          </w:p>
        </w:tc>
        <w:tc>
          <w:tcPr>
            <w:tcW w:w="3861" w:type="dxa"/>
          </w:tcPr>
          <w:p w:rsidR="00DC6830" w:rsidRPr="00BD7F0B" w:rsidRDefault="00DC6830" w:rsidP="00865CC0">
            <w:pPr>
              <w:rPr>
                <w:sz w:val="24"/>
              </w:rPr>
            </w:pPr>
          </w:p>
        </w:tc>
        <w:tc>
          <w:tcPr>
            <w:tcW w:w="1600" w:type="dxa"/>
          </w:tcPr>
          <w:p w:rsidR="00DC6830" w:rsidRPr="00BD7F0B" w:rsidRDefault="00DC6830" w:rsidP="00865CC0">
            <w:pPr>
              <w:rPr>
                <w:sz w:val="24"/>
              </w:rPr>
            </w:pPr>
          </w:p>
        </w:tc>
        <w:tc>
          <w:tcPr>
            <w:tcW w:w="5349" w:type="dxa"/>
          </w:tcPr>
          <w:p w:rsidR="00DC6830" w:rsidRPr="00BD7F0B" w:rsidRDefault="00DC6830" w:rsidP="00865CC0">
            <w:pPr>
              <w:rPr>
                <w:sz w:val="24"/>
              </w:rPr>
            </w:pPr>
          </w:p>
        </w:tc>
        <w:tc>
          <w:tcPr>
            <w:tcW w:w="1603" w:type="dxa"/>
          </w:tcPr>
          <w:p w:rsidR="00DC6830" w:rsidRPr="00BD7F0B" w:rsidRDefault="00DC6830" w:rsidP="00865CC0">
            <w:pPr>
              <w:rPr>
                <w:sz w:val="24"/>
              </w:rPr>
            </w:pPr>
          </w:p>
        </w:tc>
        <w:tc>
          <w:tcPr>
            <w:tcW w:w="1458" w:type="dxa"/>
          </w:tcPr>
          <w:p w:rsidR="00DC6830" w:rsidRPr="00BD7F0B" w:rsidRDefault="00DC6830" w:rsidP="00865CC0">
            <w:pPr>
              <w:rPr>
                <w:sz w:val="24"/>
              </w:rPr>
            </w:pPr>
          </w:p>
        </w:tc>
      </w:tr>
    </w:tbl>
    <w:p w:rsidR="00DC6830" w:rsidRDefault="00DC6830" w:rsidP="00DC6830">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DC6830" w:rsidRDefault="00DC6830" w:rsidP="00DC6830"/>
    <w:p w:rsidR="00DC6830" w:rsidRDefault="00DC6830" w:rsidP="00DC6830">
      <w:pPr>
        <w:spacing w:after="120"/>
        <w:jc w:val="center"/>
        <w:rPr>
          <w:rFonts w:ascii="Calibri" w:hAnsi="Calibri" w:cs="Calibri"/>
          <w:b/>
          <w:bCs/>
          <w:sz w:val="28"/>
          <w:szCs w:val="32"/>
        </w:rPr>
        <w:sectPr w:rsidR="00DC6830" w:rsidSect="00AE337A">
          <w:endnotePr>
            <w:numFmt w:val="decimal"/>
          </w:endnotePr>
          <w:pgSz w:w="16838" w:h="11906" w:orient="landscape"/>
          <w:pgMar w:top="1797" w:right="1440" w:bottom="1797" w:left="1440" w:header="709" w:footer="709" w:gutter="0"/>
          <w:cols w:space="708"/>
          <w:docGrid w:linePitch="360"/>
        </w:sectPr>
      </w:pPr>
    </w:p>
    <w:p w:rsidR="00DC6830" w:rsidRPr="00821FDC" w:rsidRDefault="00DC6830" w:rsidP="00DC6830">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DC6830" w:rsidRPr="00E45B24" w:rsidRDefault="00DC6830" w:rsidP="00DC6830">
      <w:pPr>
        <w:spacing w:after="120"/>
        <w:ind w:left="-709"/>
        <w:jc w:val="center"/>
        <w:rPr>
          <w:rFonts w:ascii="Calibri" w:hAnsi="Calibri" w:cs="Calibri"/>
          <w:b/>
          <w:bCs/>
          <w:sz w:val="28"/>
          <w:szCs w:val="32"/>
        </w:rPr>
      </w:pPr>
    </w:p>
    <w:p w:rsidR="00DC6830" w:rsidRPr="00E45B24" w:rsidRDefault="00DC6830" w:rsidP="00DC6830">
      <w:pPr>
        <w:pStyle w:val="2"/>
        <w:numPr>
          <w:ilvl w:val="0"/>
          <w:numId w:val="0"/>
        </w:numPr>
        <w:spacing w:before="0"/>
        <w:ind w:left="-709"/>
        <w:jc w:val="center"/>
        <w:rPr>
          <w:rFonts w:ascii="Calibri" w:hAnsi="Calibri" w:cs="Calibri"/>
          <w:bCs w:val="0"/>
          <w:sz w:val="28"/>
          <w:szCs w:val="32"/>
        </w:rPr>
      </w:pPr>
      <w:bookmarkStart w:id="3" w:name="_Toc10539379"/>
      <w:bookmarkStart w:id="4" w:name="_Toc22194235"/>
      <w:r w:rsidRPr="00E45B24">
        <w:rPr>
          <w:rFonts w:ascii="Calibri" w:hAnsi="Calibri" w:cs="Calibri"/>
          <w:bCs w:val="0"/>
          <w:sz w:val="28"/>
          <w:szCs w:val="32"/>
        </w:rPr>
        <w:t>ΕΝΤΥΠΟ ΟΙΚΟΝΟΜΙΚΗΣ ΠΡΟΣΦΟΡΑΣ</w:t>
      </w:r>
      <w:bookmarkEnd w:id="3"/>
      <w:bookmarkEnd w:id="4"/>
    </w:p>
    <w:p w:rsidR="00DC6830" w:rsidRPr="00E10374" w:rsidRDefault="00DC6830" w:rsidP="00DC6830">
      <w:pPr>
        <w:spacing w:after="120"/>
        <w:jc w:val="center"/>
        <w:rPr>
          <w:rFonts w:ascii="Calibri" w:hAnsi="Calibri" w:cs="Calibri"/>
          <w:b/>
          <w:bCs/>
          <w:sz w:val="28"/>
          <w:szCs w:val="32"/>
        </w:rPr>
      </w:pPr>
    </w:p>
    <w:p w:rsidR="00DC6830" w:rsidRPr="00E00EBA" w:rsidRDefault="00DC6830" w:rsidP="00DC6830">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DC6830" w:rsidRPr="00CD4F71" w:rsidRDefault="00DC6830" w:rsidP="00DC6830">
      <w:pPr>
        <w:spacing w:after="120"/>
        <w:jc w:val="center"/>
        <w:rPr>
          <w:rFonts w:ascii="Calibri" w:hAnsi="Calibri" w:cs="Calibri"/>
          <w:bCs/>
        </w:rPr>
      </w:pPr>
      <w:r w:rsidRPr="00CD4F71">
        <w:rPr>
          <w:rFonts w:ascii="Calibri" w:hAnsi="Calibri" w:cs="Calibri"/>
          <w:bCs/>
        </w:rPr>
        <w:t>ΠΡΟΣ</w:t>
      </w:r>
    </w:p>
    <w:p w:rsidR="00DC6830" w:rsidRPr="00CD4F71" w:rsidRDefault="00DC6830" w:rsidP="00DC6830">
      <w:pPr>
        <w:spacing w:after="120"/>
        <w:jc w:val="center"/>
        <w:rPr>
          <w:rFonts w:ascii="Calibri" w:hAnsi="Calibri" w:cs="Calibri"/>
          <w:bCs/>
        </w:rPr>
      </w:pPr>
      <w:r>
        <w:rPr>
          <w:rFonts w:ascii="Calibri" w:hAnsi="Calibri" w:cs="Calibri"/>
          <w:bCs/>
        </w:rPr>
        <w:t>ΙΔΡΥΜΑ ΤΕΧΝΟΛΟΓΙΑΣ &amp; ΕΡΕΥΝΑΣ</w:t>
      </w:r>
    </w:p>
    <w:p w:rsidR="00DC6830" w:rsidRPr="00B44476" w:rsidRDefault="00DC6830" w:rsidP="00DC6830">
      <w:pPr>
        <w:tabs>
          <w:tab w:val="left" w:pos="993"/>
        </w:tabs>
        <w:ind w:right="-340"/>
        <w:jc w:val="center"/>
        <w:rPr>
          <w:b/>
          <w:sz w:val="24"/>
          <w:szCs w:val="24"/>
        </w:rPr>
      </w:pPr>
      <w:r w:rsidRPr="00CD4F71">
        <w:rPr>
          <w:b/>
          <w:bCs/>
          <w:i/>
        </w:rPr>
        <w:t>ΘΕΜΑ:</w:t>
      </w:r>
      <w:r w:rsidRPr="00CD4F71">
        <w:rPr>
          <w:b/>
          <w:bCs/>
          <w:i/>
        </w:rPr>
        <w:tab/>
      </w:r>
      <w:r w:rsidRPr="00B44476">
        <w:rPr>
          <w:b/>
          <w:bCs/>
          <w:i/>
          <w:sz w:val="24"/>
          <w:szCs w:val="24"/>
        </w:rPr>
        <w:t xml:space="preserve">Συνοπτικός διαγωνισμός για </w:t>
      </w:r>
      <w:r w:rsidRPr="00B44476">
        <w:rPr>
          <w:b/>
          <w:sz w:val="24"/>
          <w:szCs w:val="24"/>
        </w:rPr>
        <w:t>την ανάδειξη αναδόχου για το έργο</w:t>
      </w:r>
    </w:p>
    <w:p w:rsidR="00DC6830" w:rsidRPr="00B44476" w:rsidRDefault="00DC6830" w:rsidP="00DC6830">
      <w:pPr>
        <w:tabs>
          <w:tab w:val="left" w:pos="993"/>
        </w:tabs>
        <w:ind w:left="720" w:right="-340"/>
        <w:jc w:val="center"/>
        <w:rPr>
          <w:b/>
          <w:sz w:val="24"/>
          <w:szCs w:val="24"/>
        </w:rPr>
      </w:pPr>
      <w:r w:rsidRPr="00B44476">
        <w:rPr>
          <w:rFonts w:cstheme="minorHAnsi"/>
          <w:b/>
          <w:sz w:val="24"/>
          <w:szCs w:val="24"/>
        </w:rPr>
        <w:t>«</w:t>
      </w:r>
      <w:r>
        <w:rPr>
          <w:rFonts w:ascii="Calibri" w:hAnsi="Calibri" w:cs="Calibri"/>
          <w:b/>
          <w:bCs/>
          <w:sz w:val="24"/>
          <w:szCs w:val="24"/>
        </w:rPr>
        <w:t>Π</w:t>
      </w:r>
      <w:r w:rsidRPr="00B44476">
        <w:rPr>
          <w:rFonts w:ascii="Calibri" w:hAnsi="Calibri" w:cs="Calibri"/>
          <w:b/>
          <w:bCs/>
          <w:sz w:val="24"/>
          <w:szCs w:val="24"/>
        </w:rPr>
        <w:t>ρομήθεια λέιζερ ανίχνευσης αερίων του θερμοκηπίου</w:t>
      </w:r>
      <w:r w:rsidRPr="00B44476">
        <w:rPr>
          <w:rFonts w:cstheme="minorHAnsi"/>
          <w:b/>
          <w:sz w:val="24"/>
          <w:szCs w:val="24"/>
        </w:rPr>
        <w:t>»</w:t>
      </w:r>
    </w:p>
    <w:p w:rsidR="00DC6830" w:rsidRPr="00D02A5A" w:rsidRDefault="00DC6830" w:rsidP="00DC6830">
      <w:pPr>
        <w:spacing w:after="240"/>
        <w:jc w:val="center"/>
        <w:rPr>
          <w:b/>
          <w:bCs/>
          <w:i/>
          <w:u w:val="single"/>
        </w:rPr>
      </w:pPr>
      <w:proofErr w:type="spellStart"/>
      <w:r w:rsidRPr="00CD4F71">
        <w:rPr>
          <w:b/>
          <w:bCs/>
          <w:i/>
          <w:u w:val="single"/>
        </w:rPr>
        <w:t>Αρ</w:t>
      </w:r>
      <w:proofErr w:type="spellEnd"/>
      <w:r w:rsidRPr="00CD4F71">
        <w:rPr>
          <w:b/>
          <w:bCs/>
          <w:i/>
          <w:u w:val="single"/>
        </w:rPr>
        <w:t>. Διακήρυξης : ……/……...201</w:t>
      </w:r>
      <w:r>
        <w:rPr>
          <w:b/>
          <w:bCs/>
          <w:i/>
          <w:u w:val="single"/>
        </w:rPr>
        <w:t>9</w:t>
      </w:r>
    </w:p>
    <w:p w:rsidR="00DC6830" w:rsidRDefault="00DC6830" w:rsidP="00DC6830">
      <w:pPr>
        <w:ind w:right="-341"/>
        <w:jc w:val="left"/>
        <w:rPr>
          <w:rFonts w:cstheme="minorHAnsi"/>
          <w:b/>
          <w:color w:val="000000"/>
          <w:lang w:eastAsia="el-GR"/>
        </w:rPr>
      </w:pPr>
    </w:p>
    <w:tbl>
      <w:tblPr>
        <w:tblW w:w="9351" w:type="dxa"/>
        <w:jc w:val="center"/>
        <w:tblLayout w:type="fixed"/>
        <w:tblLook w:val="0000" w:firstRow="0" w:lastRow="0" w:firstColumn="0" w:lastColumn="0" w:noHBand="0" w:noVBand="0"/>
      </w:tblPr>
      <w:tblGrid>
        <w:gridCol w:w="846"/>
        <w:gridCol w:w="4961"/>
        <w:gridCol w:w="12"/>
        <w:gridCol w:w="1122"/>
        <w:gridCol w:w="1134"/>
        <w:gridCol w:w="1276"/>
      </w:tblGrid>
      <w:tr w:rsidR="00DC6830" w:rsidRPr="00291E29" w:rsidTr="00865CC0">
        <w:trPr>
          <w:trHeight w:val="48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C6830" w:rsidRPr="004D308C" w:rsidRDefault="00DC6830" w:rsidP="00865CC0">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α/α</w:t>
            </w:r>
          </w:p>
        </w:tc>
        <w:tc>
          <w:tcPr>
            <w:tcW w:w="4961" w:type="dxa"/>
            <w:tcBorders>
              <w:top w:val="single" w:sz="4" w:space="0" w:color="auto"/>
              <w:left w:val="nil"/>
              <w:bottom w:val="single" w:sz="4" w:space="0" w:color="000000"/>
              <w:right w:val="single" w:sz="4" w:space="0" w:color="000000"/>
            </w:tcBorders>
            <w:shd w:val="clear" w:color="auto" w:fill="auto"/>
            <w:vAlign w:val="center"/>
          </w:tcPr>
          <w:p w:rsidR="00DC6830" w:rsidRPr="004D308C" w:rsidRDefault="00DC6830" w:rsidP="00865CC0">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Περιγραφή</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DC6830" w:rsidRPr="004D308C" w:rsidRDefault="00DC6830" w:rsidP="00865CC0">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color w:val="000000"/>
                <w:sz w:val="20"/>
                <w:szCs w:val="24"/>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DC6830" w:rsidRPr="004D308C" w:rsidRDefault="00DC6830" w:rsidP="00865CC0">
            <w:pPr>
              <w:suppressAutoHyphens/>
              <w:spacing w:after="12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Αξία</w:t>
            </w:r>
            <w:r w:rsidRPr="004D308C">
              <w:rPr>
                <w:rFonts w:ascii="Calibri" w:eastAsia="MS Mincho" w:hAnsi="Calibri" w:cs="Calibri"/>
                <w:b/>
                <w:bCs/>
                <w:color w:val="000000"/>
                <w:sz w:val="20"/>
                <w:szCs w:val="24"/>
                <w:lang w:eastAsia="ja-JP"/>
              </w:rPr>
              <w:t xml:space="preserve">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DC6830" w:rsidRPr="004D308C" w:rsidRDefault="00DC6830" w:rsidP="00865CC0">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w:t>
            </w:r>
          </w:p>
        </w:tc>
      </w:tr>
      <w:tr w:rsidR="00DC6830" w:rsidRPr="00431CCE" w:rsidTr="00865CC0">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DC6830" w:rsidRPr="00D017AD" w:rsidRDefault="00DC6830" w:rsidP="00865CC0">
            <w:pPr>
              <w:pStyle w:val="af3"/>
              <w:numPr>
                <w:ilvl w:val="0"/>
                <w:numId w:val="2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DC6830" w:rsidRPr="004D308C" w:rsidRDefault="00DC6830" w:rsidP="00865CC0">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DC6830" w:rsidRPr="004D308C" w:rsidRDefault="00DC6830" w:rsidP="00865CC0">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DC6830" w:rsidRPr="004D308C" w:rsidRDefault="00DC6830" w:rsidP="00865CC0">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DC6830" w:rsidRPr="004D308C" w:rsidRDefault="00DC6830" w:rsidP="00865CC0">
            <w:pPr>
              <w:suppressAutoHyphens/>
              <w:spacing w:after="120"/>
              <w:rPr>
                <w:rFonts w:ascii="Calibri" w:eastAsia="MS Mincho" w:hAnsi="Calibri" w:cs="Calibri"/>
                <w:color w:val="000000"/>
                <w:szCs w:val="24"/>
                <w:lang w:eastAsia="ja-JP"/>
              </w:rPr>
            </w:pPr>
          </w:p>
        </w:tc>
      </w:tr>
      <w:tr w:rsidR="00DC6830" w:rsidRPr="00431CCE" w:rsidTr="00865CC0">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DC6830" w:rsidRPr="00D017AD" w:rsidRDefault="00DC6830" w:rsidP="00865CC0">
            <w:pPr>
              <w:pStyle w:val="af3"/>
              <w:numPr>
                <w:ilvl w:val="0"/>
                <w:numId w:val="2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DC6830" w:rsidRPr="004D308C" w:rsidRDefault="00DC6830" w:rsidP="00865CC0">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DC6830" w:rsidRPr="00431CCE" w:rsidRDefault="00DC6830" w:rsidP="00865CC0">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DC6830" w:rsidRPr="00431CCE" w:rsidRDefault="00DC6830" w:rsidP="00865CC0">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DC6830" w:rsidRPr="00431CCE" w:rsidRDefault="00DC6830" w:rsidP="00865CC0">
            <w:pPr>
              <w:suppressAutoHyphens/>
              <w:spacing w:after="120"/>
              <w:rPr>
                <w:rFonts w:ascii="Calibri" w:eastAsia="MS Mincho" w:hAnsi="Calibri" w:cs="Calibri"/>
                <w:color w:val="000000"/>
                <w:szCs w:val="24"/>
                <w:lang w:eastAsia="ja-JP"/>
              </w:rPr>
            </w:pPr>
          </w:p>
        </w:tc>
      </w:tr>
      <w:tr w:rsidR="00DC6830" w:rsidRPr="00431CCE" w:rsidTr="00865CC0">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DC6830" w:rsidRPr="00D017AD" w:rsidRDefault="00DC6830" w:rsidP="00865CC0">
            <w:pPr>
              <w:pStyle w:val="af3"/>
              <w:numPr>
                <w:ilvl w:val="0"/>
                <w:numId w:val="2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DC6830" w:rsidRPr="004D308C" w:rsidRDefault="00DC6830" w:rsidP="00865CC0">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DC6830" w:rsidRPr="00431CCE" w:rsidRDefault="00DC6830" w:rsidP="00865CC0">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DC6830" w:rsidRPr="00431CCE" w:rsidRDefault="00DC6830" w:rsidP="00865CC0">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DC6830" w:rsidRPr="00431CCE" w:rsidRDefault="00DC6830" w:rsidP="00865CC0">
            <w:pPr>
              <w:suppressAutoHyphens/>
              <w:spacing w:after="120"/>
              <w:rPr>
                <w:rFonts w:ascii="Calibri" w:eastAsia="MS Mincho" w:hAnsi="Calibri" w:cs="Calibri"/>
                <w:color w:val="000000"/>
                <w:szCs w:val="24"/>
                <w:lang w:eastAsia="ja-JP"/>
              </w:rPr>
            </w:pPr>
          </w:p>
        </w:tc>
      </w:tr>
      <w:tr w:rsidR="00DC6830" w:rsidRPr="00431CCE" w:rsidTr="00865CC0">
        <w:trPr>
          <w:trHeight w:val="438"/>
          <w:jc w:val="center"/>
        </w:trPr>
        <w:tc>
          <w:tcPr>
            <w:tcW w:w="846" w:type="dxa"/>
            <w:tcBorders>
              <w:top w:val="single" w:sz="4" w:space="0" w:color="000000"/>
              <w:left w:val="single" w:sz="4" w:space="0" w:color="auto"/>
              <w:bottom w:val="single" w:sz="4" w:space="0" w:color="auto"/>
            </w:tcBorders>
            <w:shd w:val="clear" w:color="auto" w:fill="auto"/>
            <w:noWrap/>
            <w:vAlign w:val="center"/>
          </w:tcPr>
          <w:p w:rsidR="00DC6830" w:rsidRPr="00431CCE" w:rsidRDefault="00DC6830" w:rsidP="00865CC0">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DC6830" w:rsidRPr="004D308C" w:rsidRDefault="00DC6830" w:rsidP="00865CC0">
            <w:pPr>
              <w:suppressAutoHyphens/>
              <w:spacing w:after="120"/>
              <w:jc w:val="right"/>
              <w:rPr>
                <w:rFonts w:ascii="Calibri" w:eastAsia="MS Mincho" w:hAnsi="Calibri" w:cs="Calibri"/>
                <w:color w:val="000000"/>
                <w:szCs w:val="24"/>
                <w:lang w:eastAsia="ja-JP"/>
              </w:rPr>
            </w:pPr>
            <w:r w:rsidRPr="004D308C">
              <w:rPr>
                <w:rFonts w:ascii="Calibri" w:eastAsia="MS Mincho" w:hAnsi="Calibri" w:cs="Calibri"/>
                <w:b/>
                <w:color w:val="000000"/>
                <w:szCs w:val="24"/>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830" w:rsidRPr="004D308C" w:rsidRDefault="00DC6830" w:rsidP="00865CC0">
            <w:pPr>
              <w:suppressAutoHyphens/>
              <w:spacing w:after="120"/>
              <w:rPr>
                <w:rFonts w:ascii="Calibri" w:eastAsia="MS Mincho" w:hAnsi="Calibri" w:cs="Calibri"/>
                <w:color w:val="000000"/>
                <w:szCs w:val="24"/>
                <w:lang w:eastAsia="ja-JP"/>
              </w:rPr>
            </w:pPr>
          </w:p>
        </w:tc>
      </w:tr>
      <w:tr w:rsidR="00DC6830" w:rsidRPr="00431CCE" w:rsidTr="00865CC0">
        <w:trPr>
          <w:trHeight w:val="417"/>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C6830" w:rsidRPr="004D308C" w:rsidRDefault="00DC6830" w:rsidP="00865CC0">
            <w:pPr>
              <w:suppressAutoHyphens/>
              <w:spacing w:after="120"/>
              <w:jc w:val="right"/>
              <w:rPr>
                <w:rFonts w:ascii="Calibri" w:eastAsia="MS Mincho" w:hAnsi="Calibri" w:cs="Calibri"/>
                <w:b/>
                <w:color w:val="000000"/>
                <w:szCs w:val="24"/>
                <w:lang w:eastAsia="ja-JP"/>
              </w:rPr>
            </w:pPr>
            <w:r w:rsidRPr="004D308C">
              <w:rPr>
                <w:rFonts w:ascii="Calibri" w:eastAsia="MS Mincho" w:hAnsi="Calibri" w:cs="Calibri"/>
                <w:b/>
                <w:color w:val="000000"/>
                <w:szCs w:val="24"/>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830" w:rsidRPr="004D308C" w:rsidRDefault="00DC6830" w:rsidP="00865CC0">
            <w:pPr>
              <w:suppressAutoHyphens/>
              <w:spacing w:after="120"/>
              <w:rPr>
                <w:rFonts w:ascii="Calibri" w:eastAsia="MS Mincho" w:hAnsi="Calibri" w:cs="Calibri"/>
                <w:color w:val="000000"/>
                <w:szCs w:val="24"/>
                <w:lang w:eastAsia="ja-JP"/>
              </w:rPr>
            </w:pPr>
          </w:p>
        </w:tc>
      </w:tr>
      <w:tr w:rsidR="00DC6830" w:rsidRPr="00431CCE" w:rsidTr="00865CC0">
        <w:trPr>
          <w:trHeight w:val="409"/>
          <w:jc w:val="center"/>
        </w:trPr>
        <w:tc>
          <w:tcPr>
            <w:tcW w:w="846" w:type="dxa"/>
            <w:tcBorders>
              <w:top w:val="single" w:sz="4" w:space="0" w:color="auto"/>
              <w:left w:val="single" w:sz="4" w:space="0" w:color="auto"/>
              <w:bottom w:val="single" w:sz="4" w:space="0" w:color="auto"/>
            </w:tcBorders>
            <w:shd w:val="clear" w:color="auto" w:fill="auto"/>
            <w:noWrap/>
            <w:vAlign w:val="center"/>
          </w:tcPr>
          <w:p w:rsidR="00DC6830" w:rsidRPr="004D308C" w:rsidRDefault="00DC6830" w:rsidP="00865CC0">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DC6830" w:rsidRPr="00431CCE" w:rsidRDefault="00DC6830" w:rsidP="00865CC0">
            <w:pPr>
              <w:suppressAutoHyphens/>
              <w:spacing w:after="120"/>
              <w:jc w:val="right"/>
              <w:rPr>
                <w:rFonts w:ascii="Calibri" w:eastAsia="MS Mincho" w:hAnsi="Calibri" w:cs="Calibri"/>
                <w:color w:val="000000"/>
                <w:szCs w:val="24"/>
                <w:lang w:val="en-GB" w:eastAsia="ja-JP"/>
              </w:rPr>
            </w:pPr>
            <w:r w:rsidRPr="004D308C">
              <w:rPr>
                <w:rFonts w:ascii="Calibri" w:eastAsia="MS Mincho" w:hAnsi="Calibri" w:cs="Calibri"/>
                <w:b/>
                <w:color w:val="000000"/>
                <w:szCs w:val="24"/>
                <w:lang w:eastAsia="ja-JP"/>
              </w:rPr>
              <w:t>ΤΕΛΙΚΟ ΣΥΝ</w:t>
            </w:r>
            <w:r w:rsidRPr="00431CCE">
              <w:rPr>
                <w:rFonts w:ascii="Calibri" w:eastAsia="MS Mincho" w:hAnsi="Calibri" w:cs="Calibri"/>
                <w:b/>
                <w:color w:val="000000"/>
                <w:szCs w:val="24"/>
                <w:lang w:val="en-GB" w:eastAsia="ja-JP"/>
              </w:rPr>
              <w:t>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830" w:rsidRPr="00431CCE" w:rsidRDefault="00DC6830" w:rsidP="00865CC0">
            <w:pPr>
              <w:suppressAutoHyphens/>
              <w:spacing w:after="120"/>
              <w:rPr>
                <w:rFonts w:ascii="Calibri" w:eastAsia="MS Mincho" w:hAnsi="Calibri" w:cs="Calibri"/>
                <w:color w:val="000000"/>
                <w:szCs w:val="24"/>
                <w:lang w:val="en-GB" w:eastAsia="ja-JP"/>
              </w:rPr>
            </w:pPr>
          </w:p>
        </w:tc>
      </w:tr>
    </w:tbl>
    <w:p w:rsidR="00DC6830" w:rsidRPr="008221F5" w:rsidRDefault="00DC6830" w:rsidP="00DC6830">
      <w:pPr>
        <w:rPr>
          <w:rFonts w:cstheme="minorHAnsi"/>
          <w:b/>
        </w:rPr>
      </w:pPr>
    </w:p>
    <w:p w:rsidR="00DC6830" w:rsidRPr="00CD4F71" w:rsidRDefault="00DC6830" w:rsidP="00DC6830">
      <w:pPr>
        <w:jc w:val="center"/>
      </w:pPr>
      <w:r w:rsidRPr="00B95106">
        <w:t xml:space="preserve">Η προσφορά ισχύει για </w:t>
      </w:r>
      <w:r w:rsidRPr="00B95106">
        <w:rPr>
          <w:b/>
        </w:rPr>
        <w:t>τέσσερις (4)</w:t>
      </w:r>
      <w:r w:rsidRPr="00B95106">
        <w:t xml:space="preserve"> μήνες.</w:t>
      </w:r>
    </w:p>
    <w:p w:rsidR="00DC6830" w:rsidRDefault="00DC6830" w:rsidP="00DC6830">
      <w:pPr>
        <w:spacing w:before="360"/>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DC6830" w:rsidRPr="00CD4F71" w:rsidRDefault="00DC6830" w:rsidP="00DC6830">
      <w:pPr>
        <w:spacing w:before="360"/>
        <w:jc w:val="center"/>
        <w:rPr>
          <w:lang w:eastAsia="el-GR"/>
        </w:rPr>
      </w:pPr>
    </w:p>
    <w:p w:rsidR="00DC6830" w:rsidRPr="002D2370" w:rsidRDefault="00DC6830" w:rsidP="00DC6830">
      <w:pPr>
        <w:spacing w:before="360" w:after="200" w:line="276" w:lineRule="auto"/>
        <w:jc w:val="center"/>
        <w:rPr>
          <w:rFonts w:cstheme="minorHAnsi"/>
        </w:rPr>
        <w:sectPr w:rsidR="00DC6830" w:rsidRPr="002D2370" w:rsidSect="00D24A28">
          <w:endnotePr>
            <w:numFmt w:val="decimal"/>
          </w:endnotePr>
          <w:pgSz w:w="11906" w:h="16838"/>
          <w:pgMar w:top="1440" w:right="1797" w:bottom="1440" w:left="1797"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DC6830" w:rsidRPr="00EE4FCE" w:rsidRDefault="00DC6830" w:rsidP="00DC6830">
      <w:pPr>
        <w:pStyle w:val="1"/>
        <w:numPr>
          <w:ilvl w:val="0"/>
          <w:numId w:val="0"/>
        </w:numPr>
        <w:rPr>
          <w:color w:val="FF0000"/>
          <w:sz w:val="28"/>
          <w:szCs w:val="28"/>
        </w:rPr>
      </w:pPr>
      <w:bookmarkStart w:id="5" w:name="_Toc22194236"/>
      <w:r w:rsidRPr="00EE4FCE">
        <w:rPr>
          <w:color w:val="FF0000"/>
          <w:sz w:val="28"/>
          <w:szCs w:val="28"/>
        </w:rPr>
        <w:lastRenderedPageBreak/>
        <w:t>ΠΑΡΑΡΤΗΜΑ ΙΙΙ: ΤΥΠΟΠΟΙΗΜΕΝΟ ΕΝΤΥΠΟ ΥΠΕΥΘΥΝΗΣ ΔΗΛΩΣΗΣ (TEΥΔ)</w:t>
      </w:r>
      <w:bookmarkEnd w:id="5"/>
    </w:p>
    <w:p w:rsidR="00DC6830" w:rsidRPr="00E45B24" w:rsidRDefault="00DC6830" w:rsidP="00DC6830">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DC6830" w:rsidRPr="00E45B24" w:rsidRDefault="00DC6830" w:rsidP="00DC6830">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DC6830" w:rsidRPr="00E45B24" w:rsidRDefault="00DC6830" w:rsidP="00DC6830">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DC6830" w:rsidRPr="00E45B24" w:rsidRDefault="00DC6830" w:rsidP="00DC6830">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DC6830" w:rsidRPr="006043CF" w:rsidRDefault="00DC6830" w:rsidP="00DC6830">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DC6830" w:rsidRPr="00E45B24" w:rsidTr="00865CC0">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DC6830" w:rsidRPr="00E45B24" w:rsidRDefault="00DC6830" w:rsidP="00865CC0">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DC6830" w:rsidRPr="00E45B24" w:rsidRDefault="00DC6830" w:rsidP="00865CC0">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DC6830" w:rsidRPr="00E45B24" w:rsidRDefault="00DC6830" w:rsidP="00865CC0">
            <w:pPr>
              <w:rPr>
                <w:rFonts w:ascii="Calibri" w:hAnsi="Calibri" w:cs="Calibri"/>
              </w:rPr>
            </w:pPr>
            <w:r w:rsidRPr="00E45B24">
              <w:rPr>
                <w:rFonts w:ascii="Calibri" w:hAnsi="Calibri" w:cs="Calibri"/>
              </w:rPr>
              <w:t xml:space="preserve">- Κωδικός Αναθέτουσας Αρχής / Αναθέτοντα Φορέα </w:t>
            </w:r>
            <w:r w:rsidRPr="001C0C3E">
              <w:rPr>
                <w:rFonts w:ascii="Calibri" w:hAnsi="Calibri" w:cs="Calibri"/>
              </w:rPr>
              <w:t xml:space="preserve">ΚΗΜΔΗΣ : </w:t>
            </w:r>
            <w:r w:rsidRPr="001C0C3E">
              <w:rPr>
                <w:rFonts w:ascii="Calibri" w:hAnsi="Calibri" w:cs="Calibri"/>
                <w:b/>
              </w:rPr>
              <w:t>99221065</w:t>
            </w:r>
            <w:r w:rsidRPr="00E45B24">
              <w:rPr>
                <w:rFonts w:ascii="Calibri" w:hAnsi="Calibri" w:cs="Calibri"/>
              </w:rPr>
              <w:t xml:space="preserve"> </w:t>
            </w:r>
          </w:p>
          <w:p w:rsidR="00DC6830" w:rsidRPr="00547262" w:rsidRDefault="00DC6830" w:rsidP="00865CC0">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DC6830" w:rsidRPr="0095174B" w:rsidRDefault="00DC6830" w:rsidP="00865CC0">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proofErr w:type="spellStart"/>
            <w:r>
              <w:rPr>
                <w:rFonts w:ascii="Calibri" w:hAnsi="Calibri" w:cs="Calibri"/>
              </w:rPr>
              <w:t>Μ.Διαλεκτάκη</w:t>
            </w:r>
            <w:proofErr w:type="spellEnd"/>
          </w:p>
          <w:p w:rsidR="00DC6830" w:rsidRPr="0095174B" w:rsidRDefault="00DC6830" w:rsidP="00865CC0">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235</w:t>
            </w:r>
          </w:p>
          <w:p w:rsidR="00DC6830" w:rsidRPr="00E45B24" w:rsidRDefault="00DC6830" w:rsidP="00865CC0">
            <w:pPr>
              <w:rPr>
                <w:rFonts w:ascii="Calibri" w:hAnsi="Calibri" w:cs="Calibri"/>
              </w:rPr>
            </w:pPr>
            <w:r w:rsidRPr="0095174B">
              <w:rPr>
                <w:rFonts w:ascii="Calibri" w:hAnsi="Calibri" w:cs="Calibri"/>
              </w:rPr>
              <w:t xml:space="preserve">- </w:t>
            </w:r>
            <w:proofErr w:type="spellStart"/>
            <w:r w:rsidRPr="0095174B">
              <w:rPr>
                <w:rFonts w:ascii="Calibri" w:hAnsi="Calibri" w:cs="Calibri"/>
              </w:rPr>
              <w:t>Ηλ</w:t>
            </w:r>
            <w:proofErr w:type="spellEnd"/>
            <w:r w:rsidRPr="0095174B">
              <w:rPr>
                <w:rFonts w:ascii="Calibri" w:hAnsi="Calibri" w:cs="Calibri"/>
              </w:rPr>
              <w:t>. ταχυδρομείο:</w:t>
            </w:r>
            <w:r w:rsidRPr="0095174B">
              <w:t xml:space="preserve"> </w:t>
            </w:r>
            <w:hyperlink r:id="rId7" w:history="1">
              <w:r w:rsidRPr="006224E4">
                <w:rPr>
                  <w:rStyle w:val="-"/>
                  <w:lang w:val="en-US"/>
                </w:rPr>
                <w:t>procurement</w:t>
              </w:r>
              <w:r w:rsidRPr="006224E4">
                <w:rPr>
                  <w:rStyle w:val="-"/>
                </w:rPr>
                <w:t>@</w:t>
              </w:r>
              <w:r w:rsidRPr="006224E4">
                <w:rPr>
                  <w:rStyle w:val="-"/>
                  <w:lang w:val="en-US"/>
                </w:rPr>
                <w:t>admin</w:t>
              </w:r>
              <w:r w:rsidRPr="006224E4">
                <w:rPr>
                  <w:rStyle w:val="-"/>
                </w:rPr>
                <w:t>.</w:t>
              </w:r>
              <w:r w:rsidRPr="006224E4">
                <w:rPr>
                  <w:rStyle w:val="-"/>
                  <w:lang w:val="en-US"/>
                </w:rPr>
                <w:t>forth</w:t>
              </w:r>
              <w:r w:rsidRPr="006224E4">
                <w:rPr>
                  <w:rStyle w:val="-"/>
                </w:rPr>
                <w:t>.</w:t>
              </w:r>
              <w:r w:rsidRPr="006224E4">
                <w:rPr>
                  <w:rStyle w:val="-"/>
                  <w:lang w:val="en-US"/>
                </w:rPr>
                <w:t>gr</w:t>
              </w:r>
            </w:hyperlink>
          </w:p>
          <w:p w:rsidR="00DC6830" w:rsidRPr="00E45B24" w:rsidRDefault="00DC6830" w:rsidP="00865CC0">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DC6830" w:rsidRPr="00E45B24" w:rsidTr="00865CC0">
        <w:trPr>
          <w:jc w:val="center"/>
        </w:trPr>
        <w:tc>
          <w:tcPr>
            <w:tcW w:w="9355" w:type="dxa"/>
            <w:tcBorders>
              <w:left w:val="single" w:sz="1" w:space="0" w:color="000000"/>
              <w:bottom w:val="single" w:sz="1" w:space="0" w:color="000000"/>
              <w:right w:val="single" w:sz="1" w:space="0" w:color="000000"/>
            </w:tcBorders>
            <w:shd w:val="clear" w:color="auto" w:fill="B2B2B2"/>
          </w:tcPr>
          <w:p w:rsidR="00DC6830" w:rsidRPr="002D2370" w:rsidRDefault="00DC6830" w:rsidP="00865CC0">
            <w:pPr>
              <w:rPr>
                <w:rFonts w:ascii="Calibri" w:hAnsi="Calibri" w:cs="Calibri"/>
              </w:rPr>
            </w:pPr>
            <w:r w:rsidRPr="00E45B24">
              <w:rPr>
                <w:rFonts w:ascii="Calibri" w:hAnsi="Calibri" w:cs="Calibri"/>
                <w:b/>
                <w:bCs/>
              </w:rPr>
              <w:t>Β</w:t>
            </w:r>
            <w:r w:rsidRPr="002D2370">
              <w:rPr>
                <w:rFonts w:ascii="Calibri" w:hAnsi="Calibri" w:cs="Calibri"/>
                <w:b/>
                <w:bCs/>
              </w:rPr>
              <w:t>: Πληροφορίες σχετικά με τη διαδικασία σύναψης σύμβασης</w:t>
            </w:r>
          </w:p>
          <w:p w:rsidR="00DC6830" w:rsidRPr="002D2370" w:rsidRDefault="00DC6830" w:rsidP="00865CC0">
            <w:pPr>
              <w:tabs>
                <w:tab w:val="left" w:pos="1701"/>
              </w:tabs>
              <w:spacing w:before="0"/>
              <w:ind w:right="-340"/>
              <w:jc w:val="left"/>
              <w:rPr>
                <w:rFonts w:ascii="Calibri" w:hAnsi="Calibri" w:cs="Calibri"/>
                <w:b/>
                <w:bCs/>
              </w:rPr>
            </w:pPr>
            <w:r w:rsidRPr="002D2370">
              <w:rPr>
                <w:rFonts w:ascii="Calibri" w:hAnsi="Calibri" w:cs="Calibri"/>
              </w:rPr>
              <w:t xml:space="preserve">- </w:t>
            </w:r>
            <w:r w:rsidRPr="002D2370">
              <w:rPr>
                <w:rFonts w:ascii="Calibri" w:hAnsi="Calibri" w:cs="Calibri"/>
                <w:b/>
                <w:bCs/>
              </w:rPr>
              <w:t xml:space="preserve">Συνοπτικός Διαγωνισμός σε τμήματα </w:t>
            </w:r>
            <w:r w:rsidRPr="002D2370">
              <w:rPr>
                <w:rFonts w:ascii="Calibri" w:hAnsi="Calibri" w:cs="Calibri"/>
                <w:b/>
              </w:rPr>
              <w:t>για την ανάδειξη αναδόχου για το έργο:</w:t>
            </w:r>
          </w:p>
          <w:p w:rsidR="00DC6830" w:rsidRPr="002D2370" w:rsidRDefault="00DC6830" w:rsidP="00865CC0">
            <w:pPr>
              <w:tabs>
                <w:tab w:val="left" w:pos="1701"/>
              </w:tabs>
              <w:spacing w:before="0"/>
              <w:ind w:right="-340"/>
              <w:rPr>
                <w:rFonts w:ascii="Calibri" w:hAnsi="Calibri" w:cs="Calibri"/>
                <w:b/>
                <w:color w:val="000000"/>
              </w:rPr>
            </w:pPr>
            <w:r w:rsidRPr="002D2370">
              <w:rPr>
                <w:rFonts w:ascii="Calibri" w:hAnsi="Calibri" w:cs="Calibri"/>
                <w:b/>
                <w:bCs/>
              </w:rPr>
              <w:t>«προμήθεια λέιζερ ανίχνευσης αερίων του θερμοκηπίου</w:t>
            </w:r>
            <w:r w:rsidRPr="002D2370">
              <w:rPr>
                <w:rFonts w:ascii="Calibri" w:hAnsi="Calibri" w:cs="Calibri"/>
                <w:b/>
                <w:color w:val="000000"/>
              </w:rPr>
              <w:t>»</w:t>
            </w:r>
          </w:p>
          <w:p w:rsidR="00DC6830" w:rsidRPr="004978DF" w:rsidRDefault="00DC6830" w:rsidP="00865CC0">
            <w:pPr>
              <w:ind w:right="-341"/>
              <w:rPr>
                <w:rFonts w:ascii="Calibri" w:hAnsi="Calibri" w:cs="Calibri"/>
                <w:color w:val="000000"/>
              </w:rPr>
            </w:pPr>
            <w:r w:rsidRPr="00685FDD">
              <w:rPr>
                <w:rFonts w:ascii="Calibri" w:hAnsi="Calibri" w:cs="Calibri"/>
                <w:color w:val="000000"/>
              </w:rPr>
              <w:t xml:space="preserve">CPV </w:t>
            </w:r>
            <w:r w:rsidRPr="004978DF">
              <w:rPr>
                <w:rFonts w:ascii="Calibri" w:hAnsi="Calibri" w:cs="Calibri"/>
                <w:color w:val="000000"/>
              </w:rPr>
              <w:t xml:space="preserve">: </w:t>
            </w:r>
            <w:r w:rsidRPr="004978DF">
              <w:rPr>
                <w:rFonts w:ascii="Calibri" w:hAnsi="Calibri" w:cs="Calibri"/>
                <w:b/>
                <w:color w:val="000000"/>
              </w:rPr>
              <w:t>Τμήμα 1:</w:t>
            </w:r>
            <w:r w:rsidRPr="004978DF">
              <w:rPr>
                <w:rFonts w:ascii="Calibri" w:hAnsi="Calibri" w:cs="Calibri"/>
                <w:color w:val="000000"/>
              </w:rPr>
              <w:t xml:space="preserve"> 38636100-3 (Λέιζερ), </w:t>
            </w:r>
            <w:r w:rsidRPr="004978DF">
              <w:rPr>
                <w:rFonts w:ascii="Calibri" w:hAnsi="Calibri" w:cs="Calibri"/>
                <w:b/>
                <w:color w:val="000000"/>
              </w:rPr>
              <w:t>Τμήμα 2</w:t>
            </w:r>
            <w:r w:rsidRPr="004978DF">
              <w:rPr>
                <w:rFonts w:ascii="Calibri" w:hAnsi="Calibri" w:cs="Calibri"/>
                <w:color w:val="000000"/>
              </w:rPr>
              <w:t xml:space="preserve">: 38636100-3 (Λέιζερ), </w:t>
            </w:r>
            <w:r w:rsidRPr="004978DF">
              <w:rPr>
                <w:rFonts w:ascii="Calibri" w:hAnsi="Calibri" w:cs="Calibri"/>
                <w:b/>
                <w:color w:val="000000"/>
              </w:rPr>
              <w:t>Τμήμα 3</w:t>
            </w:r>
            <w:r w:rsidRPr="004978DF">
              <w:rPr>
                <w:rFonts w:ascii="Calibri" w:hAnsi="Calibri" w:cs="Calibri"/>
                <w:color w:val="000000"/>
              </w:rPr>
              <w:t xml:space="preserve">: 38636100-3 (Λέιζερ) </w:t>
            </w:r>
          </w:p>
          <w:p w:rsidR="00DC6830" w:rsidRPr="004978DF" w:rsidRDefault="00DC6830" w:rsidP="00865CC0">
            <w:pPr>
              <w:spacing w:before="0" w:after="60"/>
              <w:rPr>
                <w:rFonts w:ascii="Calibri" w:hAnsi="Calibri" w:cs="Calibri"/>
                <w:color w:val="000000"/>
              </w:rPr>
            </w:pPr>
          </w:p>
          <w:tbl>
            <w:tblPr>
              <w:tblW w:w="99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02"/>
              <w:gridCol w:w="9450"/>
            </w:tblGrid>
            <w:tr w:rsidR="00DC6830" w:rsidRPr="001C6568" w:rsidTr="00865CC0">
              <w:trPr>
                <w:trHeight w:val="134"/>
              </w:trPr>
              <w:tc>
                <w:tcPr>
                  <w:tcW w:w="502" w:type="dxa"/>
                  <w:vAlign w:val="center"/>
                </w:tcPr>
                <w:p w:rsidR="00DC6830" w:rsidRPr="004978DF" w:rsidRDefault="00DC6830" w:rsidP="00865CC0">
                  <w:pPr>
                    <w:pStyle w:val="Checkbox"/>
                    <w:jc w:val="left"/>
                    <w:rPr>
                      <w:rFonts w:asciiTheme="minorHAnsi" w:hAnsiTheme="minorHAnsi" w:cstheme="minorHAnsi"/>
                      <w:b/>
                      <w:bCs/>
                      <w:sz w:val="22"/>
                      <w:szCs w:val="22"/>
                    </w:rPr>
                  </w:pPr>
                  <w:r w:rsidRPr="004978DF">
                    <w:rPr>
                      <w:rFonts w:asciiTheme="minorHAnsi" w:hAnsiTheme="minorHAnsi" w:cstheme="minorHAnsi"/>
                      <w:sz w:val="22"/>
                      <w:szCs w:val="22"/>
                    </w:rPr>
                    <w:fldChar w:fldCharType="begin">
                      <w:ffData>
                        <w:name w:val="Check3"/>
                        <w:enabled/>
                        <w:calcOnExit w:val="0"/>
                        <w:checkBox>
                          <w:sizeAuto/>
                          <w:default w:val="0"/>
                        </w:checkBox>
                      </w:ffData>
                    </w:fldChar>
                  </w:r>
                  <w:r w:rsidRPr="004978DF">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4978DF">
                    <w:rPr>
                      <w:rFonts w:asciiTheme="minorHAnsi" w:hAnsiTheme="minorHAnsi" w:cstheme="minorHAnsi"/>
                      <w:sz w:val="22"/>
                      <w:szCs w:val="22"/>
                    </w:rPr>
                    <w:fldChar w:fldCharType="end"/>
                  </w:r>
                </w:p>
              </w:tc>
              <w:tc>
                <w:tcPr>
                  <w:tcW w:w="9450" w:type="dxa"/>
                  <w:vAlign w:val="center"/>
                </w:tcPr>
                <w:p w:rsidR="00DC6830" w:rsidRPr="004978DF" w:rsidRDefault="00DC6830" w:rsidP="00865CC0">
                  <w:pPr>
                    <w:tabs>
                      <w:tab w:val="left" w:pos="8101"/>
                    </w:tabs>
                    <w:spacing w:after="120"/>
                    <w:ind w:right="1127"/>
                    <w:jc w:val="left"/>
                    <w:rPr>
                      <w:rFonts w:ascii="Calibri" w:hAnsi="Calibri" w:cs="Calibri"/>
                      <w:color w:val="000000"/>
                    </w:rPr>
                  </w:pPr>
                  <w:r w:rsidRPr="004978DF">
                    <w:rPr>
                      <w:rFonts w:ascii="Calibri" w:hAnsi="Calibri" w:cs="Calibri"/>
                      <w:color w:val="000000"/>
                    </w:rPr>
                    <w:t xml:space="preserve">ΤΜΗΜΑ 1 - </w:t>
                  </w:r>
                  <w:proofErr w:type="spellStart"/>
                  <w:r w:rsidRPr="004978DF">
                    <w:rPr>
                      <w:rFonts w:cstheme="minorHAnsi"/>
                    </w:rPr>
                    <w:t>Διοδικά</w:t>
                  </w:r>
                  <w:proofErr w:type="spellEnd"/>
                  <w:r w:rsidRPr="004978DF">
                    <w:rPr>
                      <w:rFonts w:cstheme="minorHAnsi"/>
                    </w:rPr>
                    <w:t xml:space="preserve"> λέιζερ για την ανίχνευση διοξειδίου του άνθρακα (</w:t>
                  </w:r>
                  <w:r w:rsidRPr="004978DF">
                    <w:rPr>
                      <w:rFonts w:cstheme="minorHAnsi"/>
                      <w:lang w:val="en-US"/>
                    </w:rPr>
                    <w:t>CO</w:t>
                  </w:r>
                  <w:r w:rsidRPr="004978DF">
                    <w:rPr>
                      <w:rFonts w:cstheme="minorHAnsi"/>
                      <w:vertAlign w:val="subscript"/>
                    </w:rPr>
                    <w:t>2</w:t>
                  </w:r>
                  <w:r w:rsidRPr="004978DF">
                    <w:rPr>
                      <w:rFonts w:cstheme="minorHAnsi"/>
                    </w:rPr>
                    <w:t>)</w:t>
                  </w:r>
                </w:p>
              </w:tc>
            </w:tr>
            <w:tr w:rsidR="00DC6830" w:rsidRPr="001C6568" w:rsidTr="00865CC0">
              <w:trPr>
                <w:trHeight w:val="432"/>
              </w:trPr>
              <w:tc>
                <w:tcPr>
                  <w:tcW w:w="502" w:type="dxa"/>
                  <w:vAlign w:val="center"/>
                </w:tcPr>
                <w:p w:rsidR="00DC6830" w:rsidRPr="004978DF" w:rsidRDefault="00DC6830" w:rsidP="00865CC0">
                  <w:pPr>
                    <w:pStyle w:val="Checkbox"/>
                    <w:jc w:val="left"/>
                    <w:rPr>
                      <w:rFonts w:asciiTheme="minorHAnsi" w:hAnsiTheme="minorHAnsi" w:cstheme="minorHAnsi"/>
                      <w:sz w:val="22"/>
                      <w:szCs w:val="22"/>
                    </w:rPr>
                  </w:pPr>
                  <w:r w:rsidRPr="004978DF">
                    <w:rPr>
                      <w:rFonts w:asciiTheme="minorHAnsi" w:hAnsiTheme="minorHAnsi" w:cstheme="minorHAnsi"/>
                      <w:sz w:val="22"/>
                      <w:szCs w:val="22"/>
                    </w:rPr>
                    <w:fldChar w:fldCharType="begin">
                      <w:ffData>
                        <w:name w:val="Check3"/>
                        <w:enabled/>
                        <w:calcOnExit w:val="0"/>
                        <w:checkBox>
                          <w:sizeAuto/>
                          <w:default w:val="0"/>
                        </w:checkBox>
                      </w:ffData>
                    </w:fldChar>
                  </w:r>
                  <w:r w:rsidRPr="004978DF">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4978DF">
                    <w:rPr>
                      <w:rFonts w:asciiTheme="minorHAnsi" w:hAnsiTheme="minorHAnsi" w:cstheme="minorHAnsi"/>
                      <w:sz w:val="22"/>
                      <w:szCs w:val="22"/>
                    </w:rPr>
                    <w:fldChar w:fldCharType="end"/>
                  </w:r>
                </w:p>
              </w:tc>
              <w:tc>
                <w:tcPr>
                  <w:tcW w:w="9450" w:type="dxa"/>
                  <w:vAlign w:val="center"/>
                </w:tcPr>
                <w:p w:rsidR="00DC6830" w:rsidRPr="004978DF" w:rsidRDefault="00DC6830" w:rsidP="00865CC0">
                  <w:pPr>
                    <w:tabs>
                      <w:tab w:val="left" w:pos="8101"/>
                    </w:tabs>
                    <w:spacing w:after="120"/>
                    <w:ind w:right="1127"/>
                    <w:jc w:val="left"/>
                    <w:rPr>
                      <w:rFonts w:ascii="Calibri" w:hAnsi="Calibri" w:cs="Calibri"/>
                      <w:color w:val="000000"/>
                    </w:rPr>
                  </w:pPr>
                  <w:r w:rsidRPr="004978DF">
                    <w:rPr>
                      <w:rFonts w:ascii="Calibri" w:hAnsi="Calibri" w:cs="Calibri"/>
                      <w:color w:val="000000"/>
                    </w:rPr>
                    <w:t xml:space="preserve">ΤΜΗΜΑ 2 - </w:t>
                  </w:r>
                  <w:proofErr w:type="spellStart"/>
                  <w:r w:rsidRPr="004978DF">
                    <w:rPr>
                      <w:rFonts w:cstheme="minorHAnsi"/>
                    </w:rPr>
                    <w:t>Διοδικά</w:t>
                  </w:r>
                  <w:proofErr w:type="spellEnd"/>
                  <w:r w:rsidRPr="004978DF">
                    <w:rPr>
                      <w:rFonts w:cstheme="minorHAnsi"/>
                    </w:rPr>
                    <w:t xml:space="preserve"> λέιζερ για την ανίχνευση </w:t>
                  </w:r>
                  <w:proofErr w:type="spellStart"/>
                  <w:r w:rsidRPr="004978DF">
                    <w:rPr>
                      <w:rFonts w:cstheme="minorHAnsi"/>
                    </w:rPr>
                    <w:t>υποξειδίου</w:t>
                  </w:r>
                  <w:proofErr w:type="spellEnd"/>
                  <w:r w:rsidRPr="004978DF">
                    <w:rPr>
                      <w:rFonts w:cstheme="minorHAnsi"/>
                    </w:rPr>
                    <w:t xml:space="preserve"> του αζώτου (Ν</w:t>
                  </w:r>
                  <w:r w:rsidRPr="004978DF">
                    <w:rPr>
                      <w:rFonts w:cstheme="minorHAnsi"/>
                      <w:vertAlign w:val="subscript"/>
                    </w:rPr>
                    <w:t>2</w:t>
                  </w:r>
                  <w:r w:rsidRPr="004978DF">
                    <w:rPr>
                      <w:rFonts w:cstheme="minorHAnsi"/>
                    </w:rPr>
                    <w:t>Ο)</w:t>
                  </w:r>
                </w:p>
              </w:tc>
            </w:tr>
            <w:tr w:rsidR="00DC6830" w:rsidRPr="00685FDD" w:rsidTr="00865CC0">
              <w:trPr>
                <w:trHeight w:val="432"/>
              </w:trPr>
              <w:tc>
                <w:tcPr>
                  <w:tcW w:w="502" w:type="dxa"/>
                  <w:vAlign w:val="center"/>
                </w:tcPr>
                <w:p w:rsidR="00DC6830" w:rsidRPr="004978DF" w:rsidRDefault="00DC6830" w:rsidP="00865CC0">
                  <w:pPr>
                    <w:pStyle w:val="Checkbox"/>
                    <w:jc w:val="left"/>
                    <w:rPr>
                      <w:rFonts w:asciiTheme="minorHAnsi" w:hAnsiTheme="minorHAnsi" w:cstheme="minorHAnsi"/>
                      <w:sz w:val="22"/>
                      <w:szCs w:val="22"/>
                    </w:rPr>
                  </w:pPr>
                  <w:r w:rsidRPr="004978DF">
                    <w:rPr>
                      <w:rFonts w:asciiTheme="minorHAnsi" w:hAnsiTheme="minorHAnsi" w:cstheme="minorHAnsi"/>
                      <w:sz w:val="22"/>
                      <w:szCs w:val="22"/>
                    </w:rPr>
                    <w:fldChar w:fldCharType="begin">
                      <w:ffData>
                        <w:name w:val="Check3"/>
                        <w:enabled/>
                        <w:calcOnExit w:val="0"/>
                        <w:checkBox>
                          <w:sizeAuto/>
                          <w:default w:val="0"/>
                        </w:checkBox>
                      </w:ffData>
                    </w:fldChar>
                  </w:r>
                  <w:r w:rsidRPr="004978DF">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4978DF">
                    <w:rPr>
                      <w:rFonts w:asciiTheme="minorHAnsi" w:hAnsiTheme="minorHAnsi" w:cstheme="minorHAnsi"/>
                      <w:sz w:val="22"/>
                      <w:szCs w:val="22"/>
                    </w:rPr>
                    <w:fldChar w:fldCharType="end"/>
                  </w:r>
                </w:p>
              </w:tc>
              <w:tc>
                <w:tcPr>
                  <w:tcW w:w="9450" w:type="dxa"/>
                  <w:vAlign w:val="center"/>
                </w:tcPr>
                <w:p w:rsidR="00DC6830" w:rsidRPr="004978DF" w:rsidRDefault="00DC6830" w:rsidP="00865CC0">
                  <w:pPr>
                    <w:tabs>
                      <w:tab w:val="left" w:pos="8101"/>
                    </w:tabs>
                    <w:spacing w:after="120"/>
                    <w:ind w:right="1127"/>
                    <w:jc w:val="left"/>
                    <w:rPr>
                      <w:rFonts w:cstheme="minorHAnsi"/>
                    </w:rPr>
                  </w:pPr>
                  <w:r w:rsidRPr="004978DF">
                    <w:rPr>
                      <w:rFonts w:ascii="Calibri" w:hAnsi="Calibri" w:cs="Calibri"/>
                      <w:color w:val="000000"/>
                    </w:rPr>
                    <w:t xml:space="preserve">ΤΜΗΜΑ 3 - </w:t>
                  </w:r>
                  <w:proofErr w:type="spellStart"/>
                  <w:r w:rsidRPr="004978DF">
                    <w:rPr>
                      <w:rFonts w:cstheme="minorHAnsi"/>
                    </w:rPr>
                    <w:t>Διοδικά</w:t>
                  </w:r>
                  <w:proofErr w:type="spellEnd"/>
                  <w:r w:rsidRPr="004978DF">
                    <w:rPr>
                      <w:rFonts w:cstheme="minorHAnsi"/>
                    </w:rPr>
                    <w:t xml:space="preserve"> λέιζερ για την ανίχνευση μεθανίου (</w:t>
                  </w:r>
                  <w:r w:rsidRPr="004978DF">
                    <w:rPr>
                      <w:rFonts w:cstheme="minorHAnsi"/>
                      <w:lang w:val="en-US"/>
                    </w:rPr>
                    <w:t>C</w:t>
                  </w:r>
                  <w:r w:rsidRPr="004978DF">
                    <w:rPr>
                      <w:rFonts w:cstheme="minorHAnsi"/>
                    </w:rPr>
                    <w:t>Η</w:t>
                  </w:r>
                  <w:r w:rsidRPr="004978DF">
                    <w:rPr>
                      <w:rFonts w:cstheme="minorHAnsi"/>
                      <w:vertAlign w:val="subscript"/>
                    </w:rPr>
                    <w:t>4</w:t>
                  </w:r>
                  <w:r w:rsidRPr="004978DF">
                    <w:rPr>
                      <w:rFonts w:cstheme="minorHAnsi"/>
                    </w:rPr>
                    <w:t>)</w:t>
                  </w:r>
                </w:p>
              </w:tc>
            </w:tr>
          </w:tbl>
          <w:p w:rsidR="00DC6830" w:rsidRPr="00C0355F" w:rsidRDefault="00DC6830" w:rsidP="00865CC0">
            <w:pPr>
              <w:rPr>
                <w:rFonts w:ascii="Calibri" w:hAnsi="Calibri" w:cs="Calibri"/>
              </w:rPr>
            </w:pPr>
            <w:r w:rsidRPr="00A9365A">
              <w:rPr>
                <w:rFonts w:ascii="Calibri" w:hAnsi="Calibri" w:cs="Calibri"/>
              </w:rPr>
              <w:t xml:space="preserve">- </w:t>
            </w:r>
            <w:r>
              <w:rPr>
                <w:rFonts w:ascii="Calibri" w:hAnsi="Calibri" w:cs="Calibri"/>
              </w:rPr>
              <w:t xml:space="preserve">Κωδικός στο ΚΗΜΔΗΣ: ΑΔΑΜ έγκρισης </w:t>
            </w:r>
            <w:r w:rsidRPr="00F366B5">
              <w:rPr>
                <w:rFonts w:ascii="Calibri" w:hAnsi="Calibri" w:cs="Calibri"/>
              </w:rPr>
              <w:t>19REQ005708779</w:t>
            </w:r>
          </w:p>
          <w:p w:rsidR="00DC6830" w:rsidRPr="001C0C3E" w:rsidRDefault="00DC6830" w:rsidP="00865CC0">
            <w:r w:rsidRPr="00F366B5">
              <w:rPr>
                <w:rFonts w:ascii="Calibri" w:hAnsi="Calibri" w:cs="Calibri"/>
              </w:rPr>
              <w:t>- Η σύμβαση αναφέρεται σε έργα, προμήθειες, ή υπηρεσίες</w:t>
            </w:r>
            <w:r>
              <w:t xml:space="preserve"> </w:t>
            </w:r>
            <w:r w:rsidRPr="001C0C3E">
              <w:t>: προμήθειες</w:t>
            </w:r>
          </w:p>
          <w:p w:rsidR="00DC6830" w:rsidRPr="00E45B24" w:rsidRDefault="00DC6830" w:rsidP="00865CC0">
            <w:pPr>
              <w:rPr>
                <w:rFonts w:ascii="Calibri" w:hAnsi="Calibri" w:cs="Calibri"/>
              </w:rPr>
            </w:pPr>
            <w:r w:rsidRPr="001C0C3E">
              <w:t>- Ένδειξη ύπαρξης σχετικών τμημάτων : 3</w:t>
            </w:r>
          </w:p>
          <w:p w:rsidR="00DC6830" w:rsidRPr="00A22C96" w:rsidRDefault="00DC6830" w:rsidP="00865CC0">
            <w:pPr>
              <w:rPr>
                <w:rFonts w:ascii="Calibri" w:hAnsi="Calibri" w:cs="Calibr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Pr>
                <w:rFonts w:cstheme="minorHAnsi"/>
              </w:rPr>
              <w:t xml:space="preserve">): </w:t>
            </w:r>
            <w:r w:rsidRPr="00B31139">
              <w:rPr>
                <w:rFonts w:cstheme="minorHAnsi"/>
                <w:b/>
              </w:rPr>
              <w:t>ΙΗΔΛ 2019 ΣΥΝ 5</w:t>
            </w:r>
          </w:p>
        </w:tc>
      </w:tr>
    </w:tbl>
    <w:p w:rsidR="00DC6830" w:rsidRPr="006043CF" w:rsidRDefault="00DC6830" w:rsidP="00DC6830"/>
    <w:p w:rsidR="00DC6830" w:rsidRDefault="00DC6830" w:rsidP="00DC6830">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DC6830" w:rsidRPr="009C4813" w:rsidRDefault="00DC6830" w:rsidP="00DC683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DC6830" w:rsidRPr="009C4813" w:rsidRDefault="00DC6830" w:rsidP="00DC683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b/>
                <w:i/>
              </w:rPr>
            </w:pPr>
            <w:r w:rsidRPr="009C4813">
              <w:rPr>
                <w:rFonts w:cstheme="minorHAnsi"/>
                <w:b/>
                <w:i/>
              </w:rPr>
              <w:t>Απάντηση:</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spacing w:before="0"/>
              <w:rPr>
                <w:rFonts w:cstheme="minorHAnsi"/>
              </w:rPr>
            </w:pPr>
            <w:r w:rsidRPr="009C4813">
              <w:rPr>
                <w:rFonts w:cstheme="minorHAnsi"/>
              </w:rPr>
              <w:t>[   ]</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pacing w:before="0"/>
              <w:rPr>
                <w:rFonts w:cstheme="minorHAnsi"/>
              </w:rPr>
            </w:pPr>
            <w:r w:rsidRPr="009C4813">
              <w:rPr>
                <w:rFonts w:cstheme="minorHAnsi"/>
              </w:rPr>
              <w:t>Αριθμός φορολογικού μητρώου (ΑΦΜ):</w:t>
            </w:r>
          </w:p>
          <w:p w:rsidR="00DC6830" w:rsidRPr="009C4813" w:rsidRDefault="00DC6830" w:rsidP="00865CC0">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   ]</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w:t>
            </w:r>
          </w:p>
        </w:tc>
      </w:tr>
      <w:tr w:rsidR="00DC6830" w:rsidRPr="009C4813" w:rsidTr="00865CC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DC6830" w:rsidRPr="009C4813" w:rsidRDefault="00DC6830" w:rsidP="00865CC0">
            <w:pPr>
              <w:spacing w:before="0"/>
              <w:rPr>
                <w:rFonts w:cstheme="minorHAnsi"/>
              </w:rPr>
            </w:pPr>
            <w:r w:rsidRPr="009C4813">
              <w:rPr>
                <w:rFonts w:cstheme="minorHAnsi"/>
              </w:rPr>
              <w:t>Τηλέφωνο:</w:t>
            </w:r>
          </w:p>
          <w:p w:rsidR="00DC6830" w:rsidRPr="009C4813" w:rsidRDefault="00DC6830" w:rsidP="00865CC0">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DC6830" w:rsidRPr="009C4813" w:rsidRDefault="00DC6830" w:rsidP="00865CC0">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w:t>
            </w:r>
          </w:p>
          <w:p w:rsidR="00DC6830" w:rsidRPr="009C4813" w:rsidRDefault="00DC6830" w:rsidP="00865CC0">
            <w:pPr>
              <w:rPr>
                <w:rFonts w:cstheme="minorHAnsi"/>
              </w:rPr>
            </w:pPr>
            <w:r w:rsidRPr="009C4813">
              <w:rPr>
                <w:rFonts w:cstheme="minorHAnsi"/>
              </w:rPr>
              <w:t>[……]</w:t>
            </w:r>
          </w:p>
          <w:p w:rsidR="00DC6830" w:rsidRPr="009C4813" w:rsidRDefault="00DC6830" w:rsidP="00865CC0">
            <w:pPr>
              <w:rPr>
                <w:rFonts w:cstheme="minorHAnsi"/>
              </w:rPr>
            </w:pPr>
            <w:r w:rsidRPr="009C4813">
              <w:rPr>
                <w:rFonts w:cstheme="minorHAnsi"/>
              </w:rPr>
              <w:t>[……]</w:t>
            </w:r>
          </w:p>
          <w:p w:rsidR="00DC6830" w:rsidRPr="009C4813" w:rsidRDefault="00DC6830" w:rsidP="00865CC0">
            <w:pPr>
              <w:rPr>
                <w:rFonts w:cstheme="minorHAnsi"/>
              </w:rPr>
            </w:pPr>
            <w:r w:rsidRPr="009C4813">
              <w:rPr>
                <w:rFonts w:cstheme="minorHAnsi"/>
              </w:rPr>
              <w:t>[……]</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b/>
                <w:bCs/>
                <w:i/>
                <w:iCs/>
              </w:rPr>
              <w:t>Απάντηση:</w:t>
            </w:r>
          </w:p>
        </w:tc>
      </w:tr>
      <w:tr w:rsidR="00DC6830" w:rsidRPr="00BB65FB"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snapToGrid w:val="0"/>
              <w:rPr>
                <w:rFonts w:cstheme="minorHAnsi"/>
              </w:rPr>
            </w:pPr>
          </w:p>
        </w:tc>
      </w:tr>
      <w:tr w:rsidR="00DC6830" w:rsidRPr="009C4813" w:rsidTr="00865CC0">
        <w:trPr>
          <w:jc w:val="center"/>
        </w:trPr>
        <w:tc>
          <w:tcPr>
            <w:tcW w:w="4479" w:type="dxa"/>
            <w:tcBorders>
              <w:left w:val="single" w:sz="4" w:space="0" w:color="000000"/>
              <w:bottom w:val="single" w:sz="4" w:space="0" w:color="000000"/>
            </w:tcBorders>
            <w:shd w:val="clear" w:color="auto" w:fill="auto"/>
          </w:tcPr>
          <w:p w:rsidR="00DC6830" w:rsidRPr="009C4813" w:rsidRDefault="00DC6830" w:rsidP="00865CC0">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 Ναι [] Όχι [] Άνευ αντικειμένου</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pacing w:before="0"/>
              <w:rPr>
                <w:rFonts w:cstheme="minorHAnsi"/>
              </w:rPr>
            </w:pPr>
            <w:r w:rsidRPr="009C4813">
              <w:rPr>
                <w:rFonts w:cstheme="minorHAnsi"/>
                <w:b/>
              </w:rPr>
              <w:t>Εάν ναι</w:t>
            </w:r>
            <w:r w:rsidRPr="009C4813">
              <w:rPr>
                <w:rFonts w:cstheme="minorHAnsi"/>
              </w:rPr>
              <w:t>:</w:t>
            </w:r>
          </w:p>
          <w:p w:rsidR="00DC6830" w:rsidRPr="009C4813" w:rsidRDefault="00DC6830" w:rsidP="00865CC0">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C6830" w:rsidRPr="009C4813" w:rsidRDefault="00DC6830" w:rsidP="00865CC0">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DC6830" w:rsidRPr="009C4813" w:rsidRDefault="00DC6830" w:rsidP="00865CC0">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DC6830" w:rsidRPr="009C4813" w:rsidRDefault="00DC6830" w:rsidP="00865CC0">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DC6830" w:rsidRPr="009C4813" w:rsidRDefault="00DC6830" w:rsidP="00865CC0">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DC6830" w:rsidRPr="009C4813" w:rsidRDefault="00DC6830" w:rsidP="00865CC0">
            <w:pPr>
              <w:spacing w:before="0"/>
              <w:rPr>
                <w:rFonts w:cstheme="minorHAnsi"/>
                <w:b/>
                <w:u w:val="single"/>
              </w:rPr>
            </w:pPr>
            <w:r w:rsidRPr="009C4813">
              <w:rPr>
                <w:rFonts w:cstheme="minorHAnsi"/>
                <w:b/>
              </w:rPr>
              <w:t>Εάν όχι:</w:t>
            </w:r>
          </w:p>
          <w:p w:rsidR="00DC6830" w:rsidRPr="009C4813" w:rsidRDefault="00DC6830" w:rsidP="00865CC0">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DC6830" w:rsidRPr="009C4813" w:rsidRDefault="00DC6830" w:rsidP="00865CC0">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C6830" w:rsidRPr="009C4813" w:rsidRDefault="00DC6830" w:rsidP="00865CC0">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snapToGrid w:val="0"/>
              <w:rPr>
                <w:rFonts w:cstheme="minorHAnsi"/>
              </w:rPr>
            </w:pPr>
          </w:p>
          <w:p w:rsidR="00DC6830" w:rsidRPr="009C4813" w:rsidRDefault="00DC6830" w:rsidP="00865CC0">
            <w:pPr>
              <w:rPr>
                <w:rFonts w:cstheme="minorHAnsi"/>
              </w:rPr>
            </w:pPr>
          </w:p>
          <w:p w:rsidR="00DC6830" w:rsidRPr="009C4813" w:rsidRDefault="00DC6830" w:rsidP="00865CC0">
            <w:pPr>
              <w:rPr>
                <w:rFonts w:cstheme="minorHAnsi"/>
              </w:rPr>
            </w:pPr>
          </w:p>
          <w:p w:rsidR="00DC6830" w:rsidRPr="009C4813" w:rsidRDefault="00DC6830" w:rsidP="00865CC0">
            <w:pPr>
              <w:rPr>
                <w:rFonts w:cstheme="minorHAnsi"/>
              </w:rPr>
            </w:pPr>
          </w:p>
          <w:p w:rsidR="00DC6830" w:rsidRPr="009C4813" w:rsidRDefault="00DC6830" w:rsidP="00865CC0">
            <w:pPr>
              <w:rPr>
                <w:rFonts w:cstheme="minorHAnsi"/>
              </w:rPr>
            </w:pPr>
          </w:p>
          <w:p w:rsidR="00DC6830" w:rsidRPr="009C4813" w:rsidRDefault="00DC6830" w:rsidP="00865CC0">
            <w:pPr>
              <w:rPr>
                <w:rFonts w:cstheme="minorHAnsi"/>
              </w:rPr>
            </w:pPr>
            <w:r w:rsidRPr="009C4813">
              <w:rPr>
                <w:rFonts w:cstheme="minorHAnsi"/>
              </w:rPr>
              <w:t>α) [……]</w:t>
            </w:r>
          </w:p>
          <w:p w:rsidR="00DC6830" w:rsidRPr="009C4813" w:rsidRDefault="00DC6830" w:rsidP="00865CC0">
            <w:pPr>
              <w:rPr>
                <w:rFonts w:cstheme="minorHAnsi"/>
              </w:rPr>
            </w:pPr>
          </w:p>
          <w:p w:rsidR="00DC6830" w:rsidRDefault="00DC6830" w:rsidP="00865CC0">
            <w:pPr>
              <w:rPr>
                <w:rFonts w:cstheme="minorHAnsi"/>
              </w:rPr>
            </w:pPr>
          </w:p>
          <w:p w:rsidR="00DC6830" w:rsidRDefault="00DC6830" w:rsidP="00865CC0">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DC6830" w:rsidRPr="009C4813" w:rsidRDefault="00DC6830" w:rsidP="00865CC0">
            <w:pPr>
              <w:rPr>
                <w:rFonts w:cstheme="minorHAnsi"/>
              </w:rPr>
            </w:pPr>
            <w:r w:rsidRPr="009C4813">
              <w:rPr>
                <w:rFonts w:cstheme="minorHAnsi"/>
              </w:rPr>
              <w:t>γ) [……]</w:t>
            </w:r>
          </w:p>
          <w:p w:rsidR="00DC6830" w:rsidRPr="009C4813" w:rsidRDefault="00DC6830" w:rsidP="00865CC0">
            <w:pPr>
              <w:rPr>
                <w:rFonts w:cstheme="minorHAnsi"/>
              </w:rPr>
            </w:pPr>
          </w:p>
          <w:p w:rsidR="00DC6830" w:rsidRPr="009C4813" w:rsidRDefault="00DC6830" w:rsidP="00865CC0">
            <w:pPr>
              <w:rPr>
                <w:rFonts w:cstheme="minorHAnsi"/>
              </w:rPr>
            </w:pPr>
            <w:r w:rsidRPr="009C4813">
              <w:rPr>
                <w:rFonts w:cstheme="minorHAnsi"/>
              </w:rPr>
              <w:t>δ) [] Ναι [] Όχι</w:t>
            </w:r>
          </w:p>
          <w:p w:rsidR="00DC6830" w:rsidRPr="009C4813" w:rsidRDefault="00DC6830" w:rsidP="00865CC0">
            <w:pPr>
              <w:rPr>
                <w:rFonts w:cstheme="minorHAnsi"/>
              </w:rPr>
            </w:pPr>
          </w:p>
          <w:p w:rsidR="00DC6830" w:rsidRPr="009C4813" w:rsidRDefault="00DC6830" w:rsidP="00865CC0">
            <w:pPr>
              <w:rPr>
                <w:rFonts w:cstheme="minorHAnsi"/>
              </w:rPr>
            </w:pPr>
          </w:p>
          <w:p w:rsidR="00DC6830" w:rsidRPr="009C4813" w:rsidRDefault="00DC6830" w:rsidP="00865CC0">
            <w:pPr>
              <w:rPr>
                <w:rFonts w:cstheme="minorHAnsi"/>
              </w:rPr>
            </w:pPr>
          </w:p>
          <w:p w:rsidR="00DC6830" w:rsidRPr="009C4813" w:rsidRDefault="00DC6830" w:rsidP="00865CC0">
            <w:pPr>
              <w:rPr>
                <w:rFonts w:cstheme="minorHAnsi"/>
              </w:rPr>
            </w:pPr>
          </w:p>
          <w:p w:rsidR="00DC6830" w:rsidRPr="009C4813" w:rsidRDefault="00DC6830" w:rsidP="00865CC0">
            <w:pPr>
              <w:rPr>
                <w:rFonts w:cstheme="minorHAnsi"/>
              </w:rPr>
            </w:pPr>
          </w:p>
          <w:p w:rsidR="00DC6830" w:rsidRPr="009C4813" w:rsidRDefault="00DC6830" w:rsidP="00865CC0">
            <w:pPr>
              <w:rPr>
                <w:rFonts w:cstheme="minorHAnsi"/>
              </w:rPr>
            </w:pPr>
            <w:r w:rsidRPr="009C4813">
              <w:rPr>
                <w:rFonts w:cstheme="minorHAnsi"/>
              </w:rPr>
              <w:t>ε) [] Ναι [] Όχι</w:t>
            </w:r>
          </w:p>
          <w:p w:rsidR="00DC6830" w:rsidRDefault="00DC6830" w:rsidP="00865CC0">
            <w:pPr>
              <w:rPr>
                <w:rFonts w:cstheme="minorHAnsi"/>
                <w:i/>
              </w:rPr>
            </w:pPr>
          </w:p>
          <w:p w:rsidR="00DC6830" w:rsidRDefault="00DC6830" w:rsidP="00865CC0">
            <w:pPr>
              <w:rPr>
                <w:rFonts w:cstheme="minorHAnsi"/>
                <w:i/>
              </w:rPr>
            </w:pPr>
          </w:p>
          <w:p w:rsidR="00DC6830" w:rsidRDefault="00DC6830" w:rsidP="00865CC0">
            <w:pPr>
              <w:rPr>
                <w:rFonts w:cstheme="minorHAnsi"/>
                <w:i/>
              </w:rPr>
            </w:pPr>
          </w:p>
          <w:p w:rsidR="00DC6830" w:rsidRDefault="00DC6830" w:rsidP="00865CC0">
            <w:pPr>
              <w:rPr>
                <w:rFonts w:cstheme="minorHAnsi"/>
                <w:i/>
              </w:rPr>
            </w:pPr>
          </w:p>
          <w:p w:rsidR="00DC6830" w:rsidRDefault="00DC6830" w:rsidP="00865CC0">
            <w:pPr>
              <w:rPr>
                <w:rFonts w:cstheme="minorHAnsi"/>
                <w:i/>
              </w:rPr>
            </w:pPr>
          </w:p>
          <w:p w:rsidR="00DC6830" w:rsidRDefault="00DC6830" w:rsidP="00865CC0">
            <w:pPr>
              <w:rPr>
                <w:rFonts w:cstheme="minorHAnsi"/>
                <w:i/>
              </w:rPr>
            </w:pPr>
          </w:p>
          <w:p w:rsidR="00DC6830" w:rsidRPr="009C4813" w:rsidRDefault="00DC6830" w:rsidP="00865CC0">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DC6830" w:rsidRPr="009C4813" w:rsidRDefault="00DC6830" w:rsidP="00865CC0">
            <w:pPr>
              <w:rPr>
                <w:rFonts w:cstheme="minorHAnsi"/>
              </w:rPr>
            </w:pPr>
            <w:r w:rsidRPr="009C4813">
              <w:rPr>
                <w:rFonts w:cstheme="minorHAnsi"/>
                <w:i/>
              </w:rPr>
              <w:t>[……][……][……][……]</w:t>
            </w:r>
          </w:p>
        </w:tc>
      </w:tr>
      <w:tr w:rsidR="00DC6830" w:rsidRPr="009C4813" w:rsidTr="00865CC0">
        <w:trPr>
          <w:jc w:val="center"/>
        </w:trPr>
        <w:tc>
          <w:tcPr>
            <w:tcW w:w="4479" w:type="dxa"/>
            <w:tcBorders>
              <w:left w:val="single" w:sz="4" w:space="0" w:color="000000"/>
              <w:bottom w:val="single" w:sz="4" w:space="0" w:color="000000"/>
            </w:tcBorders>
            <w:shd w:val="clear" w:color="auto" w:fill="auto"/>
          </w:tcPr>
          <w:p w:rsidR="00DC6830" w:rsidRPr="009C4813" w:rsidRDefault="00DC6830" w:rsidP="00865CC0">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b/>
                <w:bCs/>
                <w:i/>
                <w:iCs/>
              </w:rPr>
              <w:t>Απάντηση:</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 Ναι [] Όχι</w:t>
            </w:r>
          </w:p>
        </w:tc>
      </w:tr>
      <w:tr w:rsidR="00DC6830" w:rsidRPr="00BB65FB" w:rsidTr="00865CC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C6830" w:rsidRPr="009C4813" w:rsidRDefault="00DC6830" w:rsidP="00865CC0">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pacing w:before="0"/>
              <w:rPr>
                <w:rFonts w:cstheme="minorHAnsi"/>
              </w:rPr>
            </w:pPr>
            <w:r w:rsidRPr="009C4813">
              <w:rPr>
                <w:rFonts w:cstheme="minorHAnsi"/>
                <w:b/>
              </w:rPr>
              <w:t>Εάν ναι</w:t>
            </w:r>
            <w:r w:rsidRPr="009C4813">
              <w:rPr>
                <w:rFonts w:cstheme="minorHAnsi"/>
              </w:rPr>
              <w:t>:</w:t>
            </w:r>
          </w:p>
          <w:p w:rsidR="00DC6830" w:rsidRPr="009C4813" w:rsidRDefault="00DC6830" w:rsidP="00865CC0">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DC6830" w:rsidRPr="009C4813" w:rsidRDefault="00DC6830" w:rsidP="00865CC0">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DC6830" w:rsidRPr="009C4813" w:rsidRDefault="00DC6830" w:rsidP="00865CC0">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α) [……]</w:t>
            </w:r>
          </w:p>
          <w:p w:rsidR="00DC6830" w:rsidRPr="009C4813" w:rsidRDefault="00DC6830" w:rsidP="00865CC0">
            <w:pPr>
              <w:rPr>
                <w:rFonts w:cstheme="minorHAnsi"/>
              </w:rPr>
            </w:pPr>
          </w:p>
          <w:p w:rsidR="00DC6830" w:rsidRPr="009C4813" w:rsidRDefault="00DC6830" w:rsidP="00865CC0">
            <w:pPr>
              <w:rPr>
                <w:rFonts w:cstheme="minorHAnsi"/>
              </w:rPr>
            </w:pPr>
          </w:p>
          <w:p w:rsidR="00DC6830" w:rsidRPr="009C4813" w:rsidRDefault="00DC6830" w:rsidP="00865CC0">
            <w:pPr>
              <w:rPr>
                <w:rFonts w:cstheme="minorHAnsi"/>
              </w:rPr>
            </w:pPr>
          </w:p>
          <w:p w:rsidR="00DC6830" w:rsidRPr="009C4813" w:rsidRDefault="00DC6830" w:rsidP="00865CC0">
            <w:pPr>
              <w:rPr>
                <w:rFonts w:cstheme="minorHAnsi"/>
              </w:rPr>
            </w:pPr>
            <w:r w:rsidRPr="009C4813">
              <w:rPr>
                <w:rFonts w:cstheme="minorHAnsi"/>
              </w:rPr>
              <w:t>β) [……]</w:t>
            </w:r>
          </w:p>
          <w:p w:rsidR="00DC6830" w:rsidRPr="009C4813" w:rsidRDefault="00DC6830" w:rsidP="00865CC0">
            <w:pPr>
              <w:rPr>
                <w:rFonts w:cstheme="minorHAnsi"/>
              </w:rPr>
            </w:pPr>
          </w:p>
          <w:p w:rsidR="00DC6830" w:rsidRPr="009C4813" w:rsidRDefault="00DC6830" w:rsidP="00865CC0">
            <w:pPr>
              <w:rPr>
                <w:rFonts w:cstheme="minorHAnsi"/>
              </w:rPr>
            </w:pPr>
          </w:p>
          <w:p w:rsidR="00DC6830" w:rsidRPr="009C4813" w:rsidRDefault="00DC6830" w:rsidP="00865CC0">
            <w:pPr>
              <w:rPr>
                <w:rFonts w:cstheme="minorHAnsi"/>
              </w:rPr>
            </w:pPr>
            <w:r w:rsidRPr="009C4813">
              <w:rPr>
                <w:rFonts w:cstheme="minorHAnsi"/>
              </w:rPr>
              <w:t>γ) [……]</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b/>
                <w:bCs/>
                <w:i/>
                <w:iCs/>
              </w:rPr>
              <w:t>Απάντηση:</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   ]</w:t>
            </w:r>
          </w:p>
        </w:tc>
      </w:tr>
    </w:tbl>
    <w:p w:rsidR="00DC6830" w:rsidRPr="009C4813" w:rsidRDefault="00DC6830" w:rsidP="00DC6830">
      <w:pPr>
        <w:rPr>
          <w:rFonts w:cstheme="minorHAnsi"/>
        </w:rPr>
      </w:pPr>
    </w:p>
    <w:p w:rsidR="00DC6830" w:rsidRPr="009C4813" w:rsidRDefault="00DC6830" w:rsidP="00DC683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DC6830" w:rsidRPr="009C4813" w:rsidRDefault="00DC6830" w:rsidP="00DC683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b/>
                <w:i/>
              </w:rPr>
              <w:t>Απάντηση:</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color w:val="000000"/>
              </w:rPr>
            </w:pPr>
            <w:r w:rsidRPr="009C4813">
              <w:rPr>
                <w:rFonts w:cstheme="minorHAnsi"/>
              </w:rPr>
              <w:t>Ονοματεπώνυμο</w:t>
            </w:r>
          </w:p>
          <w:p w:rsidR="00DC6830" w:rsidRPr="009C4813" w:rsidRDefault="00DC6830" w:rsidP="00865CC0">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w:t>
            </w:r>
          </w:p>
          <w:p w:rsidR="00DC6830" w:rsidRPr="009C4813" w:rsidRDefault="00DC6830" w:rsidP="00865CC0">
            <w:pPr>
              <w:rPr>
                <w:rFonts w:cstheme="minorHAnsi"/>
              </w:rPr>
            </w:pPr>
            <w:r w:rsidRPr="009C4813">
              <w:rPr>
                <w:rFonts w:cstheme="minorHAnsi"/>
              </w:rPr>
              <w:t>[……]</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w:t>
            </w:r>
          </w:p>
        </w:tc>
      </w:tr>
    </w:tbl>
    <w:p w:rsidR="00DC6830" w:rsidRPr="00C06417" w:rsidRDefault="00DC6830" w:rsidP="00DC6830"/>
    <w:p w:rsidR="00DC6830" w:rsidRPr="009C4813" w:rsidRDefault="00DC6830" w:rsidP="00DC683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DC6830" w:rsidRPr="009C4813" w:rsidTr="00865CC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b/>
                <w:i/>
              </w:rPr>
              <w:t>Απάντηση:</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[]Ναι []Όχι</w:t>
            </w:r>
          </w:p>
        </w:tc>
      </w:tr>
    </w:tbl>
    <w:p w:rsidR="00DC6830" w:rsidRPr="009C4813" w:rsidRDefault="00DC6830" w:rsidP="00DC683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DC6830" w:rsidRPr="009C4813" w:rsidRDefault="00DC6830" w:rsidP="00DC683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C6830" w:rsidRPr="009C4813" w:rsidRDefault="00DC6830" w:rsidP="00DC683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C6830" w:rsidRPr="009C4813" w:rsidRDefault="00DC6830" w:rsidP="00DC6830">
      <w:pPr>
        <w:jc w:val="center"/>
        <w:rPr>
          <w:rFonts w:cstheme="minorHAnsi"/>
        </w:rPr>
      </w:pPr>
    </w:p>
    <w:p w:rsidR="00DC6830" w:rsidRPr="009C4813" w:rsidRDefault="00DC6830" w:rsidP="00DC683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DC6830" w:rsidRPr="009C4813" w:rsidRDefault="00DC6830" w:rsidP="00DC683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b/>
                <w:i/>
              </w:rPr>
              <w:t>Απάντηση:</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[]Ναι []Όχι</w:t>
            </w:r>
          </w:p>
          <w:p w:rsidR="00DC6830" w:rsidRPr="009C4813" w:rsidRDefault="00DC6830" w:rsidP="00865CC0">
            <w:pPr>
              <w:rPr>
                <w:rFonts w:cstheme="minorHAnsi"/>
              </w:rPr>
            </w:pPr>
          </w:p>
          <w:p w:rsidR="00DC6830" w:rsidRPr="009C4813" w:rsidRDefault="00DC6830" w:rsidP="00865CC0">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DC6830" w:rsidRPr="009C4813" w:rsidRDefault="00DC6830" w:rsidP="00865CC0">
            <w:pPr>
              <w:rPr>
                <w:rFonts w:cstheme="minorHAnsi"/>
              </w:rPr>
            </w:pPr>
            <w:r w:rsidRPr="009C4813">
              <w:rPr>
                <w:rFonts w:cstheme="minorHAnsi"/>
              </w:rPr>
              <w:t>[…]</w:t>
            </w:r>
          </w:p>
        </w:tc>
      </w:tr>
    </w:tbl>
    <w:p w:rsidR="00DC6830" w:rsidRPr="009C4813" w:rsidRDefault="00DC6830" w:rsidP="00DC683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C6830" w:rsidRPr="009C4813" w:rsidRDefault="00DC6830" w:rsidP="00DC6830">
      <w:pPr>
        <w:pageBreakBefore/>
        <w:jc w:val="center"/>
        <w:rPr>
          <w:rFonts w:cstheme="minorHAnsi"/>
          <w:b/>
          <w:bCs/>
          <w:color w:val="000000"/>
        </w:rPr>
      </w:pPr>
      <w:r w:rsidRPr="009C4813">
        <w:rPr>
          <w:rFonts w:cstheme="minorHAnsi"/>
          <w:b/>
          <w:bCs/>
          <w:u w:val="single"/>
        </w:rPr>
        <w:lastRenderedPageBreak/>
        <w:t>Μέρος III: Λόγοι αποκλεισμού</w:t>
      </w:r>
    </w:p>
    <w:p w:rsidR="00DC6830" w:rsidRPr="009C4813" w:rsidRDefault="00DC6830" w:rsidP="00DC683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DC6830" w:rsidRPr="009C4813" w:rsidRDefault="00DC6830" w:rsidP="00DC683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DC6830" w:rsidRPr="009C4813" w:rsidRDefault="00DC6830" w:rsidP="00DC683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DC6830" w:rsidRPr="009C4813" w:rsidRDefault="00DC6830" w:rsidP="00DC683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DC6830" w:rsidRPr="009C4813" w:rsidRDefault="00DC6830" w:rsidP="00DC683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DC6830" w:rsidRPr="009C4813" w:rsidRDefault="00DC6830" w:rsidP="00DC683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DC6830" w:rsidRPr="009C4813" w:rsidRDefault="00DC6830" w:rsidP="00DC683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DC6830" w:rsidRPr="009C4813" w:rsidRDefault="00DC6830" w:rsidP="00DC683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DC6830" w:rsidRPr="009C4813" w:rsidTr="00865CC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snapToGrid w:val="0"/>
              <w:rPr>
                <w:rFonts w:cstheme="minorHAnsi"/>
              </w:rPr>
            </w:pPr>
            <w:r w:rsidRPr="009C4813">
              <w:rPr>
                <w:rFonts w:cstheme="minorHAnsi"/>
                <w:b/>
                <w:bCs/>
                <w:i/>
                <w:iCs/>
              </w:rPr>
              <w:t>Απάντηση:</w:t>
            </w:r>
          </w:p>
        </w:tc>
      </w:tr>
      <w:tr w:rsidR="00DC6830" w:rsidRPr="009C4813" w:rsidTr="00865CC0">
        <w:trPr>
          <w:jc w:val="center"/>
        </w:trPr>
        <w:tc>
          <w:tcPr>
            <w:tcW w:w="4479" w:type="dxa"/>
            <w:tcBorders>
              <w:left w:val="single" w:sz="4" w:space="0" w:color="000000"/>
              <w:bottom w:val="single" w:sz="4" w:space="0" w:color="000000"/>
            </w:tcBorders>
            <w:shd w:val="clear" w:color="auto" w:fill="auto"/>
          </w:tcPr>
          <w:p w:rsidR="00DC6830" w:rsidRPr="009C4813" w:rsidRDefault="00DC6830" w:rsidP="00865CC0">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i/>
              </w:rPr>
            </w:pPr>
            <w:r w:rsidRPr="009C4813">
              <w:rPr>
                <w:rFonts w:cstheme="minorHAnsi"/>
              </w:rPr>
              <w:t>[] Ναι [] Όχι</w:t>
            </w:r>
          </w:p>
          <w:p w:rsidR="00DC6830" w:rsidRPr="009C4813" w:rsidRDefault="00DC6830" w:rsidP="00865CC0">
            <w:pPr>
              <w:rPr>
                <w:rFonts w:cstheme="minorHAnsi"/>
                <w:i/>
              </w:rPr>
            </w:pPr>
          </w:p>
          <w:p w:rsidR="00DC6830" w:rsidRPr="009C4813" w:rsidRDefault="00DC6830" w:rsidP="00865CC0">
            <w:pPr>
              <w:rPr>
                <w:rFonts w:cstheme="minorHAnsi"/>
                <w:i/>
              </w:rPr>
            </w:pPr>
          </w:p>
          <w:p w:rsidR="00DC6830" w:rsidRPr="009C4813" w:rsidRDefault="00DC6830" w:rsidP="00865CC0">
            <w:pPr>
              <w:rPr>
                <w:rFonts w:cstheme="minorHAnsi"/>
                <w:i/>
              </w:rPr>
            </w:pPr>
          </w:p>
          <w:p w:rsidR="00DC6830" w:rsidRPr="009C4813" w:rsidRDefault="00DC6830" w:rsidP="00865CC0">
            <w:pPr>
              <w:rPr>
                <w:rFonts w:cstheme="minorHAnsi"/>
                <w:i/>
              </w:rPr>
            </w:pPr>
          </w:p>
          <w:p w:rsidR="00DC6830" w:rsidRPr="009C4813" w:rsidRDefault="00DC6830" w:rsidP="00865CC0">
            <w:pPr>
              <w:rPr>
                <w:rFonts w:cstheme="minorHAnsi"/>
                <w:i/>
              </w:rPr>
            </w:pPr>
          </w:p>
          <w:p w:rsidR="00DC6830" w:rsidRPr="009C4813" w:rsidRDefault="00DC6830" w:rsidP="00865CC0">
            <w:pPr>
              <w:rPr>
                <w:rFonts w:cstheme="minorHAnsi"/>
                <w:i/>
              </w:rPr>
            </w:pPr>
          </w:p>
          <w:p w:rsidR="00DC6830" w:rsidRPr="009C4813" w:rsidRDefault="00DC6830" w:rsidP="00865CC0">
            <w:pPr>
              <w:rPr>
                <w:rFonts w:cstheme="minorHAnsi"/>
                <w:i/>
              </w:rPr>
            </w:pPr>
          </w:p>
          <w:p w:rsidR="00DC6830" w:rsidRPr="009C4813" w:rsidRDefault="00DC6830" w:rsidP="00865CC0">
            <w:pPr>
              <w:rPr>
                <w:rFonts w:cstheme="minorHAnsi"/>
                <w:i/>
              </w:rPr>
            </w:pPr>
          </w:p>
          <w:p w:rsidR="00DC6830" w:rsidRPr="009C4813" w:rsidRDefault="00DC6830" w:rsidP="00865CC0">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C6830" w:rsidRPr="009C4813" w:rsidRDefault="00DC6830" w:rsidP="00865CC0">
            <w:pPr>
              <w:rPr>
                <w:rFonts w:cstheme="minorHAnsi"/>
              </w:rPr>
            </w:pPr>
            <w:r w:rsidRPr="009C4813">
              <w:rPr>
                <w:rFonts w:cstheme="minorHAnsi"/>
                <w:i/>
              </w:rPr>
              <w:t>[……][……][……][……]</w:t>
            </w:r>
            <w:r w:rsidRPr="009C4813">
              <w:rPr>
                <w:rStyle w:val="a9"/>
                <w:rFonts w:cstheme="minorHAnsi"/>
              </w:rPr>
              <w:endnoteReference w:id="15"/>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DC6830" w:rsidRPr="009C4813" w:rsidRDefault="00DC6830" w:rsidP="00865CC0">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DC6830" w:rsidRPr="009C4813" w:rsidRDefault="00DC6830" w:rsidP="00865CC0">
            <w:pPr>
              <w:jc w:val="left"/>
              <w:rPr>
                <w:rFonts w:cstheme="minorHAnsi"/>
              </w:rPr>
            </w:pPr>
            <w:r w:rsidRPr="009C4813">
              <w:rPr>
                <w:rFonts w:cstheme="minorHAnsi"/>
              </w:rPr>
              <w:t>β) Προσδιορίστε ποιος έχει καταδικαστεί [ ]·</w:t>
            </w:r>
          </w:p>
          <w:p w:rsidR="00DC6830" w:rsidRPr="009C4813" w:rsidRDefault="00DC6830" w:rsidP="00865CC0">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snapToGrid w:val="0"/>
              <w:jc w:val="left"/>
              <w:rPr>
                <w:rFonts w:cstheme="minorHAnsi"/>
              </w:rPr>
            </w:pPr>
          </w:p>
          <w:p w:rsidR="00DC6830" w:rsidRPr="009C4813" w:rsidRDefault="00DC6830" w:rsidP="00865CC0">
            <w:pPr>
              <w:jc w:val="left"/>
              <w:rPr>
                <w:rFonts w:cstheme="minorHAnsi"/>
              </w:rPr>
            </w:pPr>
            <w:r w:rsidRPr="009C4813">
              <w:rPr>
                <w:rFonts w:cstheme="minorHAnsi"/>
              </w:rPr>
              <w:t xml:space="preserve">α) Ημερομηνία:[   ], </w:t>
            </w:r>
          </w:p>
          <w:p w:rsidR="00DC6830" w:rsidRPr="009C4813" w:rsidRDefault="00DC6830" w:rsidP="00865CC0">
            <w:pPr>
              <w:jc w:val="left"/>
              <w:rPr>
                <w:rFonts w:cstheme="minorHAnsi"/>
              </w:rPr>
            </w:pPr>
            <w:r w:rsidRPr="009C4813">
              <w:rPr>
                <w:rFonts w:cstheme="minorHAnsi"/>
              </w:rPr>
              <w:t xml:space="preserve">σημείο-(-α): [   ], </w:t>
            </w:r>
          </w:p>
          <w:p w:rsidR="00DC6830" w:rsidRPr="009C4813" w:rsidRDefault="00DC6830" w:rsidP="00865CC0">
            <w:pPr>
              <w:jc w:val="left"/>
              <w:rPr>
                <w:rFonts w:cstheme="minorHAnsi"/>
              </w:rPr>
            </w:pPr>
            <w:r w:rsidRPr="009C4813">
              <w:rPr>
                <w:rFonts w:cstheme="minorHAnsi"/>
              </w:rPr>
              <w:t>λόγος(-οι):[   ]</w:t>
            </w:r>
          </w:p>
          <w:p w:rsidR="00DC6830" w:rsidRDefault="00DC6830" w:rsidP="00865CC0">
            <w:pPr>
              <w:jc w:val="left"/>
              <w:rPr>
                <w:rFonts w:cstheme="minorHAnsi"/>
              </w:rPr>
            </w:pPr>
            <w:r w:rsidRPr="009C4813">
              <w:rPr>
                <w:rFonts w:cstheme="minorHAnsi"/>
              </w:rPr>
              <w:t>β) [……]</w:t>
            </w:r>
          </w:p>
          <w:p w:rsidR="00DC6830" w:rsidRPr="009C4813" w:rsidRDefault="00DC6830" w:rsidP="00865CC0">
            <w:pPr>
              <w:jc w:val="left"/>
              <w:rPr>
                <w:rFonts w:cstheme="minorHAnsi"/>
                <w:i/>
              </w:rPr>
            </w:pPr>
            <w:r w:rsidRPr="009C4813">
              <w:rPr>
                <w:rFonts w:cstheme="minorHAnsi"/>
              </w:rPr>
              <w:t>γ) Διάρκεια της περιόδου αποκλεισμού [……] και σχετικό(-ά) σημείο(-α) [   ]</w:t>
            </w:r>
          </w:p>
          <w:p w:rsidR="00DC6830" w:rsidRPr="009C4813" w:rsidRDefault="00DC6830" w:rsidP="00865CC0">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C6830" w:rsidRPr="009C4813" w:rsidRDefault="00DC6830" w:rsidP="00865CC0">
            <w:pPr>
              <w:rPr>
                <w:rFonts w:cstheme="minorHAnsi"/>
              </w:rPr>
            </w:pPr>
            <w:r w:rsidRPr="009C4813">
              <w:rPr>
                <w:rFonts w:cstheme="minorHAnsi"/>
                <w:i/>
              </w:rPr>
              <w:t>[……][……][……][……]</w:t>
            </w:r>
            <w:r w:rsidRPr="009C4813">
              <w:rPr>
                <w:rStyle w:val="a9"/>
                <w:rFonts w:cstheme="minorHAnsi"/>
              </w:rPr>
              <w:endnoteReference w:id="17"/>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 xml:space="preserve">[] Ναι [] Όχι </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w:t>
            </w:r>
          </w:p>
        </w:tc>
      </w:tr>
    </w:tbl>
    <w:p w:rsidR="00DC6830" w:rsidRPr="00C06417" w:rsidRDefault="00DC6830" w:rsidP="00DC6830"/>
    <w:p w:rsidR="00DC6830" w:rsidRPr="009C4813" w:rsidRDefault="00DC6830" w:rsidP="00DC683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C6830" w:rsidRPr="009C4813" w:rsidTr="00865CC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b/>
                <w:i/>
              </w:rPr>
              <w:t>Απάντηση:</w:t>
            </w:r>
          </w:p>
        </w:tc>
      </w:tr>
      <w:tr w:rsidR="00DC6830" w:rsidRPr="009C4813" w:rsidTr="00865CC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 xml:space="preserve">[] Ναι [] Όχι </w:t>
            </w:r>
          </w:p>
        </w:tc>
      </w:tr>
      <w:tr w:rsidR="00DC6830" w:rsidRPr="009C4813" w:rsidTr="00865CC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napToGrid w:val="0"/>
              <w:rPr>
                <w:rFonts w:cstheme="minorHAnsi"/>
              </w:rPr>
            </w:pPr>
          </w:p>
          <w:p w:rsidR="00DC6830" w:rsidRPr="009C4813" w:rsidRDefault="00DC6830" w:rsidP="00865CC0">
            <w:pPr>
              <w:snapToGrid w:val="0"/>
              <w:rPr>
                <w:rFonts w:cstheme="minorHAnsi"/>
              </w:rPr>
            </w:pPr>
          </w:p>
          <w:p w:rsidR="00DC6830" w:rsidRPr="009C4813" w:rsidRDefault="00DC6830" w:rsidP="00865CC0">
            <w:pPr>
              <w:snapToGrid w:val="0"/>
              <w:rPr>
                <w:rFonts w:cstheme="minorHAnsi"/>
              </w:rPr>
            </w:pPr>
            <w:r w:rsidRPr="009C4813">
              <w:rPr>
                <w:rFonts w:cstheme="minorHAnsi"/>
              </w:rPr>
              <w:t xml:space="preserve">Εάν όχι αναφέρετε: </w:t>
            </w:r>
          </w:p>
          <w:p w:rsidR="00DC6830" w:rsidRPr="009C4813" w:rsidRDefault="00DC6830" w:rsidP="00865CC0">
            <w:pPr>
              <w:snapToGrid w:val="0"/>
              <w:rPr>
                <w:rFonts w:cstheme="minorHAnsi"/>
              </w:rPr>
            </w:pPr>
            <w:r w:rsidRPr="009C4813">
              <w:rPr>
                <w:rFonts w:cstheme="minorHAnsi"/>
              </w:rPr>
              <w:t>α) Χώρα ή κράτος μέλος για το οποίο πρόκειται:</w:t>
            </w:r>
          </w:p>
          <w:p w:rsidR="00DC6830" w:rsidRPr="009C4813" w:rsidRDefault="00DC6830" w:rsidP="00865CC0">
            <w:pPr>
              <w:snapToGrid w:val="0"/>
              <w:rPr>
                <w:rFonts w:cstheme="minorHAnsi"/>
              </w:rPr>
            </w:pPr>
            <w:r w:rsidRPr="009C4813">
              <w:rPr>
                <w:rFonts w:cstheme="minorHAnsi"/>
              </w:rPr>
              <w:t>β) Ποιο είναι το σχετικό ποσό;</w:t>
            </w:r>
          </w:p>
          <w:p w:rsidR="00DC6830" w:rsidRPr="009C4813" w:rsidRDefault="00DC6830" w:rsidP="00865CC0">
            <w:pPr>
              <w:snapToGrid w:val="0"/>
              <w:rPr>
                <w:rFonts w:cstheme="minorHAnsi"/>
              </w:rPr>
            </w:pPr>
            <w:r w:rsidRPr="009C4813">
              <w:rPr>
                <w:rFonts w:cstheme="minorHAnsi"/>
              </w:rPr>
              <w:t>γ)Πως διαπιστώθηκε η αθέτηση των υποχρεώσεων;</w:t>
            </w:r>
          </w:p>
          <w:p w:rsidR="00DC6830" w:rsidRPr="009C4813" w:rsidRDefault="00DC6830" w:rsidP="00865CC0">
            <w:pPr>
              <w:snapToGrid w:val="0"/>
              <w:rPr>
                <w:rFonts w:cstheme="minorHAnsi"/>
                <w:b/>
              </w:rPr>
            </w:pPr>
            <w:r w:rsidRPr="009C4813">
              <w:rPr>
                <w:rFonts w:cstheme="minorHAnsi"/>
              </w:rPr>
              <w:t>1) Μέσω δικαστικής ή διοικητικής απόφασης;</w:t>
            </w:r>
          </w:p>
          <w:p w:rsidR="00DC6830" w:rsidRPr="009C4813" w:rsidRDefault="00DC6830" w:rsidP="00865CC0">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DC6830" w:rsidRPr="009C4813" w:rsidRDefault="00DC6830" w:rsidP="00865CC0">
            <w:pPr>
              <w:snapToGrid w:val="0"/>
              <w:rPr>
                <w:rFonts w:cstheme="minorHAnsi"/>
              </w:rPr>
            </w:pPr>
            <w:r w:rsidRPr="009C4813">
              <w:rPr>
                <w:rFonts w:cstheme="minorHAnsi"/>
              </w:rPr>
              <w:t>- Αναφέρατε την ημερομηνία καταδίκης ή έκδοσης απόφασης</w:t>
            </w:r>
          </w:p>
          <w:p w:rsidR="00DC6830" w:rsidRPr="009C4813" w:rsidRDefault="00DC6830" w:rsidP="00865CC0">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DC6830" w:rsidRPr="009C4813" w:rsidRDefault="00DC6830" w:rsidP="00865CC0">
            <w:pPr>
              <w:snapToGrid w:val="0"/>
              <w:jc w:val="left"/>
              <w:rPr>
                <w:rFonts w:cstheme="minorHAnsi"/>
              </w:rPr>
            </w:pPr>
            <w:r>
              <w:rPr>
                <w:rFonts w:cstheme="minorHAnsi"/>
              </w:rPr>
              <w:t>2) Με άλλα μέσα; Διευκρινί</w:t>
            </w:r>
            <w:r w:rsidRPr="009C4813">
              <w:rPr>
                <w:rFonts w:cstheme="minorHAnsi"/>
              </w:rPr>
              <w:t>στε:</w:t>
            </w:r>
          </w:p>
          <w:p w:rsidR="00DC6830" w:rsidRPr="009C4813" w:rsidRDefault="00DC6830" w:rsidP="00865CC0">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C6830" w:rsidTr="00865CC0">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C6830" w:rsidRPr="009C4813" w:rsidRDefault="00DC6830" w:rsidP="00865CC0">
                  <w:pPr>
                    <w:jc w:val="left"/>
                    <w:rPr>
                      <w:rFonts w:cstheme="minorHAnsi"/>
                    </w:rPr>
                  </w:pPr>
                  <w:r w:rsidRPr="009C4813">
                    <w:rPr>
                      <w:rFonts w:cstheme="minorHAnsi"/>
                      <w:b/>
                      <w:bCs/>
                    </w:rPr>
                    <w:t>ΦΟΡΟΙ</w:t>
                  </w:r>
                </w:p>
                <w:p w:rsidR="00DC6830" w:rsidRPr="009C4813" w:rsidRDefault="00DC6830" w:rsidP="00865CC0">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C6830" w:rsidRPr="009C4813" w:rsidRDefault="00DC6830" w:rsidP="00865CC0">
                  <w:pPr>
                    <w:jc w:val="left"/>
                    <w:rPr>
                      <w:rFonts w:cstheme="minorHAnsi"/>
                    </w:rPr>
                  </w:pPr>
                  <w:r w:rsidRPr="009C4813">
                    <w:rPr>
                      <w:rFonts w:cstheme="minorHAnsi"/>
                      <w:b/>
                      <w:bCs/>
                    </w:rPr>
                    <w:t>ΕΙΣΦΟΡΕΣ ΚΟΙΝΩΝΙΚΗΣ ΑΣΦΑΛΙΣΗΣ</w:t>
                  </w:r>
                </w:p>
              </w:tc>
            </w:tr>
            <w:tr w:rsidR="00DC6830" w:rsidTr="00865CC0">
              <w:tc>
                <w:tcPr>
                  <w:tcW w:w="2036" w:type="dxa"/>
                  <w:tcBorders>
                    <w:top w:val="single" w:sz="4" w:space="0" w:color="000000" w:themeColor="text1"/>
                  </w:tcBorders>
                  <w:shd w:val="clear" w:color="auto" w:fill="auto"/>
                </w:tcPr>
                <w:p w:rsidR="00DC6830" w:rsidRDefault="00DC6830" w:rsidP="00865CC0">
                  <w:pPr>
                    <w:rPr>
                      <w:rFonts w:cstheme="minorHAnsi"/>
                    </w:rPr>
                  </w:pPr>
                </w:p>
                <w:p w:rsidR="00DC6830" w:rsidRPr="009C4813" w:rsidRDefault="00DC6830" w:rsidP="00865CC0">
                  <w:pPr>
                    <w:rPr>
                      <w:rFonts w:cstheme="minorHAnsi"/>
                    </w:rPr>
                  </w:pPr>
                  <w:r w:rsidRPr="009C4813">
                    <w:rPr>
                      <w:rFonts w:cstheme="minorHAnsi"/>
                    </w:rPr>
                    <w:t>α)[……]·</w:t>
                  </w:r>
                </w:p>
                <w:p w:rsidR="00DC6830" w:rsidRPr="009C4813" w:rsidRDefault="00DC6830" w:rsidP="00865CC0">
                  <w:pPr>
                    <w:rPr>
                      <w:rFonts w:cstheme="minorHAnsi"/>
                    </w:rPr>
                  </w:pPr>
                  <w:r w:rsidRPr="009C4813">
                    <w:rPr>
                      <w:rFonts w:cstheme="minorHAnsi"/>
                    </w:rPr>
                    <w:t>β)[……]</w:t>
                  </w:r>
                </w:p>
                <w:p w:rsidR="00DC6830" w:rsidRDefault="00DC6830" w:rsidP="00865CC0">
                  <w:pPr>
                    <w:rPr>
                      <w:rFonts w:cstheme="minorHAnsi"/>
                    </w:rPr>
                  </w:pPr>
                </w:p>
                <w:p w:rsidR="00DC6830" w:rsidRDefault="00DC6830" w:rsidP="00865CC0">
                  <w:pPr>
                    <w:rPr>
                      <w:rFonts w:cstheme="minorHAnsi"/>
                    </w:rPr>
                  </w:pPr>
                </w:p>
                <w:p w:rsidR="00DC6830" w:rsidRPr="009C4813" w:rsidRDefault="00DC6830" w:rsidP="00865CC0">
                  <w:pPr>
                    <w:rPr>
                      <w:rFonts w:cstheme="minorHAnsi"/>
                    </w:rPr>
                  </w:pPr>
                  <w:r w:rsidRPr="009C4813">
                    <w:rPr>
                      <w:rFonts w:cstheme="minorHAnsi"/>
                    </w:rPr>
                    <w:t xml:space="preserve">γ.1) [] Ναι [] Όχι </w:t>
                  </w:r>
                </w:p>
                <w:p w:rsidR="00DC6830" w:rsidRPr="009C4813" w:rsidRDefault="00DC6830" w:rsidP="00865CC0">
                  <w:pPr>
                    <w:rPr>
                      <w:rFonts w:cstheme="minorHAnsi"/>
                    </w:rPr>
                  </w:pPr>
                  <w:r w:rsidRPr="009C4813">
                    <w:rPr>
                      <w:rFonts w:cstheme="minorHAnsi"/>
                    </w:rPr>
                    <w:t xml:space="preserve">-[] Ναι [] Όχι </w:t>
                  </w:r>
                </w:p>
                <w:p w:rsidR="00DC6830" w:rsidRPr="009C4813" w:rsidRDefault="00DC6830" w:rsidP="00865CC0">
                  <w:pPr>
                    <w:rPr>
                      <w:rFonts w:cstheme="minorHAnsi"/>
                    </w:rPr>
                  </w:pPr>
                </w:p>
                <w:p w:rsidR="00DC6830" w:rsidRDefault="00DC6830" w:rsidP="00865CC0">
                  <w:pPr>
                    <w:rPr>
                      <w:rFonts w:cstheme="minorHAnsi"/>
                    </w:rPr>
                  </w:pPr>
                </w:p>
                <w:p w:rsidR="00DC6830" w:rsidRPr="009C4813" w:rsidRDefault="00DC6830" w:rsidP="00865CC0">
                  <w:pPr>
                    <w:rPr>
                      <w:rFonts w:cstheme="minorHAnsi"/>
                    </w:rPr>
                  </w:pPr>
                  <w:r w:rsidRPr="009C4813">
                    <w:rPr>
                      <w:rFonts w:cstheme="minorHAnsi"/>
                    </w:rPr>
                    <w:t>-[……]·</w:t>
                  </w:r>
                </w:p>
                <w:p w:rsidR="00DC6830" w:rsidRPr="009C4813" w:rsidRDefault="00DC6830" w:rsidP="00865CC0">
                  <w:pPr>
                    <w:rPr>
                      <w:rFonts w:cstheme="minorHAnsi"/>
                    </w:rPr>
                  </w:pPr>
                </w:p>
                <w:p w:rsidR="00DC6830" w:rsidRPr="009C4813" w:rsidRDefault="00DC6830" w:rsidP="00865CC0">
                  <w:pPr>
                    <w:rPr>
                      <w:rFonts w:cstheme="minorHAnsi"/>
                    </w:rPr>
                  </w:pPr>
                  <w:r w:rsidRPr="009C4813">
                    <w:rPr>
                      <w:rFonts w:cstheme="minorHAnsi"/>
                    </w:rPr>
                    <w:t>-[……]·</w:t>
                  </w:r>
                </w:p>
                <w:p w:rsidR="00DC6830" w:rsidRPr="009C4813" w:rsidRDefault="00DC6830" w:rsidP="00865CC0">
                  <w:pPr>
                    <w:rPr>
                      <w:rFonts w:cstheme="minorHAnsi"/>
                    </w:rPr>
                  </w:pPr>
                </w:p>
                <w:p w:rsidR="00DC6830" w:rsidRPr="009C4813" w:rsidRDefault="00DC6830" w:rsidP="00865CC0">
                  <w:pPr>
                    <w:rPr>
                      <w:rFonts w:cstheme="minorHAnsi"/>
                    </w:rPr>
                  </w:pPr>
                  <w:r w:rsidRPr="009C4813">
                    <w:rPr>
                      <w:rFonts w:cstheme="minorHAnsi"/>
                    </w:rPr>
                    <w:t>γ.2)[……]·</w:t>
                  </w:r>
                </w:p>
                <w:p w:rsidR="00DC6830" w:rsidRPr="009C4813" w:rsidRDefault="00DC6830" w:rsidP="00865CC0">
                  <w:pPr>
                    <w:rPr>
                      <w:rFonts w:cstheme="minorHAnsi"/>
                      <w:sz w:val="21"/>
                      <w:szCs w:val="21"/>
                    </w:rPr>
                  </w:pPr>
                  <w:r w:rsidRPr="009C4813">
                    <w:rPr>
                      <w:rFonts w:cstheme="minorHAnsi"/>
                    </w:rPr>
                    <w:t xml:space="preserve">δ) [] Ναι [] Όχι </w:t>
                  </w:r>
                </w:p>
                <w:p w:rsidR="00DC6830" w:rsidRPr="009C4813" w:rsidRDefault="00DC6830" w:rsidP="00865CC0">
                  <w:pPr>
                    <w:jc w:val="left"/>
                    <w:rPr>
                      <w:rFonts w:cstheme="minorHAnsi"/>
                    </w:rPr>
                  </w:pPr>
                  <w:r w:rsidRPr="009C4813">
                    <w:rPr>
                      <w:rFonts w:cstheme="minorHAnsi"/>
                      <w:sz w:val="21"/>
                      <w:szCs w:val="21"/>
                    </w:rPr>
                    <w:t>Εάν ναι, να αναφερθούν λεπτομερείς πληροφορίες</w:t>
                  </w:r>
                </w:p>
                <w:p w:rsidR="00DC6830" w:rsidRPr="009C4813" w:rsidRDefault="00DC6830" w:rsidP="00865CC0">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DC6830" w:rsidRPr="009C4813" w:rsidRDefault="00DC6830" w:rsidP="00865CC0">
                  <w:pPr>
                    <w:rPr>
                      <w:rFonts w:cstheme="minorHAnsi"/>
                    </w:rPr>
                  </w:pPr>
                </w:p>
                <w:p w:rsidR="00DC6830" w:rsidRPr="009C4813" w:rsidRDefault="00DC6830" w:rsidP="00865CC0">
                  <w:pPr>
                    <w:rPr>
                      <w:rFonts w:cstheme="minorHAnsi"/>
                    </w:rPr>
                  </w:pPr>
                  <w:r w:rsidRPr="009C4813">
                    <w:rPr>
                      <w:rFonts w:cstheme="minorHAnsi"/>
                    </w:rPr>
                    <w:t>α)[……]·</w:t>
                  </w:r>
                </w:p>
                <w:p w:rsidR="00DC6830" w:rsidRPr="009C4813" w:rsidRDefault="00DC6830" w:rsidP="00865CC0">
                  <w:pPr>
                    <w:rPr>
                      <w:rFonts w:cstheme="minorHAnsi"/>
                    </w:rPr>
                  </w:pPr>
                  <w:r w:rsidRPr="009C4813">
                    <w:rPr>
                      <w:rFonts w:cstheme="minorHAnsi"/>
                    </w:rPr>
                    <w:t>β)[……]</w:t>
                  </w:r>
                </w:p>
                <w:p w:rsidR="00DC6830" w:rsidRPr="009C4813" w:rsidRDefault="00DC6830" w:rsidP="00865CC0">
                  <w:pPr>
                    <w:rPr>
                      <w:rFonts w:cstheme="minorHAnsi"/>
                    </w:rPr>
                  </w:pPr>
                </w:p>
                <w:p w:rsidR="00DC6830" w:rsidRDefault="00DC6830" w:rsidP="00865CC0">
                  <w:pPr>
                    <w:rPr>
                      <w:rFonts w:cstheme="minorHAnsi"/>
                    </w:rPr>
                  </w:pPr>
                </w:p>
                <w:p w:rsidR="00DC6830" w:rsidRPr="009C4813" w:rsidRDefault="00DC6830" w:rsidP="00865CC0">
                  <w:pPr>
                    <w:rPr>
                      <w:rFonts w:cstheme="minorHAnsi"/>
                    </w:rPr>
                  </w:pPr>
                  <w:r w:rsidRPr="009C4813">
                    <w:rPr>
                      <w:rFonts w:cstheme="minorHAnsi"/>
                    </w:rPr>
                    <w:t xml:space="preserve">γ.1) [] Ναι [] Όχι </w:t>
                  </w:r>
                </w:p>
                <w:p w:rsidR="00DC6830" w:rsidRPr="009C4813" w:rsidRDefault="00DC6830" w:rsidP="00865CC0">
                  <w:pPr>
                    <w:rPr>
                      <w:rFonts w:cstheme="minorHAnsi"/>
                    </w:rPr>
                  </w:pPr>
                  <w:r w:rsidRPr="009C4813">
                    <w:rPr>
                      <w:rFonts w:cstheme="minorHAnsi"/>
                    </w:rPr>
                    <w:t xml:space="preserve">-[] Ναι [] Όχι </w:t>
                  </w:r>
                </w:p>
                <w:p w:rsidR="00DC6830" w:rsidRPr="009C4813" w:rsidRDefault="00DC6830" w:rsidP="00865CC0">
                  <w:pPr>
                    <w:rPr>
                      <w:rFonts w:cstheme="minorHAnsi"/>
                    </w:rPr>
                  </w:pPr>
                </w:p>
                <w:p w:rsidR="00DC6830" w:rsidRDefault="00DC6830" w:rsidP="00865CC0">
                  <w:pPr>
                    <w:rPr>
                      <w:rFonts w:cstheme="minorHAnsi"/>
                    </w:rPr>
                  </w:pPr>
                </w:p>
                <w:p w:rsidR="00DC6830" w:rsidRPr="009C4813" w:rsidRDefault="00DC6830" w:rsidP="00865CC0">
                  <w:pPr>
                    <w:rPr>
                      <w:rFonts w:cstheme="minorHAnsi"/>
                    </w:rPr>
                  </w:pPr>
                  <w:r w:rsidRPr="009C4813">
                    <w:rPr>
                      <w:rFonts w:cstheme="minorHAnsi"/>
                    </w:rPr>
                    <w:t>-[……]·</w:t>
                  </w:r>
                </w:p>
                <w:p w:rsidR="00DC6830" w:rsidRPr="009C4813" w:rsidRDefault="00DC6830" w:rsidP="00865CC0">
                  <w:pPr>
                    <w:rPr>
                      <w:rFonts w:cstheme="minorHAnsi"/>
                    </w:rPr>
                  </w:pPr>
                </w:p>
                <w:p w:rsidR="00DC6830" w:rsidRPr="009C4813" w:rsidRDefault="00DC6830" w:rsidP="00865CC0">
                  <w:pPr>
                    <w:rPr>
                      <w:rFonts w:cstheme="minorHAnsi"/>
                    </w:rPr>
                  </w:pPr>
                  <w:r w:rsidRPr="009C4813">
                    <w:rPr>
                      <w:rFonts w:cstheme="minorHAnsi"/>
                    </w:rPr>
                    <w:t>-[……]·</w:t>
                  </w:r>
                </w:p>
                <w:p w:rsidR="00DC6830" w:rsidRPr="009C4813" w:rsidRDefault="00DC6830" w:rsidP="00865CC0">
                  <w:pPr>
                    <w:rPr>
                      <w:rFonts w:cstheme="minorHAnsi"/>
                    </w:rPr>
                  </w:pPr>
                </w:p>
                <w:p w:rsidR="00DC6830" w:rsidRPr="009C4813" w:rsidRDefault="00DC6830" w:rsidP="00865CC0">
                  <w:pPr>
                    <w:rPr>
                      <w:rFonts w:cstheme="minorHAnsi"/>
                    </w:rPr>
                  </w:pPr>
                  <w:r w:rsidRPr="009C4813">
                    <w:rPr>
                      <w:rFonts w:cstheme="minorHAnsi"/>
                    </w:rPr>
                    <w:t>γ.2)[……]·</w:t>
                  </w:r>
                </w:p>
                <w:p w:rsidR="00DC6830" w:rsidRPr="009C4813" w:rsidRDefault="00DC6830" w:rsidP="00865CC0">
                  <w:pPr>
                    <w:rPr>
                      <w:rFonts w:cstheme="minorHAnsi"/>
                    </w:rPr>
                  </w:pPr>
                  <w:r w:rsidRPr="009C4813">
                    <w:rPr>
                      <w:rFonts w:cstheme="minorHAnsi"/>
                    </w:rPr>
                    <w:t xml:space="preserve">δ) [] Ναι [] Όχι </w:t>
                  </w:r>
                </w:p>
                <w:p w:rsidR="00DC6830" w:rsidRPr="009C4813" w:rsidRDefault="00DC6830" w:rsidP="00865CC0">
                  <w:pPr>
                    <w:jc w:val="left"/>
                    <w:rPr>
                      <w:rFonts w:cstheme="minorHAnsi"/>
                    </w:rPr>
                  </w:pPr>
                  <w:r w:rsidRPr="009C4813">
                    <w:rPr>
                      <w:rFonts w:cstheme="minorHAnsi"/>
                    </w:rPr>
                    <w:t>Εάν ναι, να αναφερθούν λεπτομερείς πληροφορίες</w:t>
                  </w:r>
                </w:p>
                <w:p w:rsidR="00DC6830" w:rsidRPr="009C4813" w:rsidRDefault="00DC6830" w:rsidP="00865CC0">
                  <w:pPr>
                    <w:rPr>
                      <w:rFonts w:cstheme="minorHAnsi"/>
                    </w:rPr>
                  </w:pPr>
                  <w:r w:rsidRPr="009C4813">
                    <w:rPr>
                      <w:rFonts w:cstheme="minorHAnsi"/>
                    </w:rPr>
                    <w:t>[……]</w:t>
                  </w:r>
                </w:p>
              </w:tc>
            </w:tr>
          </w:tbl>
          <w:p w:rsidR="00DC6830" w:rsidRPr="009C4813" w:rsidRDefault="00DC6830" w:rsidP="00865CC0">
            <w:pPr>
              <w:jc w:val="left"/>
              <w:rPr>
                <w:rFonts w:cstheme="minorHAnsi"/>
              </w:rPr>
            </w:pPr>
          </w:p>
        </w:tc>
      </w:tr>
      <w:tr w:rsidR="00DC6830" w:rsidRPr="009C4813" w:rsidTr="00865CC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DC6830" w:rsidRPr="009C4813" w:rsidRDefault="00DC6830" w:rsidP="00865CC0">
            <w:pPr>
              <w:jc w:val="left"/>
              <w:rPr>
                <w:rFonts w:cstheme="minorHAnsi"/>
              </w:rPr>
            </w:pPr>
            <w:r w:rsidRPr="009C4813">
              <w:rPr>
                <w:rFonts w:cstheme="minorHAnsi"/>
                <w:i/>
              </w:rPr>
              <w:t>[……][……][……]</w:t>
            </w:r>
          </w:p>
        </w:tc>
      </w:tr>
    </w:tbl>
    <w:p w:rsidR="00DC6830" w:rsidRPr="00C06417" w:rsidRDefault="00DC6830" w:rsidP="00DC6830"/>
    <w:p w:rsidR="00DC6830" w:rsidRPr="009C4813" w:rsidRDefault="00DC6830" w:rsidP="00DC683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b/>
                <w:i/>
              </w:rPr>
              <w:t>Απάντηση:</w:t>
            </w:r>
          </w:p>
        </w:tc>
      </w:tr>
      <w:tr w:rsidR="00DC6830" w:rsidRPr="009C4813" w:rsidTr="00865CC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 Ναι [] Όχι</w:t>
            </w:r>
          </w:p>
        </w:tc>
      </w:tr>
      <w:tr w:rsidR="00DC6830" w:rsidRPr="00BB65FB" w:rsidTr="00865CC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C6830" w:rsidRPr="009C4813" w:rsidRDefault="00DC6830" w:rsidP="00865CC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jc w:val="left"/>
              <w:rPr>
                <w:rFonts w:cstheme="minorHAnsi"/>
                <w:b/>
              </w:rPr>
            </w:pPr>
          </w:p>
          <w:p w:rsidR="00DC6830" w:rsidRPr="009C4813" w:rsidRDefault="00DC6830" w:rsidP="00865CC0">
            <w:pPr>
              <w:jc w:val="left"/>
              <w:rPr>
                <w:rFonts w:cstheme="minorHAnsi"/>
                <w:b/>
              </w:rPr>
            </w:pPr>
          </w:p>
          <w:p w:rsidR="00DC6830" w:rsidRPr="009C4813" w:rsidRDefault="00DC6830" w:rsidP="00865CC0">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DC6830" w:rsidRPr="009C4813" w:rsidRDefault="00DC6830" w:rsidP="00865CC0">
            <w:pPr>
              <w:jc w:val="left"/>
              <w:rPr>
                <w:rFonts w:cstheme="minorHAnsi"/>
                <w:b/>
              </w:rPr>
            </w:pPr>
            <w:r w:rsidRPr="009C4813">
              <w:rPr>
                <w:rFonts w:cstheme="minorHAnsi"/>
              </w:rPr>
              <w:t>[] Ναι [] Όχι</w:t>
            </w:r>
          </w:p>
          <w:p w:rsidR="00DC6830" w:rsidRPr="009C4813" w:rsidRDefault="00DC6830" w:rsidP="00865CC0">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DC6830" w:rsidRPr="00BB65FB"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DC6830" w:rsidRPr="009C4813" w:rsidRDefault="00DC6830" w:rsidP="00865CC0">
            <w:pPr>
              <w:spacing w:before="0"/>
              <w:rPr>
                <w:rFonts w:cstheme="minorHAnsi"/>
              </w:rPr>
            </w:pPr>
            <w:r w:rsidRPr="009C4813">
              <w:rPr>
                <w:rFonts w:cstheme="minorHAnsi"/>
              </w:rPr>
              <w:t xml:space="preserve">α) πτώχευση, ή </w:t>
            </w:r>
          </w:p>
          <w:p w:rsidR="00DC6830" w:rsidRPr="009C4813" w:rsidRDefault="00DC6830" w:rsidP="00865CC0">
            <w:pPr>
              <w:spacing w:before="0"/>
              <w:rPr>
                <w:rFonts w:cstheme="minorHAnsi"/>
              </w:rPr>
            </w:pPr>
            <w:r w:rsidRPr="009C4813">
              <w:rPr>
                <w:rFonts w:cstheme="minorHAnsi"/>
              </w:rPr>
              <w:t>β) διαδικασία εξυγίανσης, ή</w:t>
            </w:r>
          </w:p>
          <w:p w:rsidR="00DC6830" w:rsidRPr="009C4813" w:rsidRDefault="00DC6830" w:rsidP="00865CC0">
            <w:pPr>
              <w:spacing w:before="0"/>
              <w:rPr>
                <w:rFonts w:cstheme="minorHAnsi"/>
              </w:rPr>
            </w:pPr>
            <w:r w:rsidRPr="009C4813">
              <w:rPr>
                <w:rFonts w:cstheme="minorHAnsi"/>
              </w:rPr>
              <w:t>γ) ειδική εκκαθάριση, ή</w:t>
            </w:r>
          </w:p>
          <w:p w:rsidR="00DC6830" w:rsidRPr="009C4813" w:rsidRDefault="00DC6830" w:rsidP="00865CC0">
            <w:pPr>
              <w:spacing w:before="0"/>
              <w:rPr>
                <w:rFonts w:cstheme="minorHAnsi"/>
              </w:rPr>
            </w:pPr>
            <w:r w:rsidRPr="009C4813">
              <w:rPr>
                <w:rFonts w:cstheme="minorHAnsi"/>
              </w:rPr>
              <w:t>δ) αναγκαστική διαχείριση από εκκαθαριστή ή από το δικαστήριο, ή</w:t>
            </w:r>
          </w:p>
          <w:p w:rsidR="00DC6830" w:rsidRPr="009C4813" w:rsidRDefault="00DC6830" w:rsidP="00865CC0">
            <w:pPr>
              <w:spacing w:before="0"/>
              <w:rPr>
                <w:rFonts w:cstheme="minorHAnsi"/>
              </w:rPr>
            </w:pPr>
            <w:r w:rsidRPr="009C4813">
              <w:rPr>
                <w:rFonts w:cstheme="minorHAnsi"/>
              </w:rPr>
              <w:t xml:space="preserve">ε) έχει υπαχθεί σε διαδικασία πτωχευτικού συμβιβασμού, ή </w:t>
            </w:r>
          </w:p>
          <w:p w:rsidR="00DC6830" w:rsidRPr="009C4813" w:rsidRDefault="00DC6830" w:rsidP="00865CC0">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DC6830" w:rsidRPr="009C4813" w:rsidRDefault="00DC6830" w:rsidP="00865CC0">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DC6830" w:rsidRPr="009C4813" w:rsidRDefault="00DC6830" w:rsidP="00865CC0">
            <w:pPr>
              <w:spacing w:before="0"/>
              <w:rPr>
                <w:rFonts w:cstheme="minorHAnsi"/>
              </w:rPr>
            </w:pPr>
            <w:r w:rsidRPr="009C4813">
              <w:rPr>
                <w:rFonts w:cstheme="minorHAnsi"/>
              </w:rPr>
              <w:t>Εάν ναι:</w:t>
            </w:r>
          </w:p>
          <w:p w:rsidR="00DC6830" w:rsidRPr="009C4813" w:rsidRDefault="00DC6830" w:rsidP="00865CC0">
            <w:pPr>
              <w:spacing w:before="0"/>
              <w:rPr>
                <w:rFonts w:cstheme="minorHAnsi"/>
              </w:rPr>
            </w:pPr>
            <w:r w:rsidRPr="009C4813">
              <w:rPr>
                <w:rFonts w:cstheme="minorHAnsi"/>
              </w:rPr>
              <w:t>- Παραθέστε λεπτομερή στοιχεία:</w:t>
            </w:r>
          </w:p>
          <w:p w:rsidR="00DC6830" w:rsidRPr="009C4813" w:rsidRDefault="00DC6830" w:rsidP="00865CC0">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DC6830" w:rsidRPr="009C4813" w:rsidRDefault="00DC6830" w:rsidP="00865CC0">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snapToGrid w:val="0"/>
              <w:spacing w:before="0"/>
              <w:jc w:val="left"/>
              <w:rPr>
                <w:rFonts w:cstheme="minorHAnsi"/>
              </w:rPr>
            </w:pPr>
            <w:r w:rsidRPr="009C4813">
              <w:rPr>
                <w:rFonts w:cstheme="minorHAnsi"/>
              </w:rPr>
              <w:t>[] Ναι [] Όχι</w:t>
            </w:r>
          </w:p>
          <w:p w:rsidR="00DC6830" w:rsidRPr="009C4813" w:rsidRDefault="00DC6830" w:rsidP="00865CC0">
            <w:pPr>
              <w:snapToGrid w:val="0"/>
              <w:jc w:val="left"/>
              <w:rPr>
                <w:rFonts w:cstheme="minorHAnsi"/>
              </w:rPr>
            </w:pPr>
          </w:p>
          <w:p w:rsidR="00DC6830" w:rsidRPr="009C4813" w:rsidRDefault="00DC6830" w:rsidP="00865CC0">
            <w:pPr>
              <w:snapToGrid w:val="0"/>
              <w:jc w:val="left"/>
              <w:rPr>
                <w:rFonts w:cstheme="minorHAnsi"/>
              </w:rPr>
            </w:pPr>
          </w:p>
          <w:p w:rsidR="00DC6830" w:rsidRPr="009C4813" w:rsidRDefault="00DC6830" w:rsidP="00865CC0">
            <w:pPr>
              <w:snapToGrid w:val="0"/>
              <w:jc w:val="left"/>
              <w:rPr>
                <w:rFonts w:cstheme="minorHAnsi"/>
              </w:rPr>
            </w:pPr>
          </w:p>
          <w:p w:rsidR="00DC6830" w:rsidRPr="009C4813" w:rsidRDefault="00DC6830" w:rsidP="00865CC0">
            <w:pPr>
              <w:snapToGrid w:val="0"/>
              <w:jc w:val="left"/>
              <w:rPr>
                <w:rFonts w:cstheme="minorHAnsi"/>
              </w:rPr>
            </w:pPr>
          </w:p>
          <w:p w:rsidR="00DC6830" w:rsidRPr="009C4813" w:rsidRDefault="00DC6830" w:rsidP="00865CC0">
            <w:pPr>
              <w:snapToGrid w:val="0"/>
              <w:jc w:val="left"/>
              <w:rPr>
                <w:rFonts w:cstheme="minorHAnsi"/>
              </w:rPr>
            </w:pPr>
          </w:p>
          <w:p w:rsidR="00DC6830" w:rsidRPr="009C4813" w:rsidRDefault="00DC6830" w:rsidP="00865CC0">
            <w:pPr>
              <w:snapToGrid w:val="0"/>
              <w:jc w:val="left"/>
              <w:rPr>
                <w:rFonts w:cstheme="minorHAnsi"/>
              </w:rPr>
            </w:pPr>
          </w:p>
          <w:p w:rsidR="00DC6830" w:rsidRPr="009C4813" w:rsidRDefault="00DC6830" w:rsidP="00865CC0">
            <w:pPr>
              <w:snapToGrid w:val="0"/>
              <w:jc w:val="left"/>
              <w:rPr>
                <w:rFonts w:cstheme="minorHAnsi"/>
              </w:rPr>
            </w:pPr>
          </w:p>
          <w:p w:rsidR="00DC6830" w:rsidRPr="009C4813" w:rsidRDefault="00DC6830" w:rsidP="00865CC0">
            <w:pPr>
              <w:snapToGrid w:val="0"/>
              <w:jc w:val="left"/>
              <w:rPr>
                <w:rFonts w:cstheme="minorHAnsi"/>
              </w:rPr>
            </w:pPr>
          </w:p>
          <w:p w:rsidR="00DC6830" w:rsidRPr="009C4813" w:rsidRDefault="00DC6830" w:rsidP="00865CC0">
            <w:pPr>
              <w:snapToGrid w:val="0"/>
              <w:jc w:val="left"/>
              <w:rPr>
                <w:rFonts w:cstheme="minorHAnsi"/>
              </w:rPr>
            </w:pPr>
          </w:p>
          <w:p w:rsidR="00DC6830" w:rsidRPr="009C4813" w:rsidRDefault="00DC6830" w:rsidP="00865CC0">
            <w:pPr>
              <w:snapToGrid w:val="0"/>
              <w:jc w:val="left"/>
              <w:rPr>
                <w:rFonts w:cstheme="minorHAnsi"/>
              </w:rPr>
            </w:pPr>
          </w:p>
          <w:p w:rsidR="00DC6830" w:rsidRPr="009C4813" w:rsidRDefault="00DC6830" w:rsidP="00865CC0">
            <w:pPr>
              <w:jc w:val="left"/>
              <w:rPr>
                <w:rFonts w:cstheme="minorHAnsi"/>
              </w:rPr>
            </w:pPr>
            <w:r w:rsidRPr="009C4813">
              <w:rPr>
                <w:rFonts w:cstheme="minorHAnsi"/>
              </w:rPr>
              <w:t>-[.......................]</w:t>
            </w:r>
          </w:p>
          <w:p w:rsidR="00DC6830" w:rsidRPr="009C4813" w:rsidRDefault="00DC6830" w:rsidP="00865CC0">
            <w:pPr>
              <w:jc w:val="left"/>
              <w:rPr>
                <w:rFonts w:cstheme="minorHAnsi"/>
              </w:rPr>
            </w:pPr>
            <w:r w:rsidRPr="009C4813">
              <w:rPr>
                <w:rFonts w:cstheme="minorHAnsi"/>
              </w:rPr>
              <w:t>-[.......................]</w:t>
            </w:r>
          </w:p>
          <w:p w:rsidR="00DC6830" w:rsidRPr="009C4813" w:rsidRDefault="00DC6830" w:rsidP="00865CC0">
            <w:pPr>
              <w:jc w:val="left"/>
              <w:rPr>
                <w:rFonts w:cstheme="minorHAnsi"/>
              </w:rPr>
            </w:pPr>
          </w:p>
          <w:p w:rsidR="00DC6830" w:rsidRPr="009C4813" w:rsidRDefault="00DC6830" w:rsidP="00865CC0">
            <w:pPr>
              <w:jc w:val="left"/>
              <w:rPr>
                <w:rFonts w:cstheme="minorHAnsi"/>
              </w:rPr>
            </w:pPr>
          </w:p>
          <w:p w:rsidR="00DC6830" w:rsidRPr="009C4813" w:rsidRDefault="00DC6830" w:rsidP="00865CC0">
            <w:pPr>
              <w:jc w:val="left"/>
              <w:rPr>
                <w:rFonts w:cstheme="minorHAnsi"/>
              </w:rPr>
            </w:pPr>
          </w:p>
          <w:p w:rsidR="00DC6830" w:rsidRPr="009C4813" w:rsidRDefault="00DC6830" w:rsidP="00865CC0">
            <w:pPr>
              <w:jc w:val="left"/>
              <w:rPr>
                <w:rFonts w:cstheme="minorHAnsi"/>
                <w:i/>
              </w:rPr>
            </w:pPr>
          </w:p>
          <w:p w:rsidR="00DC6830" w:rsidRDefault="00DC6830" w:rsidP="00865CC0">
            <w:pPr>
              <w:jc w:val="left"/>
              <w:rPr>
                <w:rFonts w:cstheme="minorHAnsi"/>
                <w:i/>
              </w:rPr>
            </w:pPr>
          </w:p>
          <w:p w:rsidR="00DC6830" w:rsidRPr="009C4813" w:rsidRDefault="00DC6830" w:rsidP="00865CC0">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DC6830" w:rsidRPr="009C4813" w:rsidTr="00865CC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C6830" w:rsidRDefault="00DC6830" w:rsidP="00865CC0">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DC6830" w:rsidRPr="006043CF" w:rsidRDefault="00DC6830" w:rsidP="00865CC0">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jc w:val="left"/>
              <w:rPr>
                <w:rFonts w:cstheme="minorHAnsi"/>
              </w:rPr>
            </w:pPr>
            <w:r w:rsidRPr="009C4813">
              <w:rPr>
                <w:rFonts w:cstheme="minorHAnsi"/>
              </w:rPr>
              <w:lastRenderedPageBreak/>
              <w:t>[] Ναι [] Όχι</w:t>
            </w:r>
          </w:p>
          <w:p w:rsidR="00DC6830" w:rsidRDefault="00DC6830" w:rsidP="00865CC0">
            <w:pPr>
              <w:rPr>
                <w:rFonts w:cstheme="minorHAnsi"/>
              </w:rPr>
            </w:pPr>
          </w:p>
          <w:p w:rsidR="00DC6830" w:rsidRPr="009C4813" w:rsidRDefault="00DC6830" w:rsidP="00865CC0">
            <w:pPr>
              <w:rPr>
                <w:rFonts w:cstheme="minorHAnsi"/>
              </w:rPr>
            </w:pPr>
          </w:p>
          <w:p w:rsidR="00DC6830" w:rsidRPr="009C4813" w:rsidRDefault="00DC6830" w:rsidP="00865CC0">
            <w:pPr>
              <w:rPr>
                <w:rFonts w:cstheme="minorHAnsi"/>
              </w:rPr>
            </w:pPr>
            <w:r w:rsidRPr="009C4813">
              <w:rPr>
                <w:rFonts w:cstheme="minorHAnsi"/>
              </w:rPr>
              <w:lastRenderedPageBreak/>
              <w:t>[.......................]</w:t>
            </w:r>
          </w:p>
        </w:tc>
      </w:tr>
      <w:tr w:rsidR="00DC6830" w:rsidRPr="009C4813" w:rsidTr="00865CC0">
        <w:trPr>
          <w:trHeight w:val="257"/>
          <w:jc w:val="center"/>
        </w:trPr>
        <w:tc>
          <w:tcPr>
            <w:tcW w:w="4479" w:type="dxa"/>
            <w:vMerge/>
            <w:tcBorders>
              <w:left w:val="single" w:sz="4" w:space="0" w:color="000000"/>
              <w:bottom w:val="single" w:sz="4" w:space="0" w:color="000000"/>
            </w:tcBorders>
            <w:shd w:val="clear" w:color="auto" w:fill="auto"/>
          </w:tcPr>
          <w:p w:rsidR="00DC6830" w:rsidRPr="009C4813" w:rsidRDefault="00DC6830" w:rsidP="00865CC0">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DC6830" w:rsidRPr="009C4813" w:rsidRDefault="00DC6830" w:rsidP="00865CC0">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C6830" w:rsidRPr="009C4813" w:rsidRDefault="00DC6830" w:rsidP="00865CC0">
            <w:pPr>
              <w:spacing w:before="0"/>
              <w:jc w:val="left"/>
              <w:rPr>
                <w:rFonts w:cstheme="minorHAnsi"/>
                <w:b/>
              </w:rPr>
            </w:pPr>
            <w:r w:rsidRPr="009C4813">
              <w:rPr>
                <w:rFonts w:cstheme="minorHAnsi"/>
              </w:rPr>
              <w:t>[] Ναι [] Όχι</w:t>
            </w:r>
          </w:p>
          <w:p w:rsidR="00DC6830" w:rsidRPr="009C4813" w:rsidRDefault="00DC6830" w:rsidP="00865CC0">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DC6830" w:rsidRPr="009C4813" w:rsidRDefault="00DC6830" w:rsidP="00865CC0">
            <w:pPr>
              <w:spacing w:before="0"/>
              <w:jc w:val="left"/>
              <w:rPr>
                <w:rFonts w:cstheme="minorHAnsi"/>
              </w:rPr>
            </w:pPr>
            <w:r w:rsidRPr="009C4813">
              <w:rPr>
                <w:rFonts w:cstheme="minorHAnsi"/>
              </w:rPr>
              <w:t>[..........……]</w:t>
            </w:r>
          </w:p>
        </w:tc>
      </w:tr>
      <w:tr w:rsidR="00DC6830" w:rsidRPr="009C4813" w:rsidTr="00865CC0">
        <w:trPr>
          <w:trHeight w:val="1544"/>
          <w:jc w:val="center"/>
        </w:trPr>
        <w:tc>
          <w:tcPr>
            <w:tcW w:w="4479" w:type="dxa"/>
            <w:vMerge w:val="restart"/>
            <w:tcBorders>
              <w:left w:val="single" w:sz="4" w:space="0" w:color="000000"/>
              <w:bottom w:val="single" w:sz="4" w:space="0" w:color="000000"/>
            </w:tcBorders>
            <w:shd w:val="clear" w:color="auto" w:fill="auto"/>
          </w:tcPr>
          <w:p w:rsidR="00DC6830" w:rsidRPr="009C4813" w:rsidRDefault="00DC6830" w:rsidP="00865CC0">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DC6830" w:rsidRPr="009C4813" w:rsidRDefault="00DC6830" w:rsidP="00865CC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C6830" w:rsidRPr="009C4813" w:rsidRDefault="00DC6830" w:rsidP="00865CC0">
            <w:pPr>
              <w:spacing w:before="0"/>
              <w:jc w:val="left"/>
              <w:rPr>
                <w:rFonts w:cstheme="minorHAnsi"/>
              </w:rPr>
            </w:pPr>
            <w:r w:rsidRPr="009C4813">
              <w:rPr>
                <w:rFonts w:cstheme="minorHAnsi"/>
              </w:rPr>
              <w:t>[] Ναι [] Όχι</w:t>
            </w:r>
          </w:p>
          <w:p w:rsidR="00DC6830" w:rsidRPr="009C4813" w:rsidRDefault="00DC6830" w:rsidP="00865CC0">
            <w:pPr>
              <w:spacing w:before="0"/>
              <w:jc w:val="left"/>
              <w:rPr>
                <w:rFonts w:cstheme="minorHAnsi"/>
              </w:rPr>
            </w:pPr>
          </w:p>
          <w:p w:rsidR="00DC6830" w:rsidRPr="009C4813" w:rsidRDefault="00DC6830" w:rsidP="00865CC0">
            <w:pPr>
              <w:spacing w:before="0"/>
              <w:jc w:val="left"/>
              <w:rPr>
                <w:rFonts w:cstheme="minorHAnsi"/>
              </w:rPr>
            </w:pPr>
          </w:p>
          <w:p w:rsidR="00DC6830" w:rsidRDefault="00DC6830" w:rsidP="00865CC0">
            <w:pPr>
              <w:spacing w:before="0"/>
              <w:jc w:val="left"/>
              <w:rPr>
                <w:rFonts w:cstheme="minorHAnsi"/>
              </w:rPr>
            </w:pPr>
          </w:p>
          <w:p w:rsidR="00DC6830" w:rsidRDefault="00DC6830" w:rsidP="00865CC0">
            <w:pPr>
              <w:spacing w:before="0"/>
              <w:jc w:val="left"/>
              <w:rPr>
                <w:rFonts w:cstheme="minorHAnsi"/>
              </w:rPr>
            </w:pPr>
          </w:p>
          <w:p w:rsidR="00DC6830" w:rsidRDefault="00DC6830" w:rsidP="00865CC0">
            <w:pPr>
              <w:spacing w:before="0"/>
              <w:jc w:val="left"/>
              <w:rPr>
                <w:rFonts w:cstheme="minorHAnsi"/>
              </w:rPr>
            </w:pPr>
            <w:r w:rsidRPr="009C4813">
              <w:rPr>
                <w:rFonts w:cstheme="minorHAnsi"/>
              </w:rPr>
              <w:t>[…...........]</w:t>
            </w:r>
          </w:p>
          <w:p w:rsidR="00DC6830" w:rsidRPr="009C4813" w:rsidRDefault="00DC6830" w:rsidP="00865CC0">
            <w:pPr>
              <w:spacing w:before="0"/>
              <w:jc w:val="left"/>
              <w:rPr>
                <w:rFonts w:cstheme="minorHAnsi"/>
              </w:rPr>
            </w:pPr>
          </w:p>
        </w:tc>
      </w:tr>
      <w:tr w:rsidR="00DC6830" w:rsidRPr="009C4813" w:rsidTr="00865CC0">
        <w:trPr>
          <w:trHeight w:val="514"/>
          <w:jc w:val="center"/>
        </w:trPr>
        <w:tc>
          <w:tcPr>
            <w:tcW w:w="4479" w:type="dxa"/>
            <w:vMerge/>
            <w:tcBorders>
              <w:left w:val="single" w:sz="4" w:space="0" w:color="000000"/>
              <w:bottom w:val="single" w:sz="4" w:space="0" w:color="000000"/>
            </w:tcBorders>
            <w:shd w:val="clear" w:color="auto" w:fill="auto"/>
          </w:tcPr>
          <w:p w:rsidR="00DC6830" w:rsidRPr="009C4813" w:rsidRDefault="00DC6830" w:rsidP="00865CC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C6830" w:rsidRPr="009C4813" w:rsidRDefault="00DC6830" w:rsidP="00865CC0">
            <w:pPr>
              <w:spacing w:before="0"/>
              <w:jc w:val="left"/>
              <w:rPr>
                <w:rFonts w:cstheme="minorHAnsi"/>
                <w:b/>
              </w:rPr>
            </w:pPr>
            <w:r w:rsidRPr="009C4813">
              <w:rPr>
                <w:rFonts w:cstheme="minorHAnsi"/>
              </w:rPr>
              <w:t>[] Ναι [] Όχι</w:t>
            </w:r>
          </w:p>
          <w:p w:rsidR="00DC6830" w:rsidRPr="009C4813" w:rsidRDefault="00DC6830" w:rsidP="00865CC0">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DC6830" w:rsidRPr="009C4813" w:rsidRDefault="00DC6830" w:rsidP="00865CC0">
            <w:pPr>
              <w:spacing w:before="0"/>
              <w:jc w:val="left"/>
              <w:rPr>
                <w:rFonts w:cstheme="minorHAnsi"/>
              </w:rPr>
            </w:pPr>
            <w:r w:rsidRPr="009C4813">
              <w:rPr>
                <w:rFonts w:cstheme="minorHAnsi"/>
              </w:rPr>
              <w:t>[……]</w:t>
            </w:r>
          </w:p>
        </w:tc>
      </w:tr>
      <w:tr w:rsidR="00DC6830" w:rsidRPr="009C4813" w:rsidTr="00865CC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DC6830" w:rsidRPr="009C4813" w:rsidRDefault="00DC6830" w:rsidP="00865CC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jc w:val="left"/>
              <w:rPr>
                <w:rFonts w:cstheme="minorHAnsi"/>
              </w:rPr>
            </w:pPr>
            <w:r w:rsidRPr="009C4813">
              <w:rPr>
                <w:rFonts w:cstheme="minorHAnsi"/>
              </w:rPr>
              <w:t>[] Ναι [] Όχι</w:t>
            </w:r>
          </w:p>
          <w:p w:rsidR="00DC6830" w:rsidRPr="009C4813" w:rsidRDefault="00DC6830" w:rsidP="00865CC0">
            <w:pPr>
              <w:jc w:val="left"/>
              <w:rPr>
                <w:rFonts w:cstheme="minorHAnsi"/>
              </w:rPr>
            </w:pPr>
          </w:p>
          <w:p w:rsidR="00DC6830" w:rsidRDefault="00DC6830" w:rsidP="00865CC0">
            <w:pPr>
              <w:jc w:val="left"/>
              <w:rPr>
                <w:rFonts w:cstheme="minorHAnsi"/>
              </w:rPr>
            </w:pPr>
          </w:p>
          <w:p w:rsidR="00DC6830" w:rsidRPr="009C4813" w:rsidRDefault="00DC6830" w:rsidP="00865CC0">
            <w:pPr>
              <w:jc w:val="left"/>
              <w:rPr>
                <w:rFonts w:cstheme="minorHAnsi"/>
              </w:rPr>
            </w:pPr>
            <w:r w:rsidRPr="009C4813">
              <w:rPr>
                <w:rFonts w:cstheme="minorHAnsi"/>
              </w:rPr>
              <w:t>[.........…]</w:t>
            </w:r>
          </w:p>
        </w:tc>
      </w:tr>
      <w:tr w:rsidR="00DC6830" w:rsidRPr="009C4813" w:rsidTr="00865CC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DC6830" w:rsidRPr="009C4813" w:rsidRDefault="00DC6830" w:rsidP="00865CC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spacing w:before="0"/>
              <w:jc w:val="left"/>
              <w:rPr>
                <w:rFonts w:cstheme="minorHAnsi"/>
              </w:rPr>
            </w:pPr>
            <w:r w:rsidRPr="009C4813">
              <w:rPr>
                <w:rFonts w:cstheme="minorHAnsi"/>
              </w:rPr>
              <w:t>[] Ναι [] Όχι</w:t>
            </w:r>
          </w:p>
          <w:p w:rsidR="00DC6830" w:rsidRPr="009C4813" w:rsidRDefault="00DC6830" w:rsidP="00865CC0">
            <w:pPr>
              <w:jc w:val="left"/>
              <w:rPr>
                <w:rFonts w:cstheme="minorHAnsi"/>
              </w:rPr>
            </w:pPr>
          </w:p>
          <w:p w:rsidR="00DC6830" w:rsidRPr="009C4813" w:rsidRDefault="00DC6830" w:rsidP="00865CC0">
            <w:pPr>
              <w:jc w:val="left"/>
              <w:rPr>
                <w:rFonts w:cstheme="minorHAnsi"/>
              </w:rPr>
            </w:pPr>
          </w:p>
          <w:p w:rsidR="00DC6830" w:rsidRPr="009C4813" w:rsidRDefault="00DC6830" w:rsidP="00865CC0">
            <w:pPr>
              <w:jc w:val="left"/>
              <w:rPr>
                <w:rFonts w:cstheme="minorHAnsi"/>
              </w:rPr>
            </w:pPr>
          </w:p>
          <w:p w:rsidR="00DC6830" w:rsidRPr="009C4813" w:rsidRDefault="00DC6830" w:rsidP="00865CC0">
            <w:pPr>
              <w:jc w:val="left"/>
              <w:rPr>
                <w:rFonts w:cstheme="minorHAnsi"/>
              </w:rPr>
            </w:pPr>
            <w:r w:rsidRPr="009C4813">
              <w:rPr>
                <w:rFonts w:cstheme="minorHAnsi"/>
              </w:rPr>
              <w:t>[...................…]</w:t>
            </w:r>
          </w:p>
        </w:tc>
      </w:tr>
      <w:tr w:rsidR="00DC6830" w:rsidRPr="009C4813" w:rsidTr="00865CC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C6830" w:rsidRPr="009C4813" w:rsidRDefault="00DC6830" w:rsidP="00865CC0">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C6830" w:rsidRPr="009C4813" w:rsidRDefault="00DC6830" w:rsidP="00865CC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spacing w:before="0"/>
              <w:jc w:val="left"/>
              <w:rPr>
                <w:rFonts w:cstheme="minorHAnsi"/>
              </w:rPr>
            </w:pPr>
            <w:r w:rsidRPr="009C4813">
              <w:rPr>
                <w:rFonts w:cstheme="minorHAnsi"/>
              </w:rPr>
              <w:t>[] Ναι [] Όχι</w:t>
            </w:r>
          </w:p>
          <w:p w:rsidR="00DC6830" w:rsidRPr="009C4813" w:rsidRDefault="00DC6830" w:rsidP="00865CC0">
            <w:pPr>
              <w:spacing w:before="0"/>
              <w:jc w:val="left"/>
              <w:rPr>
                <w:rFonts w:cstheme="minorHAnsi"/>
              </w:rPr>
            </w:pPr>
          </w:p>
          <w:p w:rsidR="00DC6830" w:rsidRPr="009C4813" w:rsidRDefault="00DC6830" w:rsidP="00865CC0">
            <w:pPr>
              <w:spacing w:before="0"/>
              <w:jc w:val="left"/>
              <w:rPr>
                <w:rFonts w:cstheme="minorHAnsi"/>
              </w:rPr>
            </w:pPr>
          </w:p>
          <w:p w:rsidR="00DC6830" w:rsidRPr="009C4813" w:rsidRDefault="00DC6830" w:rsidP="00865CC0">
            <w:pPr>
              <w:spacing w:before="0"/>
              <w:jc w:val="left"/>
              <w:rPr>
                <w:rFonts w:cstheme="minorHAnsi"/>
              </w:rPr>
            </w:pPr>
          </w:p>
          <w:p w:rsidR="00DC6830" w:rsidRPr="009C4813" w:rsidRDefault="00DC6830" w:rsidP="00865CC0">
            <w:pPr>
              <w:spacing w:before="0"/>
              <w:jc w:val="left"/>
              <w:rPr>
                <w:rFonts w:cstheme="minorHAnsi"/>
              </w:rPr>
            </w:pPr>
          </w:p>
          <w:p w:rsidR="00DC6830" w:rsidRPr="009C4813" w:rsidRDefault="00DC6830" w:rsidP="00865CC0">
            <w:pPr>
              <w:spacing w:before="0"/>
              <w:jc w:val="left"/>
              <w:rPr>
                <w:rFonts w:cstheme="minorHAnsi"/>
              </w:rPr>
            </w:pPr>
          </w:p>
          <w:p w:rsidR="00DC6830" w:rsidRPr="009C4813" w:rsidRDefault="00DC6830" w:rsidP="00865CC0">
            <w:pPr>
              <w:spacing w:before="0"/>
              <w:jc w:val="left"/>
              <w:rPr>
                <w:rFonts w:cstheme="minorHAnsi"/>
              </w:rPr>
            </w:pPr>
          </w:p>
          <w:p w:rsidR="00DC6830" w:rsidRPr="009C4813" w:rsidRDefault="00DC6830" w:rsidP="00865CC0">
            <w:pPr>
              <w:spacing w:before="0"/>
              <w:jc w:val="left"/>
              <w:rPr>
                <w:rFonts w:cstheme="minorHAnsi"/>
              </w:rPr>
            </w:pPr>
          </w:p>
          <w:p w:rsidR="00DC6830" w:rsidRPr="009C4813" w:rsidRDefault="00DC6830" w:rsidP="00865CC0">
            <w:pPr>
              <w:spacing w:before="0"/>
              <w:jc w:val="left"/>
              <w:rPr>
                <w:rFonts w:cstheme="minorHAnsi"/>
              </w:rPr>
            </w:pPr>
          </w:p>
          <w:p w:rsidR="00DC6830" w:rsidRDefault="00DC6830" w:rsidP="00865CC0">
            <w:pPr>
              <w:spacing w:before="0"/>
              <w:jc w:val="left"/>
              <w:rPr>
                <w:rFonts w:cstheme="minorHAnsi"/>
              </w:rPr>
            </w:pPr>
          </w:p>
          <w:p w:rsidR="00DC6830" w:rsidRDefault="00DC6830" w:rsidP="00865CC0">
            <w:pPr>
              <w:spacing w:before="0"/>
              <w:jc w:val="left"/>
              <w:rPr>
                <w:rFonts w:cstheme="minorHAnsi"/>
              </w:rPr>
            </w:pPr>
            <w:r w:rsidRPr="009C4813">
              <w:rPr>
                <w:rFonts w:cstheme="minorHAnsi"/>
              </w:rPr>
              <w:t>[….................]</w:t>
            </w:r>
          </w:p>
          <w:p w:rsidR="00DC6830" w:rsidRPr="009C4813" w:rsidRDefault="00DC6830" w:rsidP="00865CC0">
            <w:pPr>
              <w:spacing w:before="0"/>
              <w:jc w:val="left"/>
              <w:rPr>
                <w:rFonts w:cstheme="minorHAnsi"/>
              </w:rPr>
            </w:pPr>
          </w:p>
        </w:tc>
      </w:tr>
      <w:tr w:rsidR="00DC6830" w:rsidRPr="009C4813" w:rsidTr="00865CC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C6830" w:rsidRPr="009C4813" w:rsidRDefault="00DC6830" w:rsidP="00865CC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C6830" w:rsidRPr="009C4813" w:rsidRDefault="00DC6830" w:rsidP="00865CC0">
            <w:pPr>
              <w:jc w:val="left"/>
              <w:rPr>
                <w:rFonts w:cstheme="minorHAnsi"/>
                <w:b/>
              </w:rPr>
            </w:pPr>
            <w:r w:rsidRPr="009C4813">
              <w:rPr>
                <w:rFonts w:cstheme="minorHAnsi"/>
              </w:rPr>
              <w:t>[] Ναι [] Όχι</w:t>
            </w:r>
          </w:p>
          <w:p w:rsidR="00DC6830" w:rsidRPr="009C4813" w:rsidRDefault="00DC6830" w:rsidP="00865CC0">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DC6830" w:rsidRPr="009C4813" w:rsidRDefault="00DC6830" w:rsidP="00865CC0">
            <w:pPr>
              <w:jc w:val="left"/>
              <w:rPr>
                <w:rFonts w:cstheme="minorHAnsi"/>
              </w:rPr>
            </w:pPr>
            <w:r w:rsidRPr="009C4813">
              <w:rPr>
                <w:rFonts w:cstheme="minorHAnsi"/>
              </w:rPr>
              <w:t>[……]</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rPr>
            </w:pPr>
            <w:r w:rsidRPr="009C4813">
              <w:rPr>
                <w:rFonts w:cstheme="minorHAnsi"/>
              </w:rPr>
              <w:lastRenderedPageBreak/>
              <w:t>Μπορεί ο οικονομικός φορέας να επιβεβαιώσει ότι:</w:t>
            </w:r>
          </w:p>
          <w:p w:rsidR="00DC6830" w:rsidRPr="009C4813" w:rsidRDefault="00DC6830" w:rsidP="00865CC0">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C6830" w:rsidRPr="009C4813" w:rsidRDefault="00DC6830" w:rsidP="00865CC0">
            <w:pPr>
              <w:rPr>
                <w:rFonts w:cstheme="minorHAnsi"/>
              </w:rPr>
            </w:pPr>
            <w:r w:rsidRPr="009C4813">
              <w:rPr>
                <w:rFonts w:cstheme="minorHAnsi"/>
              </w:rPr>
              <w:t>β) δεν έχει αποκρύψει τις πληροφορίες αυτές,</w:t>
            </w:r>
          </w:p>
          <w:p w:rsidR="00DC6830" w:rsidRPr="009C4813" w:rsidRDefault="00DC6830" w:rsidP="00865CC0">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DC6830" w:rsidRPr="009C4813" w:rsidRDefault="00DC6830" w:rsidP="00865CC0">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jc w:val="left"/>
              <w:rPr>
                <w:rFonts w:cstheme="minorHAnsi"/>
              </w:rPr>
            </w:pPr>
            <w:r w:rsidRPr="009C4813">
              <w:rPr>
                <w:rFonts w:cstheme="minorHAnsi"/>
              </w:rPr>
              <w:t>[] Ναι [] Όχι</w:t>
            </w:r>
          </w:p>
        </w:tc>
      </w:tr>
    </w:tbl>
    <w:p w:rsidR="00DC6830" w:rsidRPr="00E60DB7" w:rsidRDefault="00DC6830" w:rsidP="00DC6830"/>
    <w:p w:rsidR="00DC6830" w:rsidRPr="009C4813" w:rsidRDefault="00DC6830" w:rsidP="00DC6830">
      <w:pPr>
        <w:jc w:val="center"/>
        <w:rPr>
          <w:rFonts w:cstheme="minorHAnsi"/>
          <w:b/>
          <w:bCs/>
        </w:rPr>
      </w:pPr>
    </w:p>
    <w:p w:rsidR="00DC6830" w:rsidRPr="009C4813" w:rsidRDefault="00DC6830" w:rsidP="00DC6830">
      <w:pPr>
        <w:pageBreakBefore/>
        <w:jc w:val="center"/>
        <w:rPr>
          <w:rFonts w:cstheme="minorHAnsi"/>
        </w:rPr>
      </w:pPr>
      <w:r w:rsidRPr="009C4813">
        <w:rPr>
          <w:rFonts w:cstheme="minorHAnsi"/>
          <w:b/>
          <w:bCs/>
          <w:u w:val="single"/>
        </w:rPr>
        <w:lastRenderedPageBreak/>
        <w:t>Μέρος IV: Κριτήρια επιλογής</w:t>
      </w:r>
    </w:p>
    <w:p w:rsidR="00DC6830" w:rsidRPr="009C4813" w:rsidRDefault="00DC6830" w:rsidP="00DC6830">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DC6830" w:rsidRPr="009C4813" w:rsidRDefault="00DC6830" w:rsidP="00DC6830">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DC6830" w:rsidRPr="009C4813" w:rsidRDefault="00DC6830" w:rsidP="00DC683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C6830" w:rsidRPr="0023744E"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23744E" w:rsidRDefault="00DC6830" w:rsidP="00865CC0">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23744E" w:rsidRDefault="00DC6830" w:rsidP="00865CC0">
            <w:pPr>
              <w:rPr>
                <w:rFonts w:cstheme="minorHAnsi"/>
              </w:rPr>
            </w:pPr>
            <w:r w:rsidRPr="0023744E">
              <w:rPr>
                <w:rFonts w:cstheme="minorHAnsi"/>
                <w:b/>
                <w:i/>
              </w:rPr>
              <w:t>Απάντηση</w:t>
            </w:r>
          </w:p>
        </w:tc>
      </w:tr>
      <w:tr w:rsidR="00DC6830" w:rsidRPr="0023744E"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23744E" w:rsidRDefault="00DC6830" w:rsidP="00865CC0">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DC6830" w:rsidRPr="0023744E" w:rsidRDefault="00DC6830" w:rsidP="00865CC0">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23744E" w:rsidRDefault="00DC6830" w:rsidP="00865CC0">
            <w:pPr>
              <w:jc w:val="left"/>
              <w:rPr>
                <w:rFonts w:cstheme="minorHAnsi"/>
                <w:i/>
              </w:rPr>
            </w:pPr>
            <w:r w:rsidRPr="0023744E">
              <w:rPr>
                <w:rFonts w:cstheme="minorHAnsi"/>
              </w:rPr>
              <w:t>[…]</w:t>
            </w:r>
          </w:p>
          <w:p w:rsidR="00DC6830" w:rsidRPr="0023744E" w:rsidRDefault="00DC6830" w:rsidP="00865CC0">
            <w:pPr>
              <w:jc w:val="left"/>
              <w:rPr>
                <w:rFonts w:cstheme="minorHAnsi"/>
                <w:i/>
              </w:rPr>
            </w:pPr>
          </w:p>
          <w:p w:rsidR="00DC6830" w:rsidRPr="0023744E" w:rsidRDefault="00DC6830" w:rsidP="00865CC0">
            <w:pPr>
              <w:jc w:val="left"/>
              <w:rPr>
                <w:rFonts w:cstheme="minorHAnsi"/>
                <w:i/>
              </w:rPr>
            </w:pPr>
          </w:p>
          <w:p w:rsidR="00DC6830" w:rsidRPr="0023744E" w:rsidRDefault="00DC6830" w:rsidP="00865CC0">
            <w:pPr>
              <w:jc w:val="left"/>
              <w:rPr>
                <w:rFonts w:cstheme="minorHAnsi"/>
                <w:i/>
              </w:rPr>
            </w:pPr>
          </w:p>
          <w:p w:rsidR="00DC6830" w:rsidRPr="0023744E" w:rsidRDefault="00DC6830" w:rsidP="00865CC0">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DC6830" w:rsidRPr="0023744E" w:rsidRDefault="00DC6830" w:rsidP="00865CC0">
            <w:pPr>
              <w:jc w:val="left"/>
              <w:rPr>
                <w:rFonts w:cstheme="minorHAnsi"/>
              </w:rPr>
            </w:pPr>
            <w:r w:rsidRPr="0023744E">
              <w:rPr>
                <w:rFonts w:cstheme="minorHAnsi"/>
                <w:i/>
              </w:rPr>
              <w:t>[……][……][……]</w:t>
            </w:r>
          </w:p>
        </w:tc>
      </w:tr>
    </w:tbl>
    <w:p w:rsidR="00DC6830" w:rsidRPr="009C4813" w:rsidRDefault="00DC6830" w:rsidP="00DC6830">
      <w:pPr>
        <w:jc w:val="center"/>
        <w:rPr>
          <w:rFonts w:cstheme="minorHAnsi"/>
          <w:b/>
          <w:bCs/>
        </w:rPr>
      </w:pPr>
    </w:p>
    <w:p w:rsidR="00DC6830" w:rsidRPr="009C4813" w:rsidRDefault="00DC6830" w:rsidP="00DC6830">
      <w:pPr>
        <w:jc w:val="center"/>
        <w:rPr>
          <w:rFonts w:cstheme="minorHAnsi"/>
          <w:b/>
          <w:bCs/>
        </w:rPr>
      </w:pPr>
    </w:p>
    <w:p w:rsidR="00DC6830" w:rsidRPr="009C4813" w:rsidRDefault="00DC6830" w:rsidP="00DC6830">
      <w:pPr>
        <w:pageBreakBefore/>
        <w:jc w:val="center"/>
        <w:rPr>
          <w:rFonts w:cstheme="minorHAnsi"/>
          <w:b/>
          <w:i/>
        </w:rPr>
      </w:pPr>
      <w:r w:rsidRPr="009C4813">
        <w:rPr>
          <w:rFonts w:cstheme="minorHAnsi"/>
          <w:b/>
          <w:bCs/>
        </w:rPr>
        <w:lastRenderedPageBreak/>
        <w:t>Β: Οικονομική και χρηματοοικονομική επάρκεια</w:t>
      </w:r>
    </w:p>
    <w:p w:rsidR="00DC6830" w:rsidRPr="009C4813" w:rsidRDefault="00DC6830" w:rsidP="00DC683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b/>
                <w:i/>
              </w:rPr>
              <w:t>Απάντηση:</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Default="00DC6830" w:rsidP="00865CC0">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DC6830" w:rsidRDefault="00DC6830" w:rsidP="00865CC0">
            <w:pPr>
              <w:spacing w:before="0"/>
              <w:rPr>
                <w:rFonts w:cstheme="minorHAnsi"/>
              </w:rPr>
            </w:pPr>
          </w:p>
          <w:p w:rsidR="00DC6830" w:rsidRPr="009C4813" w:rsidRDefault="00DC6830" w:rsidP="00865CC0">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Default="00DC6830" w:rsidP="00865CC0">
            <w:r>
              <w:t>έτος: [……] κύκλος εργασιών:[……][…]νόμισμα</w:t>
            </w:r>
          </w:p>
          <w:p w:rsidR="00DC6830" w:rsidRDefault="00DC6830" w:rsidP="00865CC0">
            <w:r>
              <w:t>έτος: [……] κύκλος εργασιών:[……][…]νόμισμα</w:t>
            </w:r>
          </w:p>
          <w:p w:rsidR="00DC6830" w:rsidRDefault="00DC6830" w:rsidP="00865CC0">
            <w:r>
              <w:t>έτος: [……] κύκλος εργασιών:[……][…]νόμισμα</w:t>
            </w:r>
          </w:p>
          <w:p w:rsidR="00DC6830" w:rsidRPr="009C4813" w:rsidRDefault="00DC6830" w:rsidP="00865CC0">
            <w:pPr>
              <w:rPr>
                <w:rFonts w:cstheme="minorHAnsi"/>
              </w:rPr>
            </w:pPr>
          </w:p>
          <w:p w:rsidR="00DC6830" w:rsidRPr="009C4813" w:rsidRDefault="00DC6830" w:rsidP="00865CC0">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DC6830" w:rsidRPr="009C4813" w:rsidRDefault="00DC6830" w:rsidP="00865CC0">
            <w:pPr>
              <w:rPr>
                <w:rFonts w:cstheme="minorHAnsi"/>
              </w:rPr>
            </w:pPr>
            <w:r w:rsidRPr="009C4813">
              <w:rPr>
                <w:rFonts w:cstheme="minorHAnsi"/>
                <w:i/>
              </w:rPr>
              <w:t>[……][……][……]</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rPr>
              <w:t>[…................................…]</w:t>
            </w:r>
          </w:p>
        </w:tc>
      </w:tr>
    </w:tbl>
    <w:p w:rsidR="00DC6830" w:rsidRPr="009C4813" w:rsidRDefault="00DC6830" w:rsidP="00DC6830">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DC6830" w:rsidRPr="009C4813" w:rsidRDefault="00DC6830" w:rsidP="00DC683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b/>
                <w:i/>
              </w:rPr>
              <w:t>Απάντηση:</w:t>
            </w:r>
          </w:p>
        </w:tc>
      </w:tr>
      <w:tr w:rsidR="00DC6830" w:rsidRPr="009C4813"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DC6830" w:rsidRPr="009C4813" w:rsidRDefault="00DC6830" w:rsidP="00865CC0">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C6830" w:rsidRPr="009C4813" w:rsidRDefault="00DC6830" w:rsidP="00865CC0">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Default="00DC6830" w:rsidP="00865CC0">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DC6830" w:rsidRPr="006C2D62" w:rsidRDefault="00DC6830" w:rsidP="00865CC0">
            <w:pPr>
              <w:rPr>
                <w:rFonts w:cstheme="minorHAnsi"/>
              </w:rPr>
            </w:pPr>
          </w:p>
          <w:tbl>
            <w:tblPr>
              <w:tblW w:w="4316" w:type="dxa"/>
              <w:tblLayout w:type="fixed"/>
              <w:tblLook w:val="0000" w:firstRow="0" w:lastRow="0" w:firstColumn="0" w:lastColumn="0" w:noHBand="0" w:noVBand="0"/>
            </w:tblPr>
            <w:tblGrid>
              <w:gridCol w:w="1057"/>
              <w:gridCol w:w="1052"/>
              <w:gridCol w:w="1052"/>
              <w:gridCol w:w="1155"/>
            </w:tblGrid>
            <w:tr w:rsidR="00DC6830" w:rsidRPr="009C4813" w:rsidTr="00865CC0">
              <w:tc>
                <w:tcPr>
                  <w:tcW w:w="1057"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9C4813">
                    <w:rPr>
                      <w:rFonts w:cstheme="minorHAnsi"/>
                      <w:sz w:val="14"/>
                      <w:szCs w:val="14"/>
                    </w:rPr>
                    <w:t>παραλήπτες</w:t>
                  </w:r>
                </w:p>
              </w:tc>
            </w:tr>
            <w:tr w:rsidR="00DC6830" w:rsidRPr="009C4813" w:rsidTr="00865CC0">
              <w:tc>
                <w:tcPr>
                  <w:tcW w:w="1057"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snapToGrid w:val="0"/>
                    <w:rPr>
                      <w:rFonts w:cstheme="minorHAnsi"/>
                    </w:rPr>
                  </w:pPr>
                </w:p>
              </w:tc>
            </w:tr>
            <w:tr w:rsidR="00DC6830" w:rsidRPr="009C4813" w:rsidTr="00865CC0">
              <w:tc>
                <w:tcPr>
                  <w:tcW w:w="1057"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snapToGrid w:val="0"/>
                    <w:rPr>
                      <w:rFonts w:cstheme="minorHAnsi"/>
                    </w:rPr>
                  </w:pPr>
                </w:p>
              </w:tc>
            </w:tr>
          </w:tbl>
          <w:p w:rsidR="00DC6830" w:rsidRPr="009C4813" w:rsidRDefault="00DC6830" w:rsidP="00865CC0">
            <w:pPr>
              <w:rPr>
                <w:rFonts w:cstheme="minorHAnsi"/>
              </w:rPr>
            </w:pPr>
          </w:p>
        </w:tc>
      </w:tr>
      <w:tr w:rsidR="00DC6830" w:rsidRPr="00BB65FB"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9C4813" w:rsidRDefault="00DC6830" w:rsidP="00865CC0">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9C4813" w:rsidRDefault="00DC6830" w:rsidP="00865CC0">
            <w:pPr>
              <w:rPr>
                <w:rFonts w:cstheme="minorHAnsi"/>
              </w:rPr>
            </w:pPr>
            <w:r w:rsidRPr="00AD6BED">
              <w:t>[....……]</w:t>
            </w:r>
          </w:p>
        </w:tc>
      </w:tr>
      <w:tr w:rsidR="00DC6830" w:rsidRPr="00BB65FB" w:rsidTr="00865CC0">
        <w:trPr>
          <w:jc w:val="center"/>
        </w:trPr>
        <w:tc>
          <w:tcPr>
            <w:tcW w:w="4479" w:type="dxa"/>
            <w:tcBorders>
              <w:top w:val="single" w:sz="4" w:space="0" w:color="000000"/>
              <w:left w:val="single" w:sz="4" w:space="0" w:color="000000"/>
              <w:bottom w:val="single" w:sz="4" w:space="0" w:color="000000"/>
            </w:tcBorders>
            <w:shd w:val="clear" w:color="auto" w:fill="auto"/>
          </w:tcPr>
          <w:p w:rsidR="00DC6830" w:rsidRPr="00CD4F71" w:rsidRDefault="00DC6830" w:rsidP="00865CC0">
            <w:r w:rsidRPr="00CD4F71">
              <w:t xml:space="preserve">11) Για </w:t>
            </w:r>
            <w:r w:rsidRPr="00CD4F71">
              <w:rPr>
                <w:b/>
                <w:i/>
              </w:rPr>
              <w:t xml:space="preserve">δημόσιες συμβάσεις προμηθειών </w:t>
            </w:r>
            <w:r w:rsidRPr="00CD4F71">
              <w:t>:</w:t>
            </w:r>
          </w:p>
          <w:p w:rsidR="00DC6830" w:rsidRPr="00CD4F71" w:rsidRDefault="00DC6830" w:rsidP="00865CC0">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C6830" w:rsidRPr="00CD4F71" w:rsidRDefault="00DC6830" w:rsidP="00865CC0">
            <w:r w:rsidRPr="00CD4F71">
              <w:t>Κατά περίπτωση, ο οικονομικός φορέας δηλώνει περαιτέρω ότι θα προσκομίσει τα απαιτούμενα πιστοποιητικά γνησιότητας.</w:t>
            </w:r>
          </w:p>
          <w:p w:rsidR="00DC6830" w:rsidRPr="00AD6BED" w:rsidRDefault="00DC6830" w:rsidP="00865CC0">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6830" w:rsidRPr="00CD4F71" w:rsidRDefault="00DC6830" w:rsidP="00865CC0">
            <w:pPr>
              <w:snapToGrid w:val="0"/>
            </w:pPr>
          </w:p>
          <w:p w:rsidR="00DC6830" w:rsidRPr="00CD4F71" w:rsidRDefault="00DC6830" w:rsidP="00865CC0">
            <w:r w:rsidRPr="00CD4F71">
              <w:t>[] Ναι [] Όχι</w:t>
            </w:r>
          </w:p>
          <w:p w:rsidR="00DC6830" w:rsidRPr="00CD4F71" w:rsidRDefault="00DC6830" w:rsidP="00865CC0"/>
          <w:p w:rsidR="00DC6830" w:rsidRPr="00CD4F71" w:rsidRDefault="00DC6830" w:rsidP="00865CC0"/>
          <w:p w:rsidR="00DC6830" w:rsidRPr="00CD4F71" w:rsidRDefault="00DC6830" w:rsidP="00865CC0"/>
          <w:p w:rsidR="00DC6830" w:rsidRPr="00CD4F71" w:rsidRDefault="00DC6830" w:rsidP="00865CC0"/>
          <w:p w:rsidR="00DC6830" w:rsidRPr="00CD4F71" w:rsidRDefault="00DC6830" w:rsidP="00865CC0"/>
          <w:p w:rsidR="00DC6830" w:rsidRPr="00CD4F71" w:rsidRDefault="00DC6830" w:rsidP="00865CC0">
            <w:r w:rsidRPr="00CD4F71">
              <w:t>[] Ναι [] Όχι</w:t>
            </w:r>
          </w:p>
          <w:p w:rsidR="00DC6830" w:rsidRPr="00CD4F71" w:rsidRDefault="00DC6830" w:rsidP="00865CC0">
            <w:pPr>
              <w:rPr>
                <w:i/>
              </w:rPr>
            </w:pPr>
          </w:p>
          <w:p w:rsidR="00DC6830" w:rsidRPr="00CD4F71" w:rsidRDefault="00DC6830" w:rsidP="00865CC0">
            <w:pPr>
              <w:rPr>
                <w:i/>
              </w:rPr>
            </w:pPr>
          </w:p>
          <w:p w:rsidR="00DC6830" w:rsidRPr="00AD6BED" w:rsidRDefault="00DC6830" w:rsidP="00865CC0">
            <w:r w:rsidRPr="00CD4F71">
              <w:rPr>
                <w:i/>
              </w:rPr>
              <w:t>(διαδικτυακή διεύθυνση, αρχή ή φορέας έκδοσης, επακριβή στοιχεία αναφοράς των εγγράφων): [……][……][……]</w:t>
            </w:r>
          </w:p>
        </w:tc>
      </w:tr>
    </w:tbl>
    <w:p w:rsidR="00DC6830" w:rsidRDefault="00DC6830" w:rsidP="00DC6830">
      <w:pPr>
        <w:pageBreakBefore/>
        <w:jc w:val="center"/>
      </w:pPr>
      <w:r w:rsidRPr="004E7E79">
        <w:rPr>
          <w:b/>
          <w:bCs/>
        </w:rPr>
        <w:lastRenderedPageBreak/>
        <w:t>Δ: Συστήματα διασφάλισης ποιότητας και πρότυπα περιβαλλοντικής διαχείρισης</w:t>
      </w:r>
    </w:p>
    <w:p w:rsidR="00DC6830" w:rsidRDefault="00DC6830" w:rsidP="00DC6830">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firstRow="0" w:lastRow="0" w:firstColumn="0" w:lastColumn="0" w:noHBand="0" w:noVBand="0"/>
      </w:tblPr>
      <w:tblGrid>
        <w:gridCol w:w="4479"/>
        <w:gridCol w:w="4510"/>
      </w:tblGrid>
      <w:tr w:rsidR="00DC6830" w:rsidTr="00865CC0">
        <w:tc>
          <w:tcPr>
            <w:tcW w:w="4479" w:type="dxa"/>
            <w:tcBorders>
              <w:top w:val="single" w:sz="4" w:space="0" w:color="000000"/>
              <w:left w:val="single" w:sz="4" w:space="0" w:color="000000"/>
              <w:bottom w:val="single" w:sz="4" w:space="0" w:color="000000"/>
            </w:tcBorders>
            <w:shd w:val="clear" w:color="auto" w:fill="auto"/>
          </w:tcPr>
          <w:p w:rsidR="00DC6830" w:rsidRDefault="00DC6830" w:rsidP="00865CC0">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C6830" w:rsidRDefault="00DC6830" w:rsidP="00865CC0">
            <w:r>
              <w:rPr>
                <w:b/>
                <w:i/>
              </w:rPr>
              <w:t>Απάντηση:</w:t>
            </w:r>
          </w:p>
        </w:tc>
      </w:tr>
      <w:tr w:rsidR="00DC6830" w:rsidTr="00865CC0">
        <w:tc>
          <w:tcPr>
            <w:tcW w:w="4479" w:type="dxa"/>
            <w:tcBorders>
              <w:top w:val="single" w:sz="4" w:space="0" w:color="000000"/>
              <w:left w:val="single" w:sz="4" w:space="0" w:color="000000"/>
              <w:bottom w:val="single" w:sz="4" w:space="0" w:color="000000"/>
            </w:tcBorders>
            <w:shd w:val="clear" w:color="auto" w:fill="auto"/>
          </w:tcPr>
          <w:p w:rsidR="00DC6830" w:rsidRDefault="00DC6830" w:rsidP="00865CC0">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DC6830" w:rsidRDefault="00DC6830" w:rsidP="00865CC0">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DC6830" w:rsidRDefault="00DC6830" w:rsidP="00865CC0">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C6830" w:rsidRDefault="00DC6830" w:rsidP="00865CC0">
            <w:pPr>
              <w:jc w:val="left"/>
            </w:pPr>
            <w:r>
              <w:t>[] Ναι [] Όχι</w:t>
            </w:r>
          </w:p>
          <w:p w:rsidR="00DC6830" w:rsidRDefault="00DC6830" w:rsidP="00865CC0">
            <w:pPr>
              <w:jc w:val="left"/>
            </w:pPr>
          </w:p>
          <w:p w:rsidR="00DC6830" w:rsidRDefault="00DC6830" w:rsidP="00865CC0">
            <w:pPr>
              <w:jc w:val="left"/>
            </w:pPr>
          </w:p>
          <w:p w:rsidR="00DC6830" w:rsidRDefault="00DC6830" w:rsidP="00865CC0">
            <w:pPr>
              <w:jc w:val="left"/>
            </w:pPr>
          </w:p>
          <w:p w:rsidR="00DC6830" w:rsidRDefault="00DC6830" w:rsidP="00865CC0">
            <w:pPr>
              <w:jc w:val="left"/>
            </w:pPr>
          </w:p>
          <w:p w:rsidR="00DC6830" w:rsidRDefault="00DC6830" w:rsidP="00865CC0">
            <w:pPr>
              <w:jc w:val="left"/>
            </w:pPr>
          </w:p>
          <w:p w:rsidR="00DC6830" w:rsidRDefault="00DC6830" w:rsidP="00865CC0">
            <w:pPr>
              <w:jc w:val="left"/>
            </w:pPr>
          </w:p>
          <w:p w:rsidR="00DC6830" w:rsidRDefault="00DC6830" w:rsidP="00865CC0">
            <w:pPr>
              <w:jc w:val="left"/>
            </w:pPr>
          </w:p>
          <w:p w:rsidR="00DC6830" w:rsidRDefault="00DC6830" w:rsidP="00865CC0">
            <w:pPr>
              <w:jc w:val="left"/>
            </w:pPr>
            <w:r>
              <w:t>[……] [……]</w:t>
            </w:r>
          </w:p>
          <w:p w:rsidR="00DC6830" w:rsidRDefault="00DC6830" w:rsidP="00865CC0">
            <w:pPr>
              <w:jc w:val="left"/>
              <w:rPr>
                <w:i/>
              </w:rPr>
            </w:pPr>
          </w:p>
          <w:p w:rsidR="00DC6830" w:rsidRDefault="00DC6830" w:rsidP="00865CC0">
            <w:pPr>
              <w:jc w:val="left"/>
              <w:rPr>
                <w:i/>
              </w:rPr>
            </w:pPr>
          </w:p>
          <w:p w:rsidR="00DC6830" w:rsidRDefault="00DC6830" w:rsidP="00865CC0">
            <w:pPr>
              <w:jc w:val="left"/>
              <w:rPr>
                <w:i/>
              </w:rPr>
            </w:pPr>
          </w:p>
          <w:p w:rsidR="00DC6830" w:rsidRDefault="00DC6830" w:rsidP="00865CC0">
            <w:pPr>
              <w:jc w:val="left"/>
            </w:pPr>
            <w:r>
              <w:rPr>
                <w:i/>
              </w:rPr>
              <w:t>(διαδικτυακή διεύθυνση, αρχή ή φορέας έκδοσης, επακριβή στοιχεία αναφοράς των εγγράφων): [……][……][……]</w:t>
            </w:r>
          </w:p>
        </w:tc>
      </w:tr>
    </w:tbl>
    <w:p w:rsidR="00DC6830" w:rsidRPr="001E2EC4" w:rsidRDefault="00DC6830" w:rsidP="00DC6830"/>
    <w:p w:rsidR="00DC6830" w:rsidRDefault="00DC6830" w:rsidP="00DC6830">
      <w:pPr>
        <w:spacing w:before="0" w:after="200" w:line="276" w:lineRule="auto"/>
        <w:jc w:val="left"/>
        <w:rPr>
          <w:rFonts w:ascii="Calibri" w:hAnsi="Calibri" w:cs="Calibri"/>
          <w:b/>
          <w:bCs/>
          <w:kern w:val="1"/>
          <w:lang w:eastAsia="zh-CN"/>
        </w:rPr>
      </w:pPr>
      <w:r>
        <w:rPr>
          <w:bCs/>
        </w:rPr>
        <w:br w:type="page"/>
      </w:r>
    </w:p>
    <w:p w:rsidR="00DC6830" w:rsidRDefault="00DC6830" w:rsidP="00DC6830">
      <w:pPr>
        <w:spacing w:before="0" w:after="200" w:line="276" w:lineRule="auto"/>
        <w:jc w:val="left"/>
        <w:rPr>
          <w:rFonts w:ascii="Calibri" w:hAnsi="Calibri" w:cs="Calibri"/>
          <w:b/>
          <w:bCs/>
          <w:kern w:val="1"/>
          <w:lang w:eastAsia="zh-CN"/>
        </w:rPr>
      </w:pPr>
    </w:p>
    <w:p w:rsidR="00DC6830" w:rsidRPr="00E45B24" w:rsidRDefault="00DC6830" w:rsidP="00DC6830">
      <w:pPr>
        <w:pStyle w:val="ChapterTitle"/>
        <w:rPr>
          <w:i/>
        </w:rPr>
      </w:pPr>
      <w:r w:rsidRPr="00E45B24">
        <w:rPr>
          <w:bCs/>
        </w:rPr>
        <w:t>Μέρος V: Τελικές δηλώσεις</w:t>
      </w:r>
    </w:p>
    <w:p w:rsidR="00DC6830" w:rsidRPr="00E45B24" w:rsidRDefault="00DC6830" w:rsidP="00DC6830">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C6830" w:rsidRPr="00E45B24" w:rsidRDefault="00DC6830" w:rsidP="00DC6830">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DC6830" w:rsidRPr="00E45B24" w:rsidRDefault="00DC6830" w:rsidP="00DC6830">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DC6830" w:rsidRPr="00E45B24" w:rsidRDefault="00DC6830" w:rsidP="00DC6830">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DC6830" w:rsidRPr="00E45B24" w:rsidRDefault="00DC6830" w:rsidP="00DC6830">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DC6830" w:rsidRPr="00E45B24" w:rsidRDefault="00DC6830" w:rsidP="00DC6830">
      <w:pPr>
        <w:rPr>
          <w:rFonts w:ascii="Calibri" w:hAnsi="Calibri" w:cs="Calibri"/>
          <w:i/>
        </w:rPr>
      </w:pPr>
    </w:p>
    <w:p w:rsidR="00DC6830" w:rsidRPr="00B045C3" w:rsidRDefault="00DC6830" w:rsidP="00DC6830">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DC6830" w:rsidRDefault="00DC6830" w:rsidP="00DC6830">
      <w:pPr>
        <w:pStyle w:val="aa"/>
        <w:rPr>
          <w:rFonts w:ascii="Calibri" w:hAnsi="Calibri" w:cs="Calibri"/>
          <w:sz w:val="22"/>
        </w:rPr>
      </w:pPr>
    </w:p>
    <w:p w:rsidR="00DC6830" w:rsidRDefault="00DC6830" w:rsidP="00DC6830">
      <w:pPr>
        <w:pStyle w:val="aa"/>
        <w:rPr>
          <w:rFonts w:ascii="Calibri" w:hAnsi="Calibri" w:cs="Calibri"/>
          <w:sz w:val="22"/>
        </w:rPr>
      </w:pPr>
    </w:p>
    <w:p w:rsidR="00DC6830" w:rsidRDefault="00DC6830" w:rsidP="00DC6830">
      <w:pPr>
        <w:pStyle w:val="aa"/>
        <w:rPr>
          <w:rFonts w:ascii="Calibri" w:hAnsi="Calibri" w:cs="Calibri"/>
          <w:sz w:val="22"/>
        </w:rPr>
      </w:pPr>
    </w:p>
    <w:p w:rsidR="00DC6830" w:rsidRDefault="00DC6830" w:rsidP="00DC6830">
      <w:pPr>
        <w:pStyle w:val="aa"/>
        <w:rPr>
          <w:rFonts w:ascii="Calibri" w:hAnsi="Calibri" w:cs="Calibri"/>
          <w:sz w:val="22"/>
        </w:rPr>
      </w:pPr>
    </w:p>
    <w:p w:rsidR="00DC6830" w:rsidRDefault="00DC6830" w:rsidP="00DC6830">
      <w:pPr>
        <w:pStyle w:val="aa"/>
        <w:rPr>
          <w:rFonts w:ascii="Calibri" w:hAnsi="Calibri" w:cs="Calibri"/>
          <w:sz w:val="22"/>
        </w:rPr>
      </w:pPr>
    </w:p>
    <w:p w:rsidR="00DC6830" w:rsidRDefault="00DC6830" w:rsidP="00DC6830">
      <w:pPr>
        <w:pStyle w:val="aa"/>
        <w:rPr>
          <w:rFonts w:ascii="Calibri" w:hAnsi="Calibri" w:cs="Calibri"/>
          <w:sz w:val="22"/>
        </w:rPr>
      </w:pPr>
    </w:p>
    <w:p w:rsidR="00DC6830" w:rsidRDefault="00DC6830" w:rsidP="00DC6830">
      <w:pPr>
        <w:pStyle w:val="aa"/>
        <w:rPr>
          <w:rFonts w:ascii="Calibri" w:hAnsi="Calibri" w:cs="Calibri"/>
          <w:sz w:val="22"/>
        </w:rPr>
      </w:pPr>
    </w:p>
    <w:p w:rsidR="00DC6830" w:rsidRDefault="00DC6830" w:rsidP="00DC6830">
      <w:pPr>
        <w:pStyle w:val="aa"/>
        <w:rPr>
          <w:rFonts w:ascii="Calibri" w:hAnsi="Calibri" w:cs="Calibri"/>
          <w:sz w:val="22"/>
        </w:rPr>
      </w:pPr>
    </w:p>
    <w:p w:rsidR="00DC6830" w:rsidRDefault="00DC6830" w:rsidP="00DC6830">
      <w:pPr>
        <w:pStyle w:val="aa"/>
        <w:rPr>
          <w:rFonts w:ascii="Calibri" w:hAnsi="Calibri" w:cs="Calibri"/>
          <w:sz w:val="22"/>
        </w:rPr>
      </w:pPr>
    </w:p>
    <w:p w:rsidR="00DC6830" w:rsidRPr="00B045C3" w:rsidRDefault="00DC6830" w:rsidP="00DC6830">
      <w:pPr>
        <w:rPr>
          <w:rFonts w:ascii="Calibri" w:hAnsi="Calibri" w:cs="Calibri"/>
          <w:b/>
        </w:rPr>
      </w:pPr>
    </w:p>
    <w:p w:rsidR="002E11DD" w:rsidRDefault="002E11DD">
      <w:bookmarkStart w:id="6" w:name="_GoBack"/>
      <w:bookmarkEnd w:id="6"/>
    </w:p>
    <w:sectPr w:rsidR="002E11DD"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48C" w:rsidRDefault="00DA548C" w:rsidP="00DC6830">
      <w:pPr>
        <w:spacing w:before="0"/>
      </w:pPr>
      <w:r>
        <w:separator/>
      </w:r>
    </w:p>
  </w:endnote>
  <w:endnote w:type="continuationSeparator" w:id="0">
    <w:p w:rsidR="00DA548C" w:rsidRDefault="00DA548C" w:rsidP="00DC6830">
      <w:pPr>
        <w:spacing w:before="0"/>
      </w:pPr>
      <w:r>
        <w:continuationSeparator/>
      </w:r>
    </w:p>
  </w:endnote>
  <w:endnote w:id="1">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DC6830" w:rsidRPr="008F01DB" w:rsidRDefault="00DC6830" w:rsidP="00DC6830">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C6830" w:rsidRPr="008F01DB" w:rsidRDefault="00DC6830" w:rsidP="00DC6830">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C6830" w:rsidRPr="008F01DB" w:rsidRDefault="00DC6830" w:rsidP="00DC6830">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C6830" w:rsidRPr="008F01DB" w:rsidRDefault="00DC6830" w:rsidP="00DC6830">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C6830" w:rsidRPr="00BB65F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DC6830" w:rsidRPr="008F01DB" w:rsidRDefault="00DC6830" w:rsidP="00DC68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DC6830" w:rsidRDefault="00DC6830" w:rsidP="00DC6830">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DC6830" w:rsidRPr="002F6B21" w:rsidRDefault="00DC6830" w:rsidP="00DC6830">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DC6830" w:rsidRDefault="00DC6830" w:rsidP="00DC6830">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C6830" w:rsidRPr="00013714" w:rsidRDefault="00DC6830" w:rsidP="00DC6830">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81" w:usb1="00000000" w:usb2="00000000" w:usb3="00000000" w:csb0="00000008"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48C" w:rsidRDefault="00DA548C" w:rsidP="00DC6830">
      <w:pPr>
        <w:spacing w:before="0"/>
      </w:pPr>
      <w:r>
        <w:separator/>
      </w:r>
    </w:p>
  </w:footnote>
  <w:footnote w:type="continuationSeparator" w:id="0">
    <w:p w:rsidR="00DA548C" w:rsidRDefault="00DA548C" w:rsidP="00DC6830">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5783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8BF2A1F"/>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23320B"/>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6B8237A"/>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2542B"/>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2AD9050E"/>
    <w:multiLevelType w:val="hybridMultilevel"/>
    <w:tmpl w:val="1C205BB6"/>
    <w:lvl w:ilvl="0" w:tplc="86BEA794">
      <w:start w:val="1"/>
      <w:numFmt w:val="decimal"/>
      <w:lvlText w:val="%1."/>
      <w:lvlJc w:val="left"/>
      <w:pPr>
        <w:ind w:left="892" w:hanging="360"/>
      </w:pPr>
      <w:rPr>
        <w:b w:val="0"/>
      </w:rPr>
    </w:lvl>
    <w:lvl w:ilvl="1" w:tplc="04080019" w:tentative="1">
      <w:start w:val="1"/>
      <w:numFmt w:val="lowerLetter"/>
      <w:lvlText w:val="%2."/>
      <w:lvlJc w:val="left"/>
      <w:pPr>
        <w:ind w:left="1612" w:hanging="360"/>
      </w:pPr>
    </w:lvl>
    <w:lvl w:ilvl="2" w:tplc="0408001B" w:tentative="1">
      <w:start w:val="1"/>
      <w:numFmt w:val="lowerRoman"/>
      <w:lvlText w:val="%3."/>
      <w:lvlJc w:val="right"/>
      <w:pPr>
        <w:ind w:left="2332" w:hanging="180"/>
      </w:pPr>
    </w:lvl>
    <w:lvl w:ilvl="3" w:tplc="0408000F" w:tentative="1">
      <w:start w:val="1"/>
      <w:numFmt w:val="decimal"/>
      <w:lvlText w:val="%4."/>
      <w:lvlJc w:val="left"/>
      <w:pPr>
        <w:ind w:left="3052" w:hanging="360"/>
      </w:pPr>
    </w:lvl>
    <w:lvl w:ilvl="4" w:tplc="04080019" w:tentative="1">
      <w:start w:val="1"/>
      <w:numFmt w:val="lowerLetter"/>
      <w:lvlText w:val="%5."/>
      <w:lvlJc w:val="left"/>
      <w:pPr>
        <w:ind w:left="3772" w:hanging="360"/>
      </w:pPr>
    </w:lvl>
    <w:lvl w:ilvl="5" w:tplc="0408001B" w:tentative="1">
      <w:start w:val="1"/>
      <w:numFmt w:val="lowerRoman"/>
      <w:lvlText w:val="%6."/>
      <w:lvlJc w:val="right"/>
      <w:pPr>
        <w:ind w:left="4492" w:hanging="180"/>
      </w:pPr>
    </w:lvl>
    <w:lvl w:ilvl="6" w:tplc="0408000F" w:tentative="1">
      <w:start w:val="1"/>
      <w:numFmt w:val="decimal"/>
      <w:lvlText w:val="%7."/>
      <w:lvlJc w:val="left"/>
      <w:pPr>
        <w:ind w:left="5212" w:hanging="360"/>
      </w:pPr>
    </w:lvl>
    <w:lvl w:ilvl="7" w:tplc="04080019" w:tentative="1">
      <w:start w:val="1"/>
      <w:numFmt w:val="lowerLetter"/>
      <w:lvlText w:val="%8."/>
      <w:lvlJc w:val="left"/>
      <w:pPr>
        <w:ind w:left="5932" w:hanging="360"/>
      </w:pPr>
    </w:lvl>
    <w:lvl w:ilvl="8" w:tplc="0408001B" w:tentative="1">
      <w:start w:val="1"/>
      <w:numFmt w:val="lowerRoman"/>
      <w:lvlText w:val="%9."/>
      <w:lvlJc w:val="right"/>
      <w:pPr>
        <w:ind w:left="6652" w:hanging="180"/>
      </w:pPr>
    </w:lvl>
  </w:abstractNum>
  <w:abstractNum w:abstractNumId="17" w15:restartNumberingAfterBreak="0">
    <w:nsid w:val="2F324798"/>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9" w15:restartNumberingAfterBreak="0">
    <w:nsid w:val="306723C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1"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134CC9"/>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5B3E14BD"/>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7"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18429D"/>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20"/>
  </w:num>
  <w:num w:numId="6">
    <w:abstractNumId w:val="29"/>
  </w:num>
  <w:num w:numId="7">
    <w:abstractNumId w:val="33"/>
  </w:num>
  <w:num w:numId="8">
    <w:abstractNumId w:val="22"/>
  </w:num>
  <w:num w:numId="9">
    <w:abstractNumId w:val="14"/>
  </w:num>
  <w:num w:numId="10">
    <w:abstractNumId w:val="24"/>
  </w:num>
  <w:num w:numId="11">
    <w:abstractNumId w:val="8"/>
  </w:num>
  <w:num w:numId="12">
    <w:abstractNumId w:val="27"/>
  </w:num>
  <w:num w:numId="13">
    <w:abstractNumId w:val="10"/>
  </w:num>
  <w:num w:numId="14">
    <w:abstractNumId w:val="31"/>
  </w:num>
  <w:num w:numId="15">
    <w:abstractNumId w:val="4"/>
  </w:num>
  <w:num w:numId="16">
    <w:abstractNumId w:val="3"/>
  </w:num>
  <w:num w:numId="17">
    <w:abstractNumId w:val="5"/>
  </w:num>
  <w:num w:numId="18">
    <w:abstractNumId w:val="32"/>
  </w:num>
  <w:num w:numId="19">
    <w:abstractNumId w:val="28"/>
  </w:num>
  <w:num w:numId="20">
    <w:abstractNumId w:val="25"/>
  </w:num>
  <w:num w:numId="21">
    <w:abstractNumId w:val="12"/>
  </w:num>
  <w:num w:numId="22">
    <w:abstractNumId w:val="21"/>
  </w:num>
  <w:num w:numId="23">
    <w:abstractNumId w:val="7"/>
  </w:num>
  <w:num w:numId="24">
    <w:abstractNumId w:val="34"/>
  </w:num>
  <w:num w:numId="25">
    <w:abstractNumId w:val="2"/>
  </w:num>
  <w:num w:numId="26">
    <w:abstractNumId w:val="11"/>
  </w:num>
  <w:num w:numId="27">
    <w:abstractNumId w:val="23"/>
  </w:num>
  <w:num w:numId="28">
    <w:abstractNumId w:val="6"/>
  </w:num>
  <w:num w:numId="29">
    <w:abstractNumId w:val="17"/>
  </w:num>
  <w:num w:numId="30">
    <w:abstractNumId w:val="30"/>
  </w:num>
  <w:num w:numId="31">
    <w:abstractNumId w:val="15"/>
  </w:num>
  <w:num w:numId="32">
    <w:abstractNumId w:val="26"/>
  </w:num>
  <w:num w:numId="33">
    <w:abstractNumId w:val="16"/>
  </w:num>
  <w:num w:numId="34">
    <w:abstractNumId w:val="1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30"/>
    <w:rsid w:val="002E11DD"/>
    <w:rsid w:val="00DA548C"/>
    <w:rsid w:val="00DC68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4325D-080F-46B3-B663-56E58FB1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830"/>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DC6830"/>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DC6830"/>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DC6830"/>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DC6830"/>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DC6830"/>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DC683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DC683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DC683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DC6830"/>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DC6830"/>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DC6830"/>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DC6830"/>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DC6830"/>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DC6830"/>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DC6830"/>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DC6830"/>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DC6830"/>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DC6830"/>
    <w:rPr>
      <w:rFonts w:ascii="Arial" w:eastAsia="Times New Roman" w:hAnsi="Arial" w:cs="Times New Roman"/>
      <w:i/>
      <w:sz w:val="18"/>
      <w:szCs w:val="20"/>
    </w:rPr>
  </w:style>
  <w:style w:type="character" w:styleId="-">
    <w:name w:val="Hyperlink"/>
    <w:uiPriority w:val="99"/>
    <w:rsid w:val="00DC6830"/>
    <w:rPr>
      <w:color w:val="0000FF"/>
      <w:u w:val="single"/>
    </w:rPr>
  </w:style>
  <w:style w:type="table" w:styleId="a3">
    <w:name w:val="Table Grid"/>
    <w:basedOn w:val="a1"/>
    <w:uiPriority w:val="59"/>
    <w:rsid w:val="00DC68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DC6830"/>
    <w:pPr>
      <w:tabs>
        <w:tab w:val="center" w:pos="4153"/>
        <w:tab w:val="right" w:pos="8306"/>
      </w:tabs>
      <w:spacing w:before="0"/>
    </w:pPr>
  </w:style>
  <w:style w:type="character" w:customStyle="1" w:styleId="Char">
    <w:name w:val="Κεφαλίδα Char"/>
    <w:aliases w:val="hd Char"/>
    <w:basedOn w:val="a0"/>
    <w:link w:val="a4"/>
    <w:uiPriority w:val="99"/>
    <w:rsid w:val="00DC6830"/>
  </w:style>
  <w:style w:type="paragraph" w:styleId="a5">
    <w:name w:val="footer"/>
    <w:aliases w:val="ft"/>
    <w:basedOn w:val="a"/>
    <w:link w:val="Char0"/>
    <w:uiPriority w:val="99"/>
    <w:unhideWhenUsed/>
    <w:rsid w:val="00DC6830"/>
    <w:pPr>
      <w:tabs>
        <w:tab w:val="center" w:pos="4153"/>
        <w:tab w:val="right" w:pos="8306"/>
      </w:tabs>
      <w:spacing w:before="0"/>
    </w:pPr>
  </w:style>
  <w:style w:type="character" w:customStyle="1" w:styleId="Char0">
    <w:name w:val="Υποσέλιδο Char"/>
    <w:aliases w:val="ft Char"/>
    <w:basedOn w:val="a0"/>
    <w:link w:val="a5"/>
    <w:uiPriority w:val="99"/>
    <w:rsid w:val="00DC6830"/>
  </w:style>
  <w:style w:type="paragraph" w:styleId="a6">
    <w:name w:val="Balloon Text"/>
    <w:basedOn w:val="a"/>
    <w:link w:val="Char1"/>
    <w:semiHidden/>
    <w:unhideWhenUsed/>
    <w:rsid w:val="00DC6830"/>
    <w:pPr>
      <w:spacing w:before="0"/>
    </w:pPr>
    <w:rPr>
      <w:rFonts w:ascii="Tahoma" w:hAnsi="Tahoma" w:cs="Tahoma"/>
      <w:sz w:val="16"/>
      <w:szCs w:val="16"/>
    </w:rPr>
  </w:style>
  <w:style w:type="character" w:customStyle="1" w:styleId="Char1">
    <w:name w:val="Κείμενο πλαισίου Char"/>
    <w:basedOn w:val="a0"/>
    <w:link w:val="a6"/>
    <w:semiHidden/>
    <w:rsid w:val="00DC6830"/>
    <w:rPr>
      <w:rFonts w:ascii="Tahoma" w:hAnsi="Tahoma" w:cs="Tahoma"/>
      <w:sz w:val="16"/>
      <w:szCs w:val="16"/>
    </w:rPr>
  </w:style>
  <w:style w:type="paragraph" w:customStyle="1" w:styleId="HEAD1">
    <w:name w:val="HEAD1"/>
    <w:basedOn w:val="a"/>
    <w:next w:val="a"/>
    <w:rsid w:val="00DC6830"/>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DC6830"/>
    <w:rPr>
      <w:sz w:val="16"/>
    </w:rPr>
  </w:style>
  <w:style w:type="paragraph" w:styleId="a8">
    <w:name w:val="annotation text"/>
    <w:basedOn w:val="a"/>
    <w:link w:val="Char2"/>
    <w:uiPriority w:val="99"/>
    <w:rsid w:val="00DC6830"/>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DC6830"/>
    <w:rPr>
      <w:rFonts w:ascii="Arial" w:hAnsi="Arial"/>
      <w:sz w:val="18"/>
      <w:szCs w:val="20"/>
    </w:rPr>
  </w:style>
  <w:style w:type="character" w:customStyle="1" w:styleId="a9">
    <w:name w:val="Χαρακτήρες υποσημείωσης"/>
    <w:rsid w:val="00DC6830"/>
    <w:rPr>
      <w:rFonts w:cs="Times New Roman"/>
      <w:vertAlign w:val="superscript"/>
    </w:rPr>
  </w:style>
  <w:style w:type="paragraph" w:customStyle="1" w:styleId="normalwithoutspacing">
    <w:name w:val="normal_without_spacing"/>
    <w:basedOn w:val="a"/>
    <w:rsid w:val="00DC6830"/>
    <w:pPr>
      <w:suppressAutoHyphens/>
      <w:spacing w:before="0" w:after="60"/>
    </w:pPr>
    <w:rPr>
      <w:rFonts w:ascii="Calibri" w:hAnsi="Calibri" w:cs="Calibri"/>
      <w:lang w:eastAsia="zh-CN"/>
    </w:rPr>
  </w:style>
  <w:style w:type="paragraph" w:styleId="aa">
    <w:name w:val="Body Text"/>
    <w:basedOn w:val="a"/>
    <w:link w:val="Char3"/>
    <w:rsid w:val="00DC6830"/>
    <w:rPr>
      <w:sz w:val="20"/>
    </w:rPr>
  </w:style>
  <w:style w:type="character" w:customStyle="1" w:styleId="Char3">
    <w:name w:val="Σώμα κειμένου Char"/>
    <w:basedOn w:val="a0"/>
    <w:link w:val="aa"/>
    <w:rsid w:val="00DC6830"/>
    <w:rPr>
      <w:sz w:val="20"/>
    </w:rPr>
  </w:style>
  <w:style w:type="paragraph" w:styleId="20">
    <w:name w:val="Body Text 2"/>
    <w:basedOn w:val="a"/>
    <w:link w:val="2Char0"/>
    <w:unhideWhenUsed/>
    <w:rsid w:val="00DC6830"/>
    <w:pPr>
      <w:spacing w:after="120" w:line="480" w:lineRule="auto"/>
    </w:pPr>
  </w:style>
  <w:style w:type="character" w:customStyle="1" w:styleId="2Char0">
    <w:name w:val="Σώμα κείμενου 2 Char"/>
    <w:basedOn w:val="a0"/>
    <w:link w:val="20"/>
    <w:rsid w:val="00DC6830"/>
  </w:style>
  <w:style w:type="paragraph" w:customStyle="1" w:styleId="Aaoeeu">
    <w:name w:val="Aaoeeu"/>
    <w:rsid w:val="00DC6830"/>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DC6830"/>
    <w:pPr>
      <w:spacing w:after="120"/>
      <w:ind w:left="283"/>
    </w:pPr>
  </w:style>
  <w:style w:type="character" w:customStyle="1" w:styleId="Char4">
    <w:name w:val="Σώμα κείμενου με εσοχή Char"/>
    <w:basedOn w:val="a0"/>
    <w:link w:val="ab"/>
    <w:rsid w:val="00DC6830"/>
  </w:style>
  <w:style w:type="paragraph" w:styleId="21">
    <w:name w:val="Body Text Indent 2"/>
    <w:basedOn w:val="a"/>
    <w:link w:val="2Char1"/>
    <w:unhideWhenUsed/>
    <w:rsid w:val="00DC6830"/>
    <w:pPr>
      <w:spacing w:after="120" w:line="480" w:lineRule="auto"/>
      <w:ind w:left="283"/>
    </w:pPr>
  </w:style>
  <w:style w:type="character" w:customStyle="1" w:styleId="2Char1">
    <w:name w:val="Σώμα κείμενου με εσοχή 2 Char"/>
    <w:basedOn w:val="a0"/>
    <w:link w:val="21"/>
    <w:rsid w:val="00DC6830"/>
  </w:style>
  <w:style w:type="paragraph" w:styleId="ac">
    <w:name w:val="endnote text"/>
    <w:basedOn w:val="a"/>
    <w:link w:val="Char5"/>
    <w:rsid w:val="00DC6830"/>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DC6830"/>
    <w:rPr>
      <w:szCs w:val="20"/>
    </w:rPr>
  </w:style>
  <w:style w:type="paragraph" w:customStyle="1" w:styleId="HEAD2">
    <w:name w:val="HEAD2"/>
    <w:basedOn w:val="a"/>
    <w:rsid w:val="00DC6830"/>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DC6830"/>
    <w:pPr>
      <w:spacing w:after="120"/>
      <w:ind w:left="283"/>
    </w:pPr>
    <w:rPr>
      <w:sz w:val="16"/>
      <w:szCs w:val="16"/>
    </w:rPr>
  </w:style>
  <w:style w:type="character" w:customStyle="1" w:styleId="3Char0">
    <w:name w:val="Σώμα κείμενου με εσοχή 3 Char"/>
    <w:basedOn w:val="a0"/>
    <w:link w:val="30"/>
    <w:rsid w:val="00DC6830"/>
    <w:rPr>
      <w:sz w:val="16"/>
      <w:szCs w:val="16"/>
    </w:rPr>
  </w:style>
  <w:style w:type="paragraph" w:styleId="22">
    <w:name w:val="Body Text First Indent 2"/>
    <w:basedOn w:val="ab"/>
    <w:link w:val="2Char2"/>
    <w:unhideWhenUsed/>
    <w:rsid w:val="00DC6830"/>
    <w:pPr>
      <w:spacing w:after="0"/>
      <w:ind w:left="360" w:firstLine="360"/>
    </w:pPr>
  </w:style>
  <w:style w:type="character" w:customStyle="1" w:styleId="2Char2">
    <w:name w:val="Σώμα κείμενου Πρώτη Εσοχή 2 Char"/>
    <w:basedOn w:val="Char4"/>
    <w:link w:val="22"/>
    <w:rsid w:val="00DC6830"/>
  </w:style>
  <w:style w:type="paragraph" w:customStyle="1" w:styleId="Bulletn">
    <w:name w:val="Bulletn"/>
    <w:basedOn w:val="a"/>
    <w:rsid w:val="00DC6830"/>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DC6830"/>
    <w:rPr>
      <w:b/>
      <w:i/>
      <w:sz w:val="22"/>
      <w:vertAlign w:val="superscript"/>
    </w:rPr>
  </w:style>
  <w:style w:type="character" w:customStyle="1" w:styleId="ae">
    <w:name w:val="Σύμβολο υποσημείωσης"/>
    <w:rsid w:val="00DC6830"/>
    <w:rPr>
      <w:vertAlign w:val="superscript"/>
    </w:rPr>
  </w:style>
  <w:style w:type="character" w:customStyle="1" w:styleId="DeltaViewInsertion">
    <w:name w:val="DeltaView Insertion"/>
    <w:rsid w:val="00DC6830"/>
    <w:rPr>
      <w:b/>
      <w:i/>
      <w:spacing w:val="0"/>
      <w:lang w:val="el-GR"/>
    </w:rPr>
  </w:style>
  <w:style w:type="character" w:customStyle="1" w:styleId="NormalBoldChar">
    <w:name w:val="NormalBold Char"/>
    <w:rsid w:val="00DC6830"/>
    <w:rPr>
      <w:rFonts w:ascii="Times New Roman" w:eastAsia="Times New Roman" w:hAnsi="Times New Roman" w:cs="Times New Roman"/>
      <w:b/>
      <w:sz w:val="24"/>
      <w:lang w:val="el-GR"/>
    </w:rPr>
  </w:style>
  <w:style w:type="paragraph" w:customStyle="1" w:styleId="ChapterTitle">
    <w:name w:val="ChapterTitle"/>
    <w:basedOn w:val="a"/>
    <w:next w:val="a"/>
    <w:rsid w:val="00DC6830"/>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DC6830"/>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DC6830"/>
    <w:rPr>
      <w:vertAlign w:val="superscript"/>
    </w:rPr>
  </w:style>
  <w:style w:type="paragraph" w:styleId="af">
    <w:name w:val="footnote text"/>
    <w:basedOn w:val="a"/>
    <w:link w:val="Char6"/>
    <w:rsid w:val="00DC6830"/>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DC6830"/>
    <w:rPr>
      <w:rFonts w:ascii="Calibri" w:hAnsi="Calibri" w:cs="Calibri"/>
      <w:sz w:val="18"/>
      <w:szCs w:val="20"/>
      <w:lang w:val="en-IE" w:eastAsia="zh-CN"/>
    </w:rPr>
  </w:style>
  <w:style w:type="paragraph" w:styleId="af0">
    <w:name w:val="annotation subject"/>
    <w:basedOn w:val="a8"/>
    <w:next w:val="a8"/>
    <w:link w:val="Char7"/>
    <w:semiHidden/>
    <w:unhideWhenUsed/>
    <w:rsid w:val="00DC6830"/>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DC6830"/>
    <w:rPr>
      <w:rFonts w:ascii="Times New Roman" w:hAnsi="Times New Roman"/>
      <w:b/>
      <w:bCs/>
      <w:sz w:val="20"/>
      <w:szCs w:val="20"/>
      <w:lang w:val="en-GB"/>
    </w:rPr>
  </w:style>
  <w:style w:type="paragraph" w:styleId="-HTML">
    <w:name w:val="HTML Preformatted"/>
    <w:basedOn w:val="a"/>
    <w:link w:val="-HTMLChar"/>
    <w:unhideWhenUsed/>
    <w:rsid w:val="00DC6830"/>
    <w:pPr>
      <w:spacing w:before="0"/>
    </w:pPr>
    <w:rPr>
      <w:rFonts w:ascii="Consolas" w:hAnsi="Consolas"/>
      <w:sz w:val="20"/>
      <w:szCs w:val="20"/>
    </w:rPr>
  </w:style>
  <w:style w:type="character" w:customStyle="1" w:styleId="-HTMLChar">
    <w:name w:val="Προ-διαμορφωμένο HTML Char"/>
    <w:basedOn w:val="a0"/>
    <w:link w:val="-HTML"/>
    <w:rsid w:val="00DC6830"/>
    <w:rPr>
      <w:rFonts w:ascii="Consolas" w:hAnsi="Consolas"/>
      <w:sz w:val="20"/>
      <w:szCs w:val="20"/>
    </w:rPr>
  </w:style>
  <w:style w:type="character" w:customStyle="1" w:styleId="fontstyle01">
    <w:name w:val="fontstyle01"/>
    <w:basedOn w:val="a0"/>
    <w:qFormat/>
    <w:rsid w:val="00DC6830"/>
    <w:rPr>
      <w:rFonts w:ascii="Calibri" w:hAnsi="Calibri" w:cs="Calibri" w:hint="default"/>
      <w:b w:val="0"/>
      <w:bCs w:val="0"/>
      <w:i w:val="0"/>
      <w:iCs w:val="0"/>
      <w:color w:val="000000"/>
      <w:sz w:val="20"/>
      <w:szCs w:val="20"/>
    </w:rPr>
  </w:style>
  <w:style w:type="paragraph" w:customStyle="1" w:styleId="af1">
    <w:name w:val="ΑΡΘΡΟ"/>
    <w:basedOn w:val="2"/>
    <w:link w:val="Char8"/>
    <w:rsid w:val="00DC6830"/>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DC6830"/>
    <w:pPr>
      <w:numPr>
        <w:numId w:val="0"/>
      </w:numPr>
    </w:pPr>
    <w:rPr>
      <w:rFonts w:eastAsiaTheme="majorEastAsia" w:cstheme="majorBidi"/>
      <w:color w:val="0066FF"/>
    </w:rPr>
  </w:style>
  <w:style w:type="character" w:customStyle="1" w:styleId="Char8">
    <w:name w:val="ΑΡΘΡΟ Char"/>
    <w:basedOn w:val="2Char"/>
    <w:link w:val="af1"/>
    <w:rsid w:val="00DC6830"/>
    <w:rPr>
      <w:rFonts w:asciiTheme="majorHAnsi" w:eastAsiaTheme="majorEastAsia" w:hAnsiTheme="majorHAnsi" w:cstheme="minorHAnsi"/>
      <w:b/>
      <w:bCs/>
      <w:sz w:val="26"/>
      <w:szCs w:val="26"/>
    </w:rPr>
  </w:style>
  <w:style w:type="character" w:styleId="af2">
    <w:name w:val="Book Title"/>
    <w:basedOn w:val="a0"/>
    <w:uiPriority w:val="33"/>
    <w:qFormat/>
    <w:rsid w:val="00DC6830"/>
    <w:rPr>
      <w:iCs/>
      <w:spacing w:val="5"/>
    </w:rPr>
  </w:style>
  <w:style w:type="character" w:customStyle="1" w:styleId="Style1Char">
    <w:name w:val="Style1 Char"/>
    <w:basedOn w:val="2Char"/>
    <w:link w:val="Style1"/>
    <w:rsid w:val="00DC6830"/>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DC6830"/>
  </w:style>
  <w:style w:type="character" w:customStyle="1" w:styleId="Style2Char">
    <w:name w:val="Style2 Char"/>
    <w:basedOn w:val="Style1Char"/>
    <w:link w:val="Style2"/>
    <w:rsid w:val="00DC6830"/>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DC6830"/>
    <w:pPr>
      <w:ind w:left="720"/>
      <w:contextualSpacing/>
    </w:pPr>
  </w:style>
  <w:style w:type="paragraph" w:customStyle="1" w:styleId="BullSt">
    <w:name w:val="BullSt"/>
    <w:basedOn w:val="Bulletn"/>
    <w:rsid w:val="00DC6830"/>
    <w:pPr>
      <w:numPr>
        <w:ilvl w:val="1"/>
        <w:numId w:val="5"/>
      </w:numPr>
      <w:tabs>
        <w:tab w:val="clear" w:pos="720"/>
        <w:tab w:val="num" w:pos="1800"/>
      </w:tabs>
      <w:ind w:left="375" w:hanging="375"/>
    </w:pPr>
    <w:rPr>
      <w:b/>
      <w:i/>
    </w:rPr>
  </w:style>
  <w:style w:type="character" w:customStyle="1" w:styleId="fontstyle21">
    <w:name w:val="fontstyle21"/>
    <w:basedOn w:val="a0"/>
    <w:rsid w:val="00DC6830"/>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DC6830"/>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DC6830"/>
    <w:pPr>
      <w:spacing w:after="100"/>
    </w:pPr>
  </w:style>
  <w:style w:type="paragraph" w:styleId="23">
    <w:name w:val="toc 2"/>
    <w:basedOn w:val="a"/>
    <w:next w:val="a"/>
    <w:autoRedefine/>
    <w:uiPriority w:val="39"/>
    <w:unhideWhenUsed/>
    <w:rsid w:val="00DC6830"/>
    <w:pPr>
      <w:spacing w:after="100"/>
      <w:ind w:left="220"/>
    </w:pPr>
  </w:style>
  <w:style w:type="paragraph" w:styleId="31">
    <w:name w:val="toc 3"/>
    <w:basedOn w:val="a"/>
    <w:next w:val="a"/>
    <w:autoRedefine/>
    <w:uiPriority w:val="39"/>
    <w:unhideWhenUsed/>
    <w:rsid w:val="00DC6830"/>
    <w:pPr>
      <w:tabs>
        <w:tab w:val="left" w:pos="1100"/>
        <w:tab w:val="right" w:leader="dot" w:pos="8296"/>
      </w:tabs>
      <w:spacing w:after="100"/>
      <w:ind w:left="440"/>
    </w:pPr>
    <w:rPr>
      <w:noProof/>
    </w:rPr>
  </w:style>
  <w:style w:type="paragraph" w:customStyle="1" w:styleId="af5">
    <w:name w:val="Σώμα Κειμένου"/>
    <w:basedOn w:val="a"/>
    <w:rsid w:val="00DC6830"/>
    <w:pPr>
      <w:spacing w:before="0" w:after="120"/>
    </w:pPr>
    <w:rPr>
      <w:rFonts w:ascii="Arial" w:eastAsia="Times New Roman" w:hAnsi="Arial" w:cs="Times New Roman"/>
      <w:lang w:eastAsia="el-GR"/>
    </w:rPr>
  </w:style>
  <w:style w:type="paragraph" w:customStyle="1" w:styleId="tableparagraph">
    <w:name w:val="tableparagraph"/>
    <w:basedOn w:val="a"/>
    <w:rsid w:val="00DC683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DC6830"/>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DC6830"/>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DC6830"/>
    <w:pPr>
      <w:tabs>
        <w:tab w:val="clear" w:pos="899"/>
        <w:tab w:val="left" w:pos="-567"/>
      </w:tabs>
      <w:spacing w:before="80"/>
      <w:ind w:left="709" w:hanging="284"/>
    </w:pPr>
    <w:rPr>
      <w:lang w:val="el-GR"/>
    </w:rPr>
  </w:style>
  <w:style w:type="character" w:styleId="af6">
    <w:name w:val="footnote reference"/>
    <w:semiHidden/>
    <w:rsid w:val="00DC6830"/>
    <w:rPr>
      <w:vertAlign w:val="superscript"/>
    </w:rPr>
  </w:style>
  <w:style w:type="paragraph" w:styleId="af7">
    <w:name w:val="Block Text"/>
    <w:basedOn w:val="a"/>
    <w:rsid w:val="00DC6830"/>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DC6830"/>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DC6830"/>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DC6830"/>
  </w:style>
  <w:style w:type="paragraph" w:styleId="60">
    <w:name w:val="toc 6"/>
    <w:basedOn w:val="a"/>
    <w:next w:val="a"/>
    <w:autoRedefine/>
    <w:semiHidden/>
    <w:rsid w:val="00DC6830"/>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DC6830"/>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DC6830"/>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DC6830"/>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DC6830"/>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DC6830"/>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DC6830"/>
    <w:pPr>
      <w:tabs>
        <w:tab w:val="left" w:pos="1077"/>
      </w:tabs>
    </w:pPr>
  </w:style>
  <w:style w:type="paragraph" w:styleId="af9">
    <w:name w:val="caption"/>
    <w:basedOn w:val="a"/>
    <w:next w:val="a"/>
    <w:qFormat/>
    <w:rsid w:val="00DC6830"/>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DC6830"/>
    <w:pPr>
      <w:numPr>
        <w:numId w:val="18"/>
      </w:numPr>
      <w:tabs>
        <w:tab w:val="clear" w:pos="1080"/>
        <w:tab w:val="left" w:pos="907"/>
      </w:tabs>
    </w:pPr>
    <w:rPr>
      <w:sz w:val="20"/>
      <w:lang w:val="el-GR"/>
    </w:rPr>
  </w:style>
  <w:style w:type="paragraph" w:customStyle="1" w:styleId="NormalIndent2">
    <w:name w:val="Normal Indent 2"/>
    <w:basedOn w:val="a"/>
    <w:rsid w:val="00DC6830"/>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DC6830"/>
    <w:pPr>
      <w:numPr>
        <w:numId w:val="0"/>
      </w:numPr>
      <w:tabs>
        <w:tab w:val="clear" w:pos="-567"/>
        <w:tab w:val="num" w:pos="720"/>
      </w:tabs>
      <w:ind w:left="420" w:hanging="420"/>
    </w:pPr>
  </w:style>
  <w:style w:type="paragraph" w:customStyle="1" w:styleId="BullPr">
    <w:name w:val="BullPr"/>
    <w:basedOn w:val="Bulletn"/>
    <w:rsid w:val="00DC6830"/>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DC6830"/>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DC6830"/>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DC6830"/>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DC6830"/>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DC6830"/>
    <w:rPr>
      <w:rFonts w:ascii="Tahoma" w:eastAsia="Times New Roman" w:hAnsi="Tahoma" w:cs="Tahoma"/>
      <w:sz w:val="20"/>
      <w:szCs w:val="20"/>
      <w:shd w:val="clear" w:color="auto" w:fill="000080"/>
      <w:lang w:val="en-GB"/>
    </w:rPr>
  </w:style>
  <w:style w:type="paragraph" w:styleId="32">
    <w:name w:val="Body Text 3"/>
    <w:basedOn w:val="a"/>
    <w:link w:val="3Char1"/>
    <w:rsid w:val="00DC6830"/>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DC6830"/>
    <w:rPr>
      <w:rFonts w:ascii="Times New Roman" w:eastAsia="Times New Roman" w:hAnsi="Times New Roman" w:cs="Times New Roman"/>
      <w:sz w:val="16"/>
      <w:szCs w:val="16"/>
      <w:lang w:val="en-GB"/>
    </w:rPr>
  </w:style>
  <w:style w:type="paragraph" w:customStyle="1" w:styleId="Basic">
    <w:name w:val="Basic"/>
    <w:basedOn w:val="a"/>
    <w:autoRedefine/>
    <w:rsid w:val="00DC6830"/>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DC6830"/>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DC6830"/>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DC6830"/>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DC6830"/>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DC6830"/>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DC6830"/>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DC6830"/>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DC6830"/>
    <w:rPr>
      <w:rFonts w:ascii="Cambria" w:eastAsia="Times New Roman" w:hAnsi="Cambria" w:cs="Times New Roman"/>
      <w:i/>
      <w:iCs/>
      <w:color w:val="404040"/>
      <w:lang w:eastAsia="en-US"/>
    </w:rPr>
  </w:style>
  <w:style w:type="character" w:customStyle="1" w:styleId="HeaderChar1">
    <w:name w:val="Header Char1"/>
    <w:aliases w:val="hd Char1"/>
    <w:semiHidden/>
    <w:rsid w:val="00DC6830"/>
    <w:rPr>
      <w:rFonts w:ascii="Calibri" w:hAnsi="Calibri"/>
      <w:sz w:val="22"/>
      <w:szCs w:val="22"/>
      <w:lang w:eastAsia="en-US"/>
    </w:rPr>
  </w:style>
  <w:style w:type="paragraph" w:customStyle="1" w:styleId="ListParagraph1">
    <w:name w:val="List Paragraph1"/>
    <w:basedOn w:val="a"/>
    <w:qFormat/>
    <w:rsid w:val="00DC6830"/>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DC6830"/>
    <w:rPr>
      <w:color w:val="800080"/>
      <w:u w:val="single"/>
    </w:rPr>
  </w:style>
  <w:style w:type="paragraph" w:customStyle="1" w:styleId="font5">
    <w:name w:val="font5"/>
    <w:basedOn w:val="a"/>
    <w:rsid w:val="00DC6830"/>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DC6830"/>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DC6830"/>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DC6830"/>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DC6830"/>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DC6830"/>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DC6830"/>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DC6830"/>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DC6830"/>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DC6830"/>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DC6830"/>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DC6830"/>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DC6830"/>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DC683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DC683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DC683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DC683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DC683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DC683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DC6830"/>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DC683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DC6830"/>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DC6830"/>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DC68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DC6830"/>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DC683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DC683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DC6830"/>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DC6830"/>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DC6830"/>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DC6830"/>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DC683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DC683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DC6830"/>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DC683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DC6830"/>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DC683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DC683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DC6830"/>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DC6830"/>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DC6830"/>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DC6830"/>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DC6830"/>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DC683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DC6830"/>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DC683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DC6830"/>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DC683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DC6830"/>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DC6830"/>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DC6830"/>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DC683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DC683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DC683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DC683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DC6830"/>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DC6830"/>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DC6830"/>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DC6830"/>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DC683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DC683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DC683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DC683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DC6830"/>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DC6830"/>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DC683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DC683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DC683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DC683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DC683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DC6830"/>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DC683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DC6830"/>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DC683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DC68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DC68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DC6830"/>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DC6830"/>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DC683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DC683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DC683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DC683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DC6830"/>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DC6830"/>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DC6830"/>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DC6830"/>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DC683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DC683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DC683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DC6830"/>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DC683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DC683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DC6830"/>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DC683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DC683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DC6830"/>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DC6830"/>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DC6830"/>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DC683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DC683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DC683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DC6830"/>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DC6830"/>
    <w:rPr>
      <w:rFonts w:ascii="Calibri" w:eastAsia="Calibri" w:hAnsi="Calibri" w:cs="Times New Roman"/>
      <w:szCs w:val="21"/>
    </w:rPr>
  </w:style>
  <w:style w:type="paragraph" w:customStyle="1" w:styleId="fooot">
    <w:name w:val="fooot"/>
    <w:basedOn w:val="a"/>
    <w:rsid w:val="00DC6830"/>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DC6830"/>
    <w:pPr>
      <w:ind w:left="426" w:hanging="426"/>
    </w:pPr>
    <w:rPr>
      <w:rFonts w:eastAsia="Times New Roman"/>
      <w:szCs w:val="18"/>
    </w:rPr>
  </w:style>
  <w:style w:type="character" w:customStyle="1" w:styleId="FootnoteReference2">
    <w:name w:val="Footnote Reference2"/>
    <w:rsid w:val="00DC6830"/>
    <w:rPr>
      <w:vertAlign w:val="superscript"/>
    </w:rPr>
  </w:style>
  <w:style w:type="character" w:customStyle="1" w:styleId="WW-FootnoteReference7">
    <w:name w:val="WW-Footnote Reference7"/>
    <w:rsid w:val="00DC6830"/>
    <w:rPr>
      <w:vertAlign w:val="superscript"/>
    </w:rPr>
  </w:style>
  <w:style w:type="paragraph" w:customStyle="1" w:styleId="Default">
    <w:name w:val="Default"/>
    <w:rsid w:val="00DC6830"/>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DC6830"/>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DC6830"/>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DC6830"/>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DC6830"/>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DC6830"/>
  </w:style>
  <w:style w:type="table" w:customStyle="1" w:styleId="110">
    <w:name w:val="Πίνακας 1 με ανοιχτόχρωμο πλέγμα1"/>
    <w:basedOn w:val="a1"/>
    <w:uiPriority w:val="46"/>
    <w:rsid w:val="00DC6830"/>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DC683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DC683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DC68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DC683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DC683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DC6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DC6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DC68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DC6830"/>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DC6830"/>
  </w:style>
  <w:style w:type="numbering" w:customStyle="1" w:styleId="NoList2">
    <w:name w:val="No List2"/>
    <w:next w:val="a2"/>
    <w:uiPriority w:val="99"/>
    <w:semiHidden/>
    <w:unhideWhenUsed/>
    <w:rsid w:val="00DC6830"/>
  </w:style>
  <w:style w:type="numbering" w:customStyle="1" w:styleId="NoList3">
    <w:name w:val="No List3"/>
    <w:next w:val="a2"/>
    <w:uiPriority w:val="99"/>
    <w:semiHidden/>
    <w:unhideWhenUsed/>
    <w:rsid w:val="00DC6830"/>
  </w:style>
  <w:style w:type="table" w:customStyle="1" w:styleId="TableGrid1">
    <w:name w:val="Table Grid1"/>
    <w:basedOn w:val="a1"/>
    <w:next w:val="a3"/>
    <w:uiPriority w:val="39"/>
    <w:rsid w:val="00DC6830"/>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DC6830"/>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DC6830"/>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DC6830"/>
  </w:style>
  <w:style w:type="numbering" w:customStyle="1" w:styleId="NoList21">
    <w:name w:val="No List21"/>
    <w:next w:val="a2"/>
    <w:uiPriority w:val="99"/>
    <w:semiHidden/>
    <w:unhideWhenUsed/>
    <w:rsid w:val="00DC6830"/>
  </w:style>
  <w:style w:type="numbering" w:customStyle="1" w:styleId="NoList4">
    <w:name w:val="No List4"/>
    <w:next w:val="a2"/>
    <w:uiPriority w:val="99"/>
    <w:semiHidden/>
    <w:unhideWhenUsed/>
    <w:rsid w:val="00DC6830"/>
  </w:style>
  <w:style w:type="numbering" w:customStyle="1" w:styleId="NoList5">
    <w:name w:val="No List5"/>
    <w:next w:val="a2"/>
    <w:uiPriority w:val="99"/>
    <w:semiHidden/>
    <w:unhideWhenUsed/>
    <w:rsid w:val="00DC6830"/>
  </w:style>
  <w:style w:type="character" w:customStyle="1" w:styleId="afc">
    <w:name w:val="Χαρακτήρες σημείωσης τέλους"/>
    <w:rsid w:val="00DC6830"/>
    <w:rPr>
      <w:vertAlign w:val="superscript"/>
    </w:rPr>
  </w:style>
  <w:style w:type="character" w:customStyle="1" w:styleId="fontstyle11">
    <w:name w:val="fontstyle11"/>
    <w:basedOn w:val="a0"/>
    <w:rsid w:val="00DC6830"/>
    <w:rPr>
      <w:rFonts w:ascii="TimesNewRoman" w:hAnsi="TimesNewRoman" w:hint="default"/>
      <w:b w:val="0"/>
      <w:bCs w:val="0"/>
      <w:i/>
      <w:iCs/>
      <w:color w:val="000000"/>
      <w:sz w:val="20"/>
      <w:szCs w:val="20"/>
    </w:rPr>
  </w:style>
  <w:style w:type="character" w:customStyle="1" w:styleId="WW8Num1z0">
    <w:name w:val="WW8Num1z0"/>
    <w:rsid w:val="00DC6830"/>
  </w:style>
  <w:style w:type="character" w:customStyle="1" w:styleId="WW8Num6z1">
    <w:name w:val="WW8Num6z1"/>
    <w:rsid w:val="00DC6830"/>
  </w:style>
  <w:style w:type="paragraph" w:customStyle="1" w:styleId="Checkbox">
    <w:name w:val="Checkbox"/>
    <w:basedOn w:val="a"/>
    <w:next w:val="a"/>
    <w:rsid w:val="00DC6830"/>
    <w:pPr>
      <w:spacing w:before="0"/>
      <w:jc w:val="center"/>
    </w:pPr>
    <w:rPr>
      <w:rFonts w:ascii="Arial" w:eastAsia="Times New Roman" w:hAnsi="Arial" w:cs="Arial"/>
      <w:sz w:val="19"/>
      <w:szCs w:val="19"/>
      <w:lang w:eastAsia="el-GR" w:bidi="el-GR"/>
    </w:rPr>
  </w:style>
  <w:style w:type="character" w:customStyle="1" w:styleId="WW8Num11z6">
    <w:name w:val="WW8Num11z6"/>
    <w:rsid w:val="00DC6830"/>
  </w:style>
  <w:style w:type="character" w:customStyle="1" w:styleId="WW8Num10z5">
    <w:name w:val="WW8Num10z5"/>
    <w:rsid w:val="00DC6830"/>
  </w:style>
  <w:style w:type="character" w:customStyle="1" w:styleId="WW8Num7z0">
    <w:name w:val="WW8Num7z0"/>
    <w:rsid w:val="00DC6830"/>
    <w:rPr>
      <w:b/>
      <w:bCs/>
      <w:szCs w:val="22"/>
      <w:lang w:val="el-GR"/>
    </w:rPr>
  </w:style>
  <w:style w:type="character" w:customStyle="1" w:styleId="WW-FootnoteReference9">
    <w:name w:val="WW-Footnote Reference9"/>
    <w:rsid w:val="00DC6830"/>
    <w:rPr>
      <w:vertAlign w:val="superscript"/>
    </w:rPr>
  </w:style>
  <w:style w:type="character" w:customStyle="1" w:styleId="tlid-translation">
    <w:name w:val="tlid-translation"/>
    <w:basedOn w:val="a0"/>
    <w:rsid w:val="00DC6830"/>
  </w:style>
  <w:style w:type="character" w:styleId="afd">
    <w:name w:val="Strong"/>
    <w:basedOn w:val="a0"/>
    <w:uiPriority w:val="22"/>
    <w:qFormat/>
    <w:rsid w:val="00DC68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4734</Words>
  <Characters>25567</Characters>
  <Application>Microsoft Office Word</Application>
  <DocSecurity>0</DocSecurity>
  <Lines>213</Lines>
  <Paragraphs>60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2019-10-17T10:13:00Z</dcterms:created>
  <dcterms:modified xsi:type="dcterms:W3CDTF">2019-10-17T10:15:00Z</dcterms:modified>
</cp:coreProperties>
</file>