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6E" w:rsidRDefault="00BC7E6E" w:rsidP="00BC7E6E">
      <w:pPr>
        <w:pStyle w:val="Heading1"/>
        <w:numPr>
          <w:ilvl w:val="0"/>
          <w:numId w:val="0"/>
        </w:numPr>
        <w:spacing w:after="240"/>
        <w:rPr>
          <w:color w:val="FF0000"/>
          <w:sz w:val="28"/>
          <w:szCs w:val="28"/>
        </w:rPr>
      </w:pPr>
      <w:bookmarkStart w:id="0" w:name="_Toc518373670"/>
      <w:r w:rsidRPr="00FD4806">
        <w:rPr>
          <w:color w:val="FF0000"/>
          <w:sz w:val="28"/>
          <w:szCs w:val="28"/>
        </w:rPr>
        <w:t>ΠΑΡΑΡΤΗΜΑ Ι: ΤΕΧΝΙΚΗ ΠΡΟΣΦΟΡΑ - ΠΙΝΑΚΑΣ ΣΥΜΜΟΡΦΩΣΗΣ</w:t>
      </w:r>
      <w:bookmarkEnd w:id="0"/>
    </w:p>
    <w:p w:rsidR="00BC7E6E" w:rsidRPr="00B423C4" w:rsidRDefault="00BC7E6E" w:rsidP="00BC7E6E">
      <w:pPr>
        <w:ind w:right="-341"/>
        <w:jc w:val="center"/>
        <w:rPr>
          <w:b/>
          <w:sz w:val="24"/>
        </w:rPr>
      </w:pPr>
      <w:r w:rsidRPr="00B423C4">
        <w:rPr>
          <w:b/>
          <w:sz w:val="24"/>
        </w:rPr>
        <w:t xml:space="preserve">ΕΝΤΥΠΟ </w:t>
      </w:r>
      <w:r>
        <w:rPr>
          <w:b/>
          <w:sz w:val="24"/>
        </w:rPr>
        <w:t>ΤΕΧΝΙΚΗΣ</w:t>
      </w:r>
      <w:r w:rsidRPr="00B423C4">
        <w:rPr>
          <w:b/>
          <w:sz w:val="24"/>
        </w:rPr>
        <w:t xml:space="preserve"> ΠΡΟΣΦΟΡΑΣ</w:t>
      </w:r>
      <w:r>
        <w:rPr>
          <w:b/>
          <w:sz w:val="24"/>
        </w:rPr>
        <w:t xml:space="preserve"> </w:t>
      </w:r>
    </w:p>
    <w:p w:rsidR="00BC7E6E" w:rsidRPr="0011050C" w:rsidRDefault="00BC7E6E" w:rsidP="00BC7E6E">
      <w:pPr>
        <w:jc w:val="center"/>
        <w:rPr>
          <w:bCs/>
        </w:rPr>
      </w:pPr>
      <w:r w:rsidRPr="0011050C">
        <w:rPr>
          <w:bCs/>
        </w:rPr>
        <w:t>ΠΡΟΣ</w:t>
      </w:r>
    </w:p>
    <w:p w:rsidR="00BC7E6E" w:rsidRPr="00A82B47" w:rsidRDefault="00BC7E6E" w:rsidP="00BC7E6E">
      <w:pPr>
        <w:jc w:val="center"/>
        <w:rPr>
          <w:bCs/>
        </w:rPr>
      </w:pPr>
      <w:r w:rsidRPr="00B423C4">
        <w:rPr>
          <w:bCs/>
        </w:rPr>
        <w:t xml:space="preserve">ΙΔΡΥΜΑ ΤΕΧΝΟΛΟΓΙΑΣ &amp; </w:t>
      </w:r>
      <w:r w:rsidRPr="00337036">
        <w:rPr>
          <w:bCs/>
        </w:rPr>
        <w:t>ΕΡΕΥΝΑΣ/</w:t>
      </w:r>
      <w:r>
        <w:rPr>
          <w:bCs/>
        </w:rPr>
        <w:t>ΠΑΝΕΠΙΣΤΗΜΙΑΚΕΣ ΕΚΔΟΣΕΙΣ ΚΡΗΤΗΣ</w:t>
      </w:r>
    </w:p>
    <w:p w:rsidR="00BC7E6E" w:rsidRDefault="00BC7E6E" w:rsidP="00BC7E6E">
      <w:pPr>
        <w:tabs>
          <w:tab w:val="left" w:pos="993"/>
        </w:tabs>
        <w:rPr>
          <w:rFonts w:cstheme="minorHAnsi"/>
          <w:bCs/>
          <w:i/>
        </w:rPr>
      </w:pPr>
      <w:r w:rsidRPr="00221C7A">
        <w:rPr>
          <w:b/>
          <w:bCs/>
        </w:rPr>
        <w:t>ΘΕΜΑ:</w:t>
      </w:r>
      <w:r w:rsidRPr="00221C7A">
        <w:rPr>
          <w:b/>
          <w:bCs/>
        </w:rPr>
        <w:tab/>
      </w:r>
      <w:r w:rsidRPr="000D76A9">
        <w:rPr>
          <w:bCs/>
        </w:rPr>
        <w:t>Συνοπτικός διαγωνισμός για τ</w:t>
      </w:r>
      <w:r>
        <w:rPr>
          <w:bCs/>
        </w:rPr>
        <w:t xml:space="preserve">ο έργο </w:t>
      </w:r>
      <w:r w:rsidRPr="00991704">
        <w:rPr>
          <w:rFonts w:ascii="Calibri" w:hAnsi="Calibri" w:cs="Calibri"/>
        </w:rPr>
        <w:t xml:space="preserve">«Παραγωγή 6.000 αντιτύπων του βιβλίου </w:t>
      </w:r>
      <w:r w:rsidRPr="00795D9F">
        <w:rPr>
          <w:bCs/>
        </w:rPr>
        <w:t>ΕΙΣΑΓΩΓΗ ΣΤΟΥΣ ΑΛΓΟΡΙΘΜΟΥΣ</w:t>
      </w:r>
      <w:r w:rsidRPr="00991704">
        <w:rPr>
          <w:rFonts w:ascii="Calibri" w:hAnsi="Calibri" w:cs="Calibri"/>
        </w:rPr>
        <w:t xml:space="preserve"> των ΠΕΚ»</w:t>
      </w:r>
      <w:r w:rsidRPr="00221C7A">
        <w:rPr>
          <w:b/>
          <w:bCs/>
        </w:rPr>
        <w:t xml:space="preserve"> </w:t>
      </w:r>
    </w:p>
    <w:p w:rsidR="00BC7E6E" w:rsidRDefault="00BC7E6E" w:rsidP="00BC7E6E">
      <w:pPr>
        <w:tabs>
          <w:tab w:val="left" w:pos="993"/>
        </w:tabs>
        <w:jc w:val="center"/>
        <w:rPr>
          <w:b/>
          <w:bCs/>
          <w:i/>
          <w:u w:val="single"/>
        </w:rPr>
      </w:pPr>
      <w:proofErr w:type="spellStart"/>
      <w:r>
        <w:rPr>
          <w:b/>
          <w:bCs/>
          <w:i/>
          <w:u w:val="single"/>
        </w:rPr>
        <w:t>Αρ</w:t>
      </w:r>
      <w:proofErr w:type="spellEnd"/>
      <w:r>
        <w:rPr>
          <w:b/>
          <w:bCs/>
          <w:i/>
          <w:u w:val="single"/>
        </w:rPr>
        <w:t>. Διακήρυξης : ……/……...2018</w:t>
      </w:r>
    </w:p>
    <w:p w:rsidR="00BC7E6E" w:rsidRPr="00483628" w:rsidRDefault="00BC7E6E" w:rsidP="00BC7E6E">
      <w:pPr>
        <w:tabs>
          <w:tab w:val="left" w:pos="1985"/>
        </w:tabs>
        <w:rPr>
          <w:b/>
          <w:bCs/>
          <w:i/>
        </w:rPr>
      </w:pPr>
      <w:r w:rsidRPr="00483628">
        <w:rPr>
          <w:b/>
          <w:bCs/>
          <w:i/>
        </w:rPr>
        <w:t xml:space="preserve">Προϋπολογισμός: </w:t>
      </w:r>
      <w:r w:rsidRPr="00483628">
        <w:rPr>
          <w:b/>
          <w:bCs/>
          <w:i/>
        </w:rPr>
        <w:tab/>
      </w:r>
      <w:r>
        <w:rPr>
          <w:b/>
          <w:bCs/>
          <w:i/>
        </w:rPr>
        <w:t>38</w:t>
      </w:r>
      <w:r w:rsidRPr="00483628">
        <w:rPr>
          <w:b/>
          <w:bCs/>
          <w:i/>
        </w:rPr>
        <w:t>.000,00</w:t>
      </w:r>
      <w:r w:rsidRPr="00483628">
        <w:rPr>
          <w:rFonts w:ascii="Arial" w:hAnsi="Arial" w:cs="Arial"/>
          <w:i/>
          <w:iCs/>
        </w:rPr>
        <w:t xml:space="preserve"> </w:t>
      </w:r>
      <w:r w:rsidRPr="00483628">
        <w:rPr>
          <w:b/>
          <w:bCs/>
          <w:i/>
        </w:rPr>
        <w:t xml:space="preserve">Ευρώ πλέον ΦΠΑ </w:t>
      </w:r>
      <w:r>
        <w:rPr>
          <w:b/>
          <w:bCs/>
          <w:i/>
        </w:rPr>
        <w:t>6</w:t>
      </w:r>
      <w:r w:rsidRPr="00483628">
        <w:rPr>
          <w:b/>
          <w:bCs/>
          <w:i/>
        </w:rPr>
        <w:t xml:space="preserve">% και </w:t>
      </w:r>
    </w:p>
    <w:p w:rsidR="00BC7E6E" w:rsidRPr="00235AC6" w:rsidRDefault="00BC7E6E" w:rsidP="00BC7E6E">
      <w:pPr>
        <w:tabs>
          <w:tab w:val="left" w:pos="1985"/>
        </w:tabs>
        <w:spacing w:before="0" w:after="120"/>
        <w:ind w:firstLine="720"/>
        <w:rPr>
          <w:b/>
          <w:bCs/>
          <w:i/>
        </w:rPr>
      </w:pPr>
      <w:r w:rsidRPr="00483628">
        <w:rPr>
          <w:b/>
          <w:i/>
          <w:color w:val="000000"/>
          <w:lang w:eastAsia="el-GR"/>
        </w:rPr>
        <w:tab/>
      </w:r>
      <w:r>
        <w:rPr>
          <w:b/>
          <w:i/>
        </w:rPr>
        <w:t>40.280</w:t>
      </w:r>
      <w:r w:rsidRPr="00483628">
        <w:rPr>
          <w:b/>
          <w:i/>
        </w:rPr>
        <w:t>,00 €</w:t>
      </w:r>
      <w:r w:rsidRPr="00483628">
        <w:rPr>
          <w:i/>
        </w:rPr>
        <w:t xml:space="preserve"> </w:t>
      </w:r>
      <w:r w:rsidRPr="00483628">
        <w:rPr>
          <w:b/>
          <w:i/>
          <w:color w:val="000000"/>
          <w:lang w:eastAsia="el-GR"/>
        </w:rPr>
        <w:t xml:space="preserve">Ευρώ </w:t>
      </w:r>
      <w:r w:rsidRPr="00483628">
        <w:rPr>
          <w:b/>
          <w:bCs/>
          <w:i/>
        </w:rPr>
        <w:t xml:space="preserve">συμπεριλαμβανομένου ΦΠΑ </w:t>
      </w:r>
      <w:r>
        <w:rPr>
          <w:b/>
          <w:bCs/>
          <w:i/>
        </w:rPr>
        <w:t>6</w:t>
      </w:r>
      <w:r w:rsidRPr="00483628">
        <w:rPr>
          <w:b/>
          <w:bCs/>
          <w:i/>
        </w:rPr>
        <w:t>%.</w:t>
      </w:r>
    </w:p>
    <w:tbl>
      <w:tblPr>
        <w:tblStyle w:val="TableNormal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088"/>
        <w:gridCol w:w="1417"/>
        <w:gridCol w:w="1560"/>
      </w:tblGrid>
      <w:tr w:rsidR="00BC7E6E" w:rsidTr="0072073A">
        <w:trPr>
          <w:trHeight w:hRule="exact" w:val="667"/>
          <w:jc w:val="center"/>
        </w:trPr>
        <w:tc>
          <w:tcPr>
            <w:tcW w:w="562" w:type="dxa"/>
            <w:tcBorders>
              <w:right w:val="single" w:sz="4" w:space="0" w:color="000000"/>
            </w:tcBorders>
            <w:shd w:val="clear" w:color="auto" w:fill="D4DCE3"/>
          </w:tcPr>
          <w:p w:rsidR="00BC7E6E" w:rsidRPr="00D02E41" w:rsidRDefault="00BC7E6E" w:rsidP="0072073A">
            <w:pPr>
              <w:pStyle w:val="TableParagraph0"/>
              <w:ind w:left="0"/>
              <w:rPr>
                <w:b/>
                <w:lang w:val="el-GR"/>
              </w:rPr>
            </w:pPr>
            <w:r>
              <w:rPr>
                <w:b/>
                <w:lang w:val="el-GR"/>
              </w:rPr>
              <w:t>α/α</w:t>
            </w:r>
          </w:p>
        </w:tc>
        <w:tc>
          <w:tcPr>
            <w:tcW w:w="7088" w:type="dxa"/>
            <w:tcBorders>
              <w:left w:val="single" w:sz="4" w:space="0" w:color="000000"/>
            </w:tcBorders>
            <w:shd w:val="clear" w:color="auto" w:fill="D4DCE3"/>
          </w:tcPr>
          <w:p w:rsidR="00BC7E6E" w:rsidRDefault="00BC7E6E" w:rsidP="0072073A">
            <w:pPr>
              <w:pStyle w:val="TableParagraph0"/>
              <w:spacing w:before="7"/>
              <w:ind w:left="0"/>
              <w:rPr>
                <w:b/>
                <w:sz w:val="20"/>
              </w:rPr>
            </w:pPr>
          </w:p>
          <w:p w:rsidR="00BC7E6E" w:rsidRDefault="00BC7E6E" w:rsidP="0072073A">
            <w:pPr>
              <w:pStyle w:val="TableParagraph0"/>
              <w:ind w:left="2238" w:right="2236"/>
              <w:jc w:val="center"/>
              <w:rPr>
                <w:b/>
              </w:rPr>
            </w:pPr>
            <w:proofErr w:type="spellStart"/>
            <w:r>
              <w:rPr>
                <w:b/>
              </w:rPr>
              <w:t>Τεχνικά</w:t>
            </w:r>
            <w:proofErr w:type="spellEnd"/>
            <w:r>
              <w:rPr>
                <w:b/>
              </w:rPr>
              <w:t xml:space="preserve"> χαρα</w:t>
            </w:r>
            <w:proofErr w:type="spellStart"/>
            <w:r>
              <w:rPr>
                <w:b/>
              </w:rPr>
              <w:t>κτηριστικά</w:t>
            </w:r>
            <w:proofErr w:type="spellEnd"/>
          </w:p>
        </w:tc>
        <w:tc>
          <w:tcPr>
            <w:tcW w:w="1417" w:type="dxa"/>
            <w:shd w:val="clear" w:color="auto" w:fill="D4DCE3"/>
          </w:tcPr>
          <w:p w:rsidR="00BC7E6E" w:rsidRDefault="00BC7E6E" w:rsidP="0072073A">
            <w:pPr>
              <w:pStyle w:val="TableParagraph0"/>
              <w:spacing w:before="117"/>
              <w:ind w:left="259" w:right="234" w:hanging="3"/>
              <w:rPr>
                <w:b/>
              </w:rPr>
            </w:pPr>
            <w:r>
              <w:rPr>
                <w:b/>
              </w:rPr>
              <w:t>Υπ</w:t>
            </w:r>
            <w:proofErr w:type="spellStart"/>
            <w:r>
              <w:rPr>
                <w:b/>
              </w:rPr>
              <w:t>οχρ</w:t>
            </w:r>
            <w:proofErr w:type="spellEnd"/>
            <w:r>
              <w:rPr>
                <w:b/>
              </w:rPr>
              <w:t>/</w:t>
            </w:r>
            <w:proofErr w:type="spellStart"/>
            <w:r>
              <w:rPr>
                <w:b/>
              </w:rPr>
              <w:t>κή</w:t>
            </w:r>
            <w:proofErr w:type="spellEnd"/>
            <w:r>
              <w:rPr>
                <w:b/>
              </w:rPr>
              <w:t xml:space="preserve"> απα</w:t>
            </w:r>
            <w:proofErr w:type="spellStart"/>
            <w:r>
              <w:rPr>
                <w:b/>
              </w:rPr>
              <w:t>ίτηση</w:t>
            </w:r>
            <w:proofErr w:type="spellEnd"/>
          </w:p>
        </w:tc>
        <w:tc>
          <w:tcPr>
            <w:tcW w:w="1560" w:type="dxa"/>
            <w:shd w:val="clear" w:color="auto" w:fill="D4DCE3"/>
          </w:tcPr>
          <w:p w:rsidR="00BC7E6E" w:rsidRPr="00D02E41" w:rsidRDefault="00BC7E6E" w:rsidP="0072073A">
            <w:pPr>
              <w:pStyle w:val="TableParagraph0"/>
              <w:spacing w:before="117"/>
              <w:ind w:left="259" w:right="234" w:hanging="3"/>
              <w:rPr>
                <w:b/>
                <w:lang w:val="el-GR"/>
              </w:rPr>
            </w:pPr>
            <w:r>
              <w:rPr>
                <w:b/>
                <w:lang w:val="el-GR"/>
              </w:rPr>
              <w:t>Απάντηση</w:t>
            </w:r>
          </w:p>
        </w:tc>
      </w:tr>
      <w:tr w:rsidR="00BC7E6E" w:rsidTr="0072073A">
        <w:trPr>
          <w:trHeight w:hRule="exact" w:val="668"/>
          <w:jc w:val="center"/>
        </w:trPr>
        <w:tc>
          <w:tcPr>
            <w:tcW w:w="562" w:type="dxa"/>
            <w:tcBorders>
              <w:right w:val="single" w:sz="4" w:space="0" w:color="000000"/>
            </w:tcBorders>
          </w:tcPr>
          <w:p w:rsidR="00BC7E6E" w:rsidRDefault="00BC7E6E" w:rsidP="0072073A">
            <w:pPr>
              <w:pStyle w:val="TableParagraph0"/>
              <w:spacing w:before="7"/>
              <w:ind w:left="0"/>
              <w:rPr>
                <w:b/>
                <w:sz w:val="20"/>
              </w:rPr>
            </w:pPr>
          </w:p>
          <w:p w:rsidR="00BC7E6E" w:rsidRDefault="00BC7E6E" w:rsidP="0072073A">
            <w:pPr>
              <w:pStyle w:val="TableParagraph0"/>
              <w:ind w:left="127"/>
            </w:pPr>
            <w:r>
              <w:t>1.</w:t>
            </w:r>
          </w:p>
        </w:tc>
        <w:tc>
          <w:tcPr>
            <w:tcW w:w="7088" w:type="dxa"/>
            <w:tcBorders>
              <w:left w:val="single" w:sz="4" w:space="0" w:color="000000"/>
            </w:tcBorders>
          </w:tcPr>
          <w:p w:rsidR="00BC7E6E" w:rsidRPr="00B70867" w:rsidRDefault="00BC7E6E" w:rsidP="0072073A">
            <w:pPr>
              <w:pStyle w:val="TableParagraph0"/>
              <w:spacing w:before="117"/>
              <w:ind w:left="105" w:right="461"/>
              <w:rPr>
                <w:lang w:val="el-GR"/>
              </w:rPr>
            </w:pPr>
            <w:r w:rsidRPr="00B70867">
              <w:rPr>
                <w:b/>
                <w:lang w:val="el-GR"/>
              </w:rPr>
              <w:t xml:space="preserve">Τίτλος βιβλίου: </w:t>
            </w:r>
            <w:r w:rsidRPr="00CE56C4">
              <w:rPr>
                <w:lang w:val="el-GR"/>
              </w:rPr>
              <w:t>ΕΙΣΑΓΩΓΗ ΣΤΟΥΣ ΑΛΓΟΡΙΘΜΟΥΣ,</w:t>
            </w:r>
            <w:r w:rsidRPr="00B70867">
              <w:rPr>
                <w:lang w:val="el-GR"/>
              </w:rPr>
              <w:t xml:space="preserve"> από εκτυπώσιμα υψηλής ανάλυσης </w:t>
            </w:r>
            <w:r>
              <w:t>pdf</w:t>
            </w:r>
            <w:r w:rsidRPr="00B70867">
              <w:rPr>
                <w:lang w:val="el-GR"/>
              </w:rPr>
              <w:t xml:space="preserve"> αρχεία σώματος και εξωφύλλου</w:t>
            </w:r>
          </w:p>
        </w:tc>
        <w:tc>
          <w:tcPr>
            <w:tcW w:w="1417" w:type="dxa"/>
          </w:tcPr>
          <w:p w:rsidR="00BC7E6E" w:rsidRPr="00B70867" w:rsidRDefault="00BC7E6E" w:rsidP="0072073A">
            <w:pPr>
              <w:pStyle w:val="TableParagraph0"/>
              <w:spacing w:before="7"/>
              <w:ind w:left="0"/>
              <w:rPr>
                <w:b/>
                <w:sz w:val="20"/>
                <w:lang w:val="el-GR"/>
              </w:rPr>
            </w:pPr>
          </w:p>
          <w:p w:rsidR="00BC7E6E" w:rsidRDefault="00BC7E6E" w:rsidP="0072073A">
            <w:pPr>
              <w:pStyle w:val="TableParagraph0"/>
              <w:ind w:left="523" w:right="519"/>
              <w:jc w:val="center"/>
            </w:pPr>
            <w:r>
              <w:t>ΝΑΙ</w:t>
            </w:r>
          </w:p>
        </w:tc>
        <w:tc>
          <w:tcPr>
            <w:tcW w:w="1560" w:type="dxa"/>
          </w:tcPr>
          <w:p w:rsidR="00BC7E6E" w:rsidRPr="00B70867" w:rsidRDefault="00BC7E6E" w:rsidP="0072073A">
            <w:pPr>
              <w:pStyle w:val="TableParagraph0"/>
              <w:spacing w:before="7"/>
              <w:ind w:left="0"/>
              <w:rPr>
                <w:b/>
                <w:sz w:val="20"/>
                <w:lang w:val="el-GR"/>
              </w:rPr>
            </w:pPr>
          </w:p>
        </w:tc>
      </w:tr>
      <w:tr w:rsidR="00BC7E6E" w:rsidTr="0072073A">
        <w:trPr>
          <w:trHeight w:hRule="exact" w:val="578"/>
          <w:jc w:val="center"/>
        </w:trPr>
        <w:tc>
          <w:tcPr>
            <w:tcW w:w="562" w:type="dxa"/>
            <w:tcBorders>
              <w:right w:val="single" w:sz="4" w:space="0" w:color="000000"/>
            </w:tcBorders>
          </w:tcPr>
          <w:p w:rsidR="00BC7E6E" w:rsidRDefault="00BC7E6E" w:rsidP="0072073A">
            <w:pPr>
              <w:pStyle w:val="TableParagraph0"/>
              <w:ind w:left="0"/>
              <w:rPr>
                <w:b/>
                <w:sz w:val="17"/>
              </w:rPr>
            </w:pPr>
          </w:p>
          <w:p w:rsidR="00BC7E6E" w:rsidRDefault="00BC7E6E" w:rsidP="0072073A">
            <w:pPr>
              <w:pStyle w:val="TableParagraph0"/>
              <w:ind w:left="127"/>
            </w:pPr>
            <w:r>
              <w:t>2.</w:t>
            </w:r>
          </w:p>
        </w:tc>
        <w:tc>
          <w:tcPr>
            <w:tcW w:w="7088" w:type="dxa"/>
            <w:tcBorders>
              <w:left w:val="single" w:sz="4" w:space="0" w:color="000000"/>
            </w:tcBorders>
          </w:tcPr>
          <w:p w:rsidR="00BC7E6E" w:rsidRDefault="00BC7E6E" w:rsidP="0072073A">
            <w:pPr>
              <w:pStyle w:val="TableParagraph0"/>
              <w:ind w:left="0"/>
              <w:rPr>
                <w:b/>
                <w:sz w:val="17"/>
              </w:rPr>
            </w:pPr>
          </w:p>
          <w:p w:rsidR="00BC7E6E" w:rsidRDefault="00BC7E6E" w:rsidP="0072073A">
            <w:pPr>
              <w:pStyle w:val="TableParagraph0"/>
              <w:ind w:left="105"/>
            </w:pPr>
            <w:proofErr w:type="spellStart"/>
            <w:r>
              <w:rPr>
                <w:b/>
              </w:rPr>
              <w:t>Σελίδες</w:t>
            </w:r>
            <w:proofErr w:type="spellEnd"/>
            <w:r>
              <w:rPr>
                <w:b/>
              </w:rPr>
              <w:t xml:space="preserve"> </w:t>
            </w:r>
            <w:proofErr w:type="spellStart"/>
            <w:r>
              <w:rPr>
                <w:b/>
              </w:rPr>
              <w:t>σώμ</w:t>
            </w:r>
            <w:proofErr w:type="spellEnd"/>
            <w:r>
              <w:rPr>
                <w:b/>
              </w:rPr>
              <w:t xml:space="preserve">ατος: </w:t>
            </w:r>
            <w:r>
              <w:t xml:space="preserve">1312= 82 </w:t>
            </w:r>
            <w:proofErr w:type="spellStart"/>
            <w:r>
              <w:t>τυ</w:t>
            </w:r>
            <w:proofErr w:type="spellEnd"/>
            <w:r>
              <w:t>πογραφικά 16σέλιδα</w:t>
            </w:r>
          </w:p>
        </w:tc>
        <w:tc>
          <w:tcPr>
            <w:tcW w:w="1417" w:type="dxa"/>
          </w:tcPr>
          <w:p w:rsidR="00BC7E6E" w:rsidRDefault="00BC7E6E" w:rsidP="0072073A">
            <w:pPr>
              <w:pStyle w:val="TableParagraph0"/>
              <w:ind w:left="0"/>
              <w:rPr>
                <w:b/>
                <w:sz w:val="17"/>
              </w:rPr>
            </w:pPr>
          </w:p>
          <w:p w:rsidR="00BC7E6E" w:rsidRDefault="00BC7E6E" w:rsidP="0072073A">
            <w:pPr>
              <w:pStyle w:val="TableParagraph0"/>
              <w:ind w:left="524" w:right="519"/>
              <w:jc w:val="center"/>
            </w:pPr>
            <w:r>
              <w:t>ΝΑΙ</w:t>
            </w:r>
          </w:p>
        </w:tc>
        <w:tc>
          <w:tcPr>
            <w:tcW w:w="1560" w:type="dxa"/>
          </w:tcPr>
          <w:p w:rsidR="00BC7E6E" w:rsidRDefault="00BC7E6E" w:rsidP="0072073A">
            <w:pPr>
              <w:pStyle w:val="TableParagraph0"/>
              <w:ind w:left="0"/>
              <w:rPr>
                <w:b/>
                <w:sz w:val="17"/>
              </w:rPr>
            </w:pPr>
          </w:p>
        </w:tc>
      </w:tr>
      <w:tr w:rsidR="00BC7E6E" w:rsidTr="0072073A">
        <w:trPr>
          <w:trHeight w:hRule="exact" w:val="491"/>
          <w:jc w:val="center"/>
        </w:trPr>
        <w:tc>
          <w:tcPr>
            <w:tcW w:w="562" w:type="dxa"/>
            <w:tcBorders>
              <w:right w:val="single" w:sz="4" w:space="0" w:color="000000"/>
            </w:tcBorders>
          </w:tcPr>
          <w:p w:rsidR="00BC7E6E" w:rsidRPr="00CE56C4" w:rsidRDefault="00BC7E6E" w:rsidP="0072073A">
            <w:pPr>
              <w:pStyle w:val="TableParagraph0"/>
              <w:ind w:left="127"/>
              <w:rPr>
                <w:b/>
                <w:sz w:val="26"/>
                <w:lang w:val="el-GR"/>
              </w:rPr>
            </w:pPr>
            <w:r w:rsidRPr="00CE56C4">
              <w:t>3.</w:t>
            </w:r>
            <w:r>
              <w:rPr>
                <w:b/>
                <w:sz w:val="26"/>
                <w:lang w:val="el-GR"/>
              </w:rPr>
              <w:t xml:space="preserve"> </w:t>
            </w:r>
          </w:p>
          <w:p w:rsidR="00BC7E6E" w:rsidRPr="00CE56C4" w:rsidRDefault="00BC7E6E" w:rsidP="0072073A">
            <w:pPr>
              <w:pStyle w:val="TableParagraph0"/>
              <w:rPr>
                <w:lang w:val="el-GR"/>
              </w:rPr>
            </w:pPr>
          </w:p>
        </w:tc>
        <w:tc>
          <w:tcPr>
            <w:tcW w:w="7088" w:type="dxa"/>
            <w:tcBorders>
              <w:left w:val="single" w:sz="4" w:space="0" w:color="000000"/>
            </w:tcBorders>
          </w:tcPr>
          <w:p w:rsidR="00BC7E6E" w:rsidRPr="00B70867" w:rsidRDefault="00BC7E6E" w:rsidP="0072073A">
            <w:pPr>
              <w:pStyle w:val="TableParagraph0"/>
              <w:spacing w:before="186"/>
              <w:ind w:left="105" w:right="242"/>
              <w:rPr>
                <w:lang w:val="el-GR"/>
              </w:rPr>
            </w:pPr>
            <w:r w:rsidRPr="00B41812">
              <w:rPr>
                <w:b/>
                <w:lang w:val="el-GR"/>
              </w:rPr>
              <w:t>Σχήμα τελικού βιβλίου:</w:t>
            </w:r>
            <w:r>
              <w:rPr>
                <w:lang w:val="el-GR"/>
              </w:rPr>
              <w:t xml:space="preserve"> 21 Χ 28 εκατοστά (κομμένο εσωτερικό)</w:t>
            </w:r>
          </w:p>
        </w:tc>
        <w:tc>
          <w:tcPr>
            <w:tcW w:w="1417" w:type="dxa"/>
          </w:tcPr>
          <w:p w:rsidR="00BC7E6E" w:rsidRPr="00B70867" w:rsidRDefault="00BC7E6E" w:rsidP="0072073A">
            <w:pPr>
              <w:pStyle w:val="TableParagraph0"/>
              <w:spacing w:before="3"/>
              <w:ind w:left="0"/>
              <w:rPr>
                <w:b/>
                <w:sz w:val="26"/>
                <w:lang w:val="el-GR"/>
              </w:rPr>
            </w:pPr>
            <w:r>
              <w:rPr>
                <w:lang w:val="el-GR"/>
              </w:rPr>
              <w:t xml:space="preserve">           </w:t>
            </w:r>
            <w:r>
              <w:t>ΝΑΙ</w:t>
            </w:r>
          </w:p>
          <w:p w:rsidR="00BC7E6E" w:rsidRPr="00CE56C4" w:rsidRDefault="00BC7E6E" w:rsidP="0072073A">
            <w:pPr>
              <w:pStyle w:val="TableParagraph0"/>
              <w:ind w:left="524" w:right="519"/>
              <w:jc w:val="center"/>
              <w:rPr>
                <w:lang w:val="el-GR"/>
              </w:rPr>
            </w:pPr>
          </w:p>
        </w:tc>
        <w:tc>
          <w:tcPr>
            <w:tcW w:w="1560" w:type="dxa"/>
          </w:tcPr>
          <w:p w:rsidR="00BC7E6E" w:rsidRDefault="00BC7E6E" w:rsidP="0072073A">
            <w:pPr>
              <w:pStyle w:val="TableParagraph0"/>
              <w:spacing w:before="3"/>
              <w:ind w:left="0"/>
              <w:rPr>
                <w:lang w:val="el-GR"/>
              </w:rPr>
            </w:pPr>
          </w:p>
        </w:tc>
      </w:tr>
      <w:tr w:rsidR="00BC7E6E" w:rsidTr="0072073A">
        <w:trPr>
          <w:trHeight w:hRule="exact" w:val="569"/>
          <w:jc w:val="center"/>
        </w:trPr>
        <w:tc>
          <w:tcPr>
            <w:tcW w:w="562" w:type="dxa"/>
            <w:tcBorders>
              <w:right w:val="single" w:sz="4" w:space="0" w:color="000000"/>
            </w:tcBorders>
          </w:tcPr>
          <w:p w:rsidR="00BC7E6E" w:rsidRPr="00CE56C4" w:rsidRDefault="00BC7E6E" w:rsidP="0072073A">
            <w:pPr>
              <w:pStyle w:val="TableParagraph0"/>
              <w:ind w:left="127"/>
              <w:rPr>
                <w:b/>
                <w:sz w:val="26"/>
                <w:lang w:val="el-GR"/>
              </w:rPr>
            </w:pPr>
            <w:r>
              <w:t>4</w:t>
            </w:r>
            <w:r w:rsidRPr="00CE56C4">
              <w:t>.</w:t>
            </w:r>
            <w:r>
              <w:rPr>
                <w:b/>
                <w:sz w:val="26"/>
                <w:lang w:val="el-GR"/>
              </w:rPr>
              <w:t xml:space="preserve"> </w:t>
            </w:r>
          </w:p>
          <w:p w:rsidR="00BC7E6E" w:rsidRPr="00CE56C4" w:rsidRDefault="00BC7E6E" w:rsidP="0072073A">
            <w:pPr>
              <w:pStyle w:val="TableParagraph0"/>
              <w:ind w:left="0"/>
              <w:rPr>
                <w:b/>
                <w:sz w:val="28"/>
                <w:lang w:val="el-GR"/>
              </w:rPr>
            </w:pPr>
          </w:p>
          <w:p w:rsidR="00BC7E6E" w:rsidRPr="00CE56C4" w:rsidRDefault="00BC7E6E" w:rsidP="0072073A">
            <w:pPr>
              <w:pStyle w:val="TableParagraph0"/>
              <w:ind w:left="127"/>
              <w:rPr>
                <w:lang w:val="el-GR"/>
              </w:rPr>
            </w:pPr>
          </w:p>
        </w:tc>
        <w:tc>
          <w:tcPr>
            <w:tcW w:w="7088" w:type="dxa"/>
            <w:tcBorders>
              <w:left w:val="single" w:sz="4" w:space="0" w:color="000000"/>
            </w:tcBorders>
          </w:tcPr>
          <w:p w:rsidR="00BC7E6E" w:rsidRPr="00B70867" w:rsidRDefault="00BC7E6E" w:rsidP="0072073A">
            <w:pPr>
              <w:pStyle w:val="TableParagraph0"/>
              <w:ind w:left="101" w:right="103"/>
              <w:rPr>
                <w:lang w:val="el-GR"/>
              </w:rPr>
            </w:pPr>
            <w:r w:rsidRPr="00B70867">
              <w:rPr>
                <w:b/>
                <w:lang w:val="el-GR"/>
              </w:rPr>
              <w:t>Αντίτυπα</w:t>
            </w:r>
            <w:r w:rsidRPr="00B70867">
              <w:rPr>
                <w:lang w:val="el-GR"/>
              </w:rPr>
              <w:t>: 6.000 (δικαιολογείται απόκλιση έως ±4% της ποσότητας λόγω φθοράς υλικών)</w:t>
            </w:r>
          </w:p>
        </w:tc>
        <w:tc>
          <w:tcPr>
            <w:tcW w:w="1417" w:type="dxa"/>
          </w:tcPr>
          <w:p w:rsidR="00BC7E6E" w:rsidRPr="00CE56C4" w:rsidRDefault="00BC7E6E" w:rsidP="0072073A">
            <w:pPr>
              <w:pStyle w:val="TableParagraph0"/>
              <w:ind w:left="0" w:right="519"/>
              <w:jc w:val="center"/>
              <w:rPr>
                <w:lang w:val="el-GR"/>
              </w:rPr>
            </w:pPr>
            <w:r>
              <w:rPr>
                <w:b/>
                <w:sz w:val="28"/>
                <w:lang w:val="el-GR"/>
              </w:rPr>
              <w:t xml:space="preserve">        </w:t>
            </w:r>
            <w:r w:rsidRPr="00CE56C4">
              <w:rPr>
                <w:lang w:val="el-GR"/>
              </w:rPr>
              <w:t>ΝΑΙ</w:t>
            </w:r>
          </w:p>
        </w:tc>
        <w:tc>
          <w:tcPr>
            <w:tcW w:w="1560" w:type="dxa"/>
          </w:tcPr>
          <w:p w:rsidR="00BC7E6E" w:rsidRDefault="00BC7E6E" w:rsidP="0072073A">
            <w:pPr>
              <w:pStyle w:val="TableParagraph0"/>
              <w:ind w:left="0" w:right="519"/>
              <w:jc w:val="center"/>
              <w:rPr>
                <w:b/>
                <w:sz w:val="28"/>
                <w:lang w:val="el-GR"/>
              </w:rPr>
            </w:pPr>
          </w:p>
        </w:tc>
      </w:tr>
      <w:tr w:rsidR="00BC7E6E" w:rsidTr="0072073A">
        <w:trPr>
          <w:trHeight w:hRule="exact" w:val="849"/>
          <w:jc w:val="center"/>
        </w:trPr>
        <w:tc>
          <w:tcPr>
            <w:tcW w:w="562" w:type="dxa"/>
            <w:tcBorders>
              <w:right w:val="single" w:sz="4" w:space="0" w:color="000000"/>
            </w:tcBorders>
          </w:tcPr>
          <w:p w:rsidR="00BC7E6E" w:rsidRPr="00CE56C4" w:rsidRDefault="00BC7E6E" w:rsidP="0072073A">
            <w:pPr>
              <w:pStyle w:val="TableParagraph0"/>
              <w:ind w:left="0"/>
              <w:rPr>
                <w:b/>
                <w:lang w:val="el-GR"/>
              </w:rPr>
            </w:pPr>
          </w:p>
          <w:p w:rsidR="00BC7E6E" w:rsidRPr="00CE56C4" w:rsidRDefault="00BC7E6E" w:rsidP="0072073A">
            <w:pPr>
              <w:pStyle w:val="TableParagraph0"/>
              <w:spacing w:before="5"/>
              <w:ind w:left="0"/>
              <w:rPr>
                <w:b/>
                <w:sz w:val="17"/>
                <w:lang w:val="el-GR"/>
              </w:rPr>
            </w:pPr>
          </w:p>
          <w:p w:rsidR="00BC7E6E" w:rsidRPr="00CE56C4" w:rsidRDefault="00BC7E6E" w:rsidP="0072073A">
            <w:pPr>
              <w:pStyle w:val="TableParagraph0"/>
              <w:ind w:left="127"/>
              <w:rPr>
                <w:lang w:val="el-GR"/>
              </w:rPr>
            </w:pPr>
            <w:r w:rsidRPr="00CE56C4">
              <w:rPr>
                <w:lang w:val="el-GR"/>
              </w:rPr>
              <w:t>5.</w:t>
            </w:r>
          </w:p>
        </w:tc>
        <w:tc>
          <w:tcPr>
            <w:tcW w:w="7088" w:type="dxa"/>
            <w:tcBorders>
              <w:left w:val="single" w:sz="4" w:space="0" w:color="000000"/>
            </w:tcBorders>
          </w:tcPr>
          <w:p w:rsidR="00BC7E6E" w:rsidRPr="00B70867" w:rsidRDefault="00BC7E6E" w:rsidP="0072073A">
            <w:pPr>
              <w:pStyle w:val="TableParagraph0"/>
              <w:ind w:left="101" w:right="577"/>
              <w:rPr>
                <w:lang w:val="el-GR"/>
              </w:rPr>
            </w:pPr>
            <w:r w:rsidRPr="00B70867">
              <w:rPr>
                <w:b/>
                <w:lang w:val="el-GR"/>
              </w:rPr>
              <w:t xml:space="preserve">Ηλιοτυπίες: </w:t>
            </w:r>
            <w:r w:rsidRPr="00B70867">
              <w:rPr>
                <w:lang w:val="el-GR"/>
              </w:rPr>
              <w:t xml:space="preserve">Μετά την παράδοση των </w:t>
            </w:r>
            <w:proofErr w:type="spellStart"/>
            <w:r>
              <w:t>pfd</w:t>
            </w:r>
            <w:proofErr w:type="spellEnd"/>
            <w:r w:rsidRPr="00B70867">
              <w:rPr>
                <w:lang w:val="el-GR"/>
              </w:rPr>
              <w:t xml:space="preserve"> και πριν την εκκίνηση της εκτύπωσης, θα σταλεί στον αναθέτη ηλιοτυπία εσωτερικού και εξωφύλλου για έλεγχο και γραπτή έγκριση</w:t>
            </w:r>
          </w:p>
        </w:tc>
        <w:tc>
          <w:tcPr>
            <w:tcW w:w="1417" w:type="dxa"/>
          </w:tcPr>
          <w:p w:rsidR="00BC7E6E" w:rsidRPr="00B70867" w:rsidRDefault="00BC7E6E" w:rsidP="0072073A">
            <w:pPr>
              <w:pStyle w:val="TableParagraph0"/>
              <w:ind w:left="0"/>
              <w:rPr>
                <w:b/>
                <w:lang w:val="el-GR"/>
              </w:rPr>
            </w:pPr>
          </w:p>
          <w:p w:rsidR="00BC7E6E" w:rsidRPr="00B70867" w:rsidRDefault="00BC7E6E" w:rsidP="0072073A">
            <w:pPr>
              <w:pStyle w:val="TableParagraph0"/>
              <w:spacing w:before="5"/>
              <w:ind w:left="0"/>
              <w:rPr>
                <w:b/>
                <w:sz w:val="17"/>
                <w:lang w:val="el-GR"/>
              </w:rPr>
            </w:pPr>
          </w:p>
          <w:p w:rsidR="00BC7E6E" w:rsidRDefault="00BC7E6E" w:rsidP="0072073A">
            <w:pPr>
              <w:pStyle w:val="TableParagraph0"/>
              <w:ind w:left="524" w:right="519"/>
              <w:jc w:val="center"/>
            </w:pPr>
            <w:r>
              <w:t>ΝΑΙ</w:t>
            </w:r>
          </w:p>
        </w:tc>
        <w:tc>
          <w:tcPr>
            <w:tcW w:w="1560" w:type="dxa"/>
          </w:tcPr>
          <w:p w:rsidR="00BC7E6E" w:rsidRPr="00B70867" w:rsidRDefault="00BC7E6E" w:rsidP="0072073A">
            <w:pPr>
              <w:pStyle w:val="TableParagraph0"/>
              <w:ind w:left="0"/>
              <w:rPr>
                <w:b/>
                <w:lang w:val="el-GR"/>
              </w:rPr>
            </w:pPr>
          </w:p>
        </w:tc>
      </w:tr>
      <w:tr w:rsidR="00BC7E6E" w:rsidTr="0072073A">
        <w:trPr>
          <w:trHeight w:hRule="exact" w:val="418"/>
          <w:jc w:val="center"/>
        </w:trPr>
        <w:tc>
          <w:tcPr>
            <w:tcW w:w="562" w:type="dxa"/>
            <w:tcBorders>
              <w:right w:val="single" w:sz="4" w:space="0" w:color="000000"/>
            </w:tcBorders>
          </w:tcPr>
          <w:p w:rsidR="00BC7E6E" w:rsidRPr="00CE56C4" w:rsidRDefault="00BC7E6E" w:rsidP="0072073A">
            <w:pPr>
              <w:pStyle w:val="TableParagraph0"/>
              <w:spacing w:before="191"/>
              <w:ind w:left="127"/>
              <w:rPr>
                <w:lang w:val="el-GR"/>
              </w:rPr>
            </w:pPr>
            <w:r>
              <w:rPr>
                <w:lang w:val="el-GR"/>
              </w:rPr>
              <w:t>6</w:t>
            </w:r>
            <w:r w:rsidRPr="00CE56C4">
              <w:rPr>
                <w:lang w:val="el-GR"/>
              </w:rPr>
              <w:t>.</w:t>
            </w:r>
          </w:p>
        </w:tc>
        <w:tc>
          <w:tcPr>
            <w:tcW w:w="7088" w:type="dxa"/>
            <w:tcBorders>
              <w:left w:val="single" w:sz="4" w:space="0" w:color="000000"/>
            </w:tcBorders>
          </w:tcPr>
          <w:p w:rsidR="00BC7E6E" w:rsidRPr="00CE56C4" w:rsidRDefault="00BC7E6E" w:rsidP="0072073A">
            <w:pPr>
              <w:pStyle w:val="TableParagraph0"/>
              <w:ind w:left="243" w:right="408" w:hanging="142"/>
              <w:rPr>
                <w:lang w:val="el-GR"/>
              </w:rPr>
            </w:pPr>
            <w:r w:rsidRPr="00B70867">
              <w:rPr>
                <w:b/>
                <w:lang w:val="el-GR"/>
              </w:rPr>
              <w:t>Εκτύπωση εσωτερικού</w:t>
            </w:r>
            <w:r w:rsidRPr="00B70867">
              <w:rPr>
                <w:lang w:val="el-GR"/>
              </w:rPr>
              <w:t xml:space="preserve">: </w:t>
            </w:r>
            <w:r>
              <w:rPr>
                <w:lang w:val="el-GR"/>
              </w:rPr>
              <w:t>Ασπρόμαυρο</w:t>
            </w:r>
          </w:p>
        </w:tc>
        <w:tc>
          <w:tcPr>
            <w:tcW w:w="1417" w:type="dxa"/>
          </w:tcPr>
          <w:p w:rsidR="00BC7E6E" w:rsidRPr="00873397" w:rsidRDefault="00BC7E6E" w:rsidP="0072073A">
            <w:pPr>
              <w:pStyle w:val="TableParagraph0"/>
              <w:ind w:left="113" w:right="113"/>
              <w:rPr>
                <w:lang w:val="el-GR"/>
              </w:rPr>
            </w:pPr>
            <w:r>
              <w:rPr>
                <w:lang w:val="el-GR"/>
              </w:rPr>
              <w:t xml:space="preserve">         </w:t>
            </w:r>
            <w:r>
              <w:t>ΝΑΙ</w:t>
            </w:r>
          </w:p>
        </w:tc>
        <w:tc>
          <w:tcPr>
            <w:tcW w:w="1560" w:type="dxa"/>
          </w:tcPr>
          <w:p w:rsidR="00BC7E6E" w:rsidRDefault="00BC7E6E" w:rsidP="0072073A">
            <w:pPr>
              <w:pStyle w:val="TableParagraph0"/>
              <w:ind w:left="113" w:right="113"/>
              <w:rPr>
                <w:lang w:val="el-GR"/>
              </w:rPr>
            </w:pPr>
          </w:p>
        </w:tc>
      </w:tr>
      <w:tr w:rsidR="00BC7E6E" w:rsidTr="0072073A">
        <w:trPr>
          <w:trHeight w:hRule="exact" w:val="1129"/>
          <w:jc w:val="center"/>
        </w:trPr>
        <w:tc>
          <w:tcPr>
            <w:tcW w:w="562" w:type="dxa"/>
            <w:tcBorders>
              <w:right w:val="single" w:sz="4" w:space="0" w:color="000000"/>
            </w:tcBorders>
          </w:tcPr>
          <w:p w:rsidR="00BC7E6E" w:rsidRPr="00873397" w:rsidRDefault="00BC7E6E" w:rsidP="0072073A">
            <w:pPr>
              <w:pStyle w:val="TableParagraph0"/>
              <w:ind w:left="0"/>
              <w:rPr>
                <w:b/>
                <w:lang w:val="el-GR"/>
              </w:rPr>
            </w:pPr>
          </w:p>
          <w:p w:rsidR="00BC7E6E" w:rsidRPr="00873397" w:rsidRDefault="00BC7E6E" w:rsidP="0072073A">
            <w:pPr>
              <w:pStyle w:val="TableParagraph0"/>
              <w:spacing w:before="1"/>
              <w:ind w:left="0"/>
              <w:rPr>
                <w:b/>
                <w:sz w:val="29"/>
                <w:lang w:val="el-GR"/>
              </w:rPr>
            </w:pPr>
          </w:p>
          <w:p w:rsidR="00BC7E6E" w:rsidRPr="00873397" w:rsidRDefault="00BC7E6E" w:rsidP="0072073A">
            <w:pPr>
              <w:pStyle w:val="TableParagraph0"/>
              <w:ind w:left="127"/>
              <w:rPr>
                <w:lang w:val="el-GR"/>
              </w:rPr>
            </w:pPr>
            <w:r w:rsidRPr="00873397">
              <w:rPr>
                <w:lang w:val="el-GR"/>
              </w:rPr>
              <w:t>7.</w:t>
            </w:r>
          </w:p>
        </w:tc>
        <w:tc>
          <w:tcPr>
            <w:tcW w:w="7088" w:type="dxa"/>
            <w:tcBorders>
              <w:left w:val="single" w:sz="4" w:space="0" w:color="000000"/>
            </w:tcBorders>
          </w:tcPr>
          <w:p w:rsidR="00BC7E6E" w:rsidRPr="00B70867" w:rsidRDefault="00BC7E6E" w:rsidP="0072073A">
            <w:pPr>
              <w:pStyle w:val="TableParagraph0"/>
              <w:ind w:left="123" w:right="440"/>
              <w:rPr>
                <w:lang w:val="el-GR"/>
              </w:rPr>
            </w:pPr>
            <w:r w:rsidRPr="00CE56C4">
              <w:rPr>
                <w:b/>
                <w:lang w:val="el-GR"/>
              </w:rPr>
              <w:t>Χαρτί εσωτερικού:</w:t>
            </w:r>
            <w:r>
              <w:rPr>
                <w:b/>
                <w:sz w:val="20"/>
                <w:lang w:val="el-GR"/>
              </w:rPr>
              <w:t xml:space="preserve"> </w:t>
            </w:r>
            <w:proofErr w:type="spellStart"/>
            <w:r w:rsidRPr="00CE56C4">
              <w:rPr>
                <w:lang w:val="el-GR"/>
              </w:rPr>
              <w:t>velvet</w:t>
            </w:r>
            <w:proofErr w:type="spellEnd"/>
            <w:r w:rsidRPr="00CE56C4">
              <w:rPr>
                <w:lang w:val="el-GR"/>
              </w:rPr>
              <w:t xml:space="preserve"> </w:t>
            </w:r>
            <w:proofErr w:type="spellStart"/>
            <w:r w:rsidRPr="00CE56C4">
              <w:rPr>
                <w:lang w:val="el-GR"/>
              </w:rPr>
              <w:t>mat</w:t>
            </w:r>
            <w:proofErr w:type="spellEnd"/>
            <w:r w:rsidRPr="00CE56C4">
              <w:rPr>
                <w:lang w:val="el-GR"/>
              </w:rPr>
              <w:t xml:space="preserve">, υπόλευκο καλής ποιότητας, 70 </w:t>
            </w:r>
            <w:proofErr w:type="spellStart"/>
            <w:r w:rsidRPr="00CE56C4">
              <w:rPr>
                <w:lang w:val="el-GR"/>
              </w:rPr>
              <w:t>gr</w:t>
            </w:r>
            <w:proofErr w:type="spellEnd"/>
            <w:r w:rsidRPr="00CE56C4">
              <w:rPr>
                <w:lang w:val="el-GR"/>
              </w:rPr>
              <w:t>/m2 (θα υποβληθεί δείγμα μαζί με την προσφορά, όπου θα αναγράφεται η ακριβής επωνυμία και τα τεχνικά χαρακτηριστικά του χαρτιού, και θα βαθμολογηθεί αναλόγως σύμφωνα με την § 16.1, α/α #2)</w:t>
            </w:r>
          </w:p>
        </w:tc>
        <w:tc>
          <w:tcPr>
            <w:tcW w:w="1417" w:type="dxa"/>
          </w:tcPr>
          <w:p w:rsidR="00BC7E6E" w:rsidRPr="00B70867" w:rsidRDefault="00BC7E6E" w:rsidP="0072073A">
            <w:pPr>
              <w:pStyle w:val="TableParagraph0"/>
              <w:ind w:left="0"/>
              <w:rPr>
                <w:b/>
                <w:lang w:val="el-GR"/>
              </w:rPr>
            </w:pPr>
          </w:p>
          <w:p w:rsidR="00BC7E6E" w:rsidRPr="00B70867" w:rsidRDefault="00BC7E6E" w:rsidP="0072073A">
            <w:pPr>
              <w:pStyle w:val="TableParagraph0"/>
              <w:spacing w:before="1"/>
              <w:ind w:left="0"/>
              <w:rPr>
                <w:b/>
                <w:sz w:val="29"/>
                <w:lang w:val="el-GR"/>
              </w:rPr>
            </w:pPr>
          </w:p>
          <w:p w:rsidR="00BC7E6E" w:rsidRDefault="00BC7E6E" w:rsidP="0072073A">
            <w:pPr>
              <w:pStyle w:val="TableParagraph0"/>
              <w:ind w:left="524" w:right="519"/>
              <w:jc w:val="center"/>
            </w:pPr>
            <w:r>
              <w:t>ΝΑΙ</w:t>
            </w:r>
          </w:p>
        </w:tc>
        <w:tc>
          <w:tcPr>
            <w:tcW w:w="1560" w:type="dxa"/>
          </w:tcPr>
          <w:p w:rsidR="00BC7E6E" w:rsidRPr="00B70867" w:rsidRDefault="00BC7E6E" w:rsidP="0072073A">
            <w:pPr>
              <w:pStyle w:val="TableParagraph0"/>
              <w:ind w:left="0"/>
              <w:rPr>
                <w:b/>
                <w:lang w:val="el-GR"/>
              </w:rPr>
            </w:pPr>
          </w:p>
        </w:tc>
      </w:tr>
      <w:tr w:rsidR="00BC7E6E" w:rsidTr="0072073A">
        <w:trPr>
          <w:trHeight w:hRule="exact" w:val="285"/>
          <w:jc w:val="center"/>
        </w:trPr>
        <w:tc>
          <w:tcPr>
            <w:tcW w:w="562" w:type="dxa"/>
            <w:tcBorders>
              <w:right w:val="single" w:sz="4" w:space="0" w:color="000000"/>
            </w:tcBorders>
          </w:tcPr>
          <w:p w:rsidR="00BC7E6E" w:rsidRPr="00D70DD0" w:rsidRDefault="00BC7E6E" w:rsidP="0072073A">
            <w:pPr>
              <w:pStyle w:val="TableParagraph0"/>
              <w:ind w:left="127"/>
            </w:pPr>
            <w:r w:rsidRPr="00D70DD0">
              <w:t xml:space="preserve">8. </w:t>
            </w:r>
          </w:p>
        </w:tc>
        <w:tc>
          <w:tcPr>
            <w:tcW w:w="7088" w:type="dxa"/>
            <w:tcBorders>
              <w:left w:val="single" w:sz="4" w:space="0" w:color="000000"/>
            </w:tcBorders>
          </w:tcPr>
          <w:p w:rsidR="00BC7E6E" w:rsidRPr="001F0ABA" w:rsidRDefault="00BC7E6E" w:rsidP="0072073A">
            <w:pPr>
              <w:pStyle w:val="TableParagraph0"/>
              <w:spacing w:before="1"/>
              <w:ind w:left="123"/>
              <w:rPr>
                <w:b/>
                <w:lang w:val="el-GR"/>
              </w:rPr>
            </w:pPr>
            <w:r w:rsidRPr="001F0ABA">
              <w:rPr>
                <w:b/>
                <w:lang w:val="el-GR"/>
              </w:rPr>
              <w:t>Φόδρες</w:t>
            </w:r>
            <w:r w:rsidRPr="001F0ABA">
              <w:rPr>
                <w:lang w:val="el-GR"/>
              </w:rPr>
              <w:t xml:space="preserve">: ατύπωτες, σε χαρτί </w:t>
            </w:r>
            <w:r w:rsidRPr="001F0ABA">
              <w:t>velvet</w:t>
            </w:r>
            <w:r w:rsidRPr="001F0ABA">
              <w:rPr>
                <w:lang w:val="el-GR"/>
              </w:rPr>
              <w:t xml:space="preserve"> όμοιο με του εσωτερικού, στα 150 </w:t>
            </w:r>
            <w:proofErr w:type="spellStart"/>
            <w:r w:rsidRPr="001F0ABA">
              <w:rPr>
                <w:lang w:val="el-GR"/>
              </w:rPr>
              <w:t>γρ</w:t>
            </w:r>
            <w:proofErr w:type="spellEnd"/>
          </w:p>
        </w:tc>
        <w:tc>
          <w:tcPr>
            <w:tcW w:w="1417" w:type="dxa"/>
          </w:tcPr>
          <w:p w:rsidR="00BC7E6E" w:rsidRPr="00B70867" w:rsidRDefault="00BC7E6E" w:rsidP="0072073A">
            <w:pPr>
              <w:pStyle w:val="TableParagraph0"/>
              <w:ind w:left="0"/>
              <w:jc w:val="center"/>
              <w:rPr>
                <w:b/>
                <w:lang w:val="el-GR"/>
              </w:rPr>
            </w:pPr>
            <w:r>
              <w:t>ΝΑΙ</w:t>
            </w:r>
          </w:p>
        </w:tc>
        <w:tc>
          <w:tcPr>
            <w:tcW w:w="1560" w:type="dxa"/>
          </w:tcPr>
          <w:p w:rsidR="00BC7E6E" w:rsidRDefault="00BC7E6E" w:rsidP="0072073A">
            <w:pPr>
              <w:pStyle w:val="TableParagraph0"/>
              <w:ind w:left="0"/>
              <w:jc w:val="center"/>
            </w:pPr>
          </w:p>
        </w:tc>
      </w:tr>
      <w:tr w:rsidR="00BC7E6E" w:rsidTr="0072073A">
        <w:trPr>
          <w:trHeight w:hRule="exact" w:val="430"/>
          <w:jc w:val="center"/>
        </w:trPr>
        <w:tc>
          <w:tcPr>
            <w:tcW w:w="562" w:type="dxa"/>
            <w:tcBorders>
              <w:right w:val="single" w:sz="4" w:space="0" w:color="000000"/>
            </w:tcBorders>
          </w:tcPr>
          <w:p w:rsidR="00BC7E6E" w:rsidRPr="00D70DD0" w:rsidRDefault="00BC7E6E" w:rsidP="0072073A">
            <w:pPr>
              <w:pStyle w:val="TableParagraph0"/>
              <w:ind w:left="127"/>
            </w:pPr>
            <w:r w:rsidRPr="00D70DD0">
              <w:t xml:space="preserve">9. </w:t>
            </w:r>
          </w:p>
        </w:tc>
        <w:tc>
          <w:tcPr>
            <w:tcW w:w="7088" w:type="dxa"/>
            <w:tcBorders>
              <w:left w:val="single" w:sz="4" w:space="0" w:color="000000"/>
            </w:tcBorders>
          </w:tcPr>
          <w:p w:rsidR="00BC7E6E" w:rsidRPr="001F0ABA" w:rsidRDefault="00BC7E6E" w:rsidP="0072073A">
            <w:pPr>
              <w:pStyle w:val="TableParagraph0"/>
              <w:spacing w:before="1"/>
              <w:ind w:left="0" w:firstLine="123"/>
              <w:rPr>
                <w:b/>
                <w:lang w:val="el-GR"/>
              </w:rPr>
            </w:pPr>
            <w:r w:rsidRPr="001F0ABA">
              <w:rPr>
                <w:b/>
                <w:lang w:val="el-GR"/>
              </w:rPr>
              <w:t xml:space="preserve">Εξώφυλλο: </w:t>
            </w:r>
            <w:r w:rsidRPr="001F0ABA">
              <w:rPr>
                <w:lang w:val="el-GR"/>
              </w:rPr>
              <w:t xml:space="preserve">4-χρωμης εκτύπωσης, με ματ πλαστικοποίηση σε </w:t>
            </w:r>
            <w:r w:rsidRPr="001F0ABA">
              <w:t>velvet</w:t>
            </w:r>
            <w:r w:rsidRPr="001F0ABA">
              <w:rPr>
                <w:lang w:val="el-GR"/>
              </w:rPr>
              <w:t xml:space="preserve"> 150 </w:t>
            </w:r>
            <w:proofErr w:type="spellStart"/>
            <w:r w:rsidRPr="001F0ABA">
              <w:rPr>
                <w:lang w:val="el-GR"/>
              </w:rPr>
              <w:t>γρ</w:t>
            </w:r>
            <w:proofErr w:type="spellEnd"/>
          </w:p>
        </w:tc>
        <w:tc>
          <w:tcPr>
            <w:tcW w:w="1417" w:type="dxa"/>
          </w:tcPr>
          <w:p w:rsidR="00BC7E6E" w:rsidRPr="00B70867" w:rsidRDefault="00BC7E6E" w:rsidP="0072073A">
            <w:pPr>
              <w:pStyle w:val="TableParagraph0"/>
              <w:ind w:left="0"/>
              <w:jc w:val="center"/>
              <w:rPr>
                <w:b/>
                <w:lang w:val="el-GR"/>
              </w:rPr>
            </w:pPr>
            <w:r>
              <w:t>ΝΑΙ</w:t>
            </w:r>
          </w:p>
        </w:tc>
        <w:tc>
          <w:tcPr>
            <w:tcW w:w="1560" w:type="dxa"/>
          </w:tcPr>
          <w:p w:rsidR="00BC7E6E" w:rsidRDefault="00BC7E6E" w:rsidP="0072073A">
            <w:pPr>
              <w:pStyle w:val="TableParagraph0"/>
              <w:ind w:left="0"/>
              <w:jc w:val="center"/>
            </w:pPr>
          </w:p>
        </w:tc>
      </w:tr>
      <w:tr w:rsidR="00BC7E6E" w:rsidTr="0072073A">
        <w:trPr>
          <w:trHeight w:hRule="exact" w:val="285"/>
          <w:jc w:val="center"/>
        </w:trPr>
        <w:tc>
          <w:tcPr>
            <w:tcW w:w="562" w:type="dxa"/>
            <w:tcBorders>
              <w:right w:val="single" w:sz="4" w:space="0" w:color="000000"/>
            </w:tcBorders>
          </w:tcPr>
          <w:p w:rsidR="00BC7E6E" w:rsidRPr="00D70DD0" w:rsidRDefault="00BC7E6E" w:rsidP="0072073A">
            <w:pPr>
              <w:pStyle w:val="TableParagraph0"/>
              <w:ind w:left="127"/>
            </w:pPr>
            <w:r w:rsidRPr="00D70DD0">
              <w:t>10.</w:t>
            </w:r>
          </w:p>
        </w:tc>
        <w:tc>
          <w:tcPr>
            <w:tcW w:w="7088" w:type="dxa"/>
            <w:tcBorders>
              <w:left w:val="single" w:sz="4" w:space="0" w:color="000000"/>
            </w:tcBorders>
          </w:tcPr>
          <w:p w:rsidR="00BC7E6E" w:rsidRPr="001F0ABA" w:rsidRDefault="00BC7E6E" w:rsidP="0072073A">
            <w:pPr>
              <w:pStyle w:val="TableParagraph0"/>
              <w:spacing w:before="1"/>
              <w:ind w:left="0" w:firstLine="123"/>
              <w:rPr>
                <w:b/>
                <w:lang w:val="el-GR"/>
              </w:rPr>
            </w:pPr>
            <w:r w:rsidRPr="001F0ABA">
              <w:rPr>
                <w:b/>
                <w:lang w:val="el-GR"/>
              </w:rPr>
              <w:t xml:space="preserve">Βιβλιοδεσία εξωφύλλου: </w:t>
            </w:r>
            <w:proofErr w:type="spellStart"/>
            <w:r w:rsidRPr="001F0ABA">
              <w:rPr>
                <w:lang w:val="el-GR"/>
              </w:rPr>
              <w:t>σκληρόδετη</w:t>
            </w:r>
            <w:proofErr w:type="spellEnd"/>
            <w:r w:rsidRPr="001F0ABA">
              <w:rPr>
                <w:lang w:val="el-GR"/>
              </w:rPr>
              <w:t>, με κοίλη ράχη</w:t>
            </w:r>
          </w:p>
        </w:tc>
        <w:tc>
          <w:tcPr>
            <w:tcW w:w="1417" w:type="dxa"/>
          </w:tcPr>
          <w:p w:rsidR="00BC7E6E" w:rsidRPr="00B70867" w:rsidRDefault="00BC7E6E" w:rsidP="0072073A">
            <w:pPr>
              <w:pStyle w:val="TableParagraph0"/>
              <w:ind w:left="0"/>
              <w:jc w:val="center"/>
              <w:rPr>
                <w:b/>
                <w:lang w:val="el-GR"/>
              </w:rPr>
            </w:pPr>
            <w:r>
              <w:t>ΝΑΙ</w:t>
            </w:r>
          </w:p>
        </w:tc>
        <w:tc>
          <w:tcPr>
            <w:tcW w:w="1560" w:type="dxa"/>
          </w:tcPr>
          <w:p w:rsidR="00BC7E6E" w:rsidRDefault="00BC7E6E" w:rsidP="0072073A">
            <w:pPr>
              <w:pStyle w:val="TableParagraph0"/>
              <w:ind w:left="0"/>
              <w:jc w:val="center"/>
            </w:pPr>
          </w:p>
        </w:tc>
      </w:tr>
      <w:tr w:rsidR="00BC7E6E" w:rsidTr="0072073A">
        <w:trPr>
          <w:trHeight w:hRule="exact" w:val="285"/>
          <w:jc w:val="center"/>
        </w:trPr>
        <w:tc>
          <w:tcPr>
            <w:tcW w:w="562" w:type="dxa"/>
            <w:tcBorders>
              <w:right w:val="single" w:sz="4" w:space="0" w:color="000000"/>
            </w:tcBorders>
          </w:tcPr>
          <w:p w:rsidR="00BC7E6E" w:rsidRPr="00D70DD0" w:rsidRDefault="00BC7E6E" w:rsidP="0072073A">
            <w:pPr>
              <w:pStyle w:val="TableParagraph0"/>
              <w:ind w:left="127"/>
            </w:pPr>
            <w:r w:rsidRPr="00D70DD0">
              <w:t>11.</w:t>
            </w:r>
          </w:p>
        </w:tc>
        <w:tc>
          <w:tcPr>
            <w:tcW w:w="7088" w:type="dxa"/>
            <w:tcBorders>
              <w:left w:val="single" w:sz="4" w:space="0" w:color="000000"/>
            </w:tcBorders>
          </w:tcPr>
          <w:p w:rsidR="00BC7E6E" w:rsidRPr="001F0ABA" w:rsidRDefault="00BC7E6E" w:rsidP="0072073A">
            <w:pPr>
              <w:pStyle w:val="TableParagraph0"/>
              <w:spacing w:before="1"/>
              <w:ind w:left="0" w:firstLine="123"/>
              <w:rPr>
                <w:b/>
                <w:lang w:val="el-GR"/>
              </w:rPr>
            </w:pPr>
            <w:r w:rsidRPr="001F0ABA">
              <w:rPr>
                <w:b/>
                <w:lang w:val="el-GR"/>
              </w:rPr>
              <w:t xml:space="preserve">Βιβλιοδεσία σώματος: </w:t>
            </w:r>
            <w:r w:rsidRPr="001F0ABA">
              <w:rPr>
                <w:lang w:val="el-GR"/>
              </w:rPr>
              <w:t xml:space="preserve">σε 32σέλιδα, </w:t>
            </w:r>
            <w:proofErr w:type="spellStart"/>
            <w:r w:rsidRPr="001F0ABA">
              <w:rPr>
                <w:lang w:val="el-GR"/>
              </w:rPr>
              <w:t>ραφτό</w:t>
            </w:r>
            <w:proofErr w:type="spellEnd"/>
            <w:r w:rsidRPr="001F0ABA">
              <w:rPr>
                <w:lang w:val="el-GR"/>
              </w:rPr>
              <w:t xml:space="preserve"> &amp; κολλητό</w:t>
            </w:r>
          </w:p>
        </w:tc>
        <w:tc>
          <w:tcPr>
            <w:tcW w:w="1417" w:type="dxa"/>
          </w:tcPr>
          <w:p w:rsidR="00BC7E6E" w:rsidRPr="00B70867" w:rsidRDefault="00BC7E6E" w:rsidP="0072073A">
            <w:pPr>
              <w:pStyle w:val="TableParagraph0"/>
              <w:ind w:left="0"/>
              <w:jc w:val="center"/>
              <w:rPr>
                <w:b/>
                <w:lang w:val="el-GR"/>
              </w:rPr>
            </w:pPr>
            <w:r>
              <w:t>ΝΑΙ</w:t>
            </w:r>
          </w:p>
        </w:tc>
        <w:tc>
          <w:tcPr>
            <w:tcW w:w="1560" w:type="dxa"/>
          </w:tcPr>
          <w:p w:rsidR="00BC7E6E" w:rsidRDefault="00BC7E6E" w:rsidP="0072073A">
            <w:pPr>
              <w:pStyle w:val="TableParagraph0"/>
              <w:ind w:left="0"/>
              <w:jc w:val="center"/>
            </w:pPr>
          </w:p>
        </w:tc>
      </w:tr>
      <w:tr w:rsidR="00BC7E6E" w:rsidTr="0072073A">
        <w:trPr>
          <w:trHeight w:hRule="exact" w:val="1690"/>
          <w:jc w:val="center"/>
        </w:trPr>
        <w:tc>
          <w:tcPr>
            <w:tcW w:w="562" w:type="dxa"/>
            <w:tcBorders>
              <w:right w:val="single" w:sz="4" w:space="0" w:color="000000"/>
            </w:tcBorders>
          </w:tcPr>
          <w:p w:rsidR="00BC7E6E" w:rsidRPr="00D70DD0" w:rsidRDefault="00BC7E6E" w:rsidP="0072073A">
            <w:pPr>
              <w:pStyle w:val="TableParagraph0"/>
              <w:ind w:left="127"/>
            </w:pPr>
            <w:r w:rsidRPr="00D70DD0">
              <w:t>12.</w:t>
            </w:r>
          </w:p>
        </w:tc>
        <w:tc>
          <w:tcPr>
            <w:tcW w:w="7088" w:type="dxa"/>
            <w:tcBorders>
              <w:left w:val="single" w:sz="4" w:space="0" w:color="000000"/>
            </w:tcBorders>
          </w:tcPr>
          <w:p w:rsidR="00BC7E6E" w:rsidRPr="001F0ABA" w:rsidRDefault="00BC7E6E" w:rsidP="0072073A">
            <w:pPr>
              <w:pStyle w:val="TableParagraph0"/>
              <w:spacing w:before="1"/>
              <w:ind w:left="123"/>
              <w:rPr>
                <w:b/>
                <w:lang w:val="el-GR"/>
              </w:rPr>
            </w:pPr>
            <w:r w:rsidRPr="001F0ABA">
              <w:rPr>
                <w:b/>
                <w:lang w:val="el-GR"/>
              </w:rPr>
              <w:t xml:space="preserve">Συσκευασία αντιτύπων: </w:t>
            </w:r>
            <w:r w:rsidRPr="001F0ABA">
              <w:rPr>
                <w:lang w:val="el-GR"/>
              </w:rPr>
              <w:t xml:space="preserve">Κάθε τόμος τυλιγμένος με λεπτή συρρίκνωση. Τα αντίτυπα τοποθετημένα σε όμοιας χωρητικότητας χαρτοκιβώτια με πάχος χαρτονιού 4 </w:t>
            </w:r>
            <w:r w:rsidRPr="001F0ABA">
              <w:t>mm</w:t>
            </w:r>
            <w:r w:rsidRPr="001F0ABA">
              <w:rPr>
                <w:lang w:val="el-GR"/>
              </w:rPr>
              <w:t xml:space="preserve">, χωρίς κενά στη συσκευασία. Τα χαρτοκιβώτια τοποθετημένα σε ξύλινες </w:t>
            </w:r>
            <w:proofErr w:type="spellStart"/>
            <w:r w:rsidRPr="001F0ABA">
              <w:rPr>
                <w:lang w:val="el-GR"/>
              </w:rPr>
              <w:t>ευρωπαλέτες</w:t>
            </w:r>
            <w:proofErr w:type="spellEnd"/>
            <w:r w:rsidRPr="001F0ABA">
              <w:rPr>
                <w:lang w:val="el-GR"/>
              </w:rPr>
              <w:t>, τυλιγμένα με πλαστικό φιλμ. Στην βάση των παλετών θα τοποθετείται χονδρό χαρτόνι ή ξύλινο φύλλο, για προστασία των χαρτοκιβωτίων από τα καρφιά των ξύλινων παλετών</w:t>
            </w:r>
          </w:p>
        </w:tc>
        <w:tc>
          <w:tcPr>
            <w:tcW w:w="1417" w:type="dxa"/>
          </w:tcPr>
          <w:p w:rsidR="00BC7E6E" w:rsidRPr="00B70867" w:rsidRDefault="00BC7E6E" w:rsidP="0072073A">
            <w:pPr>
              <w:pStyle w:val="TableParagraph0"/>
              <w:ind w:left="0"/>
              <w:jc w:val="center"/>
              <w:rPr>
                <w:b/>
                <w:lang w:val="el-GR"/>
              </w:rPr>
            </w:pPr>
            <w:r>
              <w:t>ΝΑΙ</w:t>
            </w:r>
          </w:p>
        </w:tc>
        <w:tc>
          <w:tcPr>
            <w:tcW w:w="1560" w:type="dxa"/>
          </w:tcPr>
          <w:p w:rsidR="00BC7E6E" w:rsidRDefault="00BC7E6E" w:rsidP="0072073A">
            <w:pPr>
              <w:pStyle w:val="TableParagraph0"/>
              <w:ind w:left="0"/>
              <w:jc w:val="center"/>
            </w:pPr>
          </w:p>
        </w:tc>
      </w:tr>
      <w:tr w:rsidR="00BC7E6E" w:rsidTr="0072073A">
        <w:trPr>
          <w:trHeight w:hRule="exact" w:val="295"/>
          <w:jc w:val="center"/>
        </w:trPr>
        <w:tc>
          <w:tcPr>
            <w:tcW w:w="562" w:type="dxa"/>
            <w:tcBorders>
              <w:right w:val="single" w:sz="4" w:space="0" w:color="000000"/>
            </w:tcBorders>
          </w:tcPr>
          <w:p w:rsidR="00BC7E6E" w:rsidRPr="00D70DD0" w:rsidRDefault="00BC7E6E" w:rsidP="0072073A">
            <w:pPr>
              <w:pStyle w:val="TableParagraph0"/>
              <w:ind w:left="127"/>
            </w:pPr>
            <w:r w:rsidRPr="00D70DD0">
              <w:t>13.</w:t>
            </w:r>
          </w:p>
        </w:tc>
        <w:tc>
          <w:tcPr>
            <w:tcW w:w="7088" w:type="dxa"/>
            <w:tcBorders>
              <w:left w:val="single" w:sz="4" w:space="0" w:color="000000"/>
            </w:tcBorders>
          </w:tcPr>
          <w:p w:rsidR="00BC7E6E" w:rsidRPr="001F0ABA" w:rsidRDefault="00BC7E6E" w:rsidP="0072073A">
            <w:pPr>
              <w:pStyle w:val="TableParagraph0"/>
              <w:spacing w:before="1"/>
              <w:ind w:left="0" w:firstLine="123"/>
              <w:rPr>
                <w:b/>
                <w:lang w:val="el-GR"/>
              </w:rPr>
            </w:pPr>
            <w:r w:rsidRPr="001F0ABA">
              <w:rPr>
                <w:b/>
                <w:lang w:val="el-GR"/>
              </w:rPr>
              <w:t xml:space="preserve">Παράδοση: </w:t>
            </w:r>
            <w:r w:rsidRPr="001F0ABA">
              <w:rPr>
                <w:lang w:val="el-GR"/>
              </w:rPr>
              <w:t xml:space="preserve">Σε εταιρεία </w:t>
            </w:r>
            <w:r w:rsidRPr="001F0ABA">
              <w:t>Logistics</w:t>
            </w:r>
            <w:r w:rsidRPr="001F0ABA">
              <w:rPr>
                <w:lang w:val="el-GR"/>
              </w:rPr>
              <w:t>, Ασπρόπυργος Αττικής</w:t>
            </w:r>
          </w:p>
        </w:tc>
        <w:tc>
          <w:tcPr>
            <w:tcW w:w="1417" w:type="dxa"/>
          </w:tcPr>
          <w:p w:rsidR="00BC7E6E" w:rsidRPr="00B70867" w:rsidRDefault="00BC7E6E" w:rsidP="0072073A">
            <w:pPr>
              <w:pStyle w:val="TableParagraph0"/>
              <w:ind w:left="0"/>
              <w:jc w:val="center"/>
              <w:rPr>
                <w:b/>
                <w:lang w:val="el-GR"/>
              </w:rPr>
            </w:pPr>
            <w:r>
              <w:t>ΝΑΙ</w:t>
            </w:r>
          </w:p>
        </w:tc>
        <w:tc>
          <w:tcPr>
            <w:tcW w:w="1560" w:type="dxa"/>
          </w:tcPr>
          <w:p w:rsidR="00BC7E6E" w:rsidRDefault="00BC7E6E" w:rsidP="0072073A">
            <w:pPr>
              <w:pStyle w:val="TableParagraph0"/>
              <w:ind w:left="0"/>
              <w:jc w:val="center"/>
            </w:pPr>
          </w:p>
        </w:tc>
      </w:tr>
      <w:tr w:rsidR="00BC7E6E" w:rsidTr="0072073A">
        <w:trPr>
          <w:trHeight w:hRule="exact" w:val="554"/>
          <w:jc w:val="center"/>
        </w:trPr>
        <w:tc>
          <w:tcPr>
            <w:tcW w:w="562" w:type="dxa"/>
            <w:tcBorders>
              <w:right w:val="single" w:sz="4" w:space="0" w:color="000000"/>
            </w:tcBorders>
          </w:tcPr>
          <w:p w:rsidR="00BC7E6E" w:rsidRPr="00D70DD0" w:rsidRDefault="00BC7E6E" w:rsidP="0072073A">
            <w:pPr>
              <w:pStyle w:val="TableParagraph0"/>
              <w:ind w:left="127"/>
            </w:pPr>
            <w:r w:rsidRPr="00D70DD0">
              <w:t>14.</w:t>
            </w:r>
          </w:p>
        </w:tc>
        <w:tc>
          <w:tcPr>
            <w:tcW w:w="7088" w:type="dxa"/>
            <w:tcBorders>
              <w:left w:val="single" w:sz="4" w:space="0" w:color="000000"/>
            </w:tcBorders>
          </w:tcPr>
          <w:p w:rsidR="00BC7E6E" w:rsidRPr="001F0ABA" w:rsidRDefault="00BC7E6E" w:rsidP="0072073A">
            <w:pPr>
              <w:pStyle w:val="TableParagraph0"/>
              <w:spacing w:before="1"/>
              <w:ind w:left="123"/>
              <w:rPr>
                <w:b/>
                <w:lang w:val="el-GR"/>
              </w:rPr>
            </w:pPr>
            <w:r w:rsidRPr="001F0ABA">
              <w:rPr>
                <w:b/>
                <w:lang w:val="el-GR"/>
              </w:rPr>
              <w:t xml:space="preserve">Χρόνος παράδοσης αντιτύπων: </w:t>
            </w:r>
            <w:r w:rsidRPr="001F0ABA">
              <w:rPr>
                <w:lang w:val="el-GR"/>
              </w:rPr>
              <w:t>εντός 60 ημερών από την υπογραφή της σύμβασης</w:t>
            </w:r>
          </w:p>
        </w:tc>
        <w:tc>
          <w:tcPr>
            <w:tcW w:w="1417" w:type="dxa"/>
          </w:tcPr>
          <w:p w:rsidR="00BC7E6E" w:rsidRPr="00B70867" w:rsidRDefault="00BC7E6E" w:rsidP="0072073A">
            <w:pPr>
              <w:pStyle w:val="TableParagraph0"/>
              <w:ind w:left="0"/>
              <w:jc w:val="center"/>
              <w:rPr>
                <w:b/>
                <w:lang w:val="el-GR"/>
              </w:rPr>
            </w:pPr>
            <w:r>
              <w:t>ΝΑΙ</w:t>
            </w:r>
          </w:p>
        </w:tc>
        <w:tc>
          <w:tcPr>
            <w:tcW w:w="1560" w:type="dxa"/>
          </w:tcPr>
          <w:p w:rsidR="00BC7E6E" w:rsidRDefault="00BC7E6E" w:rsidP="0072073A">
            <w:pPr>
              <w:pStyle w:val="TableParagraph0"/>
              <w:ind w:left="0"/>
              <w:jc w:val="center"/>
            </w:pPr>
          </w:p>
        </w:tc>
      </w:tr>
    </w:tbl>
    <w:p w:rsidR="00BC7E6E" w:rsidRDefault="00BC7E6E" w:rsidP="00BC7E6E">
      <w:pPr>
        <w:ind w:left="1440" w:firstLine="720"/>
      </w:pPr>
      <w:r>
        <w:t>Η προσφορά ισχύει για τέσσερις (4) μήνες.</w:t>
      </w:r>
    </w:p>
    <w:p w:rsidR="00BC7E6E" w:rsidRDefault="00BC7E6E" w:rsidP="00BC7E6E">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BC7E6E" w:rsidRDefault="00BC7E6E" w:rsidP="00BC7E6E">
      <w:pPr>
        <w:jc w:val="center"/>
        <w:rPr>
          <w:lang w:eastAsia="el-GR"/>
        </w:rPr>
      </w:pPr>
      <w:r>
        <w:rPr>
          <w:lang w:eastAsia="el-GR"/>
        </w:rPr>
        <w:t>Υπογραφή</w:t>
      </w:r>
    </w:p>
    <w:p w:rsidR="00BC7E6E" w:rsidRPr="00EE4FCE" w:rsidRDefault="00BC7E6E" w:rsidP="00BC7E6E">
      <w:pPr>
        <w:pStyle w:val="Heading1"/>
        <w:numPr>
          <w:ilvl w:val="0"/>
          <w:numId w:val="0"/>
        </w:numPr>
        <w:jc w:val="center"/>
        <w:rPr>
          <w:color w:val="FF0000"/>
          <w:sz w:val="28"/>
          <w:szCs w:val="28"/>
        </w:rPr>
      </w:pPr>
      <w:bookmarkStart w:id="1" w:name="_Toc518373671"/>
      <w:r w:rsidRPr="00EE4FCE">
        <w:rPr>
          <w:color w:val="FF0000"/>
          <w:sz w:val="28"/>
          <w:szCs w:val="28"/>
        </w:rPr>
        <w:lastRenderedPageBreak/>
        <w:t>ΠΑΡΑΡΤΗΜΑ  IΙ: ΥΠΟΔΕΙΓΜΑΤΑ</w:t>
      </w:r>
      <w:bookmarkEnd w:id="1"/>
    </w:p>
    <w:p w:rsidR="00BC7E6E" w:rsidRDefault="00BC7E6E" w:rsidP="00BC7E6E">
      <w:pPr>
        <w:jc w:val="center"/>
        <w:rPr>
          <w:rFonts w:ascii="Calibri" w:eastAsia="Times New Roman" w:hAnsi="Calibri" w:cs="Calibri"/>
          <w:b/>
          <w:bCs/>
        </w:rPr>
      </w:pPr>
    </w:p>
    <w:p w:rsidR="00BC7E6E" w:rsidRPr="00E45B24" w:rsidRDefault="00BC7E6E" w:rsidP="00BC7E6E">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BC7E6E" w:rsidRPr="008168C7" w:rsidRDefault="00BC7E6E" w:rsidP="00BC7E6E">
      <w:pPr>
        <w:jc w:val="center"/>
        <w:rPr>
          <w:b/>
          <w:sz w:val="28"/>
          <w:szCs w:val="28"/>
        </w:rPr>
      </w:pPr>
      <w:r w:rsidRPr="008168C7">
        <w:rPr>
          <w:b/>
          <w:sz w:val="28"/>
          <w:szCs w:val="28"/>
        </w:rPr>
        <w:t>ΑΙΤΗΣΗ ΣΥΜΜΕΤΟΧΗΣ</w:t>
      </w:r>
    </w:p>
    <w:p w:rsidR="00BC7E6E" w:rsidRPr="001A26D6" w:rsidRDefault="00BC7E6E" w:rsidP="00BC7E6E">
      <w:pPr>
        <w:tabs>
          <w:tab w:val="left" w:pos="1701"/>
        </w:tabs>
        <w:ind w:right="-340"/>
        <w:rPr>
          <w:rFonts w:cstheme="minorHAnsi"/>
          <w:bCs/>
          <w:i/>
        </w:rPr>
      </w:pPr>
      <w:r w:rsidRPr="001A26D6">
        <w:rPr>
          <w:rFonts w:cstheme="minorHAnsi"/>
          <w:bCs/>
          <w:i/>
        </w:rPr>
        <w:t>σε Συνοπτικό</w:t>
      </w:r>
      <w:r w:rsidRPr="001A26D6">
        <w:rPr>
          <w:rFonts w:cstheme="minorHAnsi"/>
          <w:i/>
        </w:rPr>
        <w:t xml:space="preserve"> Διαγωνισμό </w:t>
      </w:r>
      <w:r w:rsidRPr="00795D9F">
        <w:rPr>
          <w:rFonts w:cstheme="minorHAnsi"/>
        </w:rPr>
        <w:t xml:space="preserve">σε </w:t>
      </w:r>
      <w:r w:rsidRPr="00795D9F">
        <w:rPr>
          <w:rFonts w:cstheme="minorHAnsi"/>
          <w:bCs/>
        </w:rPr>
        <w:t>Ε</w:t>
      </w:r>
      <w:r w:rsidRPr="00795D9F">
        <w:rPr>
          <w:rFonts w:cstheme="minorHAnsi"/>
        </w:rPr>
        <w:t xml:space="preserve">υρώ </w:t>
      </w:r>
      <w:r w:rsidRPr="00795D9F">
        <w:rPr>
          <w:rFonts w:cstheme="minorHAnsi"/>
          <w:bCs/>
        </w:rPr>
        <w:t xml:space="preserve">για το έργο </w:t>
      </w:r>
      <w:r w:rsidRPr="00795D9F">
        <w:rPr>
          <w:rFonts w:ascii="Calibri" w:hAnsi="Calibri" w:cs="Calibri"/>
        </w:rPr>
        <w:t xml:space="preserve">«Παραγωγή 6.000 αντιτύπων του βιβλίου </w:t>
      </w:r>
      <w:r w:rsidRPr="00795D9F">
        <w:rPr>
          <w:bCs/>
          <w:i/>
        </w:rPr>
        <w:t>ΕΙΣΑΓΩΓΗ ΣΤΟΥΣ ΑΛΓΟΡΙΘΜΟΥΣ</w:t>
      </w:r>
      <w:r>
        <w:rPr>
          <w:bCs/>
          <w:i/>
        </w:rPr>
        <w:t>»</w:t>
      </w:r>
      <w:r>
        <w:rPr>
          <w:rFonts w:ascii="Calibri" w:hAnsi="Calibri" w:cs="Calibri"/>
          <w:i/>
        </w:rPr>
        <w:t xml:space="preserve"> των ΠΕΚ</w:t>
      </w:r>
    </w:p>
    <w:p w:rsidR="00BC7E6E" w:rsidRPr="000024DD" w:rsidRDefault="00BC7E6E" w:rsidP="00BC7E6E">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 βάση τη</w:t>
      </w:r>
      <w:r>
        <w:rPr>
          <w:rFonts w:ascii="Calibri" w:hAnsi="Calibri" w:cs="Calibri"/>
        </w:rPr>
        <w:t>ν</w:t>
      </w:r>
      <w:r w:rsidRPr="008221F5">
        <w:rPr>
          <w:rFonts w:ascii="Calibri" w:hAnsi="Calibri" w:cs="Calibri"/>
        </w:rPr>
        <w:t xml:space="preserve"> </w:t>
      </w:r>
      <w:r>
        <w:rPr>
          <w:rFonts w:ascii="Calibri" w:hAnsi="Calibri" w:cs="Calibri"/>
          <w:bCs/>
        </w:rPr>
        <w:t>τιμή</w:t>
      </w:r>
      <w:r w:rsidRPr="008221F5">
        <w:rPr>
          <w:rFonts w:ascii="Calibri" w:hAnsi="Calibri" w:cs="Calibri"/>
          <w:bCs/>
        </w:rPr>
        <w:t>.</w:t>
      </w:r>
    </w:p>
    <w:p w:rsidR="00BC7E6E" w:rsidRPr="001F63F8" w:rsidRDefault="00BC7E6E" w:rsidP="00BC7E6E">
      <w:pPr>
        <w:tabs>
          <w:tab w:val="left" w:pos="1985"/>
        </w:tabs>
        <w:rPr>
          <w:b/>
          <w:color w:val="000000"/>
          <w:lang w:eastAsia="el-GR"/>
        </w:rPr>
      </w:pPr>
      <w:r w:rsidRPr="003A66A2">
        <w:rPr>
          <w:b/>
          <w:color w:val="000000"/>
          <w:lang w:eastAsia="el-GR"/>
        </w:rPr>
        <w:t xml:space="preserve">Συνολικός προϋπολογισμός: </w:t>
      </w:r>
      <w:r>
        <w:rPr>
          <w:b/>
          <w:color w:val="000000"/>
          <w:lang w:eastAsia="el-GR"/>
        </w:rPr>
        <w:t xml:space="preserve">  </w:t>
      </w:r>
      <w:r>
        <w:rPr>
          <w:b/>
          <w:bCs/>
          <w:i/>
        </w:rPr>
        <w:t>38</w:t>
      </w:r>
      <w:r w:rsidRPr="00483628">
        <w:rPr>
          <w:b/>
          <w:bCs/>
          <w:i/>
        </w:rPr>
        <w:t>.000,00</w:t>
      </w:r>
      <w:r w:rsidRPr="00483628">
        <w:rPr>
          <w:rFonts w:ascii="Arial" w:hAnsi="Arial" w:cs="Arial"/>
          <w:i/>
          <w:iCs/>
        </w:rPr>
        <w:t xml:space="preserve"> </w:t>
      </w:r>
      <w:r w:rsidRPr="00483628">
        <w:rPr>
          <w:b/>
          <w:bCs/>
          <w:i/>
        </w:rPr>
        <w:t xml:space="preserve">Ευρώ πλέον ΦΠΑ </w:t>
      </w:r>
      <w:r>
        <w:rPr>
          <w:b/>
          <w:bCs/>
          <w:i/>
        </w:rPr>
        <w:t>6</w:t>
      </w:r>
      <w:r w:rsidRPr="00483628">
        <w:rPr>
          <w:b/>
          <w:bCs/>
          <w:i/>
        </w:rPr>
        <w:t xml:space="preserve">% και </w:t>
      </w:r>
    </w:p>
    <w:p w:rsidR="00BC7E6E" w:rsidRPr="00483628" w:rsidRDefault="00BC7E6E" w:rsidP="00BC7E6E">
      <w:pPr>
        <w:tabs>
          <w:tab w:val="left" w:pos="1985"/>
        </w:tabs>
        <w:spacing w:before="0" w:after="120"/>
        <w:ind w:firstLine="720"/>
        <w:rPr>
          <w:b/>
          <w:bCs/>
          <w:i/>
        </w:rPr>
      </w:pPr>
      <w:r w:rsidRPr="00483628">
        <w:rPr>
          <w:b/>
          <w:i/>
          <w:color w:val="000000"/>
          <w:lang w:eastAsia="el-GR"/>
        </w:rPr>
        <w:tab/>
      </w:r>
      <w:r>
        <w:rPr>
          <w:b/>
          <w:i/>
          <w:color w:val="000000"/>
          <w:lang w:eastAsia="el-GR"/>
        </w:rPr>
        <w:t xml:space="preserve">               </w:t>
      </w:r>
      <w:r>
        <w:rPr>
          <w:b/>
          <w:i/>
        </w:rPr>
        <w:t>40.280</w:t>
      </w:r>
      <w:r w:rsidRPr="00483628">
        <w:rPr>
          <w:b/>
          <w:i/>
        </w:rPr>
        <w:t>,00 €</w:t>
      </w:r>
      <w:r w:rsidRPr="00483628">
        <w:rPr>
          <w:i/>
        </w:rPr>
        <w:t xml:space="preserve"> </w:t>
      </w:r>
      <w:r w:rsidRPr="00483628">
        <w:rPr>
          <w:b/>
          <w:i/>
          <w:color w:val="000000"/>
          <w:lang w:eastAsia="el-GR"/>
        </w:rPr>
        <w:t xml:space="preserve">Ευρώ </w:t>
      </w:r>
      <w:r w:rsidRPr="00483628">
        <w:rPr>
          <w:b/>
          <w:bCs/>
          <w:i/>
        </w:rPr>
        <w:t xml:space="preserve">συμπεριλαμβανομένου ΦΠΑ </w:t>
      </w:r>
      <w:r>
        <w:rPr>
          <w:b/>
          <w:bCs/>
          <w:i/>
        </w:rPr>
        <w:t>6</w:t>
      </w:r>
      <w:r w:rsidRPr="00483628">
        <w:rPr>
          <w:b/>
          <w:bCs/>
          <w:i/>
        </w:rPr>
        <w:t>%.</w:t>
      </w:r>
    </w:p>
    <w:p w:rsidR="00BC7E6E" w:rsidRPr="009C4813" w:rsidRDefault="00BC7E6E" w:rsidP="00BC7E6E">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BC7E6E" w:rsidRPr="009C4813" w:rsidTr="0072073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C7E6E" w:rsidRPr="009C4813" w:rsidRDefault="00BC7E6E" w:rsidP="0072073A">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C7E6E" w:rsidRPr="009C4813" w:rsidRDefault="00BC7E6E" w:rsidP="0072073A">
            <w:pPr>
              <w:rPr>
                <w:rFonts w:cstheme="minorHAnsi"/>
                <w:b/>
                <w:bCs/>
              </w:rPr>
            </w:pPr>
          </w:p>
        </w:tc>
      </w:tr>
      <w:tr w:rsidR="00BC7E6E" w:rsidRPr="009C4813" w:rsidTr="0072073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BC7E6E" w:rsidRPr="009C4813" w:rsidRDefault="00BC7E6E" w:rsidP="0072073A">
            <w:pPr>
              <w:rPr>
                <w:rFonts w:cstheme="minorHAnsi"/>
                <w:b/>
                <w:bCs/>
              </w:rPr>
            </w:pPr>
            <w:r w:rsidRPr="009C4813">
              <w:rPr>
                <w:rFonts w:cstheme="minorHAnsi"/>
                <w:b/>
                <w:bCs/>
              </w:rPr>
              <w:t>Στοιχεία  Οικονομικού Φορέα</w:t>
            </w:r>
          </w:p>
        </w:tc>
      </w:tr>
      <w:tr w:rsidR="00BC7E6E" w:rsidRPr="009C4813" w:rsidTr="0072073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C7E6E" w:rsidRPr="009C4813" w:rsidRDefault="00BC7E6E" w:rsidP="0072073A">
            <w:pPr>
              <w:rPr>
                <w:rFonts w:cstheme="minorHAnsi"/>
                <w:b/>
              </w:rPr>
            </w:pPr>
            <w:r w:rsidRPr="009C4813">
              <w:rPr>
                <w:rFonts w:cstheme="minorHAnsi"/>
                <w:b/>
              </w:rPr>
              <w:t>Ονοματεπώνυμο</w:t>
            </w:r>
          </w:p>
          <w:p w:rsidR="00BC7E6E" w:rsidRPr="009C4813" w:rsidRDefault="00BC7E6E" w:rsidP="0072073A">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C7E6E" w:rsidRPr="009C4813" w:rsidRDefault="00BC7E6E" w:rsidP="0072073A">
            <w:pPr>
              <w:rPr>
                <w:rFonts w:cstheme="minorHAnsi"/>
                <w:b/>
                <w:bCs/>
              </w:rPr>
            </w:pPr>
          </w:p>
        </w:tc>
      </w:tr>
      <w:tr w:rsidR="00BC7E6E" w:rsidRPr="009C4813" w:rsidTr="0072073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C7E6E" w:rsidRPr="009C4813" w:rsidRDefault="00BC7E6E" w:rsidP="0072073A">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C7E6E" w:rsidRPr="009C4813" w:rsidRDefault="00BC7E6E" w:rsidP="0072073A">
            <w:pPr>
              <w:rPr>
                <w:rFonts w:cstheme="minorHAnsi"/>
                <w:b/>
                <w:bCs/>
              </w:rPr>
            </w:pPr>
          </w:p>
        </w:tc>
      </w:tr>
      <w:tr w:rsidR="00BC7E6E" w:rsidRPr="009C4813" w:rsidTr="0072073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C7E6E" w:rsidRPr="009C4813" w:rsidRDefault="00BC7E6E" w:rsidP="0072073A">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BC7E6E" w:rsidRPr="009C4813" w:rsidRDefault="00BC7E6E" w:rsidP="0072073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BC7E6E" w:rsidRPr="009C4813" w:rsidRDefault="00BC7E6E" w:rsidP="0072073A">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BC7E6E" w:rsidRPr="009C4813" w:rsidRDefault="00BC7E6E" w:rsidP="0072073A">
            <w:pPr>
              <w:rPr>
                <w:rFonts w:cstheme="minorHAnsi"/>
                <w:b/>
                <w:bCs/>
              </w:rPr>
            </w:pPr>
          </w:p>
        </w:tc>
      </w:tr>
      <w:tr w:rsidR="00BC7E6E" w:rsidRPr="009C4813" w:rsidTr="0072073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C7E6E" w:rsidRPr="009C4813" w:rsidRDefault="00BC7E6E" w:rsidP="0072073A">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C7E6E" w:rsidRPr="009C4813" w:rsidRDefault="00BC7E6E" w:rsidP="0072073A">
            <w:pPr>
              <w:rPr>
                <w:rFonts w:cstheme="minorHAnsi"/>
                <w:b/>
                <w:bCs/>
              </w:rPr>
            </w:pPr>
          </w:p>
        </w:tc>
      </w:tr>
      <w:tr w:rsidR="00BC7E6E" w:rsidRPr="009C4813" w:rsidTr="0072073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C7E6E" w:rsidRPr="009C4813" w:rsidRDefault="00BC7E6E" w:rsidP="0072073A">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C7E6E" w:rsidRPr="009C4813" w:rsidRDefault="00BC7E6E" w:rsidP="0072073A">
            <w:pPr>
              <w:rPr>
                <w:rFonts w:cstheme="minorHAnsi"/>
                <w:b/>
                <w:bCs/>
              </w:rPr>
            </w:pPr>
          </w:p>
        </w:tc>
      </w:tr>
    </w:tbl>
    <w:p w:rsidR="00BC7E6E" w:rsidRDefault="00BC7E6E" w:rsidP="00BC7E6E">
      <w:pPr>
        <w:tabs>
          <w:tab w:val="left" w:pos="142"/>
          <w:tab w:val="left" w:pos="284"/>
        </w:tabs>
        <w:spacing w:after="120"/>
        <w:rPr>
          <w:rFonts w:cstheme="minorHAnsi"/>
        </w:rPr>
      </w:pPr>
    </w:p>
    <w:p w:rsidR="00BC7E6E" w:rsidRDefault="00BC7E6E" w:rsidP="00BC7E6E">
      <w:pPr>
        <w:tabs>
          <w:tab w:val="left" w:pos="142"/>
          <w:tab w:val="left" w:pos="284"/>
        </w:tabs>
        <w:spacing w:after="120"/>
        <w:rPr>
          <w:b/>
        </w:rPr>
      </w:pPr>
      <w:r w:rsidRPr="001A26D6">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1A26D6">
        <w:rPr>
          <w:rFonts w:cstheme="minorHAnsi"/>
        </w:rPr>
        <w:t>αρ</w:t>
      </w:r>
      <w:proofErr w:type="spellEnd"/>
      <w:r w:rsidRPr="001A26D6">
        <w:rPr>
          <w:rFonts w:cstheme="minorHAnsi"/>
        </w:rPr>
        <w:t xml:space="preserve">. </w:t>
      </w:r>
      <w:proofErr w:type="spellStart"/>
      <w:r w:rsidRPr="001A26D6">
        <w:rPr>
          <w:rFonts w:cstheme="minorHAnsi"/>
        </w:rPr>
        <w:t>Πρωτ</w:t>
      </w:r>
      <w:proofErr w:type="spellEnd"/>
      <w:r w:rsidRPr="001A26D6">
        <w:rPr>
          <w:rFonts w:cstheme="minorHAnsi"/>
        </w:rPr>
        <w:t xml:space="preserve">.……./……….2018 που προκήρυξαν οι Πανεπιστημιακές Εκδόσεις Κρήτης του Ιδρύματος Τεχνολογίας και Έρευνας για το έργο </w:t>
      </w:r>
      <w:r w:rsidRPr="001A26D6">
        <w:rPr>
          <w:rFonts w:ascii="Calibri" w:hAnsi="Calibri" w:cs="Calibri"/>
        </w:rPr>
        <w:t xml:space="preserve">«Παραγωγή 6.000 αντιτύπων του βιβλίου </w:t>
      </w:r>
      <w:r w:rsidRPr="00795D9F">
        <w:rPr>
          <w:bCs/>
        </w:rPr>
        <w:t>ΕΙΣΑΓΩΓΗ ΣΤΟΥΣ ΑΛΓΟΡΙΘΜΟΥΣ</w:t>
      </w:r>
      <w:r>
        <w:rPr>
          <w:bCs/>
        </w:rPr>
        <w:t>»</w:t>
      </w:r>
      <w:r>
        <w:rPr>
          <w:rFonts w:ascii="Calibri" w:hAnsi="Calibri" w:cs="Calibri"/>
        </w:rPr>
        <w:t xml:space="preserve"> των ΠΕΚ</w:t>
      </w:r>
      <w:r w:rsidRPr="001A26D6">
        <w:rPr>
          <w:rFonts w:ascii="Calibri" w:hAnsi="Calibri" w:cs="Calibri"/>
        </w:rPr>
        <w:t>.</w:t>
      </w:r>
    </w:p>
    <w:p w:rsidR="00BC7E6E" w:rsidRDefault="00BC7E6E" w:rsidP="00BC7E6E">
      <w:pPr>
        <w:tabs>
          <w:tab w:val="left" w:pos="142"/>
          <w:tab w:val="left" w:pos="284"/>
        </w:tabs>
        <w:spacing w:after="120"/>
        <w:jc w:val="center"/>
        <w:rPr>
          <w:rFonts w:cstheme="minorHAnsi"/>
        </w:rPr>
      </w:pPr>
    </w:p>
    <w:p w:rsidR="00BC7E6E" w:rsidRPr="009C4813" w:rsidRDefault="00BC7E6E" w:rsidP="00BC7E6E">
      <w:pPr>
        <w:tabs>
          <w:tab w:val="left" w:pos="142"/>
          <w:tab w:val="left" w:pos="284"/>
        </w:tabs>
        <w:spacing w:after="120"/>
        <w:jc w:val="center"/>
        <w:rPr>
          <w:rFonts w:cstheme="minorHAnsi"/>
        </w:rPr>
      </w:pPr>
      <w:r w:rsidRPr="009C4813">
        <w:rPr>
          <w:rFonts w:cstheme="minorHAnsi"/>
        </w:rPr>
        <w:t>Ο/Η</w:t>
      </w:r>
    </w:p>
    <w:p w:rsidR="00BC7E6E" w:rsidRPr="009C4813" w:rsidRDefault="00BC7E6E" w:rsidP="00BC7E6E">
      <w:pPr>
        <w:tabs>
          <w:tab w:val="left" w:pos="142"/>
          <w:tab w:val="left" w:pos="284"/>
        </w:tabs>
        <w:spacing w:after="120"/>
        <w:jc w:val="center"/>
        <w:rPr>
          <w:rFonts w:cstheme="minorHAnsi"/>
        </w:rPr>
      </w:pPr>
      <w:r w:rsidRPr="009C4813">
        <w:rPr>
          <w:rFonts w:cstheme="minorHAnsi"/>
        </w:rPr>
        <w:t>αιτών/ούσα</w:t>
      </w:r>
    </w:p>
    <w:p w:rsidR="00BC7E6E" w:rsidRDefault="00BC7E6E" w:rsidP="00BC7E6E">
      <w:pPr>
        <w:tabs>
          <w:tab w:val="left" w:pos="142"/>
          <w:tab w:val="left" w:pos="284"/>
        </w:tabs>
        <w:spacing w:after="120" w:line="360" w:lineRule="auto"/>
        <w:rPr>
          <w:rFonts w:ascii="Calibri" w:hAnsi="Calibri" w:cs="Calibri"/>
        </w:rPr>
        <w:sectPr w:rsidR="00BC7E6E" w:rsidSect="00235AC6">
          <w:endnotePr>
            <w:numFmt w:val="decimal"/>
          </w:endnotePr>
          <w:pgSz w:w="11906" w:h="16838"/>
          <w:pgMar w:top="1440" w:right="1797" w:bottom="709" w:left="1797" w:header="709" w:footer="709" w:gutter="0"/>
          <w:cols w:space="708"/>
          <w:docGrid w:linePitch="360"/>
        </w:sectPr>
      </w:pPr>
    </w:p>
    <w:p w:rsidR="00BC7E6E" w:rsidRPr="00E45B24" w:rsidRDefault="00BC7E6E" w:rsidP="00BC7E6E">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BC7E6E" w:rsidRPr="007136C3" w:rsidRDefault="00BC7E6E" w:rsidP="00BC7E6E">
      <w:pPr>
        <w:jc w:val="center"/>
        <w:rPr>
          <w:b/>
          <w:sz w:val="28"/>
          <w:szCs w:val="28"/>
        </w:rPr>
      </w:pPr>
      <w:r w:rsidRPr="007136C3">
        <w:rPr>
          <w:b/>
          <w:sz w:val="28"/>
          <w:szCs w:val="28"/>
        </w:rPr>
        <w:t>ΕΝΤΥΠΟ ΟΙΚΟΝΟΜΙΚΗΣ ΠΡΟΣΦΟΡΑΣ</w:t>
      </w:r>
    </w:p>
    <w:p w:rsidR="00BC7E6E" w:rsidRPr="00E45B24" w:rsidRDefault="00BC7E6E" w:rsidP="00BC7E6E">
      <w:pPr>
        <w:spacing w:after="120"/>
        <w:jc w:val="center"/>
        <w:rPr>
          <w:rFonts w:ascii="Calibri" w:hAnsi="Calibri" w:cs="Calibri"/>
          <w:bCs/>
        </w:rPr>
      </w:pPr>
      <w:r w:rsidRPr="00E45B24">
        <w:rPr>
          <w:rFonts w:ascii="Calibri" w:hAnsi="Calibri" w:cs="Calibri"/>
          <w:bCs/>
        </w:rPr>
        <w:t>ΠΡΟΣ</w:t>
      </w:r>
    </w:p>
    <w:p w:rsidR="00BC7E6E" w:rsidRPr="00795D9F" w:rsidRDefault="00BC7E6E" w:rsidP="00BC7E6E">
      <w:pPr>
        <w:spacing w:after="120"/>
        <w:jc w:val="center"/>
        <w:rPr>
          <w:rFonts w:ascii="Calibri" w:hAnsi="Calibri" w:cs="Calibri"/>
          <w:bCs/>
        </w:rPr>
      </w:pPr>
      <w:r w:rsidRPr="008221F5">
        <w:rPr>
          <w:rFonts w:ascii="Calibri" w:hAnsi="Calibri" w:cs="Calibri"/>
          <w:bCs/>
        </w:rPr>
        <w:t>ΙΔΡΥΜΑ ΤΕΧΝΟΛΟΓΙΑΣ &amp; ΕΡΕΥΝΑΣ/</w:t>
      </w:r>
      <w:r w:rsidRPr="00A57716">
        <w:rPr>
          <w:bCs/>
        </w:rPr>
        <w:t xml:space="preserve"> </w:t>
      </w:r>
      <w:r>
        <w:rPr>
          <w:bCs/>
        </w:rPr>
        <w:t>ΠΑΝΕΠΙΣΤΗΜΙΑΚΕΣ ΕΚΔΟΣΕΙΣ ΚΡΗΤΗΣ</w:t>
      </w:r>
    </w:p>
    <w:p w:rsidR="00BC7E6E" w:rsidRPr="002247D9" w:rsidRDefault="00BC7E6E" w:rsidP="00BC7E6E">
      <w:pPr>
        <w:tabs>
          <w:tab w:val="left" w:pos="1701"/>
        </w:tabs>
        <w:spacing w:before="0"/>
        <w:ind w:right="-340"/>
        <w:rPr>
          <w:rFonts w:ascii="Calibri" w:hAnsi="Calibri" w:cs="Calibri"/>
          <w:b/>
          <w:bCs/>
          <w:u w:val="single"/>
        </w:rPr>
      </w:pPr>
      <w:r w:rsidRPr="002247D9">
        <w:rPr>
          <w:rFonts w:ascii="Calibri" w:hAnsi="Calibri" w:cs="Calibri"/>
          <w:b/>
          <w:bCs/>
          <w:i/>
          <w:u w:val="single"/>
        </w:rPr>
        <w:t xml:space="preserve">ΘΕΜΑ: Συνοπτικός διαγωνισμός για το έργο  </w:t>
      </w:r>
      <w:r w:rsidRPr="002247D9">
        <w:rPr>
          <w:rFonts w:ascii="Calibri" w:hAnsi="Calibri" w:cs="Calibri"/>
          <w:b/>
          <w:bCs/>
          <w:u w:val="single"/>
        </w:rPr>
        <w:t xml:space="preserve">«Παραγωγή 6.000 αντιτύπων του βιβλίου </w:t>
      </w:r>
      <w:r w:rsidRPr="00795D9F">
        <w:rPr>
          <w:b/>
          <w:bCs/>
          <w:u w:val="single"/>
        </w:rPr>
        <w:t>ΕΙΣΑΓΩΓΗ ΣΤΟΥΣ ΑΛΓΟΡΙΘΜΟΥΣ</w:t>
      </w:r>
      <w:r>
        <w:rPr>
          <w:b/>
          <w:bCs/>
          <w:u w:val="single"/>
        </w:rPr>
        <w:t>»</w:t>
      </w:r>
      <w:r w:rsidRPr="00795D9F">
        <w:rPr>
          <w:rFonts w:ascii="Calibri" w:hAnsi="Calibri" w:cs="Calibri"/>
          <w:u w:val="single"/>
        </w:rPr>
        <w:t xml:space="preserve"> </w:t>
      </w:r>
      <w:r w:rsidRPr="00795D9F">
        <w:rPr>
          <w:rFonts w:ascii="Calibri" w:hAnsi="Calibri" w:cs="Calibri"/>
          <w:b/>
          <w:bCs/>
          <w:u w:val="single"/>
        </w:rPr>
        <w:t>των</w:t>
      </w:r>
      <w:r>
        <w:rPr>
          <w:rFonts w:ascii="Calibri" w:hAnsi="Calibri" w:cs="Calibri"/>
          <w:b/>
          <w:bCs/>
          <w:u w:val="single"/>
        </w:rPr>
        <w:t xml:space="preserve"> ΠΕΚ</w:t>
      </w:r>
    </w:p>
    <w:p w:rsidR="00BC7E6E" w:rsidRDefault="00BC7E6E" w:rsidP="00BC7E6E">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BC7E6E" w:rsidRPr="008221F5" w:rsidRDefault="00BC7E6E" w:rsidP="00BC7E6E">
      <w:pPr>
        <w:spacing w:after="120"/>
        <w:jc w:val="center"/>
        <w:rPr>
          <w:rFonts w:ascii="Calibri" w:hAnsi="Calibri" w:cs="Calibri"/>
          <w:b/>
          <w:bCs/>
          <w:i/>
          <w:u w:val="single"/>
        </w:rPr>
      </w:pPr>
    </w:p>
    <w:p w:rsidR="00BC7E6E" w:rsidRPr="001F63F8" w:rsidRDefault="00BC7E6E" w:rsidP="00BC7E6E">
      <w:pPr>
        <w:tabs>
          <w:tab w:val="left" w:pos="1985"/>
        </w:tabs>
        <w:rPr>
          <w:b/>
          <w:color w:val="000000"/>
          <w:lang w:eastAsia="el-GR"/>
        </w:rPr>
      </w:pPr>
      <w:r w:rsidRPr="003A66A2">
        <w:rPr>
          <w:b/>
          <w:color w:val="000000"/>
          <w:lang w:eastAsia="el-GR"/>
        </w:rPr>
        <w:t xml:space="preserve">Συνολικός προϋπολογισμός: </w:t>
      </w:r>
      <w:r>
        <w:rPr>
          <w:b/>
          <w:color w:val="000000"/>
          <w:lang w:eastAsia="el-GR"/>
        </w:rPr>
        <w:t xml:space="preserve">  </w:t>
      </w:r>
      <w:r>
        <w:rPr>
          <w:b/>
          <w:bCs/>
          <w:i/>
        </w:rPr>
        <w:t>38</w:t>
      </w:r>
      <w:r w:rsidRPr="00483628">
        <w:rPr>
          <w:b/>
          <w:bCs/>
          <w:i/>
        </w:rPr>
        <w:t>.000,00</w:t>
      </w:r>
      <w:r w:rsidRPr="00483628">
        <w:rPr>
          <w:rFonts w:ascii="Arial" w:hAnsi="Arial" w:cs="Arial"/>
          <w:i/>
          <w:iCs/>
        </w:rPr>
        <w:t xml:space="preserve"> </w:t>
      </w:r>
      <w:r w:rsidRPr="00483628">
        <w:rPr>
          <w:b/>
          <w:bCs/>
          <w:i/>
        </w:rPr>
        <w:t xml:space="preserve">Ευρώ πλέον ΦΠΑ </w:t>
      </w:r>
      <w:r>
        <w:rPr>
          <w:b/>
          <w:bCs/>
          <w:i/>
        </w:rPr>
        <w:t>6</w:t>
      </w:r>
      <w:r w:rsidRPr="00483628">
        <w:rPr>
          <w:b/>
          <w:bCs/>
          <w:i/>
        </w:rPr>
        <w:t xml:space="preserve">% και </w:t>
      </w:r>
    </w:p>
    <w:p w:rsidR="00BC7E6E" w:rsidRPr="00483628" w:rsidRDefault="00BC7E6E" w:rsidP="00BC7E6E">
      <w:pPr>
        <w:tabs>
          <w:tab w:val="left" w:pos="1985"/>
        </w:tabs>
        <w:spacing w:before="0" w:after="120"/>
        <w:ind w:firstLine="720"/>
        <w:rPr>
          <w:b/>
          <w:bCs/>
          <w:i/>
        </w:rPr>
      </w:pPr>
      <w:r w:rsidRPr="00483628">
        <w:rPr>
          <w:b/>
          <w:i/>
          <w:color w:val="000000"/>
          <w:lang w:eastAsia="el-GR"/>
        </w:rPr>
        <w:tab/>
      </w:r>
      <w:r>
        <w:rPr>
          <w:b/>
          <w:i/>
          <w:color w:val="000000"/>
          <w:lang w:eastAsia="el-GR"/>
        </w:rPr>
        <w:t xml:space="preserve">               </w:t>
      </w:r>
      <w:r>
        <w:rPr>
          <w:b/>
          <w:i/>
        </w:rPr>
        <w:t>40.280</w:t>
      </w:r>
      <w:r w:rsidRPr="00483628">
        <w:rPr>
          <w:b/>
          <w:i/>
        </w:rPr>
        <w:t>,00 €</w:t>
      </w:r>
      <w:r w:rsidRPr="00483628">
        <w:rPr>
          <w:i/>
        </w:rPr>
        <w:t xml:space="preserve"> </w:t>
      </w:r>
      <w:r w:rsidRPr="00483628">
        <w:rPr>
          <w:b/>
          <w:i/>
          <w:color w:val="000000"/>
          <w:lang w:eastAsia="el-GR"/>
        </w:rPr>
        <w:t xml:space="preserve">Ευρώ </w:t>
      </w:r>
      <w:r w:rsidRPr="00483628">
        <w:rPr>
          <w:b/>
          <w:bCs/>
          <w:i/>
        </w:rPr>
        <w:t xml:space="preserve">συμπεριλαμβανομένου ΦΠΑ </w:t>
      </w:r>
      <w:r>
        <w:rPr>
          <w:b/>
          <w:bCs/>
          <w:i/>
        </w:rPr>
        <w:t>6</w:t>
      </w:r>
      <w:r w:rsidRPr="00483628">
        <w:rPr>
          <w:b/>
          <w:bCs/>
          <w:i/>
        </w:rPr>
        <w:t>%.</w:t>
      </w:r>
    </w:p>
    <w:p w:rsidR="00BC7E6E" w:rsidRPr="005B1498" w:rsidRDefault="00BC7E6E" w:rsidP="00BC7E6E">
      <w:pPr>
        <w:ind w:right="-341"/>
        <w:rPr>
          <w:b/>
          <w:color w:val="000000"/>
          <w:lang w:eastAsia="el-GR"/>
        </w:rPr>
      </w:pPr>
    </w:p>
    <w:tbl>
      <w:tblPr>
        <w:tblW w:w="9395" w:type="dxa"/>
        <w:jc w:val="center"/>
        <w:tblLook w:val="0000" w:firstRow="0" w:lastRow="0" w:firstColumn="0" w:lastColumn="0" w:noHBand="0" w:noVBand="0"/>
      </w:tblPr>
      <w:tblGrid>
        <w:gridCol w:w="571"/>
        <w:gridCol w:w="2453"/>
        <w:gridCol w:w="1587"/>
        <w:gridCol w:w="2031"/>
        <w:gridCol w:w="1334"/>
        <w:gridCol w:w="1419"/>
      </w:tblGrid>
      <w:tr w:rsidR="00BC7E6E" w:rsidRPr="001D373C" w:rsidTr="0072073A">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7E6E" w:rsidRPr="001D373C" w:rsidRDefault="00BC7E6E" w:rsidP="0072073A">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BC7E6E" w:rsidRPr="001D373C" w:rsidRDefault="00BC7E6E" w:rsidP="0072073A">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BC7E6E" w:rsidRPr="001D373C" w:rsidRDefault="00BC7E6E" w:rsidP="0072073A">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BC7E6E" w:rsidRPr="001D373C" w:rsidRDefault="00BC7E6E" w:rsidP="0072073A">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BC7E6E" w:rsidRPr="001D373C" w:rsidRDefault="00BC7E6E" w:rsidP="0072073A">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BC7E6E" w:rsidRPr="001D373C" w:rsidRDefault="00BC7E6E" w:rsidP="0072073A">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BC7E6E" w:rsidRPr="001D373C" w:rsidTr="0072073A">
        <w:trPr>
          <w:trHeight w:val="70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BC7E6E" w:rsidRPr="001D373C" w:rsidRDefault="00BC7E6E" w:rsidP="0072073A">
            <w:pPr>
              <w:jc w:val="center"/>
              <w:rPr>
                <w:rFonts w:eastAsia="MS Mincho" w:cstheme="minorHAnsi"/>
                <w:color w:val="000000"/>
                <w:lang w:eastAsia="ja-JP"/>
              </w:rPr>
            </w:pPr>
            <w:r w:rsidRPr="001D373C">
              <w:rPr>
                <w:rFonts w:eastAsia="MS Mincho" w:cstheme="minorHAns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rsidR="00BC7E6E" w:rsidRPr="001D373C" w:rsidRDefault="00BC7E6E" w:rsidP="0072073A">
            <w:pPr>
              <w:jc w:val="left"/>
              <w:rPr>
                <w:rFonts w:eastAsia="MS Mincho" w:cstheme="minorHAnsi"/>
                <w:lang w:eastAsia="ja-JP"/>
              </w:rPr>
            </w:pPr>
          </w:p>
        </w:tc>
        <w:tc>
          <w:tcPr>
            <w:tcW w:w="0" w:type="auto"/>
            <w:tcBorders>
              <w:top w:val="nil"/>
              <w:left w:val="nil"/>
              <w:bottom w:val="single" w:sz="4" w:space="0" w:color="000000"/>
              <w:right w:val="nil"/>
            </w:tcBorders>
            <w:shd w:val="clear" w:color="auto" w:fill="auto"/>
            <w:vAlign w:val="center"/>
          </w:tcPr>
          <w:p w:rsidR="00BC7E6E" w:rsidRPr="001D373C" w:rsidRDefault="00BC7E6E" w:rsidP="0072073A">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C7E6E" w:rsidRPr="001D373C" w:rsidRDefault="00BC7E6E" w:rsidP="0072073A">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BC7E6E" w:rsidRPr="001D373C" w:rsidRDefault="00BC7E6E" w:rsidP="0072073A">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BC7E6E" w:rsidRPr="001D373C" w:rsidRDefault="00BC7E6E" w:rsidP="0072073A">
            <w:pPr>
              <w:jc w:val="left"/>
              <w:rPr>
                <w:rFonts w:eastAsia="MS Mincho" w:cstheme="minorHAnsi"/>
                <w:color w:val="000000"/>
                <w:lang w:eastAsia="ja-JP"/>
              </w:rPr>
            </w:pPr>
          </w:p>
        </w:tc>
      </w:tr>
      <w:tr w:rsidR="00BC7E6E" w:rsidRPr="001D373C" w:rsidTr="0072073A">
        <w:trPr>
          <w:trHeight w:val="56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BC7E6E" w:rsidRPr="001D373C" w:rsidRDefault="00BC7E6E" w:rsidP="0072073A">
            <w:pPr>
              <w:jc w:val="center"/>
              <w:rPr>
                <w:rFonts w:eastAsia="MS Mincho" w:cstheme="minorHAnsi"/>
                <w:color w:val="000000"/>
                <w:lang w:eastAsia="ja-JP"/>
              </w:rPr>
            </w:pPr>
            <w:r w:rsidRPr="001D373C">
              <w:rPr>
                <w:rFonts w:eastAsia="MS Mincho" w:cstheme="minorHAnsi"/>
                <w:color w:val="000000"/>
                <w:lang w:eastAsia="ja-JP"/>
              </w:rPr>
              <w:t>2</w:t>
            </w:r>
          </w:p>
        </w:tc>
        <w:tc>
          <w:tcPr>
            <w:tcW w:w="0" w:type="auto"/>
            <w:tcBorders>
              <w:top w:val="nil"/>
              <w:left w:val="nil"/>
              <w:bottom w:val="single" w:sz="4" w:space="0" w:color="000000"/>
              <w:right w:val="single" w:sz="4" w:space="0" w:color="000000"/>
            </w:tcBorders>
            <w:shd w:val="clear" w:color="auto" w:fill="auto"/>
            <w:vAlign w:val="center"/>
          </w:tcPr>
          <w:p w:rsidR="00BC7E6E" w:rsidRPr="001D373C" w:rsidRDefault="00BC7E6E" w:rsidP="0072073A">
            <w:pPr>
              <w:jc w:val="left"/>
              <w:rPr>
                <w:rFonts w:cstheme="minorHAnsi"/>
              </w:rPr>
            </w:pPr>
          </w:p>
        </w:tc>
        <w:tc>
          <w:tcPr>
            <w:tcW w:w="0" w:type="auto"/>
            <w:tcBorders>
              <w:top w:val="nil"/>
              <w:left w:val="nil"/>
              <w:bottom w:val="single" w:sz="4" w:space="0" w:color="000000"/>
              <w:right w:val="nil"/>
            </w:tcBorders>
            <w:shd w:val="clear" w:color="auto" w:fill="auto"/>
            <w:vAlign w:val="center"/>
          </w:tcPr>
          <w:p w:rsidR="00BC7E6E" w:rsidRPr="001D373C" w:rsidRDefault="00BC7E6E" w:rsidP="0072073A">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C7E6E" w:rsidRPr="001D373C" w:rsidRDefault="00BC7E6E" w:rsidP="0072073A">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BC7E6E" w:rsidRPr="001D373C" w:rsidRDefault="00BC7E6E" w:rsidP="0072073A">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BC7E6E" w:rsidRPr="001D373C" w:rsidRDefault="00BC7E6E" w:rsidP="0072073A">
            <w:pPr>
              <w:jc w:val="left"/>
              <w:rPr>
                <w:rFonts w:eastAsia="MS Mincho" w:cstheme="minorHAnsi"/>
                <w:color w:val="000000"/>
                <w:lang w:eastAsia="ja-JP"/>
              </w:rPr>
            </w:pPr>
          </w:p>
        </w:tc>
      </w:tr>
      <w:tr w:rsidR="00BC7E6E" w:rsidRPr="001D373C" w:rsidTr="0072073A">
        <w:trPr>
          <w:trHeight w:val="54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BC7E6E" w:rsidRPr="001D373C" w:rsidRDefault="00BC7E6E" w:rsidP="0072073A">
            <w:pPr>
              <w:jc w:val="center"/>
              <w:rPr>
                <w:rFonts w:eastAsia="MS Mincho" w:cstheme="minorHAnsi"/>
                <w:color w:val="000000"/>
                <w:lang w:eastAsia="ja-JP"/>
              </w:rPr>
            </w:pPr>
            <w:r w:rsidRPr="001D373C">
              <w:rPr>
                <w:rFonts w:eastAsia="MS Mincho" w:cstheme="minorHAnsi"/>
                <w:color w:val="000000"/>
                <w:lang w:eastAsia="ja-JP"/>
              </w:rPr>
              <w:t>3</w:t>
            </w:r>
          </w:p>
        </w:tc>
        <w:tc>
          <w:tcPr>
            <w:tcW w:w="0" w:type="auto"/>
            <w:tcBorders>
              <w:top w:val="nil"/>
              <w:left w:val="nil"/>
              <w:bottom w:val="single" w:sz="4" w:space="0" w:color="000000"/>
              <w:right w:val="single" w:sz="4" w:space="0" w:color="000000"/>
            </w:tcBorders>
            <w:shd w:val="clear" w:color="auto" w:fill="auto"/>
            <w:vAlign w:val="center"/>
          </w:tcPr>
          <w:p w:rsidR="00BC7E6E" w:rsidRPr="001D373C" w:rsidRDefault="00BC7E6E" w:rsidP="0072073A">
            <w:pPr>
              <w:jc w:val="left"/>
              <w:rPr>
                <w:rFonts w:cstheme="minorHAnsi"/>
              </w:rPr>
            </w:pPr>
          </w:p>
        </w:tc>
        <w:tc>
          <w:tcPr>
            <w:tcW w:w="0" w:type="auto"/>
            <w:tcBorders>
              <w:top w:val="nil"/>
              <w:left w:val="nil"/>
              <w:bottom w:val="single" w:sz="4" w:space="0" w:color="000000"/>
              <w:right w:val="nil"/>
            </w:tcBorders>
            <w:shd w:val="clear" w:color="auto" w:fill="auto"/>
            <w:vAlign w:val="center"/>
          </w:tcPr>
          <w:p w:rsidR="00BC7E6E" w:rsidRPr="001D373C" w:rsidRDefault="00BC7E6E" w:rsidP="0072073A">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C7E6E" w:rsidRPr="001D373C" w:rsidRDefault="00BC7E6E" w:rsidP="0072073A">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BC7E6E" w:rsidRPr="001D373C" w:rsidRDefault="00BC7E6E" w:rsidP="0072073A">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BC7E6E" w:rsidRPr="001D373C" w:rsidRDefault="00BC7E6E" w:rsidP="0072073A">
            <w:pPr>
              <w:jc w:val="left"/>
              <w:rPr>
                <w:rFonts w:eastAsia="MS Mincho" w:cstheme="minorHAnsi"/>
                <w:color w:val="000000"/>
                <w:lang w:eastAsia="ja-JP"/>
              </w:rPr>
            </w:pPr>
          </w:p>
        </w:tc>
      </w:tr>
      <w:tr w:rsidR="00BC7E6E" w:rsidRPr="001D373C" w:rsidTr="0072073A">
        <w:trPr>
          <w:trHeight w:val="647"/>
          <w:jc w:val="center"/>
        </w:trPr>
        <w:tc>
          <w:tcPr>
            <w:tcW w:w="0" w:type="auto"/>
            <w:tcBorders>
              <w:top w:val="single" w:sz="4" w:space="0" w:color="auto"/>
              <w:bottom w:val="single" w:sz="4" w:space="0" w:color="auto"/>
            </w:tcBorders>
            <w:shd w:val="clear" w:color="auto" w:fill="auto"/>
            <w:noWrap/>
            <w:vAlign w:val="bottom"/>
          </w:tcPr>
          <w:p w:rsidR="00BC7E6E" w:rsidRPr="001D373C" w:rsidRDefault="00BC7E6E" w:rsidP="0072073A">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BC7E6E" w:rsidRPr="001D373C" w:rsidRDefault="00BC7E6E" w:rsidP="0072073A">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7E6E" w:rsidRPr="001D373C" w:rsidRDefault="00BC7E6E" w:rsidP="0072073A">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C7E6E" w:rsidRPr="001D373C" w:rsidRDefault="00BC7E6E" w:rsidP="0072073A">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7E6E" w:rsidRPr="001D373C" w:rsidRDefault="00BC7E6E" w:rsidP="0072073A">
            <w:pPr>
              <w:jc w:val="left"/>
              <w:rPr>
                <w:rFonts w:eastAsia="MS Mincho" w:cstheme="minorHAnsi"/>
                <w:color w:val="000000"/>
                <w:lang w:eastAsia="ja-JP"/>
              </w:rPr>
            </w:pPr>
          </w:p>
        </w:tc>
      </w:tr>
      <w:tr w:rsidR="00BC7E6E" w:rsidRPr="001D373C" w:rsidTr="0072073A">
        <w:trPr>
          <w:trHeight w:val="620"/>
          <w:jc w:val="center"/>
        </w:trPr>
        <w:tc>
          <w:tcPr>
            <w:tcW w:w="0" w:type="auto"/>
            <w:tcBorders>
              <w:top w:val="single" w:sz="4" w:space="0" w:color="auto"/>
            </w:tcBorders>
            <w:shd w:val="clear" w:color="auto" w:fill="auto"/>
            <w:noWrap/>
            <w:vAlign w:val="bottom"/>
          </w:tcPr>
          <w:p w:rsidR="00BC7E6E" w:rsidRPr="001D373C" w:rsidRDefault="00BC7E6E" w:rsidP="0072073A">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BC7E6E" w:rsidRPr="001D373C" w:rsidRDefault="00BC7E6E" w:rsidP="0072073A">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ΜΕ ΦΠΑ </w:t>
            </w:r>
            <w:r>
              <w:rPr>
                <w:rFonts w:eastAsia="MS Mincho" w:cstheme="minorHAnsi"/>
                <w:b/>
                <w:color w:val="000000"/>
                <w:lang w:eastAsia="ja-JP"/>
              </w:rPr>
              <w:t>6</w:t>
            </w:r>
            <w:r w:rsidRPr="00B00C50">
              <w:rPr>
                <w:rFonts w:eastAsia="MS Mincho" w:cstheme="minorHAnsi"/>
                <w:b/>
                <w:color w:val="000000"/>
                <w:lang w:eastAsia="ja-JP"/>
              </w:rPr>
              <w:t xml:space="preserve">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BC7E6E" w:rsidRPr="001D373C" w:rsidRDefault="00BC7E6E" w:rsidP="0072073A">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BC7E6E" w:rsidRPr="001D373C" w:rsidRDefault="00BC7E6E" w:rsidP="0072073A">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C7E6E" w:rsidRPr="001D373C" w:rsidRDefault="00BC7E6E" w:rsidP="0072073A">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BC7E6E" w:rsidRPr="001D373C" w:rsidRDefault="00BC7E6E" w:rsidP="0072073A">
            <w:pPr>
              <w:jc w:val="left"/>
              <w:rPr>
                <w:rFonts w:eastAsia="MS Mincho" w:cstheme="minorHAnsi"/>
                <w:color w:val="000000"/>
                <w:lang w:eastAsia="ja-JP"/>
              </w:rPr>
            </w:pPr>
          </w:p>
        </w:tc>
      </w:tr>
    </w:tbl>
    <w:p w:rsidR="00BC7E6E" w:rsidRPr="008221F5" w:rsidRDefault="00BC7E6E" w:rsidP="00BC7E6E">
      <w:pPr>
        <w:jc w:val="center"/>
        <w:rPr>
          <w:rFonts w:cstheme="minorHAnsi"/>
          <w:b/>
        </w:rPr>
      </w:pPr>
    </w:p>
    <w:p w:rsidR="00BC7E6E" w:rsidRDefault="00BC7E6E" w:rsidP="00BC7E6E">
      <w:pPr>
        <w:jc w:val="center"/>
      </w:pPr>
      <w:r>
        <w:t>Η προσφορά ισχύει για τέσσερις (4) μήνες.</w:t>
      </w:r>
    </w:p>
    <w:p w:rsidR="00BC7E6E" w:rsidRDefault="00BC7E6E" w:rsidP="00BC7E6E">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BC7E6E" w:rsidRDefault="00BC7E6E" w:rsidP="00BC7E6E">
      <w:pPr>
        <w:jc w:val="center"/>
        <w:rPr>
          <w:lang w:eastAsia="el-GR"/>
        </w:rPr>
      </w:pPr>
    </w:p>
    <w:p w:rsidR="00BC7E6E" w:rsidRDefault="00BC7E6E" w:rsidP="00BC7E6E">
      <w:pPr>
        <w:jc w:val="center"/>
        <w:rPr>
          <w:lang w:eastAsia="el-GR"/>
        </w:rPr>
      </w:pPr>
      <w:r>
        <w:rPr>
          <w:lang w:eastAsia="el-GR"/>
        </w:rPr>
        <w:t>Υπογραφή</w:t>
      </w:r>
    </w:p>
    <w:p w:rsidR="00BC7E6E" w:rsidRPr="008221F5" w:rsidRDefault="00BC7E6E" w:rsidP="00BC7E6E">
      <w:pPr>
        <w:jc w:val="center"/>
        <w:rPr>
          <w:rFonts w:cstheme="minorHAnsi"/>
          <w:b/>
        </w:rPr>
      </w:pPr>
    </w:p>
    <w:p w:rsidR="00BC7E6E" w:rsidRDefault="00BC7E6E" w:rsidP="00BC7E6E">
      <w:pPr>
        <w:autoSpaceDE w:val="0"/>
        <w:autoSpaceDN w:val="0"/>
        <w:adjustRightInd w:val="0"/>
        <w:jc w:val="center"/>
        <w:rPr>
          <w:rFonts w:cstheme="minorHAnsi"/>
        </w:rPr>
      </w:pPr>
      <w:r w:rsidRPr="009C4813">
        <w:rPr>
          <w:rFonts w:cstheme="minorHAnsi"/>
        </w:rPr>
        <w:br w:type="page"/>
      </w:r>
    </w:p>
    <w:p w:rsidR="00BC7E6E" w:rsidRDefault="00BC7E6E" w:rsidP="00BC7E6E">
      <w:pPr>
        <w:spacing w:after="120"/>
        <w:rPr>
          <w:rFonts w:ascii="Calibri" w:hAnsi="Calibri" w:cs="Calibri"/>
          <w:b/>
          <w:bCs/>
          <w:sz w:val="28"/>
          <w:szCs w:val="32"/>
        </w:rPr>
        <w:sectPr w:rsidR="00BC7E6E" w:rsidSect="00FC5607">
          <w:endnotePr>
            <w:numFmt w:val="decimal"/>
          </w:endnotePr>
          <w:pgSz w:w="11906" w:h="16838"/>
          <w:pgMar w:top="1440" w:right="1797" w:bottom="1440" w:left="1797" w:header="709" w:footer="709" w:gutter="0"/>
          <w:cols w:space="708"/>
          <w:docGrid w:linePitch="360"/>
        </w:sectPr>
      </w:pPr>
    </w:p>
    <w:p w:rsidR="00BC7E6E" w:rsidRPr="00EE4FCE" w:rsidRDefault="00BC7E6E" w:rsidP="00BC7E6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BC7E6E" w:rsidRPr="000B6C8F" w:rsidRDefault="00BC7E6E" w:rsidP="00BC7E6E">
      <w:pPr>
        <w:spacing w:before="240"/>
        <w:rPr>
          <w:b/>
        </w:rPr>
      </w:pPr>
      <w:r w:rsidRPr="004F6E5E">
        <w:rPr>
          <w:b/>
        </w:rPr>
        <w:t>ΣΧΕΔΙΟ ΕΓΓΥΗΤΙΚ</w:t>
      </w:r>
      <w:r>
        <w:rPr>
          <w:b/>
        </w:rPr>
        <w:t>ΗΣ ΕΠΙΣΤΟΛΗΣ ΚΑΛΗΣ ΕΚΤΕΛΕΣΗΣ</w:t>
      </w:r>
    </w:p>
    <w:p w:rsidR="00BC7E6E" w:rsidRPr="00281BEC" w:rsidRDefault="00BC7E6E" w:rsidP="00BC7E6E">
      <w:r>
        <w:t>………………………..(Εκδότης)</w:t>
      </w:r>
    </w:p>
    <w:p w:rsidR="00BC7E6E" w:rsidRPr="00C45D48" w:rsidRDefault="00BC7E6E" w:rsidP="00BC7E6E"/>
    <w:p w:rsidR="00BC7E6E" w:rsidRPr="00281BEC" w:rsidRDefault="00BC7E6E" w:rsidP="00BC7E6E">
      <w:r w:rsidRPr="00281BEC">
        <w:t>ΠΡΟΣ</w:t>
      </w:r>
    </w:p>
    <w:p w:rsidR="00BC7E6E" w:rsidRDefault="00BC7E6E" w:rsidP="00BC7E6E">
      <w:r w:rsidRPr="00C45D48">
        <w:t>Το ΙΔΡΥΜΑ ΤΕΧΝΟΛΟΓΙΑΣ ΚΑΙ ΕΡΕΥΝΑΣ</w:t>
      </w:r>
    </w:p>
    <w:p w:rsidR="00BC7E6E" w:rsidRDefault="00BC7E6E" w:rsidP="00BC7E6E">
      <w:r>
        <w:t>Ν. Πλαστήρα 100</w:t>
      </w:r>
    </w:p>
    <w:p w:rsidR="00BC7E6E" w:rsidRDefault="00BC7E6E" w:rsidP="00BC7E6E">
      <w:r>
        <w:t xml:space="preserve">Βασιλικά </w:t>
      </w:r>
      <w:proofErr w:type="spellStart"/>
      <w:r>
        <w:t>Βουτών</w:t>
      </w:r>
      <w:proofErr w:type="spellEnd"/>
      <w:r>
        <w:t xml:space="preserve"> Ηρακλείου Κρήτης</w:t>
      </w:r>
    </w:p>
    <w:p w:rsidR="00BC7E6E" w:rsidRPr="008C4F16" w:rsidRDefault="00BC7E6E" w:rsidP="00BC7E6E">
      <w:pPr>
        <w:jc w:val="right"/>
        <w:rPr>
          <w:rFonts w:cstheme="minorHAnsi"/>
        </w:rPr>
      </w:pPr>
      <w:r w:rsidRPr="008C4F16">
        <w:rPr>
          <w:rFonts w:cstheme="minorHAnsi"/>
        </w:rPr>
        <w:t>……….(ημερομηνία)</w:t>
      </w:r>
    </w:p>
    <w:p w:rsidR="00BC7E6E" w:rsidRPr="00C45D48" w:rsidRDefault="00BC7E6E" w:rsidP="00BC7E6E">
      <w:pPr>
        <w:jc w:val="center"/>
      </w:pPr>
      <w:r>
        <w:t>ΕΓΓΥΗΤΙΚΗ</w:t>
      </w:r>
      <w:r w:rsidRPr="00C45D48">
        <w:t xml:space="preserve"> ΕΠΙΣΤΟΛΗ ΥΠ’ ΑΡΙΘΜΟΝ ...</w:t>
      </w:r>
      <w:r>
        <w:t>..</w:t>
      </w:r>
      <w:r w:rsidRPr="00C45D48">
        <w:t xml:space="preserve">. ΓΙΑ ΠΟΣΟ </w:t>
      </w:r>
      <w:r>
        <w:t>……………..</w:t>
      </w:r>
      <w:r w:rsidRPr="00C45D48">
        <w:t>ΕΥΡΩ.</w:t>
      </w:r>
    </w:p>
    <w:p w:rsidR="00BC7E6E" w:rsidRPr="002247D9" w:rsidRDefault="00BC7E6E" w:rsidP="00BC7E6E">
      <w:pPr>
        <w:tabs>
          <w:tab w:val="left" w:pos="1701"/>
        </w:tabs>
        <w:spacing w:before="0"/>
        <w:ind w:right="-340"/>
        <w:rPr>
          <w:rFonts w:cstheme="minorHAnsi"/>
        </w:rPr>
      </w:pPr>
      <w:r w:rsidRPr="003D71DF">
        <w:rPr>
          <w:rFonts w:cstheme="minorHAnsi"/>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w:t>
      </w:r>
      <w:r>
        <w:rPr>
          <w:rFonts w:cstheme="minorHAnsi"/>
        </w:rPr>
        <w:t xml:space="preserve">ρων της από……………..(ημερομηνία) </w:t>
      </w:r>
      <w:r w:rsidRPr="002247D9">
        <w:rPr>
          <w:rFonts w:cstheme="minorHAnsi"/>
          <w:iCs/>
        </w:rPr>
        <w:t xml:space="preserve">Σύμβασης για </w:t>
      </w:r>
      <w:r>
        <w:rPr>
          <w:rFonts w:cstheme="minorHAnsi"/>
          <w:iCs/>
        </w:rPr>
        <w:t xml:space="preserve">την </w:t>
      </w:r>
      <w:r w:rsidRPr="002247D9">
        <w:rPr>
          <w:rFonts w:cstheme="minorHAnsi"/>
          <w:iCs/>
        </w:rPr>
        <w:t xml:space="preserve">«Παραγωγή 6.000 αντιτύπων του βιβλίου </w:t>
      </w:r>
      <w:r w:rsidRPr="00795D9F">
        <w:rPr>
          <w:bCs/>
        </w:rPr>
        <w:t>ΕΙΣΑΓΩΓΗ ΣΤΟΥΣ ΑΛΓΟΡΙΘΜΟΥΣ</w:t>
      </w:r>
      <w:r w:rsidRPr="002247D9">
        <w:rPr>
          <w:rFonts w:cstheme="minorHAnsi"/>
          <w:iCs/>
        </w:rPr>
        <w:t xml:space="preserve"> των ΠΕΚ»</w:t>
      </w:r>
      <w:r>
        <w:rPr>
          <w:rFonts w:cstheme="minorHAnsi"/>
          <w:iCs/>
        </w:rPr>
        <w:t xml:space="preserve"> </w:t>
      </w:r>
      <w:r w:rsidRPr="003D71DF">
        <w:rPr>
          <w:rFonts w:cstheme="minorHAnsi"/>
        </w:rPr>
        <w:t xml:space="preserve">του διαγωνισμού (αριθ. </w:t>
      </w:r>
      <w:proofErr w:type="spellStart"/>
      <w:r w:rsidRPr="003D71DF">
        <w:rPr>
          <w:rFonts w:cstheme="minorHAnsi"/>
        </w:rPr>
        <w:t>Πρωτ</w:t>
      </w:r>
      <w:proofErr w:type="spellEnd"/>
      <w:r w:rsidRPr="003D71DF">
        <w:rPr>
          <w:rFonts w:cstheme="minorHAnsi"/>
        </w:rPr>
        <w:t xml:space="preserve">. Διακήρυξης-ημερομηνία </w:t>
      </w:r>
      <w:r w:rsidRPr="003D71DF">
        <w:t>και καταληκτική ημερομηνία</w:t>
      </w:r>
      <w:r w:rsidRPr="003D71DF">
        <w:rPr>
          <w:rFonts w:cstheme="minorHAnsi"/>
        </w:rPr>
        <w:t xml:space="preserve"> </w:t>
      </w:r>
      <w:r w:rsidRPr="003D71DF">
        <w:t>υποβολής προσφορών</w:t>
      </w:r>
      <w:r w:rsidRPr="003D71DF">
        <w:rPr>
          <w:rFonts w:cstheme="minorHAnsi"/>
        </w:rPr>
        <w:t>) μεταξύ του Ιδρύματος Τεχνολογίας και Έρευνας και της .........</w:t>
      </w:r>
      <w:r>
        <w:rPr>
          <w:rFonts w:cstheme="minorHAnsi"/>
        </w:rPr>
        <w:t>........, στο πλαίσιο του έργου</w:t>
      </w:r>
      <w:r w:rsidRPr="00E54F99">
        <w:rPr>
          <w:rFonts w:cstheme="minorHAnsi"/>
        </w:rPr>
        <w:t xml:space="preserve"> </w:t>
      </w:r>
      <w:r w:rsidRPr="002247D9">
        <w:rPr>
          <w:rFonts w:cstheme="minorHAnsi"/>
        </w:rPr>
        <w:t xml:space="preserve">«Παραγωγή 6.000 αντιτύπων του βιβλίου </w:t>
      </w:r>
      <w:r w:rsidRPr="00795D9F">
        <w:rPr>
          <w:bCs/>
        </w:rPr>
        <w:t>ΕΙΣΑΓΩΓΗ ΣΤΟΥΣ ΑΛΓΟΡΙΘΜΟΥΣ</w:t>
      </w:r>
      <w:r w:rsidRPr="002247D9">
        <w:rPr>
          <w:rFonts w:cstheme="minorHAnsi"/>
        </w:rPr>
        <w:t xml:space="preserve"> των ΠΕΚ».</w:t>
      </w:r>
    </w:p>
    <w:p w:rsidR="00BC7E6E" w:rsidRPr="003D71DF" w:rsidRDefault="00BC7E6E" w:rsidP="00BC7E6E">
      <w:pPr>
        <w:tabs>
          <w:tab w:val="left" w:pos="1701"/>
        </w:tabs>
        <w:spacing w:before="0"/>
        <w:ind w:right="-340"/>
        <w:rPr>
          <w:rFonts w:cstheme="minorHAnsi"/>
        </w:rPr>
      </w:pPr>
      <w:r w:rsidRPr="003D71D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C7E6E" w:rsidRPr="003D71DF" w:rsidRDefault="00BC7E6E" w:rsidP="00BC7E6E">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C7E6E" w:rsidRPr="003D71DF" w:rsidRDefault="00BC7E6E" w:rsidP="00BC7E6E">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C7E6E" w:rsidRPr="00D968D6" w:rsidRDefault="00BC7E6E" w:rsidP="00BC7E6E">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BC7E6E" w:rsidRPr="003D71DF" w:rsidRDefault="00BC7E6E" w:rsidP="00BC7E6E">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BC7E6E" w:rsidRPr="001E5BAF" w:rsidRDefault="00BC7E6E" w:rsidP="00BC7E6E">
      <w:pPr>
        <w:pStyle w:val="Heading1"/>
        <w:numPr>
          <w:ilvl w:val="0"/>
          <w:numId w:val="0"/>
        </w:numPr>
        <w:rPr>
          <w:color w:val="FF0000"/>
          <w:sz w:val="28"/>
          <w:szCs w:val="28"/>
        </w:rPr>
      </w:pPr>
      <w:bookmarkStart w:id="2" w:name="_Toc518373672"/>
      <w:r w:rsidRPr="00EE4FCE">
        <w:rPr>
          <w:color w:val="FF0000"/>
          <w:sz w:val="28"/>
          <w:szCs w:val="28"/>
        </w:rPr>
        <w:lastRenderedPageBreak/>
        <w:t>ΠΑΡΑΡΤΗΜΑ ΙΙΙ: ΤΥΠΟΠΟΙΗΜΕΝΟ ΕΝΤΥΠΟ ΥΠΕΥΘΥΝΗΣ ΔΗΛΩΣΗΣ (TEΥΔ)</w:t>
      </w:r>
      <w:bookmarkEnd w:id="2"/>
    </w:p>
    <w:p w:rsidR="00BC7E6E" w:rsidRDefault="00BC7E6E" w:rsidP="00BC7E6E">
      <w:pPr>
        <w:jc w:val="center"/>
      </w:pPr>
      <w:r>
        <w:rPr>
          <w:b/>
          <w:bCs/>
        </w:rPr>
        <w:t xml:space="preserve">ΤΥΠΟΠΟΙΗΜΕΝΟ ΕΝΤΥΠΟ ΥΠΕΥΘΥΝΗΣ ΔΗΛΩΣΗΣ </w:t>
      </w:r>
      <w:r>
        <w:rPr>
          <w:b/>
          <w:bCs/>
          <w:sz w:val="24"/>
          <w:szCs w:val="24"/>
        </w:rPr>
        <w:t>(TEΥΔ)</w:t>
      </w:r>
    </w:p>
    <w:p w:rsidR="00BC7E6E" w:rsidRDefault="00BC7E6E" w:rsidP="00BC7E6E">
      <w:pPr>
        <w:jc w:val="center"/>
      </w:pPr>
      <w:r>
        <w:rPr>
          <w:b/>
          <w:bCs/>
          <w:sz w:val="24"/>
          <w:szCs w:val="24"/>
        </w:rPr>
        <w:t>[άρθρου 79 παρ. 4 ν. 4412/2016 (Α 147)]</w:t>
      </w:r>
    </w:p>
    <w:p w:rsidR="00BC7E6E" w:rsidRDefault="00BC7E6E" w:rsidP="00BC7E6E">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C7E6E" w:rsidRPr="00580EC3" w:rsidRDefault="00BC7E6E" w:rsidP="00BC7E6E">
      <w:pPr>
        <w:jc w:val="center"/>
        <w:rPr>
          <w:b/>
          <w:bCs/>
          <w:u w:val="single"/>
        </w:rPr>
      </w:pPr>
      <w:r w:rsidRPr="00E06A52">
        <w:rPr>
          <w:b/>
          <w:bCs/>
          <w:u w:val="single"/>
        </w:rPr>
        <w:t>Μέρος Ι: Πληροφορίες σχετικά με την αναθέτουσα αρχή/αναθέτοντα φορέα</w:t>
      </w:r>
      <w:r>
        <w:rPr>
          <w:rStyle w:val="13"/>
          <w:b/>
          <w:bCs/>
          <w:u w:val="single"/>
        </w:rPr>
        <w:endnoteReference w:id="1"/>
      </w:r>
    </w:p>
    <w:p w:rsidR="00BC7E6E" w:rsidRPr="00940AFD" w:rsidRDefault="00BC7E6E" w:rsidP="00BC7E6E">
      <w:pPr>
        <w:jc w:val="center"/>
        <w:rPr>
          <w:b/>
          <w:bCs/>
          <w:u w:val="single"/>
        </w:rPr>
      </w:pPr>
      <w:r w:rsidRPr="00E06A52">
        <w:rPr>
          <w:b/>
          <w:bCs/>
          <w:u w:val="single"/>
        </w:rPr>
        <w:t>και τη διαδικασία ανάθεσης</w:t>
      </w:r>
    </w:p>
    <w:p w:rsidR="00BC7E6E" w:rsidRDefault="00BC7E6E" w:rsidP="00BC7E6E">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BC7E6E" w:rsidRPr="00E45B24" w:rsidTr="0072073A">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BC7E6E" w:rsidRPr="00E45B24" w:rsidRDefault="00BC7E6E" w:rsidP="0072073A">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BC7E6E" w:rsidRPr="00903F9E" w:rsidRDefault="00BC7E6E" w:rsidP="0072073A">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w:t>
            </w:r>
            <w:r>
              <w:rPr>
                <w:rFonts w:ascii="Calibri" w:hAnsi="Calibri" w:cs="Tahoma"/>
                <w:b/>
                <w:iCs/>
              </w:rPr>
              <w:t>ΠΑΝΕΠΙΣΤΗΜΙΑΚΕΣ ΕΚΔΟΣΕΙΣ ΚΡΗΤΗΣ</w:t>
            </w:r>
          </w:p>
          <w:p w:rsidR="00BC7E6E" w:rsidRPr="00E45B24" w:rsidRDefault="00BC7E6E" w:rsidP="0072073A">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BC7E6E" w:rsidRPr="00547262" w:rsidRDefault="00BC7E6E" w:rsidP="0072073A">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BC7E6E" w:rsidRPr="00E45B24" w:rsidRDefault="00BC7E6E" w:rsidP="0072073A">
            <w:pPr>
              <w:rPr>
                <w:rFonts w:ascii="Calibri" w:hAnsi="Calibri" w:cs="Calibri"/>
              </w:rPr>
            </w:pPr>
            <w:r>
              <w:rPr>
                <w:rFonts w:ascii="Calibri" w:hAnsi="Calibri" w:cs="Calibri"/>
              </w:rPr>
              <w:t>- Αρμόδιος για πληροφορίες: Δ. Δασκάλου</w:t>
            </w:r>
          </w:p>
          <w:p w:rsidR="00BC7E6E" w:rsidRPr="00E45B24" w:rsidRDefault="00BC7E6E" w:rsidP="0072073A">
            <w:pPr>
              <w:rPr>
                <w:rFonts w:ascii="Calibri" w:hAnsi="Calibri" w:cs="Calibri"/>
              </w:rPr>
            </w:pPr>
            <w:r w:rsidRPr="00E45B24">
              <w:rPr>
                <w:rFonts w:ascii="Calibri" w:hAnsi="Calibri" w:cs="Calibri"/>
              </w:rPr>
              <w:t xml:space="preserve">- Τηλέφωνο: [+30 </w:t>
            </w:r>
            <w:r>
              <w:rPr>
                <w:rFonts w:ascii="Calibri" w:hAnsi="Calibri" w:cs="Calibri"/>
                <w:bCs/>
              </w:rPr>
              <w:t>2810 391084</w:t>
            </w:r>
            <w:r w:rsidRPr="00E45B24">
              <w:rPr>
                <w:rFonts w:ascii="Calibri" w:hAnsi="Calibri" w:cs="Calibri"/>
              </w:rPr>
              <w:t>]</w:t>
            </w:r>
          </w:p>
          <w:p w:rsidR="00BC7E6E" w:rsidRPr="00E45B24" w:rsidRDefault="00BC7E6E" w:rsidP="0072073A">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F644BD">
                <w:rPr>
                  <w:rStyle w:val="Hyperlink"/>
                  <w:rFonts w:cs="Calibri"/>
                  <w:lang w:val="en-US"/>
                </w:rPr>
                <w:t>info</w:t>
              </w:r>
              <w:r w:rsidRPr="00F644BD">
                <w:rPr>
                  <w:rStyle w:val="Hyperlink"/>
                </w:rPr>
                <w:t>@</w:t>
              </w:r>
              <w:r w:rsidRPr="00F644BD">
                <w:rPr>
                  <w:rStyle w:val="Hyperlink"/>
                  <w:lang w:val="en-US"/>
                </w:rPr>
                <w:t>cup</w:t>
              </w:r>
              <w:r w:rsidRPr="00F644BD">
                <w:rPr>
                  <w:rStyle w:val="Hyperlink"/>
                </w:rPr>
                <w:t>.</w:t>
              </w:r>
              <w:r w:rsidRPr="00F644BD">
                <w:rPr>
                  <w:rStyle w:val="Hyperlink"/>
                  <w:lang w:val="en-US"/>
                </w:rPr>
                <w:t>gr</w:t>
              </w:r>
            </w:hyperlink>
          </w:p>
          <w:p w:rsidR="00BC7E6E" w:rsidRPr="00E45B24" w:rsidRDefault="00BC7E6E" w:rsidP="0072073A">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BC7E6E" w:rsidRPr="00E45B24" w:rsidTr="0072073A">
        <w:trPr>
          <w:jc w:val="center"/>
        </w:trPr>
        <w:tc>
          <w:tcPr>
            <w:tcW w:w="9071" w:type="dxa"/>
            <w:tcBorders>
              <w:left w:val="single" w:sz="1" w:space="0" w:color="000000"/>
              <w:bottom w:val="single" w:sz="1" w:space="0" w:color="000000"/>
              <w:right w:val="single" w:sz="1" w:space="0" w:color="000000"/>
            </w:tcBorders>
            <w:shd w:val="clear" w:color="auto" w:fill="B2B2B2"/>
          </w:tcPr>
          <w:p w:rsidR="00BC7E6E" w:rsidRPr="00E45B24" w:rsidRDefault="00BC7E6E" w:rsidP="0072073A">
            <w:pPr>
              <w:rPr>
                <w:rFonts w:ascii="Calibri" w:hAnsi="Calibri" w:cs="Calibri"/>
              </w:rPr>
            </w:pPr>
            <w:r w:rsidRPr="00E45B24">
              <w:rPr>
                <w:rFonts w:ascii="Calibri" w:hAnsi="Calibri" w:cs="Calibri"/>
                <w:b/>
                <w:bCs/>
              </w:rPr>
              <w:t>Β: Πληροφορίες σχετικά με τη διαδικασία σύναψης σύμβασης</w:t>
            </w:r>
          </w:p>
          <w:p w:rsidR="00BC7E6E" w:rsidRDefault="00BC7E6E" w:rsidP="0072073A">
            <w:pPr>
              <w:tabs>
                <w:tab w:val="left" w:pos="1701"/>
              </w:tabs>
              <w:spacing w:before="0"/>
              <w:ind w:right="-34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p>
          <w:p w:rsidR="00BC7E6E" w:rsidRPr="00991704" w:rsidRDefault="00BC7E6E" w:rsidP="0072073A">
            <w:pPr>
              <w:tabs>
                <w:tab w:val="left" w:pos="1701"/>
              </w:tabs>
              <w:spacing w:before="0"/>
              <w:ind w:right="-340"/>
              <w:rPr>
                <w:rFonts w:ascii="Calibri" w:hAnsi="Calibri" w:cs="Calibri"/>
                <w:b/>
                <w:bCs/>
                <w:u w:val="single"/>
              </w:rPr>
            </w:pPr>
            <w:r w:rsidRPr="00E45B24">
              <w:rPr>
                <w:rFonts w:ascii="Calibri" w:hAnsi="Calibri" w:cs="Calibri"/>
                <w:lang w:val="en-US"/>
              </w:rPr>
              <w:t>CPV</w:t>
            </w:r>
            <w:r w:rsidRPr="00E45B24">
              <w:rPr>
                <w:rFonts w:ascii="Calibri" w:hAnsi="Calibri" w:cs="Calibri"/>
              </w:rPr>
              <w:t xml:space="preserve">): </w:t>
            </w:r>
            <w:r w:rsidRPr="00991704">
              <w:rPr>
                <w:rFonts w:ascii="Calibri" w:hAnsi="Calibri" w:cs="Calibri"/>
              </w:rPr>
              <w:t xml:space="preserve">«Παραγωγή 6.000 αντιτύπων του βιβλίου </w:t>
            </w:r>
            <w:r w:rsidRPr="00795D9F">
              <w:rPr>
                <w:bCs/>
              </w:rPr>
              <w:t>ΕΙΣΑΓΩΓΗ ΣΤΟΥΣ ΑΛΓΟΡΙΘΜΟΥΣ</w:t>
            </w:r>
            <w:r>
              <w:rPr>
                <w:bCs/>
              </w:rPr>
              <w:t>»</w:t>
            </w:r>
            <w:r w:rsidRPr="00991704">
              <w:rPr>
                <w:rFonts w:ascii="Calibri" w:hAnsi="Calibri" w:cs="Calibri"/>
              </w:rPr>
              <w:t xml:space="preserve"> </w:t>
            </w:r>
            <w:r>
              <w:rPr>
                <w:rFonts w:ascii="Calibri" w:hAnsi="Calibri" w:cs="Calibri"/>
              </w:rPr>
              <w:t>των ΠΕΚ</w:t>
            </w:r>
          </w:p>
          <w:p w:rsidR="00BC7E6E" w:rsidRPr="000C0EBF" w:rsidRDefault="00BC7E6E" w:rsidP="0072073A">
            <w:pPr>
              <w:rPr>
                <w:rFonts w:ascii="Calibri" w:eastAsia="Calibri" w:hAnsi="Calibri" w:cs="Calibri"/>
                <w:sz w:val="24"/>
                <w:szCs w:val="24"/>
              </w:rPr>
            </w:pPr>
            <w:r w:rsidRPr="00793472">
              <w:rPr>
                <w:rFonts w:cstheme="minorHAnsi"/>
                <w:color w:val="000000"/>
                <w:lang w:eastAsia="el-GR"/>
              </w:rPr>
              <w:t>CPV</w:t>
            </w:r>
            <w:r>
              <w:rPr>
                <w:rFonts w:cstheme="minorHAnsi"/>
                <w:color w:val="000000"/>
                <w:lang w:eastAsia="el-GR"/>
              </w:rPr>
              <w:t>:</w:t>
            </w:r>
            <w:r w:rsidRPr="00793472">
              <w:rPr>
                <w:rFonts w:cstheme="minorHAnsi"/>
                <w:color w:val="000000"/>
                <w:lang w:eastAsia="el-GR"/>
              </w:rPr>
              <w:t xml:space="preserve"> </w:t>
            </w:r>
            <w:r w:rsidRPr="003A1738">
              <w:t>22112000-8 (βιβλία διδασκαλίας)</w:t>
            </w:r>
          </w:p>
          <w:p w:rsidR="00BC7E6E" w:rsidRPr="005B5239" w:rsidRDefault="00BC7E6E" w:rsidP="0072073A">
            <w:r w:rsidRPr="00E45B24">
              <w:rPr>
                <w:rFonts w:cstheme="minorHAnsi"/>
              </w:rPr>
              <w:t xml:space="preserve">- Κωδικός στο </w:t>
            </w:r>
            <w:r w:rsidRPr="00512A9D">
              <w:rPr>
                <w:rFonts w:cstheme="minorHAnsi"/>
              </w:rPr>
              <w:t>ΚΗΜΔΗΣ</w:t>
            </w:r>
            <w:r w:rsidRPr="005B5239">
              <w:t>: [18REQ003346264 29/6/2018]</w:t>
            </w:r>
          </w:p>
          <w:p w:rsidR="00BC7E6E" w:rsidRPr="00E45B24" w:rsidRDefault="00BC7E6E" w:rsidP="0072073A">
            <w:pPr>
              <w:rPr>
                <w:rFonts w:ascii="Calibri" w:hAnsi="Calibri" w:cs="Calibri"/>
              </w:rPr>
            </w:pPr>
            <w:r w:rsidRPr="00E45B24">
              <w:rPr>
                <w:rFonts w:ascii="Calibri" w:hAnsi="Calibri" w:cs="Calibri"/>
              </w:rPr>
              <w:t xml:space="preserve">- Η σύμβαση αναφέρεται σε </w:t>
            </w:r>
            <w:r>
              <w:rPr>
                <w:rFonts w:ascii="Calibri" w:hAnsi="Calibri" w:cs="Calibri"/>
              </w:rPr>
              <w:t>υπηρεσίες</w:t>
            </w:r>
          </w:p>
          <w:p w:rsidR="00BC7E6E" w:rsidRPr="00E45B24" w:rsidRDefault="00BC7E6E" w:rsidP="0072073A">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Pr>
                <w:rFonts w:cstheme="minorHAnsi"/>
              </w:rPr>
              <w:t>ΠΕΚ 2018 ΣΥΝ 1</w:t>
            </w:r>
            <w:r w:rsidRPr="00C367AD">
              <w:rPr>
                <w:rFonts w:cstheme="minorHAnsi"/>
              </w:rPr>
              <w:t>]</w:t>
            </w:r>
          </w:p>
        </w:tc>
      </w:tr>
    </w:tbl>
    <w:p w:rsidR="00BC7E6E" w:rsidRDefault="00BC7E6E" w:rsidP="00BC7E6E"/>
    <w:p w:rsidR="00BC7E6E" w:rsidRDefault="00BC7E6E" w:rsidP="00BC7E6E">
      <w:pPr>
        <w:shd w:val="clear" w:color="auto" w:fill="B2B2B2"/>
      </w:pPr>
      <w:r>
        <w:t>ΟΛΕΣ ΟΙ ΥΠΟΛΟΙΠΕΣ ΠΛΗΡΟΦΟΡΙΕΣ ΣΕ ΚΑΘΕ ΕΝΟΤΗΤΑ ΤΟΥ ΤΕΥΔ ΘΑ ΠΡΕΠΕΙ ΝΑ ΣΥΜΠΛΗΡΩΘΟΥΝ ΑΠΟ ΤΟΝ ΟΙΚΟΝΟΜΙΚΟ ΦΟΡΕΑ</w:t>
      </w:r>
    </w:p>
    <w:p w:rsidR="00BC7E6E" w:rsidRPr="00BE4534" w:rsidRDefault="00BC7E6E" w:rsidP="00BC7E6E">
      <w:pPr>
        <w:pageBreakBefore/>
        <w:jc w:val="center"/>
      </w:pPr>
      <w:r w:rsidRPr="00BE4534">
        <w:rPr>
          <w:b/>
          <w:bCs/>
          <w:u w:val="single"/>
        </w:rPr>
        <w:lastRenderedPageBreak/>
        <w:t>Μέρος II: Πληροφορίες σχετικά με τον οικονομικό φορέα</w:t>
      </w:r>
    </w:p>
    <w:p w:rsidR="00BC7E6E" w:rsidRDefault="00BC7E6E" w:rsidP="00BC7E6E">
      <w:pPr>
        <w:jc w:val="center"/>
      </w:pPr>
      <w:r w:rsidRPr="00BE4534">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Pr>
                <w:b/>
                <w:i/>
              </w:rPr>
              <w:t>Απάντηση:</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   ]</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Αριθμός φορολογικού μητρώου (ΑΦΜ):</w:t>
            </w:r>
          </w:p>
          <w:p w:rsidR="00BC7E6E" w:rsidRDefault="00BC7E6E" w:rsidP="0072073A">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   ]</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w:t>
            </w:r>
          </w:p>
        </w:tc>
      </w:tr>
      <w:tr w:rsidR="00BC7E6E" w:rsidTr="0072073A">
        <w:trPr>
          <w:trHeight w:val="1533"/>
        </w:trPr>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pPr>
              <w:shd w:val="clear" w:color="auto" w:fill="FFFFFF"/>
            </w:pPr>
            <w:r>
              <w:t>Αρμόδιος ή αρμόδιοι</w:t>
            </w:r>
            <w:r>
              <w:rPr>
                <w:rStyle w:val="a"/>
              </w:rPr>
              <w:endnoteReference w:id="2"/>
            </w:r>
            <w:r>
              <w:rPr>
                <w:rStyle w:val="a"/>
              </w:rPr>
              <w:t xml:space="preserve"> </w:t>
            </w:r>
            <w:r>
              <w:t>:</w:t>
            </w:r>
          </w:p>
          <w:p w:rsidR="00BC7E6E" w:rsidRDefault="00BC7E6E" w:rsidP="0072073A">
            <w:r>
              <w:t>Τηλέφωνο:</w:t>
            </w:r>
          </w:p>
          <w:p w:rsidR="00BC7E6E" w:rsidRDefault="00BC7E6E" w:rsidP="0072073A">
            <w:proofErr w:type="spellStart"/>
            <w:r>
              <w:t>Ηλ</w:t>
            </w:r>
            <w:proofErr w:type="spellEnd"/>
            <w:r>
              <w:t>. ταχυδρομείο:</w:t>
            </w:r>
          </w:p>
          <w:p w:rsidR="00BC7E6E" w:rsidRDefault="00BC7E6E" w:rsidP="0072073A">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w:t>
            </w:r>
          </w:p>
          <w:p w:rsidR="00BC7E6E" w:rsidRDefault="00BC7E6E" w:rsidP="0072073A">
            <w:r>
              <w:t>[……]</w:t>
            </w:r>
          </w:p>
          <w:p w:rsidR="00BC7E6E" w:rsidRDefault="00BC7E6E" w:rsidP="0072073A">
            <w:r>
              <w:t>[……]</w:t>
            </w:r>
          </w:p>
          <w:p w:rsidR="00BC7E6E" w:rsidRDefault="00BC7E6E" w:rsidP="0072073A">
            <w:r>
              <w:t>[……]</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Pr>
                <w:b/>
                <w:bCs/>
                <w:i/>
                <w:iCs/>
              </w:rPr>
              <w:t>Απάντηση:</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Ο οικονομικός φορέας είναι πολύ μικρή, μικρή ή μεσαία επιχείρηση</w:t>
            </w:r>
            <w:r>
              <w:rPr>
                <w:rStyle w:val="a"/>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snapToGrid w:val="0"/>
            </w:pPr>
          </w:p>
        </w:tc>
      </w:tr>
      <w:tr w:rsidR="00BC7E6E" w:rsidRPr="00BE4534" w:rsidTr="0072073A">
        <w:tc>
          <w:tcPr>
            <w:tcW w:w="4479" w:type="dxa"/>
            <w:tcBorders>
              <w:left w:val="single" w:sz="4" w:space="0" w:color="000000"/>
              <w:bottom w:val="single" w:sz="4" w:space="0" w:color="000000"/>
            </w:tcBorders>
            <w:shd w:val="clear" w:color="auto" w:fill="auto"/>
          </w:tcPr>
          <w:p w:rsidR="00BC7E6E" w:rsidRPr="00BE4534" w:rsidRDefault="00BC7E6E" w:rsidP="0072073A">
            <w:r w:rsidRPr="00BE453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C7E6E" w:rsidRPr="00BE4534" w:rsidRDefault="00BC7E6E" w:rsidP="0072073A">
            <w:r w:rsidRPr="00BE4534">
              <w:t>[] Ναι [] Όχι [] Άνευ αντικειμένου</w:t>
            </w:r>
          </w:p>
          <w:p w:rsidR="00BC7E6E" w:rsidRPr="00BE4534" w:rsidRDefault="00BC7E6E" w:rsidP="0072073A"/>
          <w:p w:rsidR="00BC7E6E" w:rsidRPr="00BE4534" w:rsidRDefault="00BC7E6E" w:rsidP="0072073A"/>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Pr="00BE4534" w:rsidRDefault="00BC7E6E" w:rsidP="0072073A">
            <w:r w:rsidRPr="00BE4534">
              <w:rPr>
                <w:b/>
              </w:rPr>
              <w:t>Εάν ναι</w:t>
            </w:r>
            <w:r w:rsidRPr="00BE4534">
              <w:t>:</w:t>
            </w:r>
          </w:p>
          <w:p w:rsidR="00BC7E6E" w:rsidRPr="00BE4534" w:rsidRDefault="00BC7E6E" w:rsidP="0072073A">
            <w:r w:rsidRPr="00BE453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C7E6E" w:rsidRPr="00BE4534" w:rsidRDefault="00BC7E6E" w:rsidP="0072073A">
            <w:r w:rsidRPr="00BE4534">
              <w:t>α) Αναφέρετε την ονομασία του καταλόγου ή του πιστοποιητικού και τον σχετικό αριθμό εγγραφής ή πιστοποίησης, κατά περίπτωση:</w:t>
            </w:r>
          </w:p>
          <w:p w:rsidR="00BC7E6E" w:rsidRPr="00BE4534" w:rsidRDefault="00BC7E6E" w:rsidP="0072073A">
            <w:r w:rsidRPr="00BE4534">
              <w:t>β) Εάν το πιστοποιητικό εγγραφής ή η πιστοποίηση διατίθεται ηλεκτρονικά, αναφέρετε:</w:t>
            </w:r>
          </w:p>
          <w:p w:rsidR="00BC7E6E" w:rsidRPr="00BE4534" w:rsidRDefault="00BC7E6E" w:rsidP="0072073A">
            <w:r w:rsidRPr="00BE4534">
              <w:t>γ) Αναφέρετε τα δικαιολογητικά στα οποία βασίζεται η εγγραφή ή η πιστοποίηση και, κατά περίπτωση, την κατάταξη στον επίσημο κατάλογο</w:t>
            </w:r>
            <w:r w:rsidRPr="00BE4534">
              <w:rPr>
                <w:rStyle w:val="a"/>
              </w:rPr>
              <w:endnoteReference w:id="4"/>
            </w:r>
            <w:r w:rsidRPr="00BE4534">
              <w:t>:</w:t>
            </w:r>
          </w:p>
          <w:p w:rsidR="00BC7E6E" w:rsidRPr="00BE4534" w:rsidRDefault="00BC7E6E" w:rsidP="0072073A">
            <w:r w:rsidRPr="00BE4534">
              <w:t>δ) Η εγγραφή ή η πιστοποίηση καλύπτει όλα τα απαιτούμενα κριτήρια επιλογής;</w:t>
            </w:r>
          </w:p>
          <w:p w:rsidR="00BC7E6E" w:rsidRPr="00BE4534" w:rsidRDefault="00BC7E6E" w:rsidP="0072073A">
            <w:r w:rsidRPr="00BE4534">
              <w:rPr>
                <w:b/>
              </w:rPr>
              <w:lastRenderedPageBreak/>
              <w:t>Εάν όχι:</w:t>
            </w:r>
          </w:p>
          <w:p w:rsidR="00BC7E6E" w:rsidRPr="00BE4534" w:rsidRDefault="00BC7E6E" w:rsidP="0072073A">
            <w:r w:rsidRPr="00BE4534">
              <w:rPr>
                <w:b/>
                <w:u w:val="single"/>
              </w:rPr>
              <w:t>Επιπροσθέτως, συμπληρώστε τις πληροφορίες που λείπουν στο μέρος IV, ενότητες Α, Β, Γ, ή Δ κατά περίπτωση</w:t>
            </w:r>
            <w:r w:rsidRPr="00BE4534">
              <w:t xml:space="preserve"> </w:t>
            </w:r>
            <w:r w:rsidRPr="00BE4534">
              <w:rPr>
                <w:b/>
                <w:i/>
              </w:rPr>
              <w:t>ΜΟΝΟ εφόσον αυτό απαιτείται στη σχετική διακήρυξη ή στα έγγραφα της σύμβασης:</w:t>
            </w:r>
          </w:p>
          <w:p w:rsidR="00BC7E6E" w:rsidRPr="00BE4534" w:rsidRDefault="00BC7E6E" w:rsidP="0072073A">
            <w:r w:rsidRPr="00BE4534">
              <w:t xml:space="preserve">ε) Ο οικονομικός φορέας θα είναι σε θέση να προσκομίσει </w:t>
            </w:r>
            <w:r w:rsidRPr="00BE4534">
              <w:rPr>
                <w:b/>
              </w:rPr>
              <w:t>βεβαίωση</w:t>
            </w:r>
            <w:r w:rsidRPr="00BE453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C7E6E" w:rsidRPr="00BE4534" w:rsidRDefault="00BC7E6E" w:rsidP="0072073A">
            <w:r w:rsidRPr="00BE4534">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Pr="00BE4534" w:rsidRDefault="00BC7E6E" w:rsidP="0072073A">
            <w:pPr>
              <w:snapToGrid w:val="0"/>
            </w:pPr>
          </w:p>
          <w:p w:rsidR="00BC7E6E" w:rsidRPr="00BE4534" w:rsidRDefault="00BC7E6E" w:rsidP="0072073A"/>
          <w:p w:rsidR="00BC7E6E" w:rsidRPr="00BE4534" w:rsidRDefault="00BC7E6E" w:rsidP="0072073A"/>
          <w:p w:rsidR="00BC7E6E" w:rsidRPr="00BE4534" w:rsidRDefault="00BC7E6E" w:rsidP="0072073A"/>
          <w:p w:rsidR="00BC7E6E" w:rsidRPr="00BE4534" w:rsidRDefault="00BC7E6E" w:rsidP="0072073A"/>
          <w:p w:rsidR="00BC7E6E" w:rsidRPr="00BE4534" w:rsidRDefault="00BC7E6E" w:rsidP="0072073A"/>
          <w:p w:rsidR="00BC7E6E" w:rsidRPr="00BE4534" w:rsidRDefault="00BC7E6E" w:rsidP="0072073A">
            <w:r w:rsidRPr="00BE4534">
              <w:t>α) [……]</w:t>
            </w:r>
          </w:p>
          <w:p w:rsidR="00BC7E6E" w:rsidRPr="00BE4534" w:rsidRDefault="00BC7E6E" w:rsidP="0072073A"/>
          <w:p w:rsidR="00BC7E6E" w:rsidRPr="00BE4534" w:rsidRDefault="00BC7E6E" w:rsidP="0072073A">
            <w:r w:rsidRPr="00BE4534">
              <w:rPr>
                <w:i/>
              </w:rPr>
              <w:t>β) (διαδικτυακή διεύθυνση, αρχή ή φορέας έκδοσης, επακριβή στοιχεία αναφοράς των εγγράφων):[……][……][……][……]</w:t>
            </w:r>
          </w:p>
          <w:p w:rsidR="00BC7E6E" w:rsidRPr="00BE4534" w:rsidRDefault="00BC7E6E" w:rsidP="0072073A">
            <w:r w:rsidRPr="00BE4534">
              <w:t>γ) [……]</w:t>
            </w:r>
          </w:p>
          <w:p w:rsidR="00BC7E6E" w:rsidRPr="00BE4534" w:rsidRDefault="00BC7E6E" w:rsidP="0072073A"/>
          <w:p w:rsidR="00BC7E6E" w:rsidRPr="00BE4534" w:rsidRDefault="00BC7E6E" w:rsidP="0072073A"/>
          <w:p w:rsidR="00BC7E6E" w:rsidRPr="00BE4534" w:rsidRDefault="00BC7E6E" w:rsidP="0072073A">
            <w:r w:rsidRPr="00BE4534">
              <w:t>δ) [] Ναι [] Όχι</w:t>
            </w:r>
          </w:p>
          <w:p w:rsidR="00BC7E6E" w:rsidRPr="00BE4534" w:rsidRDefault="00BC7E6E" w:rsidP="0072073A"/>
          <w:p w:rsidR="00BC7E6E" w:rsidRPr="00BE4534" w:rsidRDefault="00BC7E6E" w:rsidP="0072073A"/>
          <w:p w:rsidR="00BC7E6E" w:rsidRPr="00BE4534" w:rsidRDefault="00BC7E6E" w:rsidP="0072073A"/>
          <w:p w:rsidR="00BC7E6E" w:rsidRPr="00BE4534" w:rsidRDefault="00BC7E6E" w:rsidP="0072073A"/>
          <w:p w:rsidR="00BC7E6E" w:rsidRPr="00BE4534" w:rsidRDefault="00BC7E6E" w:rsidP="0072073A"/>
          <w:p w:rsidR="00BC7E6E" w:rsidRPr="00BE4534" w:rsidRDefault="00BC7E6E" w:rsidP="0072073A"/>
          <w:p w:rsidR="00BC7E6E" w:rsidRPr="00BE4534" w:rsidRDefault="00BC7E6E" w:rsidP="0072073A">
            <w:r w:rsidRPr="00BE4534">
              <w:t>ε) [] Ναι [] Όχι</w:t>
            </w:r>
          </w:p>
          <w:p w:rsidR="00BC7E6E" w:rsidRPr="00BE4534" w:rsidRDefault="00BC7E6E" w:rsidP="0072073A"/>
          <w:p w:rsidR="00BC7E6E" w:rsidRPr="00BE4534" w:rsidRDefault="00BC7E6E" w:rsidP="0072073A"/>
          <w:p w:rsidR="00BC7E6E" w:rsidRPr="00BE4534" w:rsidRDefault="00BC7E6E" w:rsidP="0072073A"/>
          <w:p w:rsidR="00BC7E6E" w:rsidRPr="00BE4534" w:rsidRDefault="00BC7E6E" w:rsidP="0072073A">
            <w:pPr>
              <w:rPr>
                <w:i/>
              </w:rPr>
            </w:pPr>
          </w:p>
          <w:p w:rsidR="00BC7E6E" w:rsidRPr="00BE4534" w:rsidRDefault="00BC7E6E" w:rsidP="0072073A">
            <w:pPr>
              <w:rPr>
                <w:i/>
              </w:rPr>
            </w:pPr>
          </w:p>
          <w:p w:rsidR="00BC7E6E" w:rsidRPr="00BE4534" w:rsidRDefault="00BC7E6E" w:rsidP="0072073A">
            <w:pPr>
              <w:rPr>
                <w:i/>
              </w:rPr>
            </w:pPr>
          </w:p>
          <w:p w:rsidR="00BC7E6E" w:rsidRPr="00BE4534" w:rsidRDefault="00BC7E6E" w:rsidP="0072073A">
            <w:pPr>
              <w:rPr>
                <w:i/>
              </w:rPr>
            </w:pPr>
          </w:p>
          <w:p w:rsidR="00BC7E6E" w:rsidRPr="00BE4534" w:rsidRDefault="00BC7E6E" w:rsidP="0072073A">
            <w:pPr>
              <w:rPr>
                <w:i/>
              </w:rPr>
            </w:pPr>
          </w:p>
          <w:p w:rsidR="00BC7E6E" w:rsidRPr="00BE4534" w:rsidRDefault="00BC7E6E" w:rsidP="0072073A">
            <w:r w:rsidRPr="00BE4534">
              <w:rPr>
                <w:i/>
              </w:rPr>
              <w:t>(διαδικτυακή διεύθυνση, αρχή ή φορέας έκδοσης, επακριβή στοιχεία αναφοράς των εγγράφων):</w:t>
            </w:r>
          </w:p>
          <w:p w:rsidR="00BC7E6E" w:rsidRDefault="00BC7E6E" w:rsidP="0072073A">
            <w:r w:rsidRPr="00BE4534">
              <w:rPr>
                <w:i/>
              </w:rPr>
              <w:t>[……][……][……][……]</w:t>
            </w:r>
          </w:p>
        </w:tc>
      </w:tr>
      <w:tr w:rsidR="00BC7E6E" w:rsidTr="0072073A">
        <w:tc>
          <w:tcPr>
            <w:tcW w:w="4479" w:type="dxa"/>
            <w:tcBorders>
              <w:left w:val="single" w:sz="4" w:space="0" w:color="000000"/>
              <w:bottom w:val="single" w:sz="4" w:space="0" w:color="000000"/>
            </w:tcBorders>
            <w:shd w:val="clear" w:color="auto" w:fill="auto"/>
          </w:tcPr>
          <w:p w:rsidR="00BC7E6E" w:rsidRDefault="00BC7E6E" w:rsidP="0072073A">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C7E6E" w:rsidRDefault="00BC7E6E" w:rsidP="0072073A">
            <w:r>
              <w:rPr>
                <w:b/>
                <w:bCs/>
                <w:i/>
                <w:iCs/>
              </w:rPr>
              <w:t>Απάντηση:</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Ο οικονομικός φορέας συμμετέχει στη διαδικασία σύναψης δημόσιας σύμβασης από κοινού με άλλους</w:t>
            </w:r>
            <w:r>
              <w:rPr>
                <w:rStyle w:val="a"/>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 Ναι [] Όχι</w:t>
            </w:r>
          </w:p>
        </w:tc>
      </w:tr>
      <w:tr w:rsidR="00BC7E6E" w:rsidTr="0072073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C7E6E" w:rsidRDefault="00BC7E6E" w:rsidP="0072073A">
            <w:r>
              <w:rPr>
                <w:b/>
                <w:i/>
              </w:rPr>
              <w:t>Εάν ναι</w:t>
            </w:r>
            <w:r>
              <w:rPr>
                <w:i/>
              </w:rPr>
              <w:t>, μεριμνήστε για την υποβολή χωριστού εντύπου ΤΕΥΔ από τους άλλους εμπλεκόμενους οικονομικούς φορείς.</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b/>
              </w:rPr>
              <w:t>Εάν ναι</w:t>
            </w:r>
            <w:r>
              <w:t>:</w:t>
            </w:r>
          </w:p>
          <w:p w:rsidR="00BC7E6E" w:rsidRDefault="00BC7E6E" w:rsidP="0072073A">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C7E6E" w:rsidRDefault="00BC7E6E" w:rsidP="0072073A">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C7E6E" w:rsidRDefault="00BC7E6E" w:rsidP="0072073A">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snapToGrid w:val="0"/>
            </w:pPr>
          </w:p>
          <w:p w:rsidR="00BC7E6E" w:rsidRDefault="00BC7E6E" w:rsidP="0072073A">
            <w:r>
              <w:t>α) [……]</w:t>
            </w:r>
          </w:p>
          <w:p w:rsidR="00BC7E6E" w:rsidRDefault="00BC7E6E" w:rsidP="0072073A"/>
          <w:p w:rsidR="00BC7E6E" w:rsidRDefault="00BC7E6E" w:rsidP="0072073A"/>
          <w:p w:rsidR="00BC7E6E" w:rsidRDefault="00BC7E6E" w:rsidP="0072073A"/>
          <w:p w:rsidR="00BC7E6E" w:rsidRDefault="00BC7E6E" w:rsidP="0072073A">
            <w:r>
              <w:t>β) [……]</w:t>
            </w:r>
          </w:p>
          <w:p w:rsidR="00BC7E6E" w:rsidRDefault="00BC7E6E" w:rsidP="0072073A"/>
          <w:p w:rsidR="00BC7E6E" w:rsidRDefault="00BC7E6E" w:rsidP="0072073A"/>
          <w:p w:rsidR="00BC7E6E" w:rsidRDefault="00BC7E6E" w:rsidP="0072073A">
            <w:r>
              <w:t>γ) [……]</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Pr>
                <w:b/>
                <w:bCs/>
                <w:i/>
                <w:iCs/>
              </w:rPr>
              <w:t>Απάντηση:</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   ]</w:t>
            </w:r>
          </w:p>
        </w:tc>
      </w:tr>
    </w:tbl>
    <w:p w:rsidR="00BC7E6E" w:rsidRDefault="00BC7E6E" w:rsidP="00BC7E6E">
      <w:pPr>
        <w:pageBreakBefore/>
        <w:jc w:val="center"/>
      </w:pPr>
      <w:r>
        <w:rPr>
          <w:b/>
          <w:bCs/>
        </w:rPr>
        <w:lastRenderedPageBreak/>
        <w:t>Β: Πληροφορίες σχετικά με τους νόμιμους εκπροσώπους του οικονομικού φορέα</w:t>
      </w:r>
    </w:p>
    <w:p w:rsidR="00BC7E6E" w:rsidRDefault="00BC7E6E" w:rsidP="00BC7E6E">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Pr>
                <w:b/>
                <w:i/>
              </w:rPr>
              <w:t>Απάντηση:</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Ονοματεπώνυμο</w:t>
            </w:r>
          </w:p>
          <w:p w:rsidR="00BC7E6E" w:rsidRDefault="00BC7E6E" w:rsidP="0072073A">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w:t>
            </w:r>
          </w:p>
          <w:p w:rsidR="00BC7E6E" w:rsidRDefault="00BC7E6E" w:rsidP="0072073A">
            <w:r>
              <w:t>[……]</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w:t>
            </w:r>
          </w:p>
        </w:tc>
      </w:tr>
    </w:tbl>
    <w:p w:rsidR="00BC7E6E" w:rsidRPr="00AD6BED" w:rsidRDefault="00BC7E6E" w:rsidP="00BC7E6E"/>
    <w:p w:rsidR="00BC7E6E" w:rsidRDefault="00BC7E6E" w:rsidP="00BC7E6E">
      <w:pPr>
        <w:pageBreakBefore/>
        <w:ind w:left="850"/>
        <w:jc w:val="center"/>
      </w:pPr>
      <w:r>
        <w:rPr>
          <w:b/>
          <w:bCs/>
        </w:rPr>
        <w:lastRenderedPageBreak/>
        <w:t>Γ: Πληροφορίες σχετικά με τη στήριξη στις ικανότητες άλλων ΦΟΡΕΩΝ</w:t>
      </w:r>
      <w:r>
        <w:rPr>
          <w:rStyle w:val="13"/>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BC7E6E" w:rsidTr="0072073A">
        <w:trPr>
          <w:trHeight w:val="343"/>
        </w:trPr>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Pr>
                <w:b/>
                <w:i/>
              </w:rPr>
              <w:t>Απάντηση:</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[]Ναι []Όχι</w:t>
            </w:r>
          </w:p>
        </w:tc>
      </w:tr>
    </w:tbl>
    <w:p w:rsidR="00BC7E6E" w:rsidRDefault="00BC7E6E" w:rsidP="00BC7E6E">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BC7E6E" w:rsidRDefault="00BC7E6E" w:rsidP="00BC7E6E">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C7E6E" w:rsidRDefault="00BC7E6E" w:rsidP="00BC7E6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C7E6E" w:rsidRDefault="00BC7E6E" w:rsidP="00BC7E6E">
      <w:pPr>
        <w:jc w:val="center"/>
      </w:pPr>
    </w:p>
    <w:p w:rsidR="00BC7E6E" w:rsidRDefault="00BC7E6E" w:rsidP="00BC7E6E">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C7E6E" w:rsidRDefault="00BC7E6E" w:rsidP="00BC7E6E">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Pr>
                <w:b/>
                <w:i/>
              </w:rPr>
              <w:t>Απάντηση:</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[]Ναι []Όχι</w:t>
            </w:r>
          </w:p>
          <w:p w:rsidR="00BC7E6E" w:rsidRDefault="00BC7E6E" w:rsidP="0072073A"/>
          <w:p w:rsidR="00BC7E6E" w:rsidRDefault="00BC7E6E" w:rsidP="0072073A">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C7E6E" w:rsidRDefault="00BC7E6E" w:rsidP="0072073A">
            <w:r>
              <w:t>[…]</w:t>
            </w:r>
          </w:p>
        </w:tc>
      </w:tr>
    </w:tbl>
    <w:p w:rsidR="00BC7E6E" w:rsidRDefault="00BC7E6E" w:rsidP="00BC7E6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C7E6E" w:rsidRDefault="00BC7E6E" w:rsidP="00BC7E6E">
      <w:pPr>
        <w:pageBreakBefore/>
        <w:jc w:val="center"/>
      </w:pPr>
      <w:r w:rsidRPr="00BE4534">
        <w:rPr>
          <w:b/>
          <w:bCs/>
          <w:u w:val="single"/>
        </w:rPr>
        <w:lastRenderedPageBreak/>
        <w:t>Μέρος III: Λόγοι αποκλεισμού</w:t>
      </w:r>
    </w:p>
    <w:p w:rsidR="00BC7E6E" w:rsidRDefault="00BC7E6E" w:rsidP="00BC7E6E">
      <w:pPr>
        <w:jc w:val="center"/>
      </w:pPr>
      <w:r>
        <w:rPr>
          <w:b/>
          <w:bCs/>
          <w:color w:val="000000"/>
        </w:rPr>
        <w:t>Α: Λόγοι αποκλεισμού που σχετίζονται με ποινικές καταδίκες</w:t>
      </w:r>
      <w:r>
        <w:rPr>
          <w:rStyle w:val="13"/>
          <w:color w:val="000000"/>
        </w:rPr>
        <w:endnoteReference w:id="7"/>
      </w:r>
    </w:p>
    <w:p w:rsidR="00BC7E6E" w:rsidRDefault="00BC7E6E" w:rsidP="00BC7E6E">
      <w:pPr>
        <w:pBdr>
          <w:top w:val="single" w:sz="1" w:space="1" w:color="000000"/>
          <w:left w:val="single" w:sz="1" w:space="1" w:color="000000"/>
          <w:bottom w:val="single" w:sz="1" w:space="1" w:color="000000"/>
          <w:right w:val="single" w:sz="1" w:space="1" w:color="000000"/>
        </w:pBdr>
        <w:shd w:val="clear" w:color="auto" w:fill="CCCCCC"/>
        <w:jc w:val="left"/>
      </w:pPr>
      <w:r>
        <w:t>Στο άρθρο 73 παρ. 1 ορίζονται οι ακόλουθοι λόγοι αποκλεισμού:</w:t>
      </w:r>
    </w:p>
    <w:p w:rsidR="00BC7E6E" w:rsidRDefault="00BC7E6E" w:rsidP="00BC7E6E">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color w:val="000000"/>
        </w:rPr>
        <w:t xml:space="preserve">συμμετοχή σε </w:t>
      </w:r>
      <w:r>
        <w:rPr>
          <w:b/>
          <w:color w:val="000000"/>
        </w:rPr>
        <w:t>εγκληματική οργάνωση</w:t>
      </w:r>
      <w:r>
        <w:rPr>
          <w:rStyle w:val="a"/>
          <w:color w:val="000000"/>
        </w:rPr>
        <w:endnoteReference w:id="8"/>
      </w:r>
      <w:r>
        <w:rPr>
          <w:color w:val="000000"/>
        </w:rPr>
        <w:t>·</w:t>
      </w:r>
    </w:p>
    <w:p w:rsidR="00BC7E6E" w:rsidRDefault="00BC7E6E" w:rsidP="00BC7E6E">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δωροδοκία</w:t>
      </w:r>
      <w:r>
        <w:rPr>
          <w:rStyle w:val="13"/>
          <w:color w:val="000000"/>
        </w:rPr>
        <w:endnoteReference w:id="9"/>
      </w:r>
      <w:r>
        <w:rPr>
          <w:color w:val="000000"/>
          <w:vertAlign w:val="superscript"/>
        </w:rPr>
        <w:t>,</w:t>
      </w:r>
      <w:r>
        <w:rPr>
          <w:rStyle w:val="a"/>
          <w:color w:val="000000"/>
        </w:rPr>
        <w:endnoteReference w:id="10"/>
      </w:r>
      <w:r>
        <w:rPr>
          <w:color w:val="000000"/>
        </w:rPr>
        <w:t>·</w:t>
      </w:r>
    </w:p>
    <w:p w:rsidR="00BC7E6E" w:rsidRDefault="00BC7E6E" w:rsidP="00BC7E6E">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απάτη</w:t>
      </w:r>
      <w:r>
        <w:rPr>
          <w:rStyle w:val="a"/>
          <w:color w:val="000000"/>
        </w:rPr>
        <w:endnoteReference w:id="11"/>
      </w:r>
      <w:r>
        <w:rPr>
          <w:color w:val="000000"/>
        </w:rPr>
        <w:t>·</w:t>
      </w:r>
    </w:p>
    <w:p w:rsidR="00BC7E6E" w:rsidRDefault="00BC7E6E" w:rsidP="00BC7E6E">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τρομοκρατικά εγκλήματα ή εγκλήματα συνδεόμενα με τρομοκρατικές δραστηριότητες</w:t>
      </w:r>
      <w:r>
        <w:rPr>
          <w:rStyle w:val="a"/>
          <w:color w:val="000000"/>
        </w:rPr>
        <w:endnoteReference w:id="12"/>
      </w:r>
      <w:r>
        <w:rPr>
          <w:rStyle w:val="a"/>
          <w:color w:val="000000"/>
        </w:rPr>
        <w:t>·</w:t>
      </w:r>
    </w:p>
    <w:p w:rsidR="00BC7E6E" w:rsidRDefault="00BC7E6E" w:rsidP="00BC7E6E">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νομιμοποίηση εσόδων από παράνομες δραστηριότητες ή χρηματοδότηση της τρομοκρατίας</w:t>
      </w:r>
      <w:r>
        <w:rPr>
          <w:rStyle w:val="a"/>
          <w:color w:val="000000"/>
        </w:rPr>
        <w:endnoteReference w:id="13"/>
      </w:r>
      <w:r>
        <w:rPr>
          <w:color w:val="000000"/>
        </w:rPr>
        <w:t>·</w:t>
      </w:r>
    </w:p>
    <w:p w:rsidR="00BC7E6E" w:rsidRDefault="00BC7E6E" w:rsidP="00BC7E6E">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1E5BAF">
        <w:rPr>
          <w:rStyle w:val="a"/>
          <w:b/>
          <w:color w:val="000000"/>
        </w:rPr>
        <w:t>παιδική εργασία και άλλες μορφές εμπορίας ανθρώπων</w:t>
      </w:r>
      <w:r>
        <w:rPr>
          <w:rStyle w:val="a"/>
          <w:color w:val="000000"/>
        </w:rPr>
        <w:endnoteReference w:id="14"/>
      </w:r>
      <w:r>
        <w:rPr>
          <w:rStyle w:val="a"/>
          <w:color w:val="000000"/>
        </w:rPr>
        <w:t>.</w:t>
      </w:r>
    </w:p>
    <w:tbl>
      <w:tblPr>
        <w:tblW w:w="0" w:type="auto"/>
        <w:tblInd w:w="108" w:type="dxa"/>
        <w:tblLayout w:type="fixed"/>
        <w:tblLook w:val="0000" w:firstRow="0" w:lastRow="0" w:firstColumn="0" w:lastColumn="0" w:noHBand="0" w:noVBand="0"/>
      </w:tblPr>
      <w:tblGrid>
        <w:gridCol w:w="4479"/>
        <w:gridCol w:w="4510"/>
      </w:tblGrid>
      <w:tr w:rsidR="00BC7E6E" w:rsidTr="0072073A">
        <w:trPr>
          <w:trHeight w:val="855"/>
        </w:trPr>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snapToGrid w:val="0"/>
            </w:pPr>
            <w:r>
              <w:rPr>
                <w:b/>
                <w:bCs/>
                <w:i/>
                <w:iCs/>
              </w:rPr>
              <w:t>Απάντηση:</w:t>
            </w:r>
          </w:p>
        </w:tc>
      </w:tr>
      <w:tr w:rsidR="00BC7E6E" w:rsidTr="0072073A">
        <w:tc>
          <w:tcPr>
            <w:tcW w:w="4479" w:type="dxa"/>
            <w:tcBorders>
              <w:left w:val="single" w:sz="4" w:space="0" w:color="000000"/>
              <w:bottom w:val="single" w:sz="4" w:space="0" w:color="000000"/>
            </w:tcBorders>
            <w:shd w:val="clear" w:color="auto" w:fill="auto"/>
          </w:tcPr>
          <w:p w:rsidR="00BC7E6E" w:rsidRDefault="00BC7E6E" w:rsidP="0072073A">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3"/>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C7E6E" w:rsidRDefault="00BC7E6E" w:rsidP="0072073A">
            <w:r>
              <w:t>[] Ναι [] Όχι</w:t>
            </w:r>
          </w:p>
          <w:p w:rsidR="00BC7E6E" w:rsidRDefault="00BC7E6E" w:rsidP="0072073A">
            <w:pPr>
              <w:rPr>
                <w:i/>
              </w:rPr>
            </w:pPr>
          </w:p>
          <w:p w:rsidR="00BC7E6E" w:rsidRDefault="00BC7E6E" w:rsidP="0072073A">
            <w:pPr>
              <w:rPr>
                <w:i/>
              </w:rPr>
            </w:pPr>
          </w:p>
          <w:p w:rsidR="00BC7E6E" w:rsidRDefault="00BC7E6E" w:rsidP="0072073A">
            <w:pPr>
              <w:rPr>
                <w:i/>
              </w:rPr>
            </w:pPr>
          </w:p>
          <w:p w:rsidR="00BC7E6E" w:rsidRDefault="00BC7E6E" w:rsidP="0072073A">
            <w:pPr>
              <w:rPr>
                <w:i/>
              </w:rPr>
            </w:pPr>
          </w:p>
          <w:p w:rsidR="00BC7E6E" w:rsidRDefault="00BC7E6E" w:rsidP="0072073A">
            <w:pPr>
              <w:rPr>
                <w:i/>
              </w:rPr>
            </w:pPr>
          </w:p>
          <w:p w:rsidR="00BC7E6E" w:rsidRDefault="00BC7E6E" w:rsidP="0072073A">
            <w:pPr>
              <w:rPr>
                <w:i/>
              </w:rPr>
            </w:pPr>
          </w:p>
          <w:p w:rsidR="00BC7E6E" w:rsidRDefault="00BC7E6E" w:rsidP="0072073A">
            <w:pPr>
              <w:rPr>
                <w:i/>
              </w:rPr>
            </w:pPr>
          </w:p>
          <w:p w:rsidR="00BC7E6E" w:rsidRDefault="00BC7E6E" w:rsidP="0072073A">
            <w:pPr>
              <w:rPr>
                <w:i/>
              </w:rPr>
            </w:pPr>
          </w:p>
          <w:p w:rsidR="00BC7E6E" w:rsidRDefault="00BC7E6E" w:rsidP="0072073A">
            <w:pPr>
              <w:rPr>
                <w:i/>
              </w:rPr>
            </w:pPr>
          </w:p>
          <w:p w:rsidR="00BC7E6E" w:rsidRDefault="00BC7E6E" w:rsidP="0072073A">
            <w:pPr>
              <w:rPr>
                <w:i/>
              </w:rPr>
            </w:pPr>
          </w:p>
          <w:p w:rsidR="00BC7E6E" w:rsidRDefault="00BC7E6E" w:rsidP="0072073A">
            <w:pPr>
              <w:rPr>
                <w:i/>
              </w:rPr>
            </w:pPr>
          </w:p>
          <w:p w:rsidR="00BC7E6E" w:rsidRDefault="00BC7E6E" w:rsidP="0072073A">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C7E6E" w:rsidRDefault="00BC7E6E" w:rsidP="0072073A">
            <w:pPr>
              <w:rPr>
                <w:b/>
              </w:rPr>
            </w:pPr>
            <w:r>
              <w:rPr>
                <w:i/>
              </w:rPr>
              <w:t>[……][……][……][……]</w:t>
            </w:r>
            <w:r>
              <w:rPr>
                <w:rStyle w:val="a"/>
              </w:rPr>
              <w:endnoteReference w:id="16"/>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b/>
              </w:rPr>
              <w:t>Εάν ναι</w:t>
            </w:r>
            <w:r>
              <w:t>, αναφέρετε</w:t>
            </w:r>
            <w:r>
              <w:rPr>
                <w:rStyle w:val="a"/>
              </w:rPr>
              <w:endnoteReference w:id="17"/>
            </w:r>
            <w:r>
              <w:t>:</w:t>
            </w:r>
          </w:p>
          <w:p w:rsidR="00BC7E6E" w:rsidRDefault="00BC7E6E" w:rsidP="0072073A">
            <w:r>
              <w:t>α) Ημερομηνία της καταδικαστικής απόφασης προσδιορίζοντας ποιο από τα σημεία 1 έως 6 αφορά και τον λόγο ή τους λόγους της καταδίκης,</w:t>
            </w:r>
          </w:p>
          <w:p w:rsidR="00BC7E6E" w:rsidRDefault="00BC7E6E" w:rsidP="0072073A">
            <w:pPr>
              <w:jc w:val="left"/>
            </w:pPr>
            <w:r>
              <w:t>β) Προσδιορίστε ποιος έχει καταδικαστεί [ ]·</w:t>
            </w:r>
          </w:p>
          <w:p w:rsidR="00BC7E6E" w:rsidRDefault="00BC7E6E" w:rsidP="0072073A">
            <w:r>
              <w:rPr>
                <w:b/>
              </w:rPr>
              <w:lastRenderedPageBreak/>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snapToGrid w:val="0"/>
              <w:jc w:val="left"/>
            </w:pPr>
          </w:p>
          <w:p w:rsidR="00BC7E6E" w:rsidRDefault="00BC7E6E" w:rsidP="0072073A">
            <w:pPr>
              <w:jc w:val="left"/>
            </w:pPr>
            <w:r>
              <w:t xml:space="preserve">α) Ημερομηνία:[   ], </w:t>
            </w:r>
          </w:p>
          <w:p w:rsidR="00BC7E6E" w:rsidRDefault="00BC7E6E" w:rsidP="0072073A">
            <w:pPr>
              <w:jc w:val="left"/>
            </w:pPr>
            <w:r>
              <w:t xml:space="preserve">σημείο-(-α): [   ], </w:t>
            </w:r>
          </w:p>
          <w:p w:rsidR="00BC7E6E" w:rsidRDefault="00BC7E6E" w:rsidP="0072073A">
            <w:pPr>
              <w:jc w:val="left"/>
            </w:pPr>
            <w:r>
              <w:t>λόγος(-οι):[   ]</w:t>
            </w:r>
          </w:p>
          <w:p w:rsidR="00BC7E6E" w:rsidRDefault="00BC7E6E" w:rsidP="0072073A">
            <w:pPr>
              <w:jc w:val="left"/>
            </w:pPr>
          </w:p>
          <w:p w:rsidR="00BC7E6E" w:rsidRDefault="00BC7E6E" w:rsidP="0072073A">
            <w:pPr>
              <w:jc w:val="left"/>
            </w:pPr>
            <w:r>
              <w:lastRenderedPageBreak/>
              <w:t>β) [……]</w:t>
            </w:r>
          </w:p>
          <w:p w:rsidR="00BC7E6E" w:rsidRDefault="00BC7E6E" w:rsidP="0072073A">
            <w:pPr>
              <w:jc w:val="left"/>
            </w:pPr>
            <w:r>
              <w:t>γ) Διάρκεια της περιόδου αποκλεισμού [……] και σχετικό(-ά) σημείο(-α) [   ]</w:t>
            </w:r>
          </w:p>
          <w:p w:rsidR="00BC7E6E" w:rsidRDefault="00BC7E6E" w:rsidP="0072073A">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C7E6E" w:rsidRDefault="00BC7E6E" w:rsidP="0072073A">
            <w:r>
              <w:rPr>
                <w:i/>
              </w:rPr>
              <w:t>[……][……][……][……]</w:t>
            </w:r>
            <w:r>
              <w:rPr>
                <w:rStyle w:val="a"/>
              </w:rPr>
              <w:endnoteReference w:id="18"/>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 xml:space="preserve">[] Ναι [] Όχι </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b/>
              </w:rPr>
              <w:t>Εάν ναι,</w:t>
            </w:r>
            <w:r>
              <w:t xml:space="preserve"> περιγράψτε τα μέτρα που λήφθηκαν</w:t>
            </w:r>
            <w:r>
              <w:rPr>
                <w:rStyle w:val="a"/>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w:t>
            </w:r>
          </w:p>
        </w:tc>
      </w:tr>
    </w:tbl>
    <w:p w:rsidR="00BC7E6E" w:rsidRDefault="00BC7E6E" w:rsidP="00BC7E6E">
      <w:pPr>
        <w:pStyle w:val="SectionTitle"/>
      </w:pPr>
    </w:p>
    <w:p w:rsidR="00BC7E6E" w:rsidRDefault="00BC7E6E" w:rsidP="00BC7E6E">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C7E6E" w:rsidTr="0072073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C7E6E" w:rsidRDefault="00BC7E6E" w:rsidP="0072073A">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C7E6E" w:rsidRDefault="00BC7E6E" w:rsidP="0072073A">
            <w:r>
              <w:rPr>
                <w:b/>
                <w:i/>
              </w:rPr>
              <w:t>Απάντηση:</w:t>
            </w:r>
          </w:p>
        </w:tc>
      </w:tr>
      <w:tr w:rsidR="00BC7E6E" w:rsidTr="0072073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C7E6E" w:rsidRDefault="00BC7E6E" w:rsidP="0072073A">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3"/>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 xml:space="preserve">[] Ναι [] Όχι </w:t>
            </w:r>
          </w:p>
        </w:tc>
      </w:tr>
      <w:tr w:rsidR="00BC7E6E" w:rsidTr="0072073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C7E6E" w:rsidRDefault="00BC7E6E" w:rsidP="0072073A">
            <w:pPr>
              <w:snapToGrid w:val="0"/>
            </w:pPr>
          </w:p>
          <w:p w:rsidR="00BC7E6E" w:rsidRDefault="00BC7E6E" w:rsidP="0072073A">
            <w:pPr>
              <w:snapToGrid w:val="0"/>
            </w:pPr>
          </w:p>
          <w:p w:rsidR="00BC7E6E" w:rsidRDefault="00BC7E6E" w:rsidP="0072073A">
            <w:pPr>
              <w:snapToGrid w:val="0"/>
            </w:pPr>
          </w:p>
          <w:p w:rsidR="00BC7E6E" w:rsidRDefault="00BC7E6E" w:rsidP="0072073A">
            <w:pPr>
              <w:snapToGrid w:val="0"/>
            </w:pPr>
            <w:r>
              <w:t xml:space="preserve">Εάν όχι αναφέρετε: </w:t>
            </w:r>
          </w:p>
          <w:p w:rsidR="00BC7E6E" w:rsidRDefault="00BC7E6E" w:rsidP="0072073A">
            <w:pPr>
              <w:snapToGrid w:val="0"/>
            </w:pPr>
            <w:r>
              <w:t>α) Χώρα ή κράτος μέλος για το οποίο πρόκειται:</w:t>
            </w:r>
          </w:p>
          <w:p w:rsidR="00BC7E6E" w:rsidRDefault="00BC7E6E" w:rsidP="0072073A">
            <w:pPr>
              <w:snapToGrid w:val="0"/>
            </w:pPr>
            <w:r>
              <w:t>β) Ποιο είναι το σχετικό ποσό;</w:t>
            </w:r>
          </w:p>
          <w:p w:rsidR="00BC7E6E" w:rsidRDefault="00BC7E6E" w:rsidP="0072073A">
            <w:pPr>
              <w:snapToGrid w:val="0"/>
            </w:pPr>
            <w:r>
              <w:t>γ)Πως διαπιστώθηκε η αθέτηση των υποχρεώσεων;</w:t>
            </w:r>
          </w:p>
          <w:p w:rsidR="00BC7E6E" w:rsidRDefault="00BC7E6E" w:rsidP="0072073A">
            <w:pPr>
              <w:snapToGrid w:val="0"/>
            </w:pPr>
            <w:r>
              <w:t>1) Μέσω δικαστικής ή διοικητικής απόφασης;</w:t>
            </w:r>
          </w:p>
          <w:p w:rsidR="00BC7E6E" w:rsidRDefault="00BC7E6E" w:rsidP="0072073A">
            <w:pPr>
              <w:snapToGrid w:val="0"/>
            </w:pPr>
            <w:r>
              <w:rPr>
                <w:b/>
              </w:rPr>
              <w:t xml:space="preserve">- </w:t>
            </w:r>
            <w:r>
              <w:t>Η εν λόγω απόφαση είναι τελεσίδικη και δεσμευτική;</w:t>
            </w:r>
          </w:p>
          <w:p w:rsidR="00BC7E6E" w:rsidRDefault="00BC7E6E" w:rsidP="0072073A">
            <w:pPr>
              <w:snapToGrid w:val="0"/>
            </w:pPr>
            <w:r>
              <w:t>- Αναφέρατε την ημερομηνία καταδίκης ή έκδοσης απόφασης</w:t>
            </w:r>
          </w:p>
          <w:p w:rsidR="00BC7E6E" w:rsidRDefault="00BC7E6E" w:rsidP="0072073A">
            <w:pPr>
              <w:snapToGrid w:val="0"/>
            </w:pPr>
            <w:r>
              <w:t>- Σε περίπτωση καταδικαστικής απόφασης, εφόσον ορίζεται απευθείας σε αυτήν, τη διάρκεια της περιόδου αποκλεισμού:</w:t>
            </w:r>
          </w:p>
          <w:p w:rsidR="00BC7E6E" w:rsidRDefault="00BC7E6E" w:rsidP="0072073A">
            <w:pPr>
              <w:snapToGrid w:val="0"/>
              <w:jc w:val="left"/>
            </w:pPr>
            <w:r>
              <w:t xml:space="preserve">2) Με άλλα μέσα; </w:t>
            </w:r>
            <w:proofErr w:type="spellStart"/>
            <w:r>
              <w:t>Διευκρινήστε</w:t>
            </w:r>
            <w:proofErr w:type="spellEnd"/>
            <w:r>
              <w:t>:</w:t>
            </w:r>
          </w:p>
          <w:p w:rsidR="00BC7E6E" w:rsidRDefault="00BC7E6E" w:rsidP="0072073A">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Pr>
              <w:endnoteReference w:id="22"/>
            </w:r>
          </w:p>
        </w:tc>
        <w:tc>
          <w:tcPr>
            <w:tcW w:w="2247" w:type="dxa"/>
            <w:tcBorders>
              <w:top w:val="single" w:sz="4" w:space="0" w:color="000000"/>
              <w:left w:val="single" w:sz="4" w:space="0" w:color="000000"/>
              <w:bottom w:val="single" w:sz="4" w:space="0" w:color="000000"/>
            </w:tcBorders>
            <w:shd w:val="clear" w:color="auto" w:fill="auto"/>
          </w:tcPr>
          <w:p w:rsidR="00BC7E6E" w:rsidRDefault="00BC7E6E" w:rsidP="0072073A">
            <w:pPr>
              <w:jc w:val="left"/>
            </w:pPr>
            <w:r>
              <w:rPr>
                <w:b/>
                <w:bCs/>
              </w:rPr>
              <w:t>ΦΟΡΟΙ</w:t>
            </w:r>
          </w:p>
          <w:p w:rsidR="00BC7E6E" w:rsidRDefault="00BC7E6E" w:rsidP="0072073A"/>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jc w:val="left"/>
            </w:pPr>
            <w:r>
              <w:rPr>
                <w:b/>
                <w:bCs/>
              </w:rPr>
              <w:t>ΕΙΣΦΟΡΕΣ ΚΟΙΝΩΝΙΚΗΣ ΑΣΦΑΛΙΣΗΣ</w:t>
            </w:r>
          </w:p>
        </w:tc>
      </w:tr>
      <w:tr w:rsidR="00BC7E6E" w:rsidTr="0072073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C7E6E" w:rsidRDefault="00BC7E6E" w:rsidP="0072073A">
            <w:pPr>
              <w:snapToGrid w:val="0"/>
            </w:pPr>
          </w:p>
        </w:tc>
        <w:tc>
          <w:tcPr>
            <w:tcW w:w="2247" w:type="dxa"/>
            <w:tcBorders>
              <w:left w:val="single" w:sz="4" w:space="0" w:color="000000"/>
              <w:bottom w:val="single" w:sz="4" w:space="0" w:color="000000"/>
            </w:tcBorders>
            <w:shd w:val="clear" w:color="auto" w:fill="auto"/>
          </w:tcPr>
          <w:p w:rsidR="00BC7E6E" w:rsidRDefault="00BC7E6E" w:rsidP="0072073A">
            <w:pPr>
              <w:snapToGrid w:val="0"/>
            </w:pPr>
          </w:p>
          <w:p w:rsidR="00BC7E6E" w:rsidRDefault="00BC7E6E" w:rsidP="0072073A">
            <w:r>
              <w:t>α)[……]·</w:t>
            </w:r>
          </w:p>
          <w:p w:rsidR="00BC7E6E" w:rsidRDefault="00BC7E6E" w:rsidP="0072073A"/>
          <w:p w:rsidR="00BC7E6E" w:rsidRDefault="00BC7E6E" w:rsidP="0072073A">
            <w:r>
              <w:t>β)[……]</w:t>
            </w:r>
          </w:p>
          <w:p w:rsidR="00BC7E6E" w:rsidRDefault="00BC7E6E" w:rsidP="0072073A"/>
          <w:p w:rsidR="00BC7E6E" w:rsidRDefault="00BC7E6E" w:rsidP="0072073A"/>
          <w:p w:rsidR="00BC7E6E" w:rsidRDefault="00BC7E6E" w:rsidP="0072073A">
            <w:r>
              <w:t xml:space="preserve">γ.1) [] Ναι [] Όχι </w:t>
            </w:r>
          </w:p>
          <w:p w:rsidR="00BC7E6E" w:rsidRDefault="00BC7E6E" w:rsidP="0072073A">
            <w:r>
              <w:t xml:space="preserve">-[] Ναι [] Όχι </w:t>
            </w:r>
          </w:p>
          <w:p w:rsidR="00BC7E6E" w:rsidRDefault="00BC7E6E" w:rsidP="0072073A"/>
          <w:p w:rsidR="00BC7E6E" w:rsidRDefault="00BC7E6E" w:rsidP="0072073A">
            <w:r>
              <w:t>-[……]·</w:t>
            </w:r>
          </w:p>
          <w:p w:rsidR="00BC7E6E" w:rsidRDefault="00BC7E6E" w:rsidP="0072073A"/>
          <w:p w:rsidR="00BC7E6E" w:rsidRDefault="00BC7E6E" w:rsidP="0072073A">
            <w:r>
              <w:t>-[……]·</w:t>
            </w:r>
          </w:p>
          <w:p w:rsidR="00BC7E6E" w:rsidRDefault="00BC7E6E" w:rsidP="0072073A"/>
          <w:p w:rsidR="00BC7E6E" w:rsidRDefault="00BC7E6E" w:rsidP="0072073A"/>
          <w:p w:rsidR="00BC7E6E" w:rsidRDefault="00BC7E6E" w:rsidP="0072073A">
            <w:r>
              <w:t>γ.2)[……]·</w:t>
            </w:r>
          </w:p>
          <w:p w:rsidR="00BC7E6E" w:rsidRDefault="00BC7E6E" w:rsidP="0072073A">
            <w:r>
              <w:t xml:space="preserve">δ) [] Ναι [] Όχι </w:t>
            </w:r>
          </w:p>
          <w:p w:rsidR="00BC7E6E" w:rsidRDefault="00BC7E6E" w:rsidP="0072073A">
            <w:pPr>
              <w:jc w:val="left"/>
            </w:pPr>
            <w:r>
              <w:rPr>
                <w:sz w:val="21"/>
                <w:szCs w:val="21"/>
              </w:rPr>
              <w:t>Εάν ναι, να αναφερθούν λεπτομερείς πληροφορίες</w:t>
            </w:r>
          </w:p>
          <w:p w:rsidR="00BC7E6E" w:rsidRDefault="00BC7E6E" w:rsidP="0072073A">
            <w:r>
              <w:t>[……]</w:t>
            </w:r>
          </w:p>
        </w:tc>
        <w:tc>
          <w:tcPr>
            <w:tcW w:w="2267" w:type="dxa"/>
            <w:gridSpan w:val="2"/>
            <w:tcBorders>
              <w:left w:val="single" w:sz="4" w:space="0" w:color="000000"/>
              <w:bottom w:val="single" w:sz="4" w:space="0" w:color="000000"/>
              <w:right w:val="single" w:sz="4" w:space="0" w:color="000000"/>
            </w:tcBorders>
            <w:shd w:val="clear" w:color="auto" w:fill="auto"/>
          </w:tcPr>
          <w:p w:rsidR="00BC7E6E" w:rsidRDefault="00BC7E6E" w:rsidP="0072073A">
            <w:pPr>
              <w:snapToGrid w:val="0"/>
            </w:pPr>
          </w:p>
          <w:p w:rsidR="00BC7E6E" w:rsidRDefault="00BC7E6E" w:rsidP="0072073A">
            <w:r>
              <w:t>α)[……]·</w:t>
            </w:r>
          </w:p>
          <w:p w:rsidR="00BC7E6E" w:rsidRDefault="00BC7E6E" w:rsidP="0072073A"/>
          <w:p w:rsidR="00BC7E6E" w:rsidRDefault="00BC7E6E" w:rsidP="0072073A">
            <w:r>
              <w:t>β)[……]</w:t>
            </w:r>
          </w:p>
          <w:p w:rsidR="00BC7E6E" w:rsidRDefault="00BC7E6E" w:rsidP="0072073A"/>
          <w:p w:rsidR="00BC7E6E" w:rsidRDefault="00BC7E6E" w:rsidP="0072073A"/>
          <w:p w:rsidR="00BC7E6E" w:rsidRDefault="00BC7E6E" w:rsidP="0072073A">
            <w:r>
              <w:t xml:space="preserve">γ.1) [] Ναι [] Όχι </w:t>
            </w:r>
          </w:p>
          <w:p w:rsidR="00BC7E6E" w:rsidRDefault="00BC7E6E" w:rsidP="0072073A">
            <w:r>
              <w:t xml:space="preserve">-[] Ναι [] Όχι </w:t>
            </w:r>
          </w:p>
          <w:p w:rsidR="00BC7E6E" w:rsidRDefault="00BC7E6E" w:rsidP="0072073A"/>
          <w:p w:rsidR="00BC7E6E" w:rsidRDefault="00BC7E6E" w:rsidP="0072073A">
            <w:r>
              <w:t>-[……]·</w:t>
            </w:r>
          </w:p>
          <w:p w:rsidR="00BC7E6E" w:rsidRDefault="00BC7E6E" w:rsidP="0072073A"/>
          <w:p w:rsidR="00BC7E6E" w:rsidRDefault="00BC7E6E" w:rsidP="0072073A">
            <w:r>
              <w:t>-[……]·</w:t>
            </w:r>
          </w:p>
          <w:p w:rsidR="00BC7E6E" w:rsidRDefault="00BC7E6E" w:rsidP="0072073A"/>
          <w:p w:rsidR="00BC7E6E" w:rsidRDefault="00BC7E6E" w:rsidP="0072073A"/>
          <w:p w:rsidR="00BC7E6E" w:rsidRDefault="00BC7E6E" w:rsidP="0072073A">
            <w:r>
              <w:t>γ.2)[……]·</w:t>
            </w:r>
          </w:p>
          <w:p w:rsidR="00BC7E6E" w:rsidRDefault="00BC7E6E" w:rsidP="0072073A">
            <w:r>
              <w:t xml:space="preserve">δ) [] Ναι [] Όχι </w:t>
            </w:r>
          </w:p>
          <w:p w:rsidR="00BC7E6E" w:rsidRDefault="00BC7E6E" w:rsidP="0072073A">
            <w:pPr>
              <w:jc w:val="left"/>
            </w:pPr>
            <w:r>
              <w:t>Εάν ναι, να αναφερθούν λεπτομερείς πληροφορίες</w:t>
            </w:r>
          </w:p>
          <w:p w:rsidR="00BC7E6E" w:rsidRDefault="00BC7E6E" w:rsidP="0072073A">
            <w:r>
              <w:t>[……]</w:t>
            </w:r>
          </w:p>
        </w:tc>
      </w:tr>
      <w:tr w:rsidR="00BC7E6E" w:rsidTr="0072073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C7E6E" w:rsidRDefault="00BC7E6E" w:rsidP="0072073A">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jc w:val="left"/>
              <w:rPr>
                <w:i/>
              </w:rPr>
            </w:pPr>
            <w:r>
              <w:rPr>
                <w:i/>
              </w:rPr>
              <w:t>(διαδικτυακή διεύθυνση, αρχή ή φορέας έκδοσης, επακριβή στοιχεία αναφοράς των εγγράφων):</w:t>
            </w:r>
            <w:r>
              <w:rPr>
                <w:rStyle w:val="a"/>
                <w:i/>
              </w:rPr>
              <w:t xml:space="preserve"> </w:t>
            </w:r>
            <w:r>
              <w:rPr>
                <w:rStyle w:val="a"/>
              </w:rPr>
              <w:endnoteReference w:id="23"/>
            </w:r>
          </w:p>
          <w:p w:rsidR="00BC7E6E" w:rsidRDefault="00BC7E6E" w:rsidP="0072073A">
            <w:pPr>
              <w:jc w:val="left"/>
            </w:pPr>
            <w:r>
              <w:rPr>
                <w:i/>
              </w:rPr>
              <w:t>[……][……][……]</w:t>
            </w:r>
          </w:p>
        </w:tc>
      </w:tr>
    </w:tbl>
    <w:p w:rsidR="00BC7E6E" w:rsidRDefault="00BC7E6E" w:rsidP="00BC7E6E">
      <w:pPr>
        <w:pStyle w:val="SectionTitle"/>
        <w:ind w:firstLine="0"/>
      </w:pPr>
    </w:p>
    <w:p w:rsidR="00BC7E6E" w:rsidRDefault="00BC7E6E" w:rsidP="00BC7E6E">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Pr>
                <w:b/>
                <w:i/>
              </w:rPr>
              <w:t>Απάντηση:</w:t>
            </w:r>
          </w:p>
        </w:tc>
      </w:tr>
      <w:tr w:rsidR="00BC7E6E" w:rsidTr="0072073A">
        <w:tc>
          <w:tcPr>
            <w:tcW w:w="4479" w:type="dxa"/>
            <w:vMerge w:val="restart"/>
            <w:tcBorders>
              <w:top w:val="single" w:sz="4" w:space="0" w:color="000000"/>
              <w:left w:val="single" w:sz="4" w:space="0" w:color="000000"/>
              <w:bottom w:val="single" w:sz="4" w:space="0" w:color="000000"/>
            </w:tcBorders>
            <w:shd w:val="clear" w:color="auto" w:fill="auto"/>
          </w:tcPr>
          <w:p w:rsidR="00BC7E6E" w:rsidRPr="001E5BAF" w:rsidRDefault="00BC7E6E" w:rsidP="0072073A">
            <w:r w:rsidRPr="001E5BAF">
              <w:t>Ο οικονομικός φορέας έχει,</w:t>
            </w:r>
            <w:r w:rsidRPr="001E5BAF">
              <w:rPr>
                <w:b/>
              </w:rPr>
              <w:t xml:space="preserve"> εν γνώσει του</w:t>
            </w:r>
            <w:r w:rsidRPr="001E5BAF">
              <w:t xml:space="preserve">, αθετήσει </w:t>
            </w:r>
            <w:r w:rsidRPr="001E5BAF">
              <w:rPr>
                <w:b/>
              </w:rPr>
              <w:t xml:space="preserve">τις υποχρεώσεις του </w:t>
            </w:r>
            <w:r w:rsidRPr="001E5BAF">
              <w:t xml:space="preserve">στους τομείς του </w:t>
            </w:r>
            <w:r w:rsidRPr="001E5BAF">
              <w:rPr>
                <w:b/>
              </w:rPr>
              <w:t>περιβαλλοντικού, κοινωνικού και εργατικού δικαίου</w:t>
            </w:r>
            <w:r w:rsidRPr="001E5BAF">
              <w:rPr>
                <w:rStyle w:val="13"/>
              </w:rPr>
              <w:endnoteReference w:id="24"/>
            </w:r>
            <w:r w:rsidRPr="001E5BAF">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sidRPr="001E5BAF">
              <w:t>[] Ναι [] Όχι</w:t>
            </w:r>
          </w:p>
        </w:tc>
      </w:tr>
      <w:tr w:rsidR="00BC7E6E" w:rsidTr="0072073A">
        <w:trPr>
          <w:trHeight w:val="405"/>
        </w:trPr>
        <w:tc>
          <w:tcPr>
            <w:tcW w:w="4479" w:type="dxa"/>
            <w:vMerge/>
            <w:tcBorders>
              <w:top w:val="single" w:sz="4" w:space="0" w:color="000000"/>
              <w:left w:val="single" w:sz="4" w:space="0" w:color="000000"/>
              <w:bottom w:val="single" w:sz="4" w:space="0" w:color="000000"/>
            </w:tcBorders>
            <w:shd w:val="clear" w:color="auto" w:fill="auto"/>
          </w:tcPr>
          <w:p w:rsidR="00BC7E6E" w:rsidRDefault="00BC7E6E" w:rsidP="0072073A">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snapToGrid w:val="0"/>
              <w:jc w:val="left"/>
              <w:rPr>
                <w:b/>
              </w:rPr>
            </w:pPr>
          </w:p>
          <w:p w:rsidR="00BC7E6E" w:rsidRDefault="00BC7E6E" w:rsidP="0072073A">
            <w:pPr>
              <w:jc w:val="left"/>
              <w:rPr>
                <w:b/>
              </w:rPr>
            </w:pPr>
          </w:p>
          <w:p w:rsidR="00BC7E6E" w:rsidRDefault="00BC7E6E" w:rsidP="0072073A">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C7E6E" w:rsidRDefault="00BC7E6E" w:rsidP="0072073A">
            <w:pPr>
              <w:jc w:val="left"/>
            </w:pPr>
            <w:r>
              <w:t>[] Ναι [] Όχι</w:t>
            </w:r>
          </w:p>
          <w:p w:rsidR="00BC7E6E" w:rsidRDefault="00BC7E6E" w:rsidP="0072073A">
            <w:pPr>
              <w:jc w:val="left"/>
            </w:pPr>
            <w:r>
              <w:rPr>
                <w:b/>
              </w:rPr>
              <w:t>Εάν το έχει πράξει,</w:t>
            </w:r>
            <w:r>
              <w:t xml:space="preserve"> περιγράψτε τα μέτρα που λήφθηκαν: […….............]</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Βρίσκεται ο οικονομικός φορέας σε οποιαδήποτε από τις ακόλουθες καταστάσεις</w:t>
            </w:r>
            <w:r>
              <w:rPr>
                <w:rStyle w:val="13"/>
              </w:rPr>
              <w:endnoteReference w:id="25"/>
            </w:r>
            <w:r>
              <w:t xml:space="preserve"> :</w:t>
            </w:r>
          </w:p>
          <w:p w:rsidR="00BC7E6E" w:rsidRDefault="00BC7E6E" w:rsidP="0072073A">
            <w:r>
              <w:t xml:space="preserve">α) πτώχευση, ή </w:t>
            </w:r>
          </w:p>
          <w:p w:rsidR="00BC7E6E" w:rsidRDefault="00BC7E6E" w:rsidP="0072073A">
            <w:r>
              <w:t>β) διαδικασία εξυγίανσης, ή</w:t>
            </w:r>
          </w:p>
          <w:p w:rsidR="00BC7E6E" w:rsidRDefault="00BC7E6E" w:rsidP="0072073A">
            <w:r>
              <w:t>γ) ειδική εκκαθάριση, ή</w:t>
            </w:r>
          </w:p>
          <w:p w:rsidR="00BC7E6E" w:rsidRDefault="00BC7E6E" w:rsidP="0072073A">
            <w:r>
              <w:t>δ) αναγκαστική διαχείριση από εκκαθαριστή ή από το δικαστήριο, ή</w:t>
            </w:r>
          </w:p>
          <w:p w:rsidR="00BC7E6E" w:rsidRDefault="00BC7E6E" w:rsidP="0072073A">
            <w:r>
              <w:t xml:space="preserve">ε) έχει υπαχθεί σε διαδικασία πτωχευτικού συμβιβασμού, ή </w:t>
            </w:r>
          </w:p>
          <w:p w:rsidR="00BC7E6E" w:rsidRDefault="00BC7E6E" w:rsidP="0072073A">
            <w:proofErr w:type="spellStart"/>
            <w:r>
              <w:t>στ</w:t>
            </w:r>
            <w:proofErr w:type="spellEnd"/>
            <w:r>
              <w:t xml:space="preserve">) αναστολή επιχειρηματικών δραστηριοτήτων, ή </w:t>
            </w:r>
          </w:p>
          <w:p w:rsidR="00BC7E6E" w:rsidRDefault="00BC7E6E" w:rsidP="0072073A">
            <w:r>
              <w:rPr>
                <w:color w:val="000000"/>
              </w:rPr>
              <w:t>ζ) σε οποιαδήποτε ανάλογη κατάσταση προκύπτουσα από παρόμοια διαδικασία προβλεπόμενη σε εθνικές διατάξεις νόμου</w:t>
            </w:r>
          </w:p>
          <w:p w:rsidR="00BC7E6E" w:rsidRDefault="00BC7E6E" w:rsidP="0072073A">
            <w:r>
              <w:t>Εάν ναι:</w:t>
            </w:r>
          </w:p>
          <w:p w:rsidR="00BC7E6E" w:rsidRDefault="00BC7E6E" w:rsidP="0072073A">
            <w:r>
              <w:t>- Παραθέστε λεπτομερή στοιχεία:</w:t>
            </w:r>
          </w:p>
          <w:p w:rsidR="00BC7E6E" w:rsidRDefault="00BC7E6E" w:rsidP="0072073A">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3"/>
              </w:rPr>
              <w:endnoteReference w:id="26"/>
            </w:r>
            <w:r>
              <w:rPr>
                <w:rStyle w:val="13"/>
              </w:rPr>
              <w:t xml:space="preserve"> </w:t>
            </w:r>
          </w:p>
          <w:p w:rsidR="00BC7E6E" w:rsidRDefault="00BC7E6E" w:rsidP="0072073A">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snapToGrid w:val="0"/>
              <w:jc w:val="left"/>
            </w:pPr>
            <w:r>
              <w:t>[] Ναι [] Όχι</w:t>
            </w:r>
          </w:p>
          <w:p w:rsidR="00BC7E6E" w:rsidRDefault="00BC7E6E" w:rsidP="0072073A">
            <w:pPr>
              <w:snapToGrid w:val="0"/>
              <w:jc w:val="left"/>
            </w:pPr>
          </w:p>
          <w:p w:rsidR="00BC7E6E" w:rsidRDefault="00BC7E6E" w:rsidP="0072073A">
            <w:pPr>
              <w:snapToGrid w:val="0"/>
              <w:jc w:val="left"/>
            </w:pPr>
          </w:p>
          <w:p w:rsidR="00BC7E6E" w:rsidRDefault="00BC7E6E" w:rsidP="0072073A">
            <w:pPr>
              <w:snapToGrid w:val="0"/>
              <w:jc w:val="left"/>
            </w:pPr>
          </w:p>
          <w:p w:rsidR="00BC7E6E" w:rsidRDefault="00BC7E6E" w:rsidP="0072073A">
            <w:pPr>
              <w:snapToGrid w:val="0"/>
              <w:jc w:val="left"/>
            </w:pPr>
          </w:p>
          <w:p w:rsidR="00BC7E6E" w:rsidRDefault="00BC7E6E" w:rsidP="0072073A">
            <w:pPr>
              <w:snapToGrid w:val="0"/>
              <w:jc w:val="left"/>
            </w:pPr>
          </w:p>
          <w:p w:rsidR="00BC7E6E" w:rsidRDefault="00BC7E6E" w:rsidP="0072073A">
            <w:pPr>
              <w:snapToGrid w:val="0"/>
              <w:jc w:val="left"/>
            </w:pPr>
          </w:p>
          <w:p w:rsidR="00BC7E6E" w:rsidRDefault="00BC7E6E" w:rsidP="0072073A">
            <w:pPr>
              <w:snapToGrid w:val="0"/>
              <w:jc w:val="left"/>
            </w:pPr>
          </w:p>
          <w:p w:rsidR="00BC7E6E" w:rsidRDefault="00BC7E6E" w:rsidP="0072073A">
            <w:pPr>
              <w:snapToGrid w:val="0"/>
              <w:jc w:val="left"/>
            </w:pPr>
          </w:p>
          <w:p w:rsidR="00BC7E6E" w:rsidRDefault="00BC7E6E" w:rsidP="0072073A">
            <w:pPr>
              <w:snapToGrid w:val="0"/>
              <w:jc w:val="left"/>
            </w:pPr>
          </w:p>
          <w:p w:rsidR="00BC7E6E" w:rsidRDefault="00BC7E6E" w:rsidP="0072073A">
            <w:pPr>
              <w:snapToGrid w:val="0"/>
              <w:jc w:val="left"/>
            </w:pPr>
          </w:p>
          <w:p w:rsidR="00BC7E6E" w:rsidRDefault="00BC7E6E" w:rsidP="0072073A">
            <w:pPr>
              <w:snapToGrid w:val="0"/>
              <w:jc w:val="left"/>
            </w:pPr>
          </w:p>
          <w:p w:rsidR="00BC7E6E" w:rsidRDefault="00BC7E6E" w:rsidP="0072073A">
            <w:pPr>
              <w:jc w:val="left"/>
            </w:pPr>
          </w:p>
          <w:p w:rsidR="00BC7E6E" w:rsidRDefault="00BC7E6E" w:rsidP="0072073A">
            <w:pPr>
              <w:jc w:val="left"/>
            </w:pPr>
          </w:p>
          <w:p w:rsidR="00BC7E6E" w:rsidRDefault="00BC7E6E" w:rsidP="0072073A">
            <w:pPr>
              <w:jc w:val="left"/>
            </w:pPr>
          </w:p>
          <w:p w:rsidR="00BC7E6E" w:rsidRDefault="00BC7E6E" w:rsidP="0072073A">
            <w:pPr>
              <w:jc w:val="left"/>
            </w:pPr>
          </w:p>
          <w:p w:rsidR="00BC7E6E" w:rsidRDefault="00BC7E6E" w:rsidP="0072073A">
            <w:pPr>
              <w:jc w:val="left"/>
            </w:pPr>
            <w:r>
              <w:t>-[.......................]</w:t>
            </w:r>
          </w:p>
          <w:p w:rsidR="00BC7E6E" w:rsidRDefault="00BC7E6E" w:rsidP="0072073A">
            <w:pPr>
              <w:jc w:val="left"/>
            </w:pPr>
            <w:r>
              <w:t>-[.......................]</w:t>
            </w:r>
          </w:p>
          <w:p w:rsidR="00BC7E6E" w:rsidRDefault="00BC7E6E" w:rsidP="0072073A">
            <w:pPr>
              <w:jc w:val="left"/>
            </w:pPr>
          </w:p>
          <w:p w:rsidR="00BC7E6E" w:rsidRDefault="00BC7E6E" w:rsidP="0072073A">
            <w:pPr>
              <w:jc w:val="left"/>
            </w:pPr>
          </w:p>
          <w:p w:rsidR="00BC7E6E" w:rsidRDefault="00BC7E6E" w:rsidP="0072073A">
            <w:pPr>
              <w:jc w:val="left"/>
            </w:pPr>
          </w:p>
          <w:p w:rsidR="00BC7E6E" w:rsidRDefault="00BC7E6E" w:rsidP="0072073A">
            <w:pPr>
              <w:jc w:val="left"/>
              <w:rPr>
                <w:i/>
              </w:rPr>
            </w:pPr>
          </w:p>
          <w:p w:rsidR="00BC7E6E" w:rsidRDefault="00BC7E6E" w:rsidP="0072073A">
            <w:pPr>
              <w:jc w:val="left"/>
              <w:rPr>
                <w:i/>
              </w:rPr>
            </w:pPr>
          </w:p>
          <w:p w:rsidR="00BC7E6E" w:rsidRDefault="00BC7E6E" w:rsidP="0072073A">
            <w:pPr>
              <w:jc w:val="left"/>
              <w:rPr>
                <w:i/>
              </w:rPr>
            </w:pPr>
          </w:p>
          <w:p w:rsidR="00BC7E6E" w:rsidRDefault="00BC7E6E" w:rsidP="0072073A">
            <w:pPr>
              <w:jc w:val="left"/>
            </w:pPr>
            <w:r>
              <w:rPr>
                <w:i/>
              </w:rPr>
              <w:t>(διαδικτυακή διεύθυνση, αρχή ή φορέας έκδοσης, επακριβή στοιχεία αναφοράς των εγγράφων): [……][……][……]</w:t>
            </w:r>
          </w:p>
        </w:tc>
      </w:tr>
      <w:tr w:rsidR="00BC7E6E" w:rsidTr="0072073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C7E6E" w:rsidRDefault="00BC7E6E" w:rsidP="0072073A">
            <w:r>
              <w:rPr>
                <w:rStyle w:val="NormalBoldChar"/>
                <w:rFonts w:eastAsia="Calibri" w:cs="Calibri"/>
              </w:rPr>
              <w:lastRenderedPageBreak/>
              <w:t xml:space="preserve">Έχει διαπράξει ο </w:t>
            </w:r>
            <w:r>
              <w:t xml:space="preserve">οικονομικός φορέας </w:t>
            </w:r>
            <w:r>
              <w:rPr>
                <w:b/>
              </w:rPr>
              <w:t>σοβαρό επαγγελματικό παράπτωμα</w:t>
            </w:r>
            <w:r>
              <w:rPr>
                <w:rStyle w:val="13"/>
              </w:rPr>
              <w:endnoteReference w:id="27"/>
            </w:r>
            <w:r>
              <w:t>;</w:t>
            </w:r>
          </w:p>
          <w:p w:rsidR="00BC7E6E" w:rsidRDefault="00BC7E6E" w:rsidP="0072073A">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jc w:val="left"/>
            </w:pPr>
            <w:r>
              <w:t>[] Ναι [] Όχι</w:t>
            </w:r>
          </w:p>
          <w:p w:rsidR="00BC7E6E" w:rsidRDefault="00BC7E6E" w:rsidP="0072073A"/>
          <w:p w:rsidR="00BC7E6E" w:rsidRDefault="00BC7E6E" w:rsidP="0072073A">
            <w:r>
              <w:t>[.......................]</w:t>
            </w:r>
          </w:p>
          <w:p w:rsidR="00BC7E6E" w:rsidRDefault="00BC7E6E" w:rsidP="0072073A"/>
        </w:tc>
      </w:tr>
      <w:tr w:rsidR="00BC7E6E" w:rsidTr="0072073A">
        <w:trPr>
          <w:trHeight w:val="257"/>
        </w:trPr>
        <w:tc>
          <w:tcPr>
            <w:tcW w:w="4479" w:type="dxa"/>
            <w:vMerge/>
            <w:tcBorders>
              <w:left w:val="single" w:sz="4" w:space="0" w:color="000000"/>
              <w:bottom w:val="single" w:sz="4" w:space="0" w:color="000000"/>
            </w:tcBorders>
            <w:shd w:val="clear" w:color="auto" w:fill="auto"/>
          </w:tcPr>
          <w:p w:rsidR="00BC7E6E" w:rsidRDefault="00BC7E6E" w:rsidP="0072073A">
            <w:pPr>
              <w:snapToGrid w:val="0"/>
            </w:pPr>
          </w:p>
        </w:tc>
        <w:tc>
          <w:tcPr>
            <w:tcW w:w="4510" w:type="dxa"/>
            <w:tcBorders>
              <w:left w:val="single" w:sz="4" w:space="0" w:color="000000"/>
              <w:bottom w:val="single" w:sz="4" w:space="0" w:color="000000"/>
              <w:right w:val="single" w:sz="4" w:space="0" w:color="000000"/>
            </w:tcBorders>
            <w:shd w:val="clear" w:color="auto" w:fill="auto"/>
          </w:tcPr>
          <w:p w:rsidR="00BC7E6E" w:rsidRDefault="00BC7E6E" w:rsidP="0072073A">
            <w:pPr>
              <w:snapToGrid w:val="0"/>
              <w:rPr>
                <w:b/>
              </w:rPr>
            </w:pPr>
          </w:p>
          <w:p w:rsidR="00BC7E6E" w:rsidRDefault="00BC7E6E" w:rsidP="0072073A">
            <w:r>
              <w:rPr>
                <w:b/>
              </w:rPr>
              <w:t>Εάν ναι</w:t>
            </w:r>
            <w:r>
              <w:t xml:space="preserve">, έχει λάβει ο οικονομικός φορέας μέτρα αυτοκάθαρσης; </w:t>
            </w:r>
          </w:p>
          <w:p w:rsidR="00BC7E6E" w:rsidRDefault="00BC7E6E" w:rsidP="0072073A">
            <w:pPr>
              <w:jc w:val="left"/>
            </w:pPr>
            <w:r>
              <w:t>[] Ναι [] Όχι</w:t>
            </w:r>
          </w:p>
          <w:p w:rsidR="00BC7E6E" w:rsidRDefault="00BC7E6E" w:rsidP="0072073A">
            <w:pPr>
              <w:jc w:val="left"/>
            </w:pPr>
            <w:r>
              <w:rPr>
                <w:b/>
              </w:rPr>
              <w:t>Εάν το έχει πράξει,</w:t>
            </w:r>
            <w:r>
              <w:t xml:space="preserve"> περιγράψτε τα μέτρα που λήφθηκαν: </w:t>
            </w:r>
          </w:p>
          <w:p w:rsidR="00BC7E6E" w:rsidRDefault="00BC7E6E" w:rsidP="0072073A">
            <w:pPr>
              <w:jc w:val="left"/>
            </w:pPr>
            <w:r>
              <w:t>[..........……]</w:t>
            </w:r>
          </w:p>
        </w:tc>
      </w:tr>
      <w:tr w:rsidR="00BC7E6E" w:rsidTr="0072073A">
        <w:trPr>
          <w:trHeight w:val="1544"/>
        </w:trPr>
        <w:tc>
          <w:tcPr>
            <w:tcW w:w="4479" w:type="dxa"/>
            <w:vMerge w:val="restart"/>
            <w:tcBorders>
              <w:left w:val="single" w:sz="4" w:space="0" w:color="000000"/>
              <w:bottom w:val="single" w:sz="4" w:space="0" w:color="000000"/>
            </w:tcBorders>
            <w:shd w:val="clear" w:color="auto" w:fill="auto"/>
          </w:tcPr>
          <w:p w:rsidR="00BC7E6E" w:rsidRDefault="00BC7E6E" w:rsidP="0072073A">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C7E6E" w:rsidRDefault="00BC7E6E" w:rsidP="0072073A">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C7E6E" w:rsidRDefault="00BC7E6E" w:rsidP="0072073A">
            <w:pPr>
              <w:jc w:val="left"/>
            </w:pPr>
            <w:r>
              <w:t>[] Ναι [] Όχι</w:t>
            </w:r>
          </w:p>
          <w:p w:rsidR="00BC7E6E" w:rsidRDefault="00BC7E6E" w:rsidP="0072073A">
            <w:pPr>
              <w:jc w:val="left"/>
            </w:pPr>
          </w:p>
          <w:p w:rsidR="00BC7E6E" w:rsidRDefault="00BC7E6E" w:rsidP="0072073A">
            <w:pPr>
              <w:jc w:val="left"/>
            </w:pPr>
          </w:p>
          <w:p w:rsidR="00BC7E6E" w:rsidRDefault="00BC7E6E" w:rsidP="0072073A">
            <w:pPr>
              <w:jc w:val="left"/>
            </w:pPr>
            <w:r>
              <w:t>[…...........]</w:t>
            </w:r>
          </w:p>
        </w:tc>
      </w:tr>
      <w:tr w:rsidR="00BC7E6E" w:rsidTr="0072073A">
        <w:trPr>
          <w:trHeight w:val="514"/>
        </w:trPr>
        <w:tc>
          <w:tcPr>
            <w:tcW w:w="4479" w:type="dxa"/>
            <w:vMerge/>
            <w:tcBorders>
              <w:left w:val="single" w:sz="4" w:space="0" w:color="000000"/>
              <w:bottom w:val="single" w:sz="4" w:space="0" w:color="000000"/>
            </w:tcBorders>
            <w:shd w:val="clear" w:color="auto" w:fill="auto"/>
          </w:tcPr>
          <w:p w:rsidR="00BC7E6E" w:rsidRDefault="00BC7E6E" w:rsidP="0072073A">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Pr>
                <w:b/>
              </w:rPr>
              <w:t>Εάν ναι</w:t>
            </w:r>
            <w:r>
              <w:t xml:space="preserve">, έχει λάβει ο οικονομικός φορέας μέτρα αυτοκάθαρσης; </w:t>
            </w:r>
          </w:p>
          <w:p w:rsidR="00BC7E6E" w:rsidRDefault="00BC7E6E" w:rsidP="0072073A">
            <w:pPr>
              <w:jc w:val="left"/>
            </w:pPr>
            <w:r>
              <w:t>[] Ναι [] Όχι</w:t>
            </w:r>
          </w:p>
          <w:p w:rsidR="00BC7E6E" w:rsidRDefault="00BC7E6E" w:rsidP="0072073A">
            <w:pPr>
              <w:jc w:val="left"/>
            </w:pPr>
            <w:r>
              <w:rPr>
                <w:b/>
              </w:rPr>
              <w:t>Εάν το έχει πράξει,</w:t>
            </w:r>
            <w:r>
              <w:t xml:space="preserve"> περιγράψτε τα μέτρα που λήφθηκαν:</w:t>
            </w:r>
          </w:p>
          <w:p w:rsidR="00BC7E6E" w:rsidRDefault="00BC7E6E" w:rsidP="0072073A">
            <w:pPr>
              <w:jc w:val="left"/>
            </w:pPr>
            <w:r>
              <w:t>[……]</w:t>
            </w:r>
          </w:p>
        </w:tc>
      </w:tr>
      <w:tr w:rsidR="00BC7E6E" w:rsidTr="0072073A">
        <w:trPr>
          <w:trHeight w:val="1316"/>
        </w:trPr>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rStyle w:val="NormalBoldChar"/>
                <w:rFonts w:eastAsia="Calibri" w:cs="Calibri"/>
              </w:rPr>
              <w:t xml:space="preserve">Γνωρίζει ο οικονομικός φορέας την ύπαρξη τυχόν </w:t>
            </w:r>
            <w:r>
              <w:rPr>
                <w:b/>
              </w:rPr>
              <w:t>σύγκρουσης συμφερόντων</w:t>
            </w:r>
            <w:r>
              <w:rPr>
                <w:rStyle w:val="a"/>
                <w:b/>
              </w:rPr>
              <w:endnoteReference w:id="28"/>
            </w:r>
            <w:r>
              <w:t>, λόγω της συμμετοχής του στη διαδικασία ανάθεσης της σύμβασης;</w:t>
            </w:r>
          </w:p>
          <w:p w:rsidR="00BC7E6E" w:rsidRDefault="00BC7E6E" w:rsidP="0072073A">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jc w:val="left"/>
            </w:pPr>
            <w:r>
              <w:t>[] Ναι [] Όχι</w:t>
            </w:r>
          </w:p>
          <w:p w:rsidR="00BC7E6E" w:rsidRDefault="00BC7E6E" w:rsidP="0072073A">
            <w:pPr>
              <w:jc w:val="left"/>
            </w:pPr>
          </w:p>
          <w:p w:rsidR="00BC7E6E" w:rsidRDefault="00BC7E6E" w:rsidP="0072073A">
            <w:pPr>
              <w:jc w:val="left"/>
            </w:pPr>
          </w:p>
          <w:p w:rsidR="00BC7E6E" w:rsidRDefault="00BC7E6E" w:rsidP="0072073A">
            <w:pPr>
              <w:jc w:val="left"/>
            </w:pPr>
          </w:p>
          <w:p w:rsidR="00BC7E6E" w:rsidRDefault="00BC7E6E" w:rsidP="0072073A">
            <w:pPr>
              <w:jc w:val="left"/>
            </w:pPr>
            <w:r>
              <w:t>[.........…]</w:t>
            </w:r>
          </w:p>
        </w:tc>
      </w:tr>
      <w:tr w:rsidR="00BC7E6E" w:rsidTr="0072073A">
        <w:trPr>
          <w:trHeight w:val="416"/>
        </w:trPr>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3"/>
              </w:rPr>
              <w:endnoteReference w:id="29"/>
            </w:r>
            <w:r>
              <w:t>;</w:t>
            </w:r>
          </w:p>
          <w:p w:rsidR="00BC7E6E" w:rsidRDefault="00BC7E6E" w:rsidP="0072073A">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jc w:val="left"/>
            </w:pPr>
            <w:r>
              <w:t>[] Ναι [] Όχι</w:t>
            </w:r>
          </w:p>
          <w:p w:rsidR="00BC7E6E" w:rsidRDefault="00BC7E6E" w:rsidP="0072073A">
            <w:pPr>
              <w:jc w:val="left"/>
            </w:pPr>
          </w:p>
          <w:p w:rsidR="00BC7E6E" w:rsidRDefault="00BC7E6E" w:rsidP="0072073A">
            <w:pPr>
              <w:jc w:val="left"/>
            </w:pPr>
          </w:p>
          <w:p w:rsidR="00BC7E6E" w:rsidRDefault="00BC7E6E" w:rsidP="0072073A">
            <w:pPr>
              <w:jc w:val="left"/>
            </w:pPr>
          </w:p>
          <w:p w:rsidR="00BC7E6E" w:rsidRDefault="00BC7E6E" w:rsidP="0072073A">
            <w:pPr>
              <w:jc w:val="left"/>
            </w:pPr>
          </w:p>
          <w:p w:rsidR="00BC7E6E" w:rsidRDefault="00BC7E6E" w:rsidP="0072073A">
            <w:pPr>
              <w:jc w:val="left"/>
            </w:pPr>
          </w:p>
          <w:p w:rsidR="00BC7E6E" w:rsidRDefault="00BC7E6E" w:rsidP="0072073A">
            <w:pPr>
              <w:jc w:val="left"/>
            </w:pPr>
            <w:r>
              <w:t>[...................…]</w:t>
            </w:r>
          </w:p>
        </w:tc>
      </w:tr>
      <w:tr w:rsidR="00BC7E6E" w:rsidTr="0072073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C7E6E" w:rsidRDefault="00BC7E6E" w:rsidP="0072073A">
            <w:r>
              <w:lastRenderedPageBreak/>
              <w:t>Έχει επιδείξει ο οικονομικός φορέας σοβαρή ή επαναλαμβανόμενη πλημμέλεια</w:t>
            </w:r>
            <w:r>
              <w:rPr>
                <w:rStyle w:val="13"/>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C7E6E" w:rsidRDefault="00BC7E6E" w:rsidP="0072073A">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jc w:val="left"/>
            </w:pPr>
            <w:r>
              <w:t>[] Ναι [] Όχι</w:t>
            </w:r>
          </w:p>
          <w:p w:rsidR="00BC7E6E" w:rsidRDefault="00BC7E6E" w:rsidP="0072073A">
            <w:pPr>
              <w:jc w:val="left"/>
            </w:pPr>
          </w:p>
          <w:p w:rsidR="00BC7E6E" w:rsidRDefault="00BC7E6E" w:rsidP="0072073A">
            <w:pPr>
              <w:jc w:val="left"/>
            </w:pPr>
          </w:p>
          <w:p w:rsidR="00BC7E6E" w:rsidRDefault="00BC7E6E" w:rsidP="0072073A">
            <w:pPr>
              <w:jc w:val="left"/>
            </w:pPr>
          </w:p>
          <w:p w:rsidR="00BC7E6E" w:rsidRDefault="00BC7E6E" w:rsidP="0072073A">
            <w:pPr>
              <w:jc w:val="left"/>
            </w:pPr>
          </w:p>
          <w:p w:rsidR="00BC7E6E" w:rsidRDefault="00BC7E6E" w:rsidP="0072073A">
            <w:pPr>
              <w:jc w:val="left"/>
            </w:pPr>
          </w:p>
          <w:p w:rsidR="00BC7E6E" w:rsidRDefault="00BC7E6E" w:rsidP="0072073A">
            <w:pPr>
              <w:jc w:val="left"/>
            </w:pPr>
          </w:p>
          <w:p w:rsidR="00BC7E6E" w:rsidRDefault="00BC7E6E" w:rsidP="0072073A">
            <w:pPr>
              <w:jc w:val="left"/>
            </w:pPr>
          </w:p>
          <w:p w:rsidR="00BC7E6E" w:rsidRDefault="00BC7E6E" w:rsidP="0072073A">
            <w:pPr>
              <w:jc w:val="left"/>
            </w:pPr>
          </w:p>
          <w:p w:rsidR="00BC7E6E" w:rsidRDefault="00BC7E6E" w:rsidP="0072073A">
            <w:pPr>
              <w:jc w:val="left"/>
            </w:pPr>
          </w:p>
          <w:p w:rsidR="00BC7E6E" w:rsidRDefault="00BC7E6E" w:rsidP="0072073A">
            <w:pPr>
              <w:jc w:val="left"/>
            </w:pPr>
            <w:r>
              <w:t>[….................]</w:t>
            </w:r>
          </w:p>
        </w:tc>
      </w:tr>
      <w:tr w:rsidR="00BC7E6E" w:rsidTr="0072073A">
        <w:trPr>
          <w:trHeight w:val="931"/>
        </w:trPr>
        <w:tc>
          <w:tcPr>
            <w:tcW w:w="4479" w:type="dxa"/>
            <w:vMerge/>
            <w:tcBorders>
              <w:top w:val="single" w:sz="4" w:space="0" w:color="000000"/>
              <w:left w:val="single" w:sz="4" w:space="0" w:color="000000"/>
              <w:bottom w:val="single" w:sz="4" w:space="0" w:color="000000"/>
            </w:tcBorders>
            <w:shd w:val="clear" w:color="auto" w:fill="auto"/>
          </w:tcPr>
          <w:p w:rsidR="00BC7E6E" w:rsidRDefault="00BC7E6E" w:rsidP="0072073A">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jc w:val="left"/>
            </w:pPr>
            <w:r>
              <w:rPr>
                <w:b/>
              </w:rPr>
              <w:t>Εάν ναι</w:t>
            </w:r>
            <w:r>
              <w:t xml:space="preserve">, έχει λάβει ο οικονομικός φορέας μέτρα αυτοκάθαρσης; </w:t>
            </w:r>
          </w:p>
          <w:p w:rsidR="00BC7E6E" w:rsidRDefault="00BC7E6E" w:rsidP="0072073A">
            <w:pPr>
              <w:jc w:val="left"/>
            </w:pPr>
            <w:r>
              <w:t>[] Ναι [] Όχι</w:t>
            </w:r>
          </w:p>
          <w:p w:rsidR="00BC7E6E" w:rsidRDefault="00BC7E6E" w:rsidP="0072073A">
            <w:pPr>
              <w:jc w:val="left"/>
            </w:pPr>
            <w:r>
              <w:rPr>
                <w:b/>
              </w:rPr>
              <w:t>Εάν το έχει πράξει,</w:t>
            </w:r>
            <w:r>
              <w:t xml:space="preserve"> περιγράψτε τα μέτρα που λήφθηκαν:</w:t>
            </w:r>
          </w:p>
          <w:p w:rsidR="00BC7E6E" w:rsidRDefault="00BC7E6E" w:rsidP="0072073A">
            <w:pPr>
              <w:jc w:val="left"/>
            </w:pPr>
            <w:r>
              <w:t>[……]</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Μπορεί ο οικονομικός φορέας να επιβεβαιώσει ότι:</w:t>
            </w:r>
          </w:p>
          <w:p w:rsidR="00BC7E6E" w:rsidRDefault="00BC7E6E" w:rsidP="0072073A">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C7E6E" w:rsidRDefault="00BC7E6E" w:rsidP="0072073A">
            <w:r>
              <w:t>β) δεν έχει αποκρύψει τις πληροφορίες αυτές,</w:t>
            </w:r>
          </w:p>
          <w:p w:rsidR="00BC7E6E" w:rsidRDefault="00BC7E6E" w:rsidP="0072073A">
            <w:r>
              <w:t xml:space="preserve">γ) είναι σε θέση να υποβάλλει χωρίς καθυστέρηση τα δικαιολογητικά που απαιτούνται από την αναθέτουσα αρχή/αναθέτοντα φορέα </w:t>
            </w:r>
          </w:p>
          <w:p w:rsidR="00BC7E6E" w:rsidRDefault="00BC7E6E" w:rsidP="0072073A">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jc w:val="left"/>
            </w:pPr>
            <w:r>
              <w:t>[] Ναι [] Όχι</w:t>
            </w:r>
          </w:p>
        </w:tc>
      </w:tr>
    </w:tbl>
    <w:p w:rsidR="00BC7E6E" w:rsidRDefault="00BC7E6E" w:rsidP="00BC7E6E">
      <w:pPr>
        <w:pageBreakBefore/>
        <w:jc w:val="center"/>
      </w:pPr>
      <w:r>
        <w:rPr>
          <w:b/>
          <w:bCs/>
          <w:u w:val="single"/>
        </w:rPr>
        <w:lastRenderedPageBreak/>
        <w:t>Μέρος IV: Κριτήρια επιλογής</w:t>
      </w:r>
    </w:p>
    <w:p w:rsidR="00BC7E6E" w:rsidRDefault="00BC7E6E" w:rsidP="00BC7E6E">
      <w:r>
        <w:t xml:space="preserve">Όσον αφορά τα κριτήρια επιλογής (ενότητες Α έως Δ του παρόντος μέρους), ο οικονομικός φορέας δηλώνει ότι: </w:t>
      </w:r>
    </w:p>
    <w:p w:rsidR="00BC7E6E" w:rsidRDefault="00BC7E6E" w:rsidP="00BC7E6E">
      <w:pPr>
        <w:jc w:val="center"/>
      </w:pPr>
      <w:r>
        <w:rPr>
          <w:b/>
          <w:bCs/>
        </w:rPr>
        <w:t>Α: Καταλληλότητα</w:t>
      </w:r>
    </w:p>
    <w:p w:rsidR="00BC7E6E" w:rsidRDefault="00BC7E6E" w:rsidP="00BC7E6E">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Pr>
                <w:b/>
                <w:i/>
              </w:rPr>
              <w:t>Απάντηση</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3"/>
                <w:sz w:val="20"/>
                <w:szCs w:val="20"/>
              </w:rPr>
              <w:endnoteReference w:id="31"/>
            </w:r>
            <w:r>
              <w:rPr>
                <w:sz w:val="20"/>
                <w:szCs w:val="20"/>
              </w:rPr>
              <w:t>;</w:t>
            </w:r>
            <w:r>
              <w:rPr>
                <w:sz w:val="21"/>
                <w:szCs w:val="21"/>
              </w:rPr>
              <w:t xml:space="preserve"> του:</w:t>
            </w:r>
          </w:p>
          <w:p w:rsidR="00BC7E6E" w:rsidRDefault="00BC7E6E" w:rsidP="0072073A">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jc w:val="left"/>
            </w:pPr>
            <w:r>
              <w:t>[…]</w:t>
            </w:r>
          </w:p>
          <w:p w:rsidR="00BC7E6E" w:rsidRDefault="00BC7E6E" w:rsidP="0072073A">
            <w:pPr>
              <w:jc w:val="left"/>
              <w:rPr>
                <w:i/>
                <w:sz w:val="21"/>
                <w:szCs w:val="21"/>
              </w:rPr>
            </w:pPr>
          </w:p>
          <w:p w:rsidR="00BC7E6E" w:rsidRDefault="00BC7E6E" w:rsidP="0072073A">
            <w:pPr>
              <w:jc w:val="left"/>
              <w:rPr>
                <w:i/>
                <w:sz w:val="21"/>
                <w:szCs w:val="21"/>
              </w:rPr>
            </w:pPr>
          </w:p>
          <w:p w:rsidR="00BC7E6E" w:rsidRDefault="00BC7E6E" w:rsidP="0072073A">
            <w:pPr>
              <w:jc w:val="left"/>
              <w:rPr>
                <w:i/>
                <w:sz w:val="21"/>
                <w:szCs w:val="21"/>
              </w:rPr>
            </w:pPr>
          </w:p>
          <w:p w:rsidR="00BC7E6E" w:rsidRDefault="00BC7E6E" w:rsidP="0072073A">
            <w:pPr>
              <w:jc w:val="left"/>
            </w:pPr>
            <w:r>
              <w:rPr>
                <w:i/>
                <w:sz w:val="21"/>
                <w:szCs w:val="21"/>
              </w:rPr>
              <w:t xml:space="preserve">(διαδικτυακή διεύθυνση, αρχή ή φορέας έκδοσης, επακριβή στοιχεία αναφοράς των εγγράφων): </w:t>
            </w:r>
          </w:p>
          <w:p w:rsidR="00BC7E6E" w:rsidRDefault="00BC7E6E" w:rsidP="0072073A">
            <w:pPr>
              <w:jc w:val="left"/>
            </w:pPr>
            <w:r>
              <w:rPr>
                <w:i/>
                <w:sz w:val="21"/>
                <w:szCs w:val="21"/>
              </w:rPr>
              <w:t>[……][……][……]</w:t>
            </w:r>
          </w:p>
        </w:tc>
      </w:tr>
    </w:tbl>
    <w:p w:rsidR="00BC7E6E" w:rsidRDefault="00BC7E6E" w:rsidP="00BC7E6E">
      <w:pPr>
        <w:jc w:val="center"/>
        <w:rPr>
          <w:b/>
          <w:bCs/>
        </w:rPr>
      </w:pPr>
    </w:p>
    <w:p w:rsidR="00BC7E6E" w:rsidRDefault="00BC7E6E" w:rsidP="00BC7E6E">
      <w:pPr>
        <w:jc w:val="center"/>
        <w:rPr>
          <w:b/>
          <w:bCs/>
        </w:rPr>
      </w:pPr>
    </w:p>
    <w:p w:rsidR="00BC7E6E" w:rsidRDefault="00BC7E6E" w:rsidP="00BC7E6E">
      <w:pPr>
        <w:pageBreakBefore/>
        <w:jc w:val="center"/>
      </w:pPr>
      <w:r>
        <w:rPr>
          <w:b/>
          <w:bCs/>
        </w:rPr>
        <w:lastRenderedPageBreak/>
        <w:t>Β: Οικονομική και χρηματοοικονομική επάρκεια</w:t>
      </w:r>
    </w:p>
    <w:p w:rsidR="00BC7E6E" w:rsidRDefault="00BC7E6E" w:rsidP="00BC7E6E">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Pr>
                <w:b/>
                <w:i/>
              </w:rPr>
              <w:t>Απάντηση:</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C7E6E" w:rsidRDefault="00BC7E6E" w:rsidP="0072073A"/>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έτος: [……] κύκλος εργασιών:[……][…]νόμισμα</w:t>
            </w:r>
          </w:p>
          <w:p w:rsidR="00BC7E6E" w:rsidRDefault="00BC7E6E" w:rsidP="0072073A">
            <w:r>
              <w:t>έτος: [……] κύκλος εργασιών:[……][…]νόμισμα</w:t>
            </w:r>
          </w:p>
          <w:p w:rsidR="00BC7E6E" w:rsidRDefault="00BC7E6E" w:rsidP="0072073A">
            <w:r>
              <w:t>έτος: [……] κύκλος εργασιών:[……][…]νόμισμα</w:t>
            </w:r>
          </w:p>
          <w:p w:rsidR="00BC7E6E" w:rsidRDefault="00BC7E6E" w:rsidP="0072073A"/>
          <w:p w:rsidR="00BC7E6E" w:rsidRDefault="00BC7E6E" w:rsidP="0072073A">
            <w:pPr>
              <w:rPr>
                <w:i/>
              </w:rPr>
            </w:pPr>
          </w:p>
          <w:p w:rsidR="00BC7E6E" w:rsidRDefault="00BC7E6E" w:rsidP="0072073A">
            <w:r>
              <w:rPr>
                <w:i/>
              </w:rPr>
              <w:t xml:space="preserve">(διαδικτυακή διεύθυνση, αρχή ή φορέας έκδοσης, επακριβή στοιχεία αναφοράς των εγγράφων): </w:t>
            </w:r>
          </w:p>
          <w:p w:rsidR="00BC7E6E" w:rsidRDefault="00BC7E6E" w:rsidP="0072073A">
            <w:r>
              <w:rPr>
                <w:i/>
              </w:rPr>
              <w:t>[……][……][……]</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Pr="00AD6BED" w:rsidRDefault="00BC7E6E" w:rsidP="0072073A">
            <w:r w:rsidRPr="00AD6BED">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sidRPr="00AD6BED">
              <w:t>[…................................…]</w:t>
            </w:r>
          </w:p>
        </w:tc>
      </w:tr>
    </w:tbl>
    <w:p w:rsidR="00BC7E6E" w:rsidRPr="00FE0E5A" w:rsidRDefault="00BC7E6E" w:rsidP="00BC7E6E">
      <w:pPr>
        <w:rPr>
          <w:lang w:val="en-US"/>
        </w:rPr>
      </w:pPr>
    </w:p>
    <w:p w:rsidR="00BC7E6E" w:rsidRDefault="00BC7E6E" w:rsidP="00BC7E6E">
      <w:pPr>
        <w:pageBreakBefore/>
        <w:jc w:val="center"/>
      </w:pPr>
      <w:r>
        <w:rPr>
          <w:b/>
          <w:bCs/>
        </w:rPr>
        <w:lastRenderedPageBreak/>
        <w:t>Γ: Τεχνική και επαγγελματική ικανότητα</w:t>
      </w:r>
    </w:p>
    <w:p w:rsidR="00BC7E6E" w:rsidRDefault="00BC7E6E" w:rsidP="00BC7E6E">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Pr>
                <w:b/>
                <w:i/>
              </w:rPr>
              <w:t>Απάντηση:</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Default="00BC7E6E" w:rsidP="0072073A">
            <w:r>
              <w:t xml:space="preserve">1β) Μόνο για </w:t>
            </w:r>
            <w:r>
              <w:rPr>
                <w:b/>
                <w:i/>
              </w:rPr>
              <w:t>δημόσιες συμβάσεις προμηθειών και δημόσιες συμβάσεις υπηρεσιών</w:t>
            </w:r>
            <w:r>
              <w:t>:</w:t>
            </w:r>
          </w:p>
          <w:p w:rsidR="00BC7E6E" w:rsidRDefault="00BC7E6E" w:rsidP="0072073A">
            <w:r>
              <w:t>Κατά τη διάρκεια της περιόδου αναφοράς</w:t>
            </w:r>
            <w:r>
              <w:rPr>
                <w:rStyle w:val="a"/>
              </w:rPr>
              <w:endnoteReference w:id="3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C7E6E" w:rsidRDefault="00BC7E6E" w:rsidP="0072073A">
            <w:r>
              <w:t>Κατά τη σύνταξη του σχετικού καταλόγου αναφέρετε τα ποσά, τις ημερομηνίες και τους παραλήπτες δημόσιους ή ιδιωτικούς</w:t>
            </w:r>
            <w:r>
              <w:rPr>
                <w:rStyle w:val="a"/>
              </w:rPr>
              <w:endnoteReference w:id="3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C7E6E" w:rsidRDefault="00BC7E6E" w:rsidP="0072073A">
            <w:r>
              <w:t>[…...........]</w:t>
            </w:r>
          </w:p>
          <w:tbl>
            <w:tblPr>
              <w:tblW w:w="0" w:type="auto"/>
              <w:tblLayout w:type="fixed"/>
              <w:tblLook w:val="0000" w:firstRow="0" w:lastRow="0" w:firstColumn="0" w:lastColumn="0" w:noHBand="0" w:noVBand="0"/>
            </w:tblPr>
            <w:tblGrid>
              <w:gridCol w:w="1057"/>
              <w:gridCol w:w="1052"/>
              <w:gridCol w:w="1052"/>
              <w:gridCol w:w="1185"/>
            </w:tblGrid>
            <w:tr w:rsidR="00BC7E6E" w:rsidTr="0072073A">
              <w:tc>
                <w:tcPr>
                  <w:tcW w:w="1057" w:type="dxa"/>
                  <w:tcBorders>
                    <w:top w:val="single" w:sz="4" w:space="0" w:color="000000"/>
                    <w:left w:val="single" w:sz="4" w:space="0" w:color="000000"/>
                    <w:bottom w:val="single" w:sz="4" w:space="0" w:color="000000"/>
                  </w:tcBorders>
                  <w:shd w:val="clear" w:color="auto" w:fill="auto"/>
                </w:tcPr>
                <w:p w:rsidR="00BC7E6E" w:rsidRDefault="00BC7E6E" w:rsidP="0072073A">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C7E6E" w:rsidRDefault="00BC7E6E" w:rsidP="0072073A">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C7E6E" w:rsidRDefault="00BC7E6E" w:rsidP="0072073A">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Pr>
                      <w:sz w:val="14"/>
                      <w:szCs w:val="14"/>
                    </w:rPr>
                    <w:t>παραλήπτες</w:t>
                  </w:r>
                </w:p>
              </w:tc>
            </w:tr>
            <w:tr w:rsidR="00BC7E6E" w:rsidTr="0072073A">
              <w:tc>
                <w:tcPr>
                  <w:tcW w:w="1057" w:type="dxa"/>
                  <w:tcBorders>
                    <w:top w:val="single" w:sz="4" w:space="0" w:color="000000"/>
                    <w:left w:val="single" w:sz="4" w:space="0" w:color="000000"/>
                    <w:bottom w:val="single" w:sz="4" w:space="0" w:color="000000"/>
                  </w:tcBorders>
                  <w:shd w:val="clear" w:color="auto" w:fill="auto"/>
                </w:tcPr>
                <w:p w:rsidR="00BC7E6E" w:rsidRDefault="00BC7E6E" w:rsidP="0072073A">
                  <w:pPr>
                    <w:snapToGrid w:val="0"/>
                  </w:pPr>
                </w:p>
              </w:tc>
              <w:tc>
                <w:tcPr>
                  <w:tcW w:w="1052" w:type="dxa"/>
                  <w:tcBorders>
                    <w:top w:val="single" w:sz="4" w:space="0" w:color="000000"/>
                    <w:left w:val="single" w:sz="4" w:space="0" w:color="000000"/>
                    <w:bottom w:val="single" w:sz="4" w:space="0" w:color="000000"/>
                  </w:tcBorders>
                  <w:shd w:val="clear" w:color="auto" w:fill="auto"/>
                </w:tcPr>
                <w:p w:rsidR="00BC7E6E" w:rsidRDefault="00BC7E6E" w:rsidP="0072073A">
                  <w:pPr>
                    <w:snapToGrid w:val="0"/>
                  </w:pPr>
                </w:p>
              </w:tc>
              <w:tc>
                <w:tcPr>
                  <w:tcW w:w="1052" w:type="dxa"/>
                  <w:tcBorders>
                    <w:top w:val="single" w:sz="4" w:space="0" w:color="000000"/>
                    <w:left w:val="single" w:sz="4" w:space="0" w:color="000000"/>
                    <w:bottom w:val="single" w:sz="4" w:space="0" w:color="000000"/>
                  </w:tcBorders>
                  <w:shd w:val="clear" w:color="auto" w:fill="auto"/>
                </w:tcPr>
                <w:p w:rsidR="00BC7E6E" w:rsidRDefault="00BC7E6E" w:rsidP="0072073A">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pPr>
                    <w:snapToGrid w:val="0"/>
                  </w:pPr>
                </w:p>
              </w:tc>
            </w:tr>
          </w:tbl>
          <w:p w:rsidR="00BC7E6E" w:rsidRDefault="00BC7E6E" w:rsidP="0072073A"/>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Pr="00AD6BED" w:rsidRDefault="00BC7E6E" w:rsidP="0072073A">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Default="00BC7E6E" w:rsidP="0072073A">
            <w:r w:rsidRPr="00AD6BED">
              <w:t>[....……]</w:t>
            </w:r>
          </w:p>
        </w:tc>
      </w:tr>
      <w:tr w:rsidR="00BC7E6E" w:rsidTr="0072073A">
        <w:tc>
          <w:tcPr>
            <w:tcW w:w="4479" w:type="dxa"/>
            <w:tcBorders>
              <w:top w:val="single" w:sz="4" w:space="0" w:color="000000"/>
              <w:left w:val="single" w:sz="4" w:space="0" w:color="000000"/>
              <w:bottom w:val="single" w:sz="4" w:space="0" w:color="000000"/>
            </w:tcBorders>
            <w:shd w:val="clear" w:color="auto" w:fill="auto"/>
          </w:tcPr>
          <w:p w:rsidR="00BC7E6E" w:rsidRPr="00AD6BED" w:rsidRDefault="00BC7E6E" w:rsidP="0072073A">
            <w:r w:rsidRPr="00AD6BED">
              <w:t xml:space="preserve">11) Για </w:t>
            </w:r>
            <w:r w:rsidRPr="00AD6BED">
              <w:rPr>
                <w:b/>
                <w:i/>
              </w:rPr>
              <w:t xml:space="preserve">δημόσιες συμβάσεις προμηθειών </w:t>
            </w:r>
            <w:r w:rsidRPr="00AD6BED">
              <w:t>:</w:t>
            </w:r>
          </w:p>
          <w:p w:rsidR="00BC7E6E" w:rsidRPr="00AD6BED" w:rsidRDefault="00BC7E6E" w:rsidP="0072073A">
            <w:r w:rsidRPr="00AD6BED">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C7E6E" w:rsidRPr="00AD6BED" w:rsidRDefault="00BC7E6E" w:rsidP="0072073A">
            <w:r w:rsidRPr="00AD6BED">
              <w:t>Κατά περίπτωση, ο οικονομικός φορέας δηλώνει περαιτέρω ότι θα προσκομίσει τα απαιτούμενα πιστοποιητικά γνησιότητας.</w:t>
            </w:r>
          </w:p>
          <w:p w:rsidR="00BC7E6E" w:rsidRPr="00AD6BED" w:rsidRDefault="00BC7E6E" w:rsidP="0072073A">
            <w:r w:rsidRPr="00AD6BE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E6E" w:rsidRPr="00AD6BED" w:rsidRDefault="00BC7E6E" w:rsidP="0072073A">
            <w:pPr>
              <w:snapToGrid w:val="0"/>
            </w:pPr>
          </w:p>
          <w:p w:rsidR="00BC7E6E" w:rsidRPr="00AD6BED" w:rsidRDefault="00BC7E6E" w:rsidP="0072073A">
            <w:r w:rsidRPr="00AD6BED">
              <w:t>[] Ναι [] Όχι</w:t>
            </w:r>
          </w:p>
          <w:p w:rsidR="00BC7E6E" w:rsidRPr="00AD6BED" w:rsidRDefault="00BC7E6E" w:rsidP="0072073A"/>
          <w:p w:rsidR="00BC7E6E" w:rsidRPr="00AD6BED" w:rsidRDefault="00BC7E6E" w:rsidP="0072073A"/>
          <w:p w:rsidR="00BC7E6E" w:rsidRPr="00AD6BED" w:rsidRDefault="00BC7E6E" w:rsidP="0072073A"/>
          <w:p w:rsidR="00BC7E6E" w:rsidRPr="00AD6BED" w:rsidRDefault="00BC7E6E" w:rsidP="0072073A"/>
          <w:p w:rsidR="00BC7E6E" w:rsidRPr="00AD6BED" w:rsidRDefault="00BC7E6E" w:rsidP="0072073A"/>
          <w:p w:rsidR="00BC7E6E" w:rsidRPr="00AD6BED" w:rsidRDefault="00BC7E6E" w:rsidP="0072073A">
            <w:r w:rsidRPr="00AD6BED">
              <w:t>[] Ναι [] Όχι</w:t>
            </w:r>
          </w:p>
          <w:p w:rsidR="00BC7E6E" w:rsidRPr="00AD6BED" w:rsidRDefault="00BC7E6E" w:rsidP="0072073A">
            <w:pPr>
              <w:rPr>
                <w:i/>
              </w:rPr>
            </w:pPr>
          </w:p>
          <w:p w:rsidR="00BC7E6E" w:rsidRPr="00AD6BED" w:rsidRDefault="00BC7E6E" w:rsidP="0072073A">
            <w:pPr>
              <w:rPr>
                <w:i/>
              </w:rPr>
            </w:pPr>
          </w:p>
          <w:p w:rsidR="00BC7E6E" w:rsidRDefault="00BC7E6E" w:rsidP="0072073A">
            <w:r w:rsidRPr="00AD6BED">
              <w:rPr>
                <w:i/>
              </w:rPr>
              <w:t>(διαδικτυακή διεύθυνση, αρχή ή φορέας έκδοσης, επακριβή στοιχεία αναφοράς των εγγράφων): [……][……][……]</w:t>
            </w:r>
          </w:p>
        </w:tc>
      </w:tr>
    </w:tbl>
    <w:p w:rsidR="00BC7E6E" w:rsidRPr="00FE0E5A" w:rsidRDefault="00BC7E6E" w:rsidP="00BC7E6E"/>
    <w:p w:rsidR="00BC7E6E" w:rsidRDefault="00BC7E6E" w:rsidP="00BC7E6E">
      <w:pPr>
        <w:jc w:val="center"/>
        <w:rPr>
          <w:b/>
          <w:bCs/>
        </w:rPr>
      </w:pPr>
    </w:p>
    <w:p w:rsidR="00BC7E6E" w:rsidRDefault="00BC7E6E" w:rsidP="00BC7E6E">
      <w:pPr>
        <w:pStyle w:val="ChapterTitle"/>
        <w:pageBreakBefore/>
      </w:pPr>
      <w:r w:rsidRPr="00BE4534">
        <w:rPr>
          <w:bCs/>
        </w:rPr>
        <w:lastRenderedPageBreak/>
        <w:t>Μέρος VI: Τελικές δηλώσεις</w:t>
      </w:r>
    </w:p>
    <w:p w:rsidR="00BC7E6E" w:rsidRDefault="00BC7E6E" w:rsidP="00BC7E6E">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C7E6E" w:rsidRDefault="00BC7E6E" w:rsidP="00BC7E6E">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Pr>
        <w:endnoteReference w:id="35"/>
      </w:r>
      <w:r>
        <w:rPr>
          <w:i/>
        </w:rPr>
        <w:t>, εκτός εάν :</w:t>
      </w:r>
    </w:p>
    <w:p w:rsidR="00BC7E6E" w:rsidRDefault="00BC7E6E" w:rsidP="00BC7E6E">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6"/>
      </w:r>
      <w:r>
        <w:rPr>
          <w:rStyle w:val="a"/>
          <w:i/>
        </w:rPr>
        <w:t>.</w:t>
      </w:r>
    </w:p>
    <w:p w:rsidR="00BC7E6E" w:rsidRPr="00FE0E5A" w:rsidRDefault="00BC7E6E" w:rsidP="00BC7E6E">
      <w:r w:rsidRPr="00FE0E5A">
        <w:rPr>
          <w:rStyle w:val="a"/>
          <w:i/>
        </w:rPr>
        <w:t>β) η αναθέτουσα αρχή ή ο αναθέτων φορέας έχουν ήδη στην κατοχή τους τα σχετικά έγγραφα.</w:t>
      </w:r>
    </w:p>
    <w:p w:rsidR="00BC7E6E" w:rsidRDefault="00BC7E6E" w:rsidP="00BC7E6E">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C7E6E" w:rsidRDefault="00BC7E6E" w:rsidP="00BC7E6E">
      <w:pPr>
        <w:rPr>
          <w:i/>
        </w:rPr>
      </w:pPr>
    </w:p>
    <w:p w:rsidR="00BC7E6E" w:rsidRDefault="00BC7E6E" w:rsidP="00BC7E6E">
      <w:r>
        <w:rPr>
          <w:i/>
        </w:rPr>
        <w:t>Ημερομηνία, τόπος και, όπου ζητείται ή είναι απαραίτητο, υπογραφή(-</w:t>
      </w:r>
      <w:proofErr w:type="spellStart"/>
      <w:r>
        <w:rPr>
          <w:i/>
        </w:rPr>
        <w:t>ές</w:t>
      </w:r>
      <w:proofErr w:type="spellEnd"/>
      <w:r>
        <w:rPr>
          <w:i/>
        </w:rPr>
        <w:t xml:space="preserve">): [……]   </w:t>
      </w:r>
    </w:p>
    <w:p w:rsidR="00BC7E6E" w:rsidRDefault="00BC7E6E" w:rsidP="00BC7E6E">
      <w:pPr>
        <w:pStyle w:val="BodyText"/>
        <w:rPr>
          <w:rFonts w:ascii="Calibri" w:hAnsi="Calibri" w:cs="Calibri"/>
          <w:sz w:val="22"/>
        </w:rPr>
      </w:pPr>
    </w:p>
    <w:p w:rsidR="00BC7E6E" w:rsidRDefault="00BC7E6E" w:rsidP="00BC7E6E">
      <w:pPr>
        <w:pStyle w:val="BodyText"/>
        <w:rPr>
          <w:rFonts w:ascii="Calibri" w:hAnsi="Calibri" w:cs="Calibri"/>
          <w:sz w:val="22"/>
        </w:rPr>
      </w:pPr>
    </w:p>
    <w:p w:rsidR="00BC7E6E" w:rsidRPr="00B045C3" w:rsidRDefault="00BC7E6E" w:rsidP="00BC7E6E">
      <w:pPr>
        <w:rPr>
          <w:rFonts w:ascii="Calibri" w:hAnsi="Calibri" w:cs="Calibri"/>
          <w:b/>
        </w:rPr>
      </w:pPr>
    </w:p>
    <w:p w:rsidR="00B52C6C" w:rsidRDefault="00B52C6C">
      <w:bookmarkStart w:id="3" w:name="_GoBack"/>
      <w:bookmarkEnd w:id="3"/>
    </w:p>
    <w:sectPr w:rsidR="00B52C6C"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D35" w:rsidRDefault="00700D35" w:rsidP="00BC7E6E">
      <w:pPr>
        <w:spacing w:before="0"/>
      </w:pPr>
      <w:r>
        <w:separator/>
      </w:r>
    </w:p>
  </w:endnote>
  <w:endnote w:type="continuationSeparator" w:id="0">
    <w:p w:rsidR="00700D35" w:rsidRDefault="00700D35" w:rsidP="00BC7E6E">
      <w:pPr>
        <w:spacing w:before="0"/>
      </w:pPr>
      <w:r>
        <w:continuationSeparator/>
      </w:r>
    </w:p>
  </w:endnote>
  <w:endnote w:id="1">
    <w:p w:rsidR="00BC7E6E" w:rsidRPr="00E06A52" w:rsidRDefault="00BC7E6E" w:rsidP="00BC7E6E">
      <w:r>
        <w:rPr>
          <w:rStyle w:val="a5"/>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rsidR="00BC7E6E" w:rsidRDefault="00BC7E6E" w:rsidP="00BC7E6E">
      <w:pPr>
        <w:pStyle w:val="EndnoteText"/>
        <w:tabs>
          <w:tab w:val="left" w:pos="284"/>
        </w:tabs>
        <w:ind w:firstLine="0"/>
      </w:pPr>
      <w:r>
        <w:rPr>
          <w:rStyle w:val="a5"/>
        </w:rPr>
        <w:endnoteRef/>
      </w:r>
      <w:r>
        <w:tab/>
      </w:r>
      <w:r>
        <w:t>Επαναλάβετε τα στοιχεία των αρμοδίων, όνομα και επώνυμο, όσες φορές χρειάζεται.</w:t>
      </w:r>
    </w:p>
  </w:endnote>
  <w:endnote w:id="3">
    <w:p w:rsidR="00BC7E6E" w:rsidRDefault="00BC7E6E" w:rsidP="00BC7E6E">
      <w:pPr>
        <w:pStyle w:val="EndnoteText"/>
        <w:tabs>
          <w:tab w:val="left" w:pos="284"/>
        </w:tabs>
        <w:ind w:firstLine="0"/>
      </w:pPr>
      <w:r>
        <w:rPr>
          <w:rStyle w:val="a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C7E6E" w:rsidRDefault="00BC7E6E" w:rsidP="00BC7E6E">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C7E6E" w:rsidRDefault="00BC7E6E" w:rsidP="00BC7E6E">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C7E6E" w:rsidRDefault="00BC7E6E" w:rsidP="00BC7E6E">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C7E6E" w:rsidRDefault="00BC7E6E" w:rsidP="00BC7E6E">
      <w:pPr>
        <w:pStyle w:val="EndnoteText"/>
        <w:tabs>
          <w:tab w:val="left" w:pos="284"/>
        </w:tabs>
        <w:ind w:firstLine="0"/>
      </w:pPr>
      <w:r>
        <w:rPr>
          <w:rStyle w:val="a5"/>
        </w:rPr>
        <w:endnoteRef/>
      </w:r>
      <w:r>
        <w:tab/>
      </w:r>
      <w:r>
        <w:t>Τα δικαιολογητικά και η κατάταξη, εάν υπάρχουν, αναφέρονται στην πιστοποίηση.</w:t>
      </w:r>
    </w:p>
  </w:endnote>
  <w:endnote w:id="5">
    <w:p w:rsidR="00BC7E6E" w:rsidRDefault="00BC7E6E" w:rsidP="00BC7E6E">
      <w:pPr>
        <w:pStyle w:val="EndnoteText"/>
        <w:tabs>
          <w:tab w:val="left" w:pos="284"/>
        </w:tabs>
        <w:ind w:firstLine="0"/>
      </w:pPr>
      <w:r>
        <w:rPr>
          <w:rStyle w:val="a5"/>
        </w:rPr>
        <w:endnoteRef/>
      </w:r>
      <w:r>
        <w:tab/>
      </w:r>
      <w:r>
        <w:t>Ειδικότερα ως μέλος ένωσης ή κοινοπραξίας ή άλλου παρόμοιου καθεστώτος.</w:t>
      </w:r>
    </w:p>
  </w:endnote>
  <w:endnote w:id="6">
    <w:p w:rsidR="00BC7E6E" w:rsidRDefault="00BC7E6E" w:rsidP="00BC7E6E">
      <w:pPr>
        <w:pStyle w:val="EndnoteText"/>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BC7E6E" w:rsidRDefault="00BC7E6E" w:rsidP="00BC7E6E">
      <w:pPr>
        <w:pStyle w:val="EndnoteText"/>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C7E6E" w:rsidRDefault="00BC7E6E" w:rsidP="00BC7E6E">
      <w:pPr>
        <w:pStyle w:val="EndnoteText"/>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C7E6E" w:rsidRDefault="00BC7E6E" w:rsidP="00BC7E6E">
      <w:pPr>
        <w:pStyle w:val="EndnoteText"/>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10">
    <w:p w:rsidR="00BC7E6E" w:rsidRDefault="00BC7E6E" w:rsidP="00BC7E6E">
      <w:pPr>
        <w:pStyle w:val="EndnoteText"/>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BC7E6E" w:rsidRDefault="00BC7E6E" w:rsidP="00BC7E6E">
      <w:pPr>
        <w:pStyle w:val="EndnoteText"/>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BC7E6E" w:rsidRDefault="00BC7E6E" w:rsidP="00BC7E6E">
      <w:pPr>
        <w:pStyle w:val="EndnoteText"/>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C7E6E" w:rsidRDefault="00BC7E6E" w:rsidP="00BC7E6E">
      <w:pPr>
        <w:pStyle w:val="EndnoteText"/>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BC7E6E" w:rsidRDefault="00BC7E6E" w:rsidP="00BC7E6E">
      <w:pPr>
        <w:pStyle w:val="EndnoteText"/>
        <w:tabs>
          <w:tab w:val="left" w:pos="284"/>
        </w:tabs>
        <w:ind w:firstLine="0"/>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BC7E6E" w:rsidRDefault="00BC7E6E" w:rsidP="00BC7E6E">
      <w:pPr>
        <w:pStyle w:val="EndnoteText"/>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C7E6E" w:rsidRDefault="00BC7E6E" w:rsidP="00BC7E6E">
      <w:pPr>
        <w:pStyle w:val="EndnoteText"/>
        <w:tabs>
          <w:tab w:val="left" w:pos="284"/>
        </w:tabs>
        <w:ind w:firstLine="0"/>
      </w:pPr>
      <w:r>
        <w:rPr>
          <w:rStyle w:val="a5"/>
        </w:rPr>
        <w:endnoteRef/>
      </w:r>
      <w:r>
        <w:tab/>
      </w:r>
      <w:r>
        <w:t>Επαναλάβετε όσες φορές χρειάζεται.</w:t>
      </w:r>
    </w:p>
  </w:endnote>
  <w:endnote w:id="17">
    <w:p w:rsidR="00BC7E6E" w:rsidRDefault="00BC7E6E" w:rsidP="00BC7E6E">
      <w:pPr>
        <w:pStyle w:val="EndnoteText"/>
        <w:tabs>
          <w:tab w:val="left" w:pos="284"/>
        </w:tabs>
        <w:ind w:firstLine="0"/>
      </w:pPr>
      <w:r>
        <w:rPr>
          <w:rStyle w:val="a5"/>
        </w:rPr>
        <w:endnoteRef/>
      </w:r>
      <w:r>
        <w:tab/>
      </w:r>
      <w:r>
        <w:t>Επαναλάβετε όσες φορές χρειάζεται.</w:t>
      </w:r>
    </w:p>
  </w:endnote>
  <w:endnote w:id="18">
    <w:p w:rsidR="00BC7E6E" w:rsidRDefault="00BC7E6E" w:rsidP="00BC7E6E">
      <w:pPr>
        <w:pStyle w:val="EndnoteText"/>
        <w:tabs>
          <w:tab w:val="left" w:pos="284"/>
        </w:tabs>
        <w:ind w:firstLine="0"/>
      </w:pPr>
      <w:r>
        <w:rPr>
          <w:rStyle w:val="a5"/>
        </w:rPr>
        <w:endnoteRef/>
      </w:r>
      <w:r>
        <w:tab/>
      </w:r>
      <w:r>
        <w:t>Επαναλάβετε όσες φορές χρειάζεται.</w:t>
      </w:r>
    </w:p>
  </w:endnote>
  <w:endnote w:id="19">
    <w:p w:rsidR="00BC7E6E" w:rsidRDefault="00BC7E6E" w:rsidP="00BC7E6E">
      <w:pPr>
        <w:pStyle w:val="EndnoteText"/>
        <w:tabs>
          <w:tab w:val="left" w:pos="284"/>
        </w:tabs>
        <w:ind w:firstLine="0"/>
      </w:pPr>
      <w:r>
        <w:rPr>
          <w:rStyle w:val="a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C7E6E" w:rsidRDefault="00BC7E6E" w:rsidP="00BC7E6E">
      <w:pPr>
        <w:pStyle w:val="EndnoteText"/>
        <w:tabs>
          <w:tab w:val="left" w:pos="284"/>
        </w:tabs>
        <w:ind w:firstLine="0"/>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BC7E6E" w:rsidRDefault="00BC7E6E" w:rsidP="00BC7E6E">
      <w:pPr>
        <w:pStyle w:val="EndnoteText"/>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C7E6E" w:rsidRDefault="00BC7E6E" w:rsidP="00BC7E6E">
      <w:pPr>
        <w:pStyle w:val="EndnoteText"/>
        <w:tabs>
          <w:tab w:val="left" w:pos="284"/>
        </w:tabs>
        <w:ind w:firstLine="0"/>
      </w:pPr>
      <w:r>
        <w:rPr>
          <w:rStyle w:val="a5"/>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C7E6E" w:rsidRDefault="00BC7E6E" w:rsidP="00BC7E6E">
      <w:pPr>
        <w:pStyle w:val="EndnoteText"/>
        <w:tabs>
          <w:tab w:val="left" w:pos="284"/>
        </w:tabs>
        <w:ind w:firstLine="0"/>
      </w:pPr>
      <w:r>
        <w:rPr>
          <w:rStyle w:val="a5"/>
        </w:rPr>
        <w:endnoteRef/>
      </w:r>
      <w:r>
        <w:tab/>
      </w:r>
      <w:r>
        <w:t>Επαναλάβετε όσες φορές χρειάζεται.</w:t>
      </w:r>
    </w:p>
  </w:endnote>
  <w:endnote w:id="24">
    <w:p w:rsidR="00BC7E6E" w:rsidRDefault="00BC7E6E" w:rsidP="00BC7E6E">
      <w:pPr>
        <w:pStyle w:val="EndnoteText"/>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C7E6E" w:rsidRDefault="00BC7E6E" w:rsidP="00BC7E6E">
      <w:pPr>
        <w:pStyle w:val="EndnoteText"/>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BC7E6E" w:rsidRDefault="00BC7E6E" w:rsidP="00BC7E6E">
      <w:pPr>
        <w:pStyle w:val="EndnoteText"/>
        <w:tabs>
          <w:tab w:val="left" w:pos="284"/>
        </w:tabs>
        <w:ind w:firstLine="0"/>
      </w:pPr>
      <w:r>
        <w:rPr>
          <w:rStyle w:val="a5"/>
        </w:rPr>
        <w:endnoteRef/>
      </w:r>
      <w:r>
        <w:tab/>
      </w:r>
      <w:r>
        <w:t>Άρθρο 73 παρ. 5.</w:t>
      </w:r>
    </w:p>
  </w:endnote>
  <w:endnote w:id="27">
    <w:p w:rsidR="00BC7E6E" w:rsidRDefault="00BC7E6E" w:rsidP="00BC7E6E">
      <w:pPr>
        <w:pStyle w:val="EndnoteText"/>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BC7E6E" w:rsidRDefault="00BC7E6E" w:rsidP="00BC7E6E">
      <w:pPr>
        <w:pStyle w:val="EndnoteText"/>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29">
    <w:p w:rsidR="00BC7E6E" w:rsidRDefault="00BC7E6E" w:rsidP="00BC7E6E">
      <w:pPr>
        <w:pStyle w:val="EndnoteText"/>
        <w:tabs>
          <w:tab w:val="left" w:pos="284"/>
        </w:tabs>
        <w:ind w:firstLine="0"/>
      </w:pPr>
      <w:r>
        <w:rPr>
          <w:rStyle w:val="a5"/>
        </w:rPr>
        <w:endnoteRef/>
      </w:r>
      <w:r>
        <w:tab/>
      </w:r>
      <w:proofErr w:type="spellStart"/>
      <w:r>
        <w:t>Πρβλ</w:t>
      </w:r>
      <w:proofErr w:type="spellEnd"/>
      <w:r>
        <w:t xml:space="preserve"> άρθρο 48.</w:t>
      </w:r>
    </w:p>
  </w:endnote>
  <w:endnote w:id="30">
    <w:p w:rsidR="00BC7E6E" w:rsidRDefault="00BC7E6E" w:rsidP="00BC7E6E">
      <w:pPr>
        <w:pStyle w:val="EndnoteText"/>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1">
    <w:p w:rsidR="00BC7E6E" w:rsidRDefault="00BC7E6E" w:rsidP="00BC7E6E">
      <w:pPr>
        <w:pStyle w:val="EndnoteText"/>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C7E6E" w:rsidRDefault="00BC7E6E" w:rsidP="00BC7E6E">
      <w:pPr>
        <w:pStyle w:val="EndnoteText"/>
        <w:tabs>
          <w:tab w:val="left" w:pos="284"/>
        </w:tabs>
        <w:ind w:firstLine="0"/>
      </w:pPr>
      <w:r>
        <w:rPr>
          <w:rStyle w:val="a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BC7E6E" w:rsidRDefault="00BC7E6E" w:rsidP="00BC7E6E">
      <w:pPr>
        <w:pStyle w:val="EndnoteText"/>
        <w:tabs>
          <w:tab w:val="left" w:pos="284"/>
        </w:tabs>
        <w:ind w:firstLine="0"/>
      </w:pPr>
      <w:r>
        <w:rPr>
          <w:rStyle w:val="a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BC7E6E" w:rsidRDefault="00BC7E6E" w:rsidP="00BC7E6E">
      <w:pPr>
        <w:pStyle w:val="EndnoteText"/>
        <w:tabs>
          <w:tab w:val="left" w:pos="284"/>
        </w:tabs>
        <w:ind w:firstLine="0"/>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BC7E6E" w:rsidRDefault="00BC7E6E" w:rsidP="00BC7E6E">
      <w:pPr>
        <w:pStyle w:val="EndnoteText"/>
        <w:tabs>
          <w:tab w:val="left" w:pos="284"/>
        </w:tabs>
        <w:ind w:firstLine="0"/>
      </w:pPr>
      <w:r>
        <w:rPr>
          <w:rStyle w:val="a5"/>
        </w:rPr>
        <w:endnoteRef/>
      </w:r>
      <w:r>
        <w:tab/>
      </w:r>
      <w:proofErr w:type="spellStart"/>
      <w:r>
        <w:t>Πρβλ</w:t>
      </w:r>
      <w:proofErr w:type="spellEnd"/>
      <w:r>
        <w:t xml:space="preserve"> και άρθρο 1 ν. 4250/2014</w:t>
      </w:r>
    </w:p>
  </w:endnote>
  <w:endnote w:id="36">
    <w:p w:rsidR="00BC7E6E" w:rsidRDefault="00BC7E6E" w:rsidP="00BC7E6E">
      <w:pPr>
        <w:pStyle w:val="EndnoteText"/>
        <w:tabs>
          <w:tab w:val="left" w:pos="284"/>
        </w:tabs>
        <w:ind w:firstLine="0"/>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ndara">
    <w:panose1 w:val="020E0502030303020204"/>
    <w:charset w:val="A1"/>
    <w:family w:val="swiss"/>
    <w:pitch w:val="variable"/>
    <w:sig w:usb0="A00002EF" w:usb1="4000A44B" w:usb2="00000000" w:usb3="00000000" w:csb0="0000019F" w:csb1="00000000"/>
  </w:font>
  <w:font w:name="OpenSymbol">
    <w:altName w:val="MV Bol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D35" w:rsidRDefault="00700D35" w:rsidP="00BC7E6E">
      <w:pPr>
        <w:spacing w:before="0"/>
      </w:pPr>
      <w:r>
        <w:separator/>
      </w:r>
    </w:p>
  </w:footnote>
  <w:footnote w:type="continuationSeparator" w:id="0">
    <w:p w:rsidR="00700D35" w:rsidRDefault="00700D35" w:rsidP="00BC7E6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9108F7"/>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4B9061F"/>
    <w:multiLevelType w:val="hybridMultilevel"/>
    <w:tmpl w:val="49302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0014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3707444"/>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6F2064E"/>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8805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9B55E0"/>
    <w:multiLevelType w:val="hybridMultilevel"/>
    <w:tmpl w:val="373A178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2D315AF"/>
    <w:multiLevelType w:val="hybridMultilevel"/>
    <w:tmpl w:val="0C82433E"/>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C45AA5"/>
    <w:multiLevelType w:val="hybridMultilevel"/>
    <w:tmpl w:val="49302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1241AF"/>
    <w:multiLevelType w:val="hybridMultilevel"/>
    <w:tmpl w:val="373A178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180D53"/>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5"/>
  </w:num>
  <w:num w:numId="5">
    <w:abstractNumId w:val="28"/>
  </w:num>
  <w:num w:numId="6">
    <w:abstractNumId w:val="33"/>
  </w:num>
  <w:num w:numId="7">
    <w:abstractNumId w:val="20"/>
  </w:num>
  <w:num w:numId="8">
    <w:abstractNumId w:val="13"/>
  </w:num>
  <w:num w:numId="9">
    <w:abstractNumId w:val="22"/>
  </w:num>
  <w:num w:numId="10">
    <w:abstractNumId w:val="7"/>
  </w:num>
  <w:num w:numId="11">
    <w:abstractNumId w:val="24"/>
  </w:num>
  <w:num w:numId="12">
    <w:abstractNumId w:val="9"/>
  </w:num>
  <w:num w:numId="13">
    <w:abstractNumId w:val="16"/>
  </w:num>
  <w:num w:numId="14">
    <w:abstractNumId w:val="30"/>
  </w:num>
  <w:num w:numId="15">
    <w:abstractNumId w:val="5"/>
  </w:num>
  <w:num w:numId="16">
    <w:abstractNumId w:val="6"/>
  </w:num>
  <w:num w:numId="17">
    <w:abstractNumId w:val="31"/>
  </w:num>
  <w:num w:numId="18">
    <w:abstractNumId w:val="27"/>
  </w:num>
  <w:num w:numId="19">
    <w:abstractNumId w:val="23"/>
  </w:num>
  <w:num w:numId="20">
    <w:abstractNumId w:val="12"/>
  </w:num>
  <w:num w:numId="21">
    <w:abstractNumId w:val="17"/>
  </w:num>
  <w:num w:numId="22">
    <w:abstractNumId w:val="25"/>
  </w:num>
  <w:num w:numId="23">
    <w:abstractNumId w:val="21"/>
  </w:num>
  <w:num w:numId="24">
    <w:abstractNumId w:val="19"/>
  </w:num>
  <w:num w:numId="25">
    <w:abstractNumId w:val="34"/>
  </w:num>
  <w:num w:numId="26">
    <w:abstractNumId w:val="1"/>
  </w:num>
  <w:num w:numId="27">
    <w:abstractNumId w:val="2"/>
  </w:num>
  <w:num w:numId="28">
    <w:abstractNumId w:val="3"/>
  </w:num>
  <w:num w:numId="29">
    <w:abstractNumId w:val="4"/>
  </w:num>
  <w:num w:numId="30">
    <w:abstractNumId w:val="26"/>
  </w:num>
  <w:num w:numId="31">
    <w:abstractNumId w:val="32"/>
  </w:num>
  <w:num w:numId="32">
    <w:abstractNumId w:val="11"/>
  </w:num>
  <w:num w:numId="33">
    <w:abstractNumId w:val="10"/>
  </w:num>
  <w:num w:numId="34">
    <w:abstractNumId w:val="1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6E"/>
    <w:rsid w:val="00700D35"/>
    <w:rsid w:val="00B52C6C"/>
    <w:rsid w:val="00BC7E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575B5-42EA-495D-BB61-E6C6C9D3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E6E"/>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BC7E6E"/>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BC7E6E"/>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BC7E6E"/>
    <w:pPr>
      <w:keepNext/>
      <w:keepLines/>
      <w:numPr>
        <w:ilvl w:val="2"/>
        <w:numId w:val="3"/>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BC7E6E"/>
    <w:pPr>
      <w:keepNext/>
      <w:keepLines/>
      <w:numPr>
        <w:ilvl w:val="3"/>
        <w:numId w:val="3"/>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BC7E6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BC7E6E"/>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BC7E6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BC7E6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BC7E6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BC7E6E"/>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BC7E6E"/>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BC7E6E"/>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BC7E6E"/>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BC7E6E"/>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BC7E6E"/>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BC7E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BC7E6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BC7E6E"/>
    <w:rPr>
      <w:rFonts w:ascii="Arial" w:eastAsia="Times New Roman" w:hAnsi="Arial" w:cs="Times New Roman"/>
      <w:i/>
      <w:sz w:val="18"/>
      <w:szCs w:val="20"/>
      <w:lang w:val="x-none"/>
    </w:rPr>
  </w:style>
  <w:style w:type="character" w:styleId="Hyperlink">
    <w:name w:val="Hyperlink"/>
    <w:uiPriority w:val="99"/>
    <w:rsid w:val="00BC7E6E"/>
    <w:rPr>
      <w:color w:val="0000FF"/>
      <w:u w:val="single"/>
    </w:rPr>
  </w:style>
  <w:style w:type="table" w:styleId="TableGrid">
    <w:name w:val="Table Grid"/>
    <w:basedOn w:val="TableNormal"/>
    <w:uiPriority w:val="59"/>
    <w:rsid w:val="00BC7E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BC7E6E"/>
    <w:pPr>
      <w:tabs>
        <w:tab w:val="center" w:pos="4153"/>
        <w:tab w:val="right" w:pos="8306"/>
      </w:tabs>
      <w:spacing w:before="0"/>
    </w:pPr>
  </w:style>
  <w:style w:type="character" w:customStyle="1" w:styleId="HeaderChar">
    <w:name w:val="Header Char"/>
    <w:aliases w:val="hd Char"/>
    <w:basedOn w:val="DefaultParagraphFont"/>
    <w:link w:val="Header"/>
    <w:rsid w:val="00BC7E6E"/>
  </w:style>
  <w:style w:type="paragraph" w:styleId="Footer">
    <w:name w:val="footer"/>
    <w:aliases w:val="ft"/>
    <w:basedOn w:val="Normal"/>
    <w:link w:val="FooterChar"/>
    <w:uiPriority w:val="99"/>
    <w:unhideWhenUsed/>
    <w:rsid w:val="00BC7E6E"/>
    <w:pPr>
      <w:tabs>
        <w:tab w:val="center" w:pos="4153"/>
        <w:tab w:val="right" w:pos="8306"/>
      </w:tabs>
      <w:spacing w:before="0"/>
    </w:pPr>
  </w:style>
  <w:style w:type="character" w:customStyle="1" w:styleId="FooterChar">
    <w:name w:val="Footer Char"/>
    <w:aliases w:val="ft Char"/>
    <w:basedOn w:val="DefaultParagraphFont"/>
    <w:link w:val="Footer"/>
    <w:uiPriority w:val="99"/>
    <w:rsid w:val="00BC7E6E"/>
  </w:style>
  <w:style w:type="paragraph" w:styleId="BalloonText">
    <w:name w:val="Balloon Text"/>
    <w:basedOn w:val="Normal"/>
    <w:link w:val="BalloonTextChar"/>
    <w:unhideWhenUsed/>
    <w:rsid w:val="00BC7E6E"/>
    <w:pPr>
      <w:spacing w:before="0"/>
    </w:pPr>
    <w:rPr>
      <w:rFonts w:ascii="Tahoma" w:hAnsi="Tahoma" w:cs="Tahoma"/>
      <w:sz w:val="16"/>
      <w:szCs w:val="16"/>
    </w:rPr>
  </w:style>
  <w:style w:type="character" w:customStyle="1" w:styleId="BalloonTextChar">
    <w:name w:val="Balloon Text Char"/>
    <w:basedOn w:val="DefaultParagraphFont"/>
    <w:link w:val="BalloonText"/>
    <w:rsid w:val="00BC7E6E"/>
    <w:rPr>
      <w:rFonts w:ascii="Tahoma" w:hAnsi="Tahoma" w:cs="Tahoma"/>
      <w:sz w:val="16"/>
      <w:szCs w:val="16"/>
    </w:rPr>
  </w:style>
  <w:style w:type="paragraph" w:customStyle="1" w:styleId="HEAD1">
    <w:name w:val="HEAD1"/>
    <w:basedOn w:val="Normal"/>
    <w:next w:val="Normal"/>
    <w:rsid w:val="00BC7E6E"/>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BC7E6E"/>
    <w:rPr>
      <w:sz w:val="16"/>
    </w:rPr>
  </w:style>
  <w:style w:type="paragraph" w:styleId="CommentText">
    <w:name w:val="annotation text"/>
    <w:basedOn w:val="Normal"/>
    <w:link w:val="CommentTextChar"/>
    <w:uiPriority w:val="99"/>
    <w:semiHidden/>
    <w:rsid w:val="00BC7E6E"/>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BC7E6E"/>
    <w:rPr>
      <w:rFonts w:ascii="Arial" w:hAnsi="Arial"/>
      <w:sz w:val="18"/>
      <w:szCs w:val="20"/>
    </w:rPr>
  </w:style>
  <w:style w:type="character" w:customStyle="1" w:styleId="a">
    <w:name w:val="Χαρακτήρες υποσημείωσης"/>
    <w:rsid w:val="00BC7E6E"/>
    <w:rPr>
      <w:rFonts w:cs="Times New Roman"/>
      <w:vertAlign w:val="superscript"/>
    </w:rPr>
  </w:style>
  <w:style w:type="paragraph" w:customStyle="1" w:styleId="normalwithoutspacing">
    <w:name w:val="normal_without_spacing"/>
    <w:basedOn w:val="Normal"/>
    <w:rsid w:val="00BC7E6E"/>
    <w:pPr>
      <w:suppressAutoHyphens/>
      <w:spacing w:before="0" w:after="60"/>
    </w:pPr>
    <w:rPr>
      <w:rFonts w:ascii="Calibri" w:hAnsi="Calibri" w:cs="Calibri"/>
      <w:lang w:eastAsia="zh-CN"/>
    </w:rPr>
  </w:style>
  <w:style w:type="paragraph" w:styleId="BodyText">
    <w:name w:val="Body Text"/>
    <w:basedOn w:val="Normal"/>
    <w:link w:val="BodyTextChar"/>
    <w:rsid w:val="00BC7E6E"/>
    <w:rPr>
      <w:sz w:val="20"/>
    </w:rPr>
  </w:style>
  <w:style w:type="character" w:customStyle="1" w:styleId="BodyTextChar">
    <w:name w:val="Body Text Char"/>
    <w:basedOn w:val="DefaultParagraphFont"/>
    <w:link w:val="BodyText"/>
    <w:rsid w:val="00BC7E6E"/>
    <w:rPr>
      <w:sz w:val="20"/>
    </w:rPr>
  </w:style>
  <w:style w:type="paragraph" w:styleId="BodyText2">
    <w:name w:val="Body Text 2"/>
    <w:basedOn w:val="Normal"/>
    <w:link w:val="BodyText2Char"/>
    <w:unhideWhenUsed/>
    <w:rsid w:val="00BC7E6E"/>
    <w:pPr>
      <w:spacing w:after="120" w:line="480" w:lineRule="auto"/>
    </w:pPr>
  </w:style>
  <w:style w:type="character" w:customStyle="1" w:styleId="BodyText2Char">
    <w:name w:val="Body Text 2 Char"/>
    <w:basedOn w:val="DefaultParagraphFont"/>
    <w:link w:val="BodyText2"/>
    <w:rsid w:val="00BC7E6E"/>
  </w:style>
  <w:style w:type="paragraph" w:customStyle="1" w:styleId="Aaoeeu">
    <w:name w:val="Aaoeeu"/>
    <w:rsid w:val="00BC7E6E"/>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BC7E6E"/>
    <w:pPr>
      <w:spacing w:after="120"/>
      <w:ind w:left="283"/>
    </w:pPr>
  </w:style>
  <w:style w:type="character" w:customStyle="1" w:styleId="BodyTextIndentChar">
    <w:name w:val="Body Text Indent Char"/>
    <w:basedOn w:val="DefaultParagraphFont"/>
    <w:link w:val="BodyTextIndent"/>
    <w:rsid w:val="00BC7E6E"/>
  </w:style>
  <w:style w:type="paragraph" w:styleId="BodyTextIndent2">
    <w:name w:val="Body Text Indent 2"/>
    <w:basedOn w:val="Normal"/>
    <w:link w:val="BodyTextIndent2Char"/>
    <w:unhideWhenUsed/>
    <w:rsid w:val="00BC7E6E"/>
    <w:pPr>
      <w:spacing w:after="120" w:line="480" w:lineRule="auto"/>
      <w:ind w:left="283"/>
    </w:pPr>
  </w:style>
  <w:style w:type="character" w:customStyle="1" w:styleId="BodyTextIndent2Char">
    <w:name w:val="Body Text Indent 2 Char"/>
    <w:basedOn w:val="DefaultParagraphFont"/>
    <w:link w:val="BodyTextIndent2"/>
    <w:rsid w:val="00BC7E6E"/>
  </w:style>
  <w:style w:type="paragraph" w:styleId="EndnoteText">
    <w:name w:val="endnote text"/>
    <w:basedOn w:val="Normal"/>
    <w:link w:val="EndnoteTextChar"/>
    <w:rsid w:val="00BC7E6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BC7E6E"/>
    <w:rPr>
      <w:szCs w:val="20"/>
    </w:rPr>
  </w:style>
  <w:style w:type="paragraph" w:customStyle="1" w:styleId="HEAD2">
    <w:name w:val="HEAD2"/>
    <w:basedOn w:val="Normal"/>
    <w:rsid w:val="00BC7E6E"/>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BC7E6E"/>
    <w:pPr>
      <w:spacing w:after="120"/>
      <w:ind w:left="283"/>
    </w:pPr>
    <w:rPr>
      <w:sz w:val="16"/>
      <w:szCs w:val="16"/>
    </w:rPr>
  </w:style>
  <w:style w:type="character" w:customStyle="1" w:styleId="BodyTextIndent3Char">
    <w:name w:val="Body Text Indent 3 Char"/>
    <w:basedOn w:val="DefaultParagraphFont"/>
    <w:link w:val="BodyTextIndent3"/>
    <w:rsid w:val="00BC7E6E"/>
    <w:rPr>
      <w:sz w:val="16"/>
      <w:szCs w:val="16"/>
    </w:rPr>
  </w:style>
  <w:style w:type="paragraph" w:styleId="BodyTextFirstIndent2">
    <w:name w:val="Body Text First Indent 2"/>
    <w:basedOn w:val="BodyTextIndent"/>
    <w:link w:val="BodyTextFirstIndent2Char"/>
    <w:unhideWhenUsed/>
    <w:rsid w:val="00BC7E6E"/>
    <w:pPr>
      <w:spacing w:after="0"/>
      <w:ind w:left="360" w:firstLine="360"/>
    </w:pPr>
  </w:style>
  <w:style w:type="character" w:customStyle="1" w:styleId="BodyTextFirstIndent2Char">
    <w:name w:val="Body Text First Indent 2 Char"/>
    <w:basedOn w:val="BodyTextIndentChar"/>
    <w:link w:val="BodyTextFirstIndent2"/>
    <w:rsid w:val="00BC7E6E"/>
  </w:style>
  <w:style w:type="paragraph" w:customStyle="1" w:styleId="Bulletn">
    <w:name w:val="Bulletn"/>
    <w:basedOn w:val="Normal"/>
    <w:rsid w:val="00BC7E6E"/>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BC7E6E"/>
    <w:rPr>
      <w:b/>
      <w:i/>
      <w:sz w:val="22"/>
      <w:vertAlign w:val="superscript"/>
    </w:rPr>
  </w:style>
  <w:style w:type="character" w:customStyle="1" w:styleId="a0">
    <w:name w:val="Σύμβολο υποσημείωσης"/>
    <w:rsid w:val="00BC7E6E"/>
    <w:rPr>
      <w:vertAlign w:val="superscript"/>
    </w:rPr>
  </w:style>
  <w:style w:type="character" w:customStyle="1" w:styleId="DeltaViewInsertion">
    <w:name w:val="DeltaView Insertion"/>
    <w:rsid w:val="00BC7E6E"/>
    <w:rPr>
      <w:b/>
      <w:i/>
      <w:spacing w:val="0"/>
      <w:lang w:val="el-GR"/>
    </w:rPr>
  </w:style>
  <w:style w:type="character" w:customStyle="1" w:styleId="NormalBoldChar">
    <w:name w:val="NormalBold Char"/>
    <w:rsid w:val="00BC7E6E"/>
    <w:rPr>
      <w:rFonts w:ascii="Times New Roman" w:eastAsia="Times New Roman" w:hAnsi="Times New Roman" w:cs="Times New Roman"/>
      <w:b/>
      <w:sz w:val="24"/>
      <w:lang w:val="el-GR"/>
    </w:rPr>
  </w:style>
  <w:style w:type="paragraph" w:customStyle="1" w:styleId="ChapterTitle">
    <w:name w:val="ChapterTitle"/>
    <w:basedOn w:val="Normal"/>
    <w:next w:val="Normal"/>
    <w:rsid w:val="00BC7E6E"/>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BC7E6E"/>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BC7E6E"/>
    <w:rPr>
      <w:vertAlign w:val="superscript"/>
    </w:rPr>
  </w:style>
  <w:style w:type="paragraph" w:styleId="FootnoteText">
    <w:name w:val="footnote text"/>
    <w:basedOn w:val="Normal"/>
    <w:link w:val="FootnoteTextChar"/>
    <w:rsid w:val="00BC7E6E"/>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BC7E6E"/>
    <w:rPr>
      <w:rFonts w:ascii="Calibri" w:hAnsi="Calibri" w:cs="Calibri"/>
      <w:sz w:val="18"/>
      <w:szCs w:val="20"/>
      <w:lang w:val="en-IE" w:eastAsia="zh-CN"/>
    </w:rPr>
  </w:style>
  <w:style w:type="paragraph" w:styleId="CommentSubject">
    <w:name w:val="annotation subject"/>
    <w:basedOn w:val="CommentText"/>
    <w:next w:val="CommentText"/>
    <w:link w:val="CommentSubjectChar"/>
    <w:uiPriority w:val="99"/>
    <w:semiHidden/>
    <w:unhideWhenUsed/>
    <w:rsid w:val="00BC7E6E"/>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BC7E6E"/>
    <w:rPr>
      <w:rFonts w:ascii="Times New Roman" w:hAnsi="Times New Roman"/>
      <w:b/>
      <w:bCs/>
      <w:sz w:val="20"/>
      <w:szCs w:val="20"/>
      <w:lang w:val="en-GB"/>
    </w:rPr>
  </w:style>
  <w:style w:type="paragraph" w:styleId="HTMLPreformatted">
    <w:name w:val="HTML Preformatted"/>
    <w:basedOn w:val="Normal"/>
    <w:link w:val="HTMLPreformattedChar"/>
    <w:uiPriority w:val="99"/>
    <w:unhideWhenUsed/>
    <w:rsid w:val="00BC7E6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BC7E6E"/>
    <w:rPr>
      <w:rFonts w:ascii="Consolas" w:hAnsi="Consolas"/>
      <w:sz w:val="20"/>
      <w:szCs w:val="20"/>
    </w:rPr>
  </w:style>
  <w:style w:type="character" w:customStyle="1" w:styleId="fontstyle01">
    <w:name w:val="fontstyle01"/>
    <w:basedOn w:val="DefaultParagraphFont"/>
    <w:rsid w:val="00BC7E6E"/>
    <w:rPr>
      <w:rFonts w:ascii="Calibri" w:hAnsi="Calibri" w:cs="Calibri" w:hint="default"/>
      <w:b w:val="0"/>
      <w:bCs w:val="0"/>
      <w:i w:val="0"/>
      <w:iCs w:val="0"/>
      <w:color w:val="000000"/>
      <w:sz w:val="20"/>
      <w:szCs w:val="20"/>
    </w:rPr>
  </w:style>
  <w:style w:type="paragraph" w:customStyle="1" w:styleId="a1">
    <w:name w:val="ΑΡΘΡΟ"/>
    <w:basedOn w:val="Heading2"/>
    <w:link w:val="Char"/>
    <w:rsid w:val="00BC7E6E"/>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BC7E6E"/>
    <w:pPr>
      <w:numPr>
        <w:numId w:val="0"/>
      </w:numPr>
    </w:pPr>
    <w:rPr>
      <w:rFonts w:eastAsiaTheme="majorEastAsia" w:cstheme="majorBidi"/>
      <w:color w:val="0066FF"/>
    </w:rPr>
  </w:style>
  <w:style w:type="character" w:customStyle="1" w:styleId="Char">
    <w:name w:val="ΑΡΘΡΟ Char"/>
    <w:basedOn w:val="Heading2Char"/>
    <w:link w:val="a1"/>
    <w:rsid w:val="00BC7E6E"/>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BC7E6E"/>
    <w:rPr>
      <w:iCs/>
      <w:spacing w:val="5"/>
    </w:rPr>
  </w:style>
  <w:style w:type="character" w:customStyle="1" w:styleId="Style1Char">
    <w:name w:val="Style1 Char"/>
    <w:basedOn w:val="Heading2Char"/>
    <w:link w:val="Style1"/>
    <w:rsid w:val="00BC7E6E"/>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BC7E6E"/>
  </w:style>
  <w:style w:type="character" w:customStyle="1" w:styleId="Style2Char">
    <w:name w:val="Style2 Char"/>
    <w:basedOn w:val="Style1Char"/>
    <w:link w:val="Style2"/>
    <w:rsid w:val="00BC7E6E"/>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BC7E6E"/>
    <w:pPr>
      <w:ind w:left="720"/>
      <w:contextualSpacing/>
    </w:pPr>
  </w:style>
  <w:style w:type="paragraph" w:customStyle="1" w:styleId="BullSt">
    <w:name w:val="BullSt"/>
    <w:basedOn w:val="Bulletn"/>
    <w:rsid w:val="00BC7E6E"/>
    <w:pPr>
      <w:numPr>
        <w:ilvl w:val="1"/>
        <w:numId w:val="4"/>
      </w:numPr>
      <w:tabs>
        <w:tab w:val="clear" w:pos="720"/>
        <w:tab w:val="num" w:pos="1800"/>
      </w:tabs>
      <w:ind w:left="375" w:hanging="375"/>
    </w:pPr>
    <w:rPr>
      <w:b/>
      <w:i/>
    </w:rPr>
  </w:style>
  <w:style w:type="character" w:customStyle="1" w:styleId="fontstyle21">
    <w:name w:val="fontstyle21"/>
    <w:basedOn w:val="DefaultParagraphFont"/>
    <w:rsid w:val="00BC7E6E"/>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BC7E6E"/>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BC7E6E"/>
    <w:pPr>
      <w:spacing w:after="100"/>
    </w:pPr>
  </w:style>
  <w:style w:type="paragraph" w:styleId="TOC2">
    <w:name w:val="toc 2"/>
    <w:basedOn w:val="Normal"/>
    <w:next w:val="Normal"/>
    <w:autoRedefine/>
    <w:uiPriority w:val="39"/>
    <w:unhideWhenUsed/>
    <w:rsid w:val="00BC7E6E"/>
    <w:pPr>
      <w:spacing w:after="100"/>
      <w:ind w:left="220"/>
    </w:pPr>
  </w:style>
  <w:style w:type="paragraph" w:styleId="TOC3">
    <w:name w:val="toc 3"/>
    <w:basedOn w:val="Normal"/>
    <w:next w:val="Normal"/>
    <w:autoRedefine/>
    <w:uiPriority w:val="39"/>
    <w:unhideWhenUsed/>
    <w:rsid w:val="00BC7E6E"/>
    <w:pPr>
      <w:tabs>
        <w:tab w:val="left" w:pos="1100"/>
        <w:tab w:val="right" w:leader="dot" w:pos="8296"/>
      </w:tabs>
      <w:spacing w:after="100"/>
      <w:ind w:left="440"/>
    </w:pPr>
    <w:rPr>
      <w:noProof/>
    </w:rPr>
  </w:style>
  <w:style w:type="paragraph" w:customStyle="1" w:styleId="a2">
    <w:name w:val="Σώμα Κειμένου"/>
    <w:basedOn w:val="Normal"/>
    <w:rsid w:val="00BC7E6E"/>
    <w:pPr>
      <w:spacing w:before="0" w:after="120"/>
    </w:pPr>
    <w:rPr>
      <w:rFonts w:ascii="Arial" w:eastAsia="Times New Roman" w:hAnsi="Arial" w:cs="Times New Roman"/>
      <w:lang w:eastAsia="el-GR"/>
    </w:rPr>
  </w:style>
  <w:style w:type="paragraph" w:customStyle="1" w:styleId="tableparagraph">
    <w:name w:val="tableparagraph"/>
    <w:basedOn w:val="Normal"/>
    <w:rsid w:val="00BC7E6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BC7E6E"/>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BC7E6E"/>
    <w:pPr>
      <w:numPr>
        <w:numId w:val="1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BC7E6E"/>
    <w:pPr>
      <w:tabs>
        <w:tab w:val="clear" w:pos="899"/>
        <w:tab w:val="left" w:pos="-567"/>
      </w:tabs>
      <w:spacing w:before="80"/>
      <w:ind w:left="709" w:hanging="284"/>
    </w:pPr>
    <w:rPr>
      <w:lang w:val="el-GR"/>
    </w:rPr>
  </w:style>
  <w:style w:type="character" w:styleId="FootnoteReference">
    <w:name w:val="footnote reference"/>
    <w:rsid w:val="00BC7E6E"/>
    <w:rPr>
      <w:vertAlign w:val="superscript"/>
    </w:rPr>
  </w:style>
  <w:style w:type="paragraph" w:styleId="BlockText">
    <w:name w:val="Block Text"/>
    <w:basedOn w:val="Normal"/>
    <w:rsid w:val="00BC7E6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BC7E6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BC7E6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BC7E6E"/>
  </w:style>
  <w:style w:type="paragraph" w:styleId="TOC6">
    <w:name w:val="toc 6"/>
    <w:basedOn w:val="Normal"/>
    <w:next w:val="Normal"/>
    <w:autoRedefine/>
    <w:semiHidden/>
    <w:rsid w:val="00BC7E6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BC7E6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BC7E6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BC7E6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BC7E6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BC7E6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BC7E6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BC7E6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BC7E6E"/>
    <w:pPr>
      <w:numPr>
        <w:numId w:val="17"/>
      </w:numPr>
      <w:tabs>
        <w:tab w:val="clear" w:pos="1080"/>
        <w:tab w:val="left" w:pos="907"/>
      </w:tabs>
    </w:pPr>
    <w:rPr>
      <w:sz w:val="20"/>
      <w:lang w:val="el-GR"/>
    </w:rPr>
  </w:style>
  <w:style w:type="paragraph" w:customStyle="1" w:styleId="NormalIndent2">
    <w:name w:val="Normal Indent 2"/>
    <w:basedOn w:val="Normal"/>
    <w:rsid w:val="00BC7E6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BC7E6E"/>
    <w:pPr>
      <w:numPr>
        <w:numId w:val="0"/>
      </w:numPr>
      <w:tabs>
        <w:tab w:val="clear" w:pos="-567"/>
        <w:tab w:val="num" w:pos="720"/>
      </w:tabs>
      <w:ind w:left="420" w:hanging="420"/>
    </w:pPr>
  </w:style>
  <w:style w:type="paragraph" w:customStyle="1" w:styleId="BullPr">
    <w:name w:val="BullPr"/>
    <w:basedOn w:val="Bulletn"/>
    <w:rsid w:val="00BC7E6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BC7E6E"/>
    <w:pPr>
      <w:numPr>
        <w:numId w:val="1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BC7E6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BC7E6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BC7E6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BC7E6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BC7E6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BC7E6E"/>
    <w:rPr>
      <w:rFonts w:ascii="Times New Roman" w:eastAsia="Times New Roman" w:hAnsi="Times New Roman" w:cs="Times New Roman"/>
      <w:sz w:val="16"/>
      <w:szCs w:val="16"/>
      <w:lang w:val="en-GB"/>
    </w:rPr>
  </w:style>
  <w:style w:type="paragraph" w:customStyle="1" w:styleId="Basic">
    <w:name w:val="Basic"/>
    <w:basedOn w:val="Normal"/>
    <w:autoRedefine/>
    <w:rsid w:val="00BC7E6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BC7E6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BC7E6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BC7E6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BC7E6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BC7E6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BC7E6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BC7E6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BC7E6E"/>
    <w:rPr>
      <w:rFonts w:ascii="Cambria" w:eastAsia="Times New Roman" w:hAnsi="Cambria" w:cs="Times New Roman"/>
      <w:i/>
      <w:iCs/>
      <w:color w:val="404040"/>
      <w:lang w:eastAsia="en-US"/>
    </w:rPr>
  </w:style>
  <w:style w:type="character" w:customStyle="1" w:styleId="HeaderChar1">
    <w:name w:val="Header Char1"/>
    <w:aliases w:val="hd Char1"/>
    <w:semiHidden/>
    <w:rsid w:val="00BC7E6E"/>
    <w:rPr>
      <w:rFonts w:ascii="Calibri" w:hAnsi="Calibri"/>
      <w:sz w:val="22"/>
      <w:szCs w:val="22"/>
      <w:lang w:eastAsia="en-US"/>
    </w:rPr>
  </w:style>
  <w:style w:type="paragraph" w:customStyle="1" w:styleId="ListParagraph1">
    <w:name w:val="List Paragraph1"/>
    <w:basedOn w:val="Normal"/>
    <w:qFormat/>
    <w:rsid w:val="00BC7E6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BC7E6E"/>
    <w:rPr>
      <w:color w:val="800080"/>
      <w:u w:val="single"/>
    </w:rPr>
  </w:style>
  <w:style w:type="paragraph" w:customStyle="1" w:styleId="font5">
    <w:name w:val="font5"/>
    <w:basedOn w:val="Normal"/>
    <w:rsid w:val="00BC7E6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BC7E6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BC7E6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BC7E6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BC7E6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BC7E6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BC7E6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BC7E6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BC7E6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BC7E6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BC7E6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BC7E6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BC7E6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BC7E6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BC7E6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BC7E6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BC7E6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BC7E6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BC7E6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BC7E6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BC7E6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BC7E6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BC7E6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BC7E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BC7E6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BC7E6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BC7E6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BC7E6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BC7E6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BC7E6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BC7E6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BC7E6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BC7E6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BC7E6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BC7E6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BC7E6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BC7E6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BC7E6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BC7E6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BC7E6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BC7E6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BC7E6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BC7E6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BC7E6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BC7E6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BC7E6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BC7E6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BC7E6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BC7E6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BC7E6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BC7E6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BC7E6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BC7E6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BC7E6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BC7E6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BC7E6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BC7E6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BC7E6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BC7E6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BC7E6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BC7E6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BC7E6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BC7E6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BC7E6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BC7E6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BC7E6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BC7E6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BC7E6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BC7E6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BC7E6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BC7E6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BC7E6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BC7E6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BC7E6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BC7E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BC7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BC7E6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BC7E6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BC7E6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BC7E6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BC7E6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BC7E6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BC7E6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BC7E6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BC7E6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BC7E6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BC7E6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BC7E6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BC7E6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BC7E6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BC7E6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BC7E6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BC7E6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BC7E6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BC7E6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BC7E6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BC7E6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BC7E6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BC7E6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BC7E6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BC7E6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BC7E6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BC7E6E"/>
    <w:rPr>
      <w:rFonts w:ascii="Calibri" w:eastAsia="Calibri" w:hAnsi="Calibri" w:cs="Times New Roman"/>
      <w:szCs w:val="21"/>
    </w:rPr>
  </w:style>
  <w:style w:type="paragraph" w:customStyle="1" w:styleId="fooot">
    <w:name w:val="fooot"/>
    <w:basedOn w:val="Normal"/>
    <w:rsid w:val="00BC7E6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BC7E6E"/>
    <w:pPr>
      <w:ind w:left="426" w:hanging="426"/>
    </w:pPr>
    <w:rPr>
      <w:rFonts w:eastAsia="Times New Roman"/>
      <w:szCs w:val="18"/>
    </w:rPr>
  </w:style>
  <w:style w:type="character" w:customStyle="1" w:styleId="FootnoteReference2">
    <w:name w:val="Footnote Reference2"/>
    <w:rsid w:val="00BC7E6E"/>
    <w:rPr>
      <w:vertAlign w:val="superscript"/>
    </w:rPr>
  </w:style>
  <w:style w:type="character" w:customStyle="1" w:styleId="WW-FootnoteReference7">
    <w:name w:val="WW-Footnote Reference7"/>
    <w:rsid w:val="00BC7E6E"/>
    <w:rPr>
      <w:vertAlign w:val="superscript"/>
    </w:rPr>
  </w:style>
  <w:style w:type="paragraph" w:customStyle="1" w:styleId="Default">
    <w:name w:val="Default"/>
    <w:rsid w:val="00BC7E6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nhideWhenUsed/>
    <w:rsid w:val="00BC7E6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BC7E6E"/>
    <w:pPr>
      <w:numPr>
        <w:numId w:val="1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BC7E6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BC7E6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C7E6E"/>
  </w:style>
  <w:style w:type="table" w:styleId="GridTable1Light">
    <w:name w:val="Grid Table 1 Light"/>
    <w:basedOn w:val="TableNormal"/>
    <w:uiPriority w:val="46"/>
    <w:rsid w:val="00BC7E6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BC7E6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BC7E6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BC7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BC7E6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BC7E6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BC7E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BC7E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BC7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BC7E6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BC7E6E"/>
  </w:style>
  <w:style w:type="numbering" w:customStyle="1" w:styleId="NoList2">
    <w:name w:val="No List2"/>
    <w:next w:val="NoList"/>
    <w:uiPriority w:val="99"/>
    <w:semiHidden/>
    <w:unhideWhenUsed/>
    <w:rsid w:val="00BC7E6E"/>
  </w:style>
  <w:style w:type="numbering" w:customStyle="1" w:styleId="NoList3">
    <w:name w:val="No List3"/>
    <w:next w:val="NoList"/>
    <w:uiPriority w:val="99"/>
    <w:semiHidden/>
    <w:unhideWhenUsed/>
    <w:rsid w:val="00BC7E6E"/>
  </w:style>
  <w:style w:type="table" w:customStyle="1" w:styleId="TableGrid1">
    <w:name w:val="Table Grid1"/>
    <w:basedOn w:val="TableNormal"/>
    <w:next w:val="TableGrid"/>
    <w:uiPriority w:val="39"/>
    <w:rsid w:val="00BC7E6E"/>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BC7E6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BC7E6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BC7E6E"/>
  </w:style>
  <w:style w:type="numbering" w:customStyle="1" w:styleId="NoList21">
    <w:name w:val="No List21"/>
    <w:next w:val="NoList"/>
    <w:uiPriority w:val="99"/>
    <w:semiHidden/>
    <w:unhideWhenUsed/>
    <w:rsid w:val="00BC7E6E"/>
  </w:style>
  <w:style w:type="character" w:customStyle="1" w:styleId="WW8Num1z0">
    <w:name w:val="WW8Num1z0"/>
    <w:rsid w:val="00BC7E6E"/>
  </w:style>
  <w:style w:type="character" w:customStyle="1" w:styleId="WW8Num1z1">
    <w:name w:val="WW8Num1z1"/>
    <w:rsid w:val="00BC7E6E"/>
  </w:style>
  <w:style w:type="character" w:customStyle="1" w:styleId="WW8Num1z2">
    <w:name w:val="WW8Num1z2"/>
    <w:rsid w:val="00BC7E6E"/>
  </w:style>
  <w:style w:type="character" w:customStyle="1" w:styleId="WW8Num1z3">
    <w:name w:val="WW8Num1z3"/>
    <w:rsid w:val="00BC7E6E"/>
  </w:style>
  <w:style w:type="character" w:customStyle="1" w:styleId="WW8Num1z4">
    <w:name w:val="WW8Num1z4"/>
    <w:rsid w:val="00BC7E6E"/>
  </w:style>
  <w:style w:type="character" w:customStyle="1" w:styleId="WW8Num1z5">
    <w:name w:val="WW8Num1z5"/>
    <w:rsid w:val="00BC7E6E"/>
  </w:style>
  <w:style w:type="character" w:customStyle="1" w:styleId="WW8Num1z6">
    <w:name w:val="WW8Num1z6"/>
    <w:rsid w:val="00BC7E6E"/>
  </w:style>
  <w:style w:type="character" w:customStyle="1" w:styleId="WW8Num1z7">
    <w:name w:val="WW8Num1z7"/>
    <w:rsid w:val="00BC7E6E"/>
  </w:style>
  <w:style w:type="character" w:customStyle="1" w:styleId="WW8Num1z8">
    <w:name w:val="WW8Num1z8"/>
    <w:rsid w:val="00BC7E6E"/>
  </w:style>
  <w:style w:type="character" w:customStyle="1" w:styleId="WW8Num2z0">
    <w:name w:val="WW8Num2z0"/>
    <w:rsid w:val="00BC7E6E"/>
  </w:style>
  <w:style w:type="character" w:customStyle="1" w:styleId="WW8Num2z1">
    <w:name w:val="WW8Num2z1"/>
    <w:rsid w:val="00BC7E6E"/>
  </w:style>
  <w:style w:type="character" w:customStyle="1" w:styleId="WW8Num2z2">
    <w:name w:val="WW8Num2z2"/>
    <w:rsid w:val="00BC7E6E"/>
  </w:style>
  <w:style w:type="character" w:customStyle="1" w:styleId="WW8Num2z3">
    <w:name w:val="WW8Num2z3"/>
    <w:rsid w:val="00BC7E6E"/>
  </w:style>
  <w:style w:type="character" w:customStyle="1" w:styleId="WW8Num2z4">
    <w:name w:val="WW8Num2z4"/>
    <w:rsid w:val="00BC7E6E"/>
  </w:style>
  <w:style w:type="character" w:customStyle="1" w:styleId="WW8Num2z5">
    <w:name w:val="WW8Num2z5"/>
    <w:rsid w:val="00BC7E6E"/>
  </w:style>
  <w:style w:type="character" w:customStyle="1" w:styleId="WW8Num2z6">
    <w:name w:val="WW8Num2z6"/>
    <w:rsid w:val="00BC7E6E"/>
  </w:style>
  <w:style w:type="character" w:customStyle="1" w:styleId="WW8Num2z7">
    <w:name w:val="WW8Num2z7"/>
    <w:rsid w:val="00BC7E6E"/>
  </w:style>
  <w:style w:type="character" w:customStyle="1" w:styleId="WW8Num2z8">
    <w:name w:val="WW8Num2z8"/>
    <w:rsid w:val="00BC7E6E"/>
  </w:style>
  <w:style w:type="character" w:customStyle="1" w:styleId="WW8Num3z0">
    <w:name w:val="WW8Num3z0"/>
    <w:rsid w:val="00BC7E6E"/>
  </w:style>
  <w:style w:type="character" w:customStyle="1" w:styleId="WW8Num4z0">
    <w:name w:val="WW8Num4z0"/>
    <w:rsid w:val="00BC7E6E"/>
  </w:style>
  <w:style w:type="character" w:customStyle="1" w:styleId="WW8Num5z0">
    <w:name w:val="WW8Num5z0"/>
    <w:rsid w:val="00BC7E6E"/>
    <w:rPr>
      <w:rFonts w:ascii="Times New Roman" w:hAnsi="Times New Roman" w:cs="Times New Roman"/>
      <w:sz w:val="22"/>
      <w:szCs w:val="24"/>
    </w:rPr>
  </w:style>
  <w:style w:type="character" w:customStyle="1" w:styleId="WW8Num5z1">
    <w:name w:val="WW8Num5z1"/>
    <w:rsid w:val="00BC7E6E"/>
  </w:style>
  <w:style w:type="character" w:customStyle="1" w:styleId="WW8Num5z2">
    <w:name w:val="WW8Num5z2"/>
    <w:rsid w:val="00BC7E6E"/>
  </w:style>
  <w:style w:type="character" w:customStyle="1" w:styleId="WW8Num5z3">
    <w:name w:val="WW8Num5z3"/>
    <w:rsid w:val="00BC7E6E"/>
  </w:style>
  <w:style w:type="character" w:customStyle="1" w:styleId="WW8Num5z4">
    <w:name w:val="WW8Num5z4"/>
    <w:rsid w:val="00BC7E6E"/>
  </w:style>
  <w:style w:type="character" w:customStyle="1" w:styleId="WW8Num5z5">
    <w:name w:val="WW8Num5z5"/>
    <w:rsid w:val="00BC7E6E"/>
  </w:style>
  <w:style w:type="character" w:customStyle="1" w:styleId="WW8Num5z6">
    <w:name w:val="WW8Num5z6"/>
    <w:rsid w:val="00BC7E6E"/>
  </w:style>
  <w:style w:type="character" w:customStyle="1" w:styleId="WW8Num5z7">
    <w:name w:val="WW8Num5z7"/>
    <w:rsid w:val="00BC7E6E"/>
  </w:style>
  <w:style w:type="character" w:customStyle="1" w:styleId="WW8Num5z8">
    <w:name w:val="WW8Num5z8"/>
    <w:rsid w:val="00BC7E6E"/>
  </w:style>
  <w:style w:type="character" w:customStyle="1" w:styleId="WW8Num6z0">
    <w:name w:val="WW8Num6z0"/>
    <w:rsid w:val="00BC7E6E"/>
    <w:rPr>
      <w:rFonts w:ascii="Times New Roman" w:hAnsi="Times New Roman" w:cs="Times New Roman"/>
    </w:rPr>
  </w:style>
  <w:style w:type="character" w:customStyle="1" w:styleId="WW8Num6z1">
    <w:name w:val="WW8Num6z1"/>
    <w:rsid w:val="00BC7E6E"/>
  </w:style>
  <w:style w:type="character" w:customStyle="1" w:styleId="WW8Num6z2">
    <w:name w:val="WW8Num6z2"/>
    <w:rsid w:val="00BC7E6E"/>
  </w:style>
  <w:style w:type="character" w:customStyle="1" w:styleId="WW8Num6z3">
    <w:name w:val="WW8Num6z3"/>
    <w:rsid w:val="00BC7E6E"/>
  </w:style>
  <w:style w:type="character" w:customStyle="1" w:styleId="WW8Num6z4">
    <w:name w:val="WW8Num6z4"/>
    <w:rsid w:val="00BC7E6E"/>
  </w:style>
  <w:style w:type="character" w:customStyle="1" w:styleId="WW8Num6z5">
    <w:name w:val="WW8Num6z5"/>
    <w:rsid w:val="00BC7E6E"/>
  </w:style>
  <w:style w:type="character" w:customStyle="1" w:styleId="WW8Num6z6">
    <w:name w:val="WW8Num6z6"/>
    <w:rsid w:val="00BC7E6E"/>
  </w:style>
  <w:style w:type="character" w:customStyle="1" w:styleId="WW8Num6z7">
    <w:name w:val="WW8Num6z7"/>
    <w:rsid w:val="00BC7E6E"/>
  </w:style>
  <w:style w:type="character" w:customStyle="1" w:styleId="WW8Num6z8">
    <w:name w:val="WW8Num6z8"/>
    <w:rsid w:val="00BC7E6E"/>
  </w:style>
  <w:style w:type="character" w:customStyle="1" w:styleId="WW8Num7z0">
    <w:name w:val="WW8Num7z0"/>
    <w:rsid w:val="00BC7E6E"/>
  </w:style>
  <w:style w:type="character" w:customStyle="1" w:styleId="WW8Num7z1">
    <w:name w:val="WW8Num7z1"/>
    <w:rsid w:val="00BC7E6E"/>
  </w:style>
  <w:style w:type="character" w:customStyle="1" w:styleId="WW8Num7z2">
    <w:name w:val="WW8Num7z2"/>
    <w:rsid w:val="00BC7E6E"/>
  </w:style>
  <w:style w:type="character" w:customStyle="1" w:styleId="WW8Num7z3">
    <w:name w:val="WW8Num7z3"/>
    <w:rsid w:val="00BC7E6E"/>
  </w:style>
  <w:style w:type="character" w:customStyle="1" w:styleId="WW8Num7z4">
    <w:name w:val="WW8Num7z4"/>
    <w:rsid w:val="00BC7E6E"/>
  </w:style>
  <w:style w:type="character" w:customStyle="1" w:styleId="WW8Num7z5">
    <w:name w:val="WW8Num7z5"/>
    <w:rsid w:val="00BC7E6E"/>
  </w:style>
  <w:style w:type="character" w:customStyle="1" w:styleId="WW8Num7z6">
    <w:name w:val="WW8Num7z6"/>
    <w:rsid w:val="00BC7E6E"/>
  </w:style>
  <w:style w:type="character" w:customStyle="1" w:styleId="WW8Num7z7">
    <w:name w:val="WW8Num7z7"/>
    <w:rsid w:val="00BC7E6E"/>
  </w:style>
  <w:style w:type="character" w:customStyle="1" w:styleId="WW8Num7z8">
    <w:name w:val="WW8Num7z8"/>
    <w:rsid w:val="00BC7E6E"/>
  </w:style>
  <w:style w:type="character" w:customStyle="1" w:styleId="WW8Num8z0">
    <w:name w:val="WW8Num8z0"/>
    <w:rsid w:val="00BC7E6E"/>
    <w:rPr>
      <w:rFonts w:cs="Calibri"/>
      <w:b w:val="0"/>
      <w:bCs w:val="0"/>
      <w:i w:val="0"/>
      <w:iCs w:val="0"/>
      <w:color w:val="000000"/>
      <w:sz w:val="22"/>
      <w:szCs w:val="22"/>
    </w:rPr>
  </w:style>
  <w:style w:type="character" w:customStyle="1" w:styleId="WW8Num8z1">
    <w:name w:val="WW8Num8z1"/>
    <w:rsid w:val="00BC7E6E"/>
  </w:style>
  <w:style w:type="character" w:customStyle="1" w:styleId="WW8Num8z2">
    <w:name w:val="WW8Num8z2"/>
    <w:rsid w:val="00BC7E6E"/>
  </w:style>
  <w:style w:type="character" w:customStyle="1" w:styleId="WW8Num8z3">
    <w:name w:val="WW8Num8z3"/>
    <w:rsid w:val="00BC7E6E"/>
  </w:style>
  <w:style w:type="character" w:customStyle="1" w:styleId="WW8Num8z4">
    <w:name w:val="WW8Num8z4"/>
    <w:rsid w:val="00BC7E6E"/>
  </w:style>
  <w:style w:type="character" w:customStyle="1" w:styleId="WW8Num8z5">
    <w:name w:val="WW8Num8z5"/>
    <w:rsid w:val="00BC7E6E"/>
  </w:style>
  <w:style w:type="character" w:customStyle="1" w:styleId="WW8Num8z6">
    <w:name w:val="WW8Num8z6"/>
    <w:rsid w:val="00BC7E6E"/>
  </w:style>
  <w:style w:type="character" w:customStyle="1" w:styleId="WW8Num8z7">
    <w:name w:val="WW8Num8z7"/>
    <w:rsid w:val="00BC7E6E"/>
  </w:style>
  <w:style w:type="character" w:customStyle="1" w:styleId="WW8Num8z8">
    <w:name w:val="WW8Num8z8"/>
    <w:rsid w:val="00BC7E6E"/>
  </w:style>
  <w:style w:type="character" w:customStyle="1" w:styleId="10">
    <w:name w:val="Προεπιλεγμένη γραμματοσειρά1"/>
    <w:rsid w:val="00BC7E6E"/>
  </w:style>
  <w:style w:type="character" w:customStyle="1" w:styleId="WW8Num4z1">
    <w:name w:val="WW8Num4z1"/>
    <w:rsid w:val="00BC7E6E"/>
  </w:style>
  <w:style w:type="character" w:customStyle="1" w:styleId="WW8Num4z2">
    <w:name w:val="WW8Num4z2"/>
    <w:rsid w:val="00BC7E6E"/>
  </w:style>
  <w:style w:type="character" w:customStyle="1" w:styleId="WW8Num4z3">
    <w:name w:val="WW8Num4z3"/>
    <w:rsid w:val="00BC7E6E"/>
  </w:style>
  <w:style w:type="character" w:customStyle="1" w:styleId="WW8Num4z4">
    <w:name w:val="WW8Num4z4"/>
    <w:rsid w:val="00BC7E6E"/>
  </w:style>
  <w:style w:type="character" w:customStyle="1" w:styleId="WW8Num4z5">
    <w:name w:val="WW8Num4z5"/>
    <w:rsid w:val="00BC7E6E"/>
  </w:style>
  <w:style w:type="character" w:customStyle="1" w:styleId="WW8Num4z6">
    <w:name w:val="WW8Num4z6"/>
    <w:rsid w:val="00BC7E6E"/>
  </w:style>
  <w:style w:type="character" w:customStyle="1" w:styleId="WW8Num4z7">
    <w:name w:val="WW8Num4z7"/>
    <w:rsid w:val="00BC7E6E"/>
  </w:style>
  <w:style w:type="character" w:customStyle="1" w:styleId="WW8Num4z8">
    <w:name w:val="WW8Num4z8"/>
    <w:rsid w:val="00BC7E6E"/>
  </w:style>
  <w:style w:type="character" w:customStyle="1" w:styleId="WW8Num9z0">
    <w:name w:val="WW8Num9z0"/>
    <w:rsid w:val="00BC7E6E"/>
  </w:style>
  <w:style w:type="character" w:customStyle="1" w:styleId="WW8Num9z1">
    <w:name w:val="WW8Num9z1"/>
    <w:rsid w:val="00BC7E6E"/>
  </w:style>
  <w:style w:type="character" w:customStyle="1" w:styleId="WW8Num9z2">
    <w:name w:val="WW8Num9z2"/>
    <w:rsid w:val="00BC7E6E"/>
  </w:style>
  <w:style w:type="character" w:customStyle="1" w:styleId="WW8Num9z3">
    <w:name w:val="WW8Num9z3"/>
    <w:rsid w:val="00BC7E6E"/>
  </w:style>
  <w:style w:type="character" w:customStyle="1" w:styleId="WW8Num9z4">
    <w:name w:val="WW8Num9z4"/>
    <w:rsid w:val="00BC7E6E"/>
  </w:style>
  <w:style w:type="character" w:customStyle="1" w:styleId="WW8Num9z5">
    <w:name w:val="WW8Num9z5"/>
    <w:rsid w:val="00BC7E6E"/>
  </w:style>
  <w:style w:type="character" w:customStyle="1" w:styleId="WW8Num9z6">
    <w:name w:val="WW8Num9z6"/>
    <w:rsid w:val="00BC7E6E"/>
  </w:style>
  <w:style w:type="character" w:customStyle="1" w:styleId="WW8Num9z7">
    <w:name w:val="WW8Num9z7"/>
    <w:rsid w:val="00BC7E6E"/>
  </w:style>
  <w:style w:type="character" w:customStyle="1" w:styleId="WW8Num9z8">
    <w:name w:val="WW8Num9z8"/>
    <w:rsid w:val="00BC7E6E"/>
  </w:style>
  <w:style w:type="character" w:customStyle="1" w:styleId="4">
    <w:name w:val="Προεπιλεγμένη γραμματοσειρά4"/>
    <w:rsid w:val="00BC7E6E"/>
  </w:style>
  <w:style w:type="character" w:customStyle="1" w:styleId="WW8Num10z0">
    <w:name w:val="WW8Num10z0"/>
    <w:rsid w:val="00BC7E6E"/>
  </w:style>
  <w:style w:type="character" w:customStyle="1" w:styleId="WW8Num10z1">
    <w:name w:val="WW8Num10z1"/>
    <w:rsid w:val="00BC7E6E"/>
  </w:style>
  <w:style w:type="character" w:customStyle="1" w:styleId="WW8Num10z2">
    <w:name w:val="WW8Num10z2"/>
    <w:rsid w:val="00BC7E6E"/>
  </w:style>
  <w:style w:type="character" w:customStyle="1" w:styleId="WW8Num10z3">
    <w:name w:val="WW8Num10z3"/>
    <w:rsid w:val="00BC7E6E"/>
  </w:style>
  <w:style w:type="character" w:customStyle="1" w:styleId="WW8Num10z4">
    <w:name w:val="WW8Num10z4"/>
    <w:rsid w:val="00BC7E6E"/>
  </w:style>
  <w:style w:type="character" w:customStyle="1" w:styleId="WW8Num10z5">
    <w:name w:val="WW8Num10z5"/>
    <w:rsid w:val="00BC7E6E"/>
  </w:style>
  <w:style w:type="character" w:customStyle="1" w:styleId="WW8Num10z6">
    <w:name w:val="WW8Num10z6"/>
    <w:rsid w:val="00BC7E6E"/>
  </w:style>
  <w:style w:type="character" w:customStyle="1" w:styleId="WW8Num10z7">
    <w:name w:val="WW8Num10z7"/>
    <w:rsid w:val="00BC7E6E"/>
  </w:style>
  <w:style w:type="character" w:customStyle="1" w:styleId="WW8Num10z8">
    <w:name w:val="WW8Num10z8"/>
    <w:rsid w:val="00BC7E6E"/>
  </w:style>
  <w:style w:type="character" w:customStyle="1" w:styleId="3">
    <w:name w:val="Προεπιλεγμένη γραμματοσειρά3"/>
    <w:rsid w:val="00BC7E6E"/>
  </w:style>
  <w:style w:type="character" w:customStyle="1" w:styleId="WW8Num3z1">
    <w:name w:val="WW8Num3z1"/>
    <w:rsid w:val="00BC7E6E"/>
  </w:style>
  <w:style w:type="character" w:customStyle="1" w:styleId="WW8Num3z2">
    <w:name w:val="WW8Num3z2"/>
    <w:rsid w:val="00BC7E6E"/>
  </w:style>
  <w:style w:type="character" w:customStyle="1" w:styleId="WW8Num3z3">
    <w:name w:val="WW8Num3z3"/>
    <w:rsid w:val="00BC7E6E"/>
  </w:style>
  <w:style w:type="character" w:customStyle="1" w:styleId="WW8Num3z4">
    <w:name w:val="WW8Num3z4"/>
    <w:rsid w:val="00BC7E6E"/>
  </w:style>
  <w:style w:type="character" w:customStyle="1" w:styleId="WW8Num3z5">
    <w:name w:val="WW8Num3z5"/>
    <w:rsid w:val="00BC7E6E"/>
  </w:style>
  <w:style w:type="character" w:customStyle="1" w:styleId="WW8Num3z6">
    <w:name w:val="WW8Num3z6"/>
    <w:rsid w:val="00BC7E6E"/>
  </w:style>
  <w:style w:type="character" w:customStyle="1" w:styleId="WW8Num3z7">
    <w:name w:val="WW8Num3z7"/>
    <w:rsid w:val="00BC7E6E"/>
  </w:style>
  <w:style w:type="character" w:customStyle="1" w:styleId="WW8Num3z8">
    <w:name w:val="WW8Num3z8"/>
    <w:rsid w:val="00BC7E6E"/>
  </w:style>
  <w:style w:type="character" w:customStyle="1" w:styleId="WW8Num11z0">
    <w:name w:val="WW8Num11z0"/>
    <w:rsid w:val="00BC7E6E"/>
  </w:style>
  <w:style w:type="character" w:customStyle="1" w:styleId="WW8Num11z1">
    <w:name w:val="WW8Num11z1"/>
    <w:rsid w:val="00BC7E6E"/>
  </w:style>
  <w:style w:type="character" w:customStyle="1" w:styleId="WW8Num11z2">
    <w:name w:val="WW8Num11z2"/>
    <w:rsid w:val="00BC7E6E"/>
  </w:style>
  <w:style w:type="character" w:customStyle="1" w:styleId="WW8Num11z3">
    <w:name w:val="WW8Num11z3"/>
    <w:rsid w:val="00BC7E6E"/>
  </w:style>
  <w:style w:type="character" w:customStyle="1" w:styleId="WW8Num11z4">
    <w:name w:val="WW8Num11z4"/>
    <w:rsid w:val="00BC7E6E"/>
  </w:style>
  <w:style w:type="character" w:customStyle="1" w:styleId="WW8Num11z5">
    <w:name w:val="WW8Num11z5"/>
    <w:rsid w:val="00BC7E6E"/>
  </w:style>
  <w:style w:type="character" w:customStyle="1" w:styleId="WW8Num11z6">
    <w:name w:val="WW8Num11z6"/>
    <w:rsid w:val="00BC7E6E"/>
  </w:style>
  <w:style w:type="character" w:customStyle="1" w:styleId="WW8Num11z7">
    <w:name w:val="WW8Num11z7"/>
    <w:rsid w:val="00BC7E6E"/>
  </w:style>
  <w:style w:type="character" w:customStyle="1" w:styleId="WW8Num11z8">
    <w:name w:val="WW8Num11z8"/>
    <w:rsid w:val="00BC7E6E"/>
  </w:style>
  <w:style w:type="character" w:customStyle="1" w:styleId="WW8Num12z0">
    <w:name w:val="WW8Num12z0"/>
    <w:rsid w:val="00BC7E6E"/>
  </w:style>
  <w:style w:type="character" w:customStyle="1" w:styleId="WW8Num12z1">
    <w:name w:val="WW8Num12z1"/>
    <w:rsid w:val="00BC7E6E"/>
  </w:style>
  <w:style w:type="character" w:customStyle="1" w:styleId="WW8Num12z2">
    <w:name w:val="WW8Num12z2"/>
    <w:rsid w:val="00BC7E6E"/>
  </w:style>
  <w:style w:type="character" w:customStyle="1" w:styleId="WW8Num12z3">
    <w:name w:val="WW8Num12z3"/>
    <w:rsid w:val="00BC7E6E"/>
  </w:style>
  <w:style w:type="character" w:customStyle="1" w:styleId="WW8Num12z4">
    <w:name w:val="WW8Num12z4"/>
    <w:rsid w:val="00BC7E6E"/>
  </w:style>
  <w:style w:type="character" w:customStyle="1" w:styleId="WW8Num12z5">
    <w:name w:val="WW8Num12z5"/>
    <w:rsid w:val="00BC7E6E"/>
  </w:style>
  <w:style w:type="character" w:customStyle="1" w:styleId="WW8Num12z6">
    <w:name w:val="WW8Num12z6"/>
    <w:rsid w:val="00BC7E6E"/>
  </w:style>
  <w:style w:type="character" w:customStyle="1" w:styleId="WW8Num12z7">
    <w:name w:val="WW8Num12z7"/>
    <w:rsid w:val="00BC7E6E"/>
  </w:style>
  <w:style w:type="character" w:customStyle="1" w:styleId="WW8Num12z8">
    <w:name w:val="WW8Num12z8"/>
    <w:rsid w:val="00BC7E6E"/>
  </w:style>
  <w:style w:type="character" w:customStyle="1" w:styleId="2">
    <w:name w:val="Προεπιλεγμένη γραμματοσειρά2"/>
    <w:rsid w:val="00BC7E6E"/>
  </w:style>
  <w:style w:type="character" w:customStyle="1" w:styleId="Char0">
    <w:name w:val="Κεφαλίδα Char"/>
    <w:rsid w:val="00BC7E6E"/>
    <w:rPr>
      <w:rFonts w:ascii="Calibri" w:eastAsia="Times New Roman" w:hAnsi="Calibri" w:cs="Times New Roman"/>
    </w:rPr>
  </w:style>
  <w:style w:type="character" w:customStyle="1" w:styleId="Char1">
    <w:name w:val="Κεφαλίδα Char1"/>
    <w:rsid w:val="00BC7E6E"/>
    <w:rPr>
      <w:rFonts w:ascii="Calibri" w:eastAsia="Calibri" w:hAnsi="Calibri" w:cs="Times New Roman"/>
    </w:rPr>
  </w:style>
  <w:style w:type="character" w:customStyle="1" w:styleId="Char2">
    <w:name w:val="Κείμενο πλαισίου Char"/>
    <w:rsid w:val="00BC7E6E"/>
    <w:rPr>
      <w:rFonts w:ascii="Tahoma" w:eastAsia="Times New Roman" w:hAnsi="Tahoma" w:cs="Tahoma"/>
      <w:sz w:val="16"/>
      <w:szCs w:val="16"/>
    </w:rPr>
  </w:style>
  <w:style w:type="character" w:customStyle="1" w:styleId="1Char">
    <w:name w:val="Επικεφαλίδα 1 Char"/>
    <w:rsid w:val="00BC7E6E"/>
    <w:rPr>
      <w:rFonts w:ascii="Candara" w:eastAsia="Times New Roman" w:hAnsi="Candara" w:cs="Candara"/>
      <w:b/>
      <w:bCs/>
      <w:sz w:val="26"/>
      <w:szCs w:val="22"/>
    </w:rPr>
  </w:style>
  <w:style w:type="character" w:customStyle="1" w:styleId="Char3">
    <w:name w:val="Υποσέλιδο Char"/>
    <w:uiPriority w:val="99"/>
    <w:rsid w:val="00BC7E6E"/>
    <w:rPr>
      <w:rFonts w:eastAsia="Times New Roman"/>
      <w:sz w:val="22"/>
      <w:szCs w:val="22"/>
    </w:rPr>
  </w:style>
  <w:style w:type="character" w:customStyle="1" w:styleId="2Char">
    <w:name w:val="Επικεφαλίδα 2 Char"/>
    <w:rsid w:val="00BC7E6E"/>
    <w:rPr>
      <w:rFonts w:ascii="Candara" w:hAnsi="Candara" w:cs="Candara"/>
      <w:b/>
      <w:bCs/>
      <w:color w:val="000000"/>
      <w:sz w:val="24"/>
      <w:szCs w:val="26"/>
    </w:rPr>
  </w:style>
  <w:style w:type="character" w:customStyle="1" w:styleId="3Char">
    <w:name w:val="Επικεφαλίδα 3 Char"/>
    <w:rsid w:val="00BC7E6E"/>
    <w:rPr>
      <w:rFonts w:ascii="Candara" w:hAnsi="Candara" w:cs="Candara"/>
      <w:b/>
      <w:bCs/>
      <w:i/>
      <w:sz w:val="22"/>
      <w:szCs w:val="22"/>
    </w:rPr>
  </w:style>
  <w:style w:type="character" w:customStyle="1" w:styleId="ListLabel1">
    <w:name w:val="ListLabel 1"/>
    <w:rsid w:val="00BC7E6E"/>
    <w:rPr>
      <w:rFonts w:cs="Courier New"/>
    </w:rPr>
  </w:style>
  <w:style w:type="character" w:customStyle="1" w:styleId="a3">
    <w:name w:val="Χαρακτήρες αρίθμησης"/>
    <w:rsid w:val="00BC7E6E"/>
  </w:style>
  <w:style w:type="character" w:customStyle="1" w:styleId="12">
    <w:name w:val="Παραπομπή υποσημείωσης1"/>
    <w:rsid w:val="00BC7E6E"/>
    <w:rPr>
      <w:vertAlign w:val="superscript"/>
    </w:rPr>
  </w:style>
  <w:style w:type="character" w:customStyle="1" w:styleId="a4">
    <w:name w:val="Κουκκίδες"/>
    <w:rsid w:val="00BC7E6E"/>
    <w:rPr>
      <w:rFonts w:ascii="OpenSymbol" w:eastAsia="OpenSymbol" w:hAnsi="OpenSymbol" w:cs="OpenSymbol"/>
    </w:rPr>
  </w:style>
  <w:style w:type="character" w:customStyle="1" w:styleId="WW8Num20z0">
    <w:name w:val="WW8Num20z0"/>
    <w:rsid w:val="00BC7E6E"/>
    <w:rPr>
      <w:rFonts w:ascii="Times New Roman" w:hAnsi="Times New Roman" w:cs="Times New Roman"/>
      <w:sz w:val="22"/>
      <w:szCs w:val="24"/>
    </w:rPr>
  </w:style>
  <w:style w:type="character" w:customStyle="1" w:styleId="WW8Num20z1">
    <w:name w:val="WW8Num20z1"/>
    <w:rsid w:val="00BC7E6E"/>
  </w:style>
  <w:style w:type="character" w:customStyle="1" w:styleId="WW8Num20z2">
    <w:name w:val="WW8Num20z2"/>
    <w:rsid w:val="00BC7E6E"/>
  </w:style>
  <w:style w:type="character" w:customStyle="1" w:styleId="WW8Num20z3">
    <w:name w:val="WW8Num20z3"/>
    <w:rsid w:val="00BC7E6E"/>
  </w:style>
  <w:style w:type="character" w:customStyle="1" w:styleId="WW8Num20z4">
    <w:name w:val="WW8Num20z4"/>
    <w:rsid w:val="00BC7E6E"/>
  </w:style>
  <w:style w:type="character" w:customStyle="1" w:styleId="WW8Num20z5">
    <w:name w:val="WW8Num20z5"/>
    <w:rsid w:val="00BC7E6E"/>
  </w:style>
  <w:style w:type="character" w:customStyle="1" w:styleId="WW8Num20z6">
    <w:name w:val="WW8Num20z6"/>
    <w:rsid w:val="00BC7E6E"/>
  </w:style>
  <w:style w:type="character" w:customStyle="1" w:styleId="WW8Num20z7">
    <w:name w:val="WW8Num20z7"/>
    <w:rsid w:val="00BC7E6E"/>
  </w:style>
  <w:style w:type="character" w:customStyle="1" w:styleId="WW8Num20z8">
    <w:name w:val="WW8Num20z8"/>
    <w:rsid w:val="00BC7E6E"/>
  </w:style>
  <w:style w:type="character" w:customStyle="1" w:styleId="WW8Num21z0">
    <w:name w:val="WW8Num21z0"/>
    <w:rsid w:val="00BC7E6E"/>
    <w:rPr>
      <w:rFonts w:ascii="Times New Roman" w:hAnsi="Times New Roman" w:cs="Times New Roman"/>
    </w:rPr>
  </w:style>
  <w:style w:type="character" w:customStyle="1" w:styleId="WW8Num21z1">
    <w:name w:val="WW8Num21z1"/>
    <w:rsid w:val="00BC7E6E"/>
  </w:style>
  <w:style w:type="character" w:customStyle="1" w:styleId="WW8Num21z2">
    <w:name w:val="WW8Num21z2"/>
    <w:rsid w:val="00BC7E6E"/>
  </w:style>
  <w:style w:type="character" w:customStyle="1" w:styleId="WW8Num21z3">
    <w:name w:val="WW8Num21z3"/>
    <w:rsid w:val="00BC7E6E"/>
  </w:style>
  <w:style w:type="character" w:customStyle="1" w:styleId="WW8Num21z4">
    <w:name w:val="WW8Num21z4"/>
    <w:rsid w:val="00BC7E6E"/>
  </w:style>
  <w:style w:type="character" w:customStyle="1" w:styleId="WW8Num21z5">
    <w:name w:val="WW8Num21z5"/>
    <w:rsid w:val="00BC7E6E"/>
  </w:style>
  <w:style w:type="character" w:customStyle="1" w:styleId="WW8Num21z6">
    <w:name w:val="WW8Num21z6"/>
    <w:rsid w:val="00BC7E6E"/>
  </w:style>
  <w:style w:type="character" w:customStyle="1" w:styleId="WW8Num21z7">
    <w:name w:val="WW8Num21z7"/>
    <w:rsid w:val="00BC7E6E"/>
  </w:style>
  <w:style w:type="character" w:customStyle="1" w:styleId="WW8Num21z8">
    <w:name w:val="WW8Num21z8"/>
    <w:rsid w:val="00BC7E6E"/>
  </w:style>
  <w:style w:type="character" w:customStyle="1" w:styleId="WW8Num23z0">
    <w:name w:val="WW8Num23z0"/>
    <w:rsid w:val="00BC7E6E"/>
  </w:style>
  <w:style w:type="character" w:customStyle="1" w:styleId="WW8Num23z1">
    <w:name w:val="WW8Num23z1"/>
    <w:rsid w:val="00BC7E6E"/>
  </w:style>
  <w:style w:type="character" w:customStyle="1" w:styleId="WW8Num23z2">
    <w:name w:val="WW8Num23z2"/>
    <w:rsid w:val="00BC7E6E"/>
  </w:style>
  <w:style w:type="character" w:customStyle="1" w:styleId="WW8Num23z3">
    <w:name w:val="WW8Num23z3"/>
    <w:rsid w:val="00BC7E6E"/>
  </w:style>
  <w:style w:type="character" w:customStyle="1" w:styleId="WW8Num23z4">
    <w:name w:val="WW8Num23z4"/>
    <w:rsid w:val="00BC7E6E"/>
  </w:style>
  <w:style w:type="character" w:customStyle="1" w:styleId="WW8Num23z5">
    <w:name w:val="WW8Num23z5"/>
    <w:rsid w:val="00BC7E6E"/>
  </w:style>
  <w:style w:type="character" w:customStyle="1" w:styleId="WW8Num23z6">
    <w:name w:val="WW8Num23z6"/>
    <w:rsid w:val="00BC7E6E"/>
  </w:style>
  <w:style w:type="character" w:customStyle="1" w:styleId="WW8Num23z7">
    <w:name w:val="WW8Num23z7"/>
    <w:rsid w:val="00BC7E6E"/>
  </w:style>
  <w:style w:type="character" w:customStyle="1" w:styleId="WW8Num23z8">
    <w:name w:val="WW8Num23z8"/>
    <w:rsid w:val="00BC7E6E"/>
  </w:style>
  <w:style w:type="character" w:customStyle="1" w:styleId="a5">
    <w:name w:val="Χαρακτήρες σημείωσης τέλους"/>
    <w:rsid w:val="00BC7E6E"/>
    <w:rPr>
      <w:vertAlign w:val="superscript"/>
    </w:rPr>
  </w:style>
  <w:style w:type="character" w:customStyle="1" w:styleId="WW-">
    <w:name w:val="WW-Χαρακτήρες σημείωσης τέλους"/>
    <w:rsid w:val="00BC7E6E"/>
  </w:style>
  <w:style w:type="character" w:customStyle="1" w:styleId="13">
    <w:name w:val="Παραπομπή σημείωσης τέλους1"/>
    <w:rsid w:val="00BC7E6E"/>
    <w:rPr>
      <w:vertAlign w:val="superscript"/>
    </w:rPr>
  </w:style>
  <w:style w:type="character" w:customStyle="1" w:styleId="Char4">
    <w:name w:val="Κείμενο σημείωσης τέλους Char"/>
    <w:rsid w:val="00BC7E6E"/>
    <w:rPr>
      <w:rFonts w:ascii="Calibri" w:hAnsi="Calibri" w:cs="Calibri"/>
      <w:kern w:val="1"/>
      <w:lang w:eastAsia="zh-CN"/>
    </w:rPr>
  </w:style>
  <w:style w:type="paragraph" w:customStyle="1" w:styleId="a6">
    <w:name w:val="Επικεφαλίδα"/>
    <w:basedOn w:val="Normal"/>
    <w:next w:val="BodyText"/>
    <w:rsid w:val="00BC7E6E"/>
    <w:pPr>
      <w:keepNext/>
      <w:suppressAutoHyphens/>
      <w:spacing w:before="240" w:after="120" w:line="276" w:lineRule="auto"/>
      <w:ind w:firstLine="397"/>
    </w:pPr>
    <w:rPr>
      <w:rFonts w:ascii="Arial" w:eastAsia="Microsoft YaHei" w:hAnsi="Arial" w:cs="Mangal"/>
      <w:kern w:val="1"/>
      <w:sz w:val="28"/>
      <w:szCs w:val="28"/>
      <w:lang w:eastAsia="zh-CN"/>
    </w:rPr>
  </w:style>
  <w:style w:type="paragraph" w:styleId="List">
    <w:name w:val="List"/>
    <w:basedOn w:val="BodyText"/>
    <w:rsid w:val="00BC7E6E"/>
    <w:pPr>
      <w:suppressAutoHyphens/>
      <w:spacing w:before="0" w:after="120" w:line="276" w:lineRule="auto"/>
      <w:ind w:firstLine="397"/>
    </w:pPr>
    <w:rPr>
      <w:rFonts w:ascii="Calibri" w:eastAsia="Times New Roman" w:hAnsi="Calibri" w:cs="Mangal"/>
      <w:kern w:val="1"/>
      <w:sz w:val="22"/>
      <w:lang w:eastAsia="zh-CN"/>
    </w:rPr>
  </w:style>
  <w:style w:type="paragraph" w:customStyle="1" w:styleId="a7">
    <w:name w:val="Ευρετήριο"/>
    <w:basedOn w:val="Normal"/>
    <w:rsid w:val="00BC7E6E"/>
    <w:pPr>
      <w:suppressLineNumbers/>
      <w:suppressAutoHyphens/>
      <w:spacing w:before="0" w:after="200" w:line="276" w:lineRule="auto"/>
      <w:ind w:firstLine="397"/>
    </w:pPr>
    <w:rPr>
      <w:rFonts w:ascii="Calibri" w:eastAsia="Times New Roman" w:hAnsi="Calibri" w:cs="Mangal"/>
      <w:kern w:val="1"/>
      <w:lang w:eastAsia="zh-CN"/>
    </w:rPr>
  </w:style>
  <w:style w:type="paragraph" w:customStyle="1" w:styleId="14">
    <w:name w:val="Λεζάντα1"/>
    <w:basedOn w:val="Normal"/>
    <w:rsid w:val="00BC7E6E"/>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40">
    <w:name w:val="Λεζάντα4"/>
    <w:basedOn w:val="Normal"/>
    <w:rsid w:val="00BC7E6E"/>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30">
    <w:name w:val="Λεζάντα3"/>
    <w:basedOn w:val="Normal"/>
    <w:rsid w:val="00BC7E6E"/>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20">
    <w:name w:val="Λεζάντα2"/>
    <w:basedOn w:val="Normal"/>
    <w:rsid w:val="00BC7E6E"/>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styleId="NoSpacing">
    <w:name w:val="No Spacing"/>
    <w:qFormat/>
    <w:rsid w:val="00BC7E6E"/>
    <w:pPr>
      <w:suppressAutoHyphens/>
      <w:spacing w:after="0" w:line="240" w:lineRule="auto"/>
    </w:pPr>
    <w:rPr>
      <w:rFonts w:ascii="Calibri" w:eastAsia="Arial" w:hAnsi="Calibri" w:cs="Calibri"/>
      <w:kern w:val="1"/>
      <w:lang w:eastAsia="zh-CN"/>
    </w:rPr>
  </w:style>
  <w:style w:type="paragraph" w:customStyle="1" w:styleId="GRHelvA">
    <w:name w:val="GR Helv Aπλό"/>
    <w:basedOn w:val="Normal"/>
    <w:rsid w:val="00BC7E6E"/>
    <w:pPr>
      <w:suppressAutoHyphens/>
      <w:spacing w:before="0" w:line="100" w:lineRule="atLeast"/>
      <w:ind w:firstLine="284"/>
    </w:pPr>
    <w:rPr>
      <w:rFonts w:ascii="√Ò·ÏÏ·ÙÔÛÂÈÒ‹200" w:eastAsia="Times New Roman" w:hAnsi="√Ò·ÏÏ·ÙÔÛÂÈÒ‹200" w:cs="√Ò·ÏÏ·ÙÔÛÂÈÒ‹200"/>
      <w:kern w:val="1"/>
      <w:sz w:val="24"/>
      <w:szCs w:val="20"/>
      <w:lang w:eastAsia="zh-CN"/>
    </w:rPr>
  </w:style>
  <w:style w:type="paragraph" w:customStyle="1" w:styleId="a8">
    <w:name w:val="Περιεχόμενα πίνακα"/>
    <w:basedOn w:val="Normal"/>
    <w:rsid w:val="00BC7E6E"/>
    <w:pPr>
      <w:suppressLineNumbers/>
      <w:suppressAutoHyphens/>
      <w:spacing w:before="0" w:after="200" w:line="276" w:lineRule="auto"/>
      <w:ind w:firstLine="397"/>
    </w:pPr>
    <w:rPr>
      <w:rFonts w:ascii="Calibri" w:eastAsia="Times New Roman" w:hAnsi="Calibri" w:cs="Calibri"/>
      <w:kern w:val="1"/>
      <w:lang w:eastAsia="zh-CN"/>
    </w:rPr>
  </w:style>
  <w:style w:type="paragraph" w:customStyle="1" w:styleId="a9">
    <w:name w:val="Επικεφαλίδα πίνακα"/>
    <w:basedOn w:val="a8"/>
    <w:rsid w:val="00BC7E6E"/>
    <w:pPr>
      <w:jc w:val="center"/>
    </w:pPr>
    <w:rPr>
      <w:b/>
      <w:bCs/>
    </w:rPr>
  </w:style>
  <w:style w:type="paragraph" w:customStyle="1" w:styleId="15">
    <w:name w:val="Βασικό1"/>
    <w:rsid w:val="00BC7E6E"/>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a">
    <w:name w:val="Παραθέσεις"/>
    <w:basedOn w:val="Normal"/>
    <w:rsid w:val="00BC7E6E"/>
    <w:pPr>
      <w:suppressAutoHyphens/>
      <w:spacing w:before="0" w:after="200" w:line="276" w:lineRule="auto"/>
      <w:ind w:firstLine="397"/>
    </w:pPr>
    <w:rPr>
      <w:rFonts w:ascii="Calibri" w:eastAsia="Times New Roman" w:hAnsi="Calibri" w:cs="Calibri"/>
      <w:kern w:val="1"/>
      <w:lang w:eastAsia="zh-CN"/>
    </w:rPr>
  </w:style>
  <w:style w:type="paragraph" w:styleId="Title">
    <w:name w:val="Title"/>
    <w:basedOn w:val="a6"/>
    <w:next w:val="BodyText"/>
    <w:link w:val="TitleChar"/>
    <w:qFormat/>
    <w:rsid w:val="00BC7E6E"/>
  </w:style>
  <w:style w:type="character" w:customStyle="1" w:styleId="TitleChar">
    <w:name w:val="Title Char"/>
    <w:basedOn w:val="DefaultParagraphFont"/>
    <w:link w:val="Title"/>
    <w:rsid w:val="00BC7E6E"/>
    <w:rPr>
      <w:rFonts w:ascii="Arial" w:eastAsia="Microsoft YaHei" w:hAnsi="Arial" w:cs="Mangal"/>
      <w:kern w:val="1"/>
      <w:sz w:val="28"/>
      <w:szCs w:val="28"/>
      <w:lang w:eastAsia="zh-CN"/>
    </w:rPr>
  </w:style>
  <w:style w:type="paragraph" w:styleId="Subtitle">
    <w:name w:val="Subtitle"/>
    <w:basedOn w:val="a6"/>
    <w:next w:val="BodyText"/>
    <w:link w:val="SubtitleChar"/>
    <w:qFormat/>
    <w:rsid w:val="00BC7E6E"/>
  </w:style>
  <w:style w:type="character" w:customStyle="1" w:styleId="SubtitleChar">
    <w:name w:val="Subtitle Char"/>
    <w:basedOn w:val="DefaultParagraphFont"/>
    <w:link w:val="Subtitle"/>
    <w:rsid w:val="00BC7E6E"/>
    <w:rPr>
      <w:rFonts w:ascii="Arial" w:eastAsia="Microsoft YaHei" w:hAnsi="Arial" w:cs="Mangal"/>
      <w:kern w:val="1"/>
      <w:sz w:val="28"/>
      <w:szCs w:val="28"/>
      <w:lang w:eastAsia="zh-CN"/>
    </w:rPr>
  </w:style>
  <w:style w:type="paragraph" w:customStyle="1" w:styleId="ab">
    <w:name w:val="Προμορφοποιημένο κείμενο"/>
    <w:basedOn w:val="Normal"/>
    <w:rsid w:val="00BC7E6E"/>
    <w:pPr>
      <w:suppressAutoHyphens/>
      <w:spacing w:before="0" w:after="200" w:line="276" w:lineRule="auto"/>
      <w:ind w:firstLine="397"/>
    </w:pPr>
    <w:rPr>
      <w:rFonts w:ascii="Calibri" w:eastAsia="Times New Roman" w:hAnsi="Calibri" w:cs="Calibri"/>
      <w:kern w:val="1"/>
      <w:lang w:eastAsia="zh-CN"/>
    </w:rPr>
  </w:style>
  <w:style w:type="paragraph" w:customStyle="1" w:styleId="ac">
    <w:name w:val="Οριζόντια γραμμή"/>
    <w:basedOn w:val="Normal"/>
    <w:next w:val="BodyText"/>
    <w:rsid w:val="00BC7E6E"/>
    <w:pPr>
      <w:suppressAutoHyphens/>
      <w:spacing w:before="0" w:after="200" w:line="276" w:lineRule="auto"/>
      <w:ind w:firstLine="397"/>
    </w:pPr>
    <w:rPr>
      <w:rFonts w:ascii="Calibri" w:eastAsia="Times New Roman" w:hAnsi="Calibri" w:cs="Calibri"/>
      <w:kern w:val="1"/>
      <w:lang w:eastAsia="zh-CN"/>
    </w:rPr>
  </w:style>
  <w:style w:type="paragraph" w:customStyle="1" w:styleId="Pagedecouverture">
    <w:name w:val="Page de couverture"/>
    <w:basedOn w:val="Normal"/>
    <w:next w:val="Normal"/>
    <w:rsid w:val="00BC7E6E"/>
    <w:pPr>
      <w:suppressAutoHyphens/>
      <w:spacing w:before="0" w:line="276" w:lineRule="auto"/>
      <w:ind w:firstLine="397"/>
    </w:pPr>
    <w:rPr>
      <w:rFonts w:ascii="Calibri" w:eastAsia="Times New Roman" w:hAnsi="Calibri" w:cs="Calibri"/>
      <w:kern w:val="1"/>
      <w:lang w:eastAsia="zh-CN"/>
    </w:rPr>
  </w:style>
  <w:style w:type="paragraph" w:customStyle="1" w:styleId="PartTitle">
    <w:name w:val="PartTitle"/>
    <w:basedOn w:val="Normal"/>
    <w:next w:val="ChapterTitle"/>
    <w:rsid w:val="00BC7E6E"/>
    <w:pPr>
      <w:keepNext/>
      <w:pageBreakBefore/>
      <w:suppressAutoHyphens/>
      <w:spacing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Normal"/>
    <w:next w:val="Normal"/>
    <w:rsid w:val="00BC7E6E"/>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Normal"/>
    <w:rsid w:val="00BC7E6E"/>
    <w:pPr>
      <w:suppressAutoHyphens/>
      <w:spacing w:before="0" w:after="200" w:line="276" w:lineRule="auto"/>
      <w:ind w:left="850" w:hanging="850"/>
    </w:pPr>
    <w:rPr>
      <w:rFonts w:ascii="Calibri" w:eastAsia="Times New Roman" w:hAnsi="Calibri" w:cs="Calibri"/>
      <w:kern w:val="1"/>
      <w:lang w:eastAsia="zh-CN"/>
    </w:rPr>
  </w:style>
  <w:style w:type="paragraph" w:customStyle="1" w:styleId="Tiret0">
    <w:name w:val="Tiret 0"/>
    <w:basedOn w:val="Point0"/>
    <w:rsid w:val="00BC7E6E"/>
    <w:pPr>
      <w:numPr>
        <w:numId w:val="26"/>
      </w:numPr>
    </w:pPr>
  </w:style>
  <w:style w:type="paragraph" w:customStyle="1" w:styleId="Point1">
    <w:name w:val="Point 1"/>
    <w:basedOn w:val="Normal"/>
    <w:rsid w:val="00BC7E6E"/>
    <w:pPr>
      <w:suppressAutoHyphens/>
      <w:spacing w:before="0" w:after="200" w:line="276" w:lineRule="auto"/>
      <w:ind w:left="1417" w:hanging="567"/>
    </w:pPr>
    <w:rPr>
      <w:rFonts w:ascii="Calibri" w:eastAsia="Times New Roman" w:hAnsi="Calibri" w:cs="Calibri"/>
      <w:kern w:val="1"/>
      <w:lang w:eastAsia="zh-CN"/>
    </w:rPr>
  </w:style>
  <w:style w:type="paragraph" w:customStyle="1" w:styleId="Tiret1">
    <w:name w:val="Tiret 1"/>
    <w:basedOn w:val="Point1"/>
    <w:rsid w:val="00BC7E6E"/>
    <w:pPr>
      <w:numPr>
        <w:numId w:val="27"/>
      </w:numPr>
    </w:pPr>
  </w:style>
  <w:style w:type="paragraph" w:customStyle="1" w:styleId="Text1">
    <w:name w:val="Text 1"/>
    <w:basedOn w:val="Normal"/>
    <w:rsid w:val="00BC7E6E"/>
    <w:pPr>
      <w:suppressAutoHyphens/>
      <w:spacing w:before="0" w:after="200" w:line="276" w:lineRule="auto"/>
      <w:ind w:left="850"/>
    </w:pPr>
    <w:rPr>
      <w:rFonts w:ascii="Calibri" w:eastAsia="Times New Roman" w:hAnsi="Calibri" w:cs="Calibri"/>
      <w:kern w:val="1"/>
      <w:lang w:eastAsia="zh-CN"/>
    </w:rPr>
  </w:style>
  <w:style w:type="paragraph" w:customStyle="1" w:styleId="NumPar1">
    <w:name w:val="NumPar 1"/>
    <w:basedOn w:val="Normal"/>
    <w:next w:val="Text1"/>
    <w:rsid w:val="00BC7E6E"/>
    <w:pPr>
      <w:numPr>
        <w:numId w:val="28"/>
      </w:numPr>
      <w:suppressAutoHyphens/>
      <w:spacing w:before="0" w:after="200" w:line="276" w:lineRule="auto"/>
    </w:pPr>
    <w:rPr>
      <w:rFonts w:ascii="Calibri" w:eastAsia="Times New Roman" w:hAnsi="Calibri" w:cs="Calibri"/>
      <w:kern w:val="1"/>
      <w:lang w:eastAsia="zh-CN"/>
    </w:rPr>
  </w:style>
  <w:style w:type="paragraph" w:customStyle="1" w:styleId="NormalLeft">
    <w:name w:val="Normal Left"/>
    <w:basedOn w:val="Normal"/>
    <w:rsid w:val="00BC7E6E"/>
    <w:pPr>
      <w:suppressAutoHyphens/>
      <w:spacing w:before="0" w:after="200" w:line="276" w:lineRule="auto"/>
      <w:ind w:firstLine="397"/>
      <w:jc w:val="left"/>
    </w:pPr>
    <w:rPr>
      <w:rFonts w:ascii="Calibri" w:eastAsia="Times New Roman" w:hAnsi="Calibri" w:cs="Calibri"/>
      <w:kern w:val="1"/>
      <w:lang w:eastAsia="zh-CN"/>
    </w:rPr>
  </w:style>
  <w:style w:type="table" w:customStyle="1" w:styleId="TableNormal1">
    <w:name w:val="Table Normal1"/>
    <w:uiPriority w:val="2"/>
    <w:semiHidden/>
    <w:unhideWhenUsed/>
    <w:qFormat/>
    <w:rsid w:val="00BC7E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Normal"/>
    <w:uiPriority w:val="1"/>
    <w:qFormat/>
    <w:rsid w:val="00BC7E6E"/>
    <w:pPr>
      <w:widowControl w:val="0"/>
      <w:autoSpaceDE w:val="0"/>
      <w:autoSpaceDN w:val="0"/>
      <w:spacing w:before="0"/>
      <w:ind w:left="107"/>
      <w:jc w:val="left"/>
    </w:pPr>
    <w:rPr>
      <w:rFonts w:ascii="Calibri" w:eastAsia="Calibri" w:hAnsi="Calibri" w:cs="Times New Roman"/>
      <w:lang w:val="en-US"/>
    </w:rPr>
  </w:style>
  <w:style w:type="paragraph" w:customStyle="1" w:styleId="Checkbox">
    <w:name w:val="Checkbox"/>
    <w:basedOn w:val="Normal"/>
    <w:next w:val="Normal"/>
    <w:rsid w:val="00BC7E6E"/>
    <w:pPr>
      <w:spacing w:before="0"/>
      <w:jc w:val="center"/>
    </w:pPr>
    <w:rPr>
      <w:rFonts w:ascii="Arial" w:eastAsia="Times New Roman" w:hAnsi="Arial" w:cs="Arial"/>
      <w:sz w:val="19"/>
      <w:szCs w:val="19"/>
      <w:lang w:eastAsia="el-GR" w:bidi="el-GR"/>
    </w:rPr>
  </w:style>
  <w:style w:type="character" w:customStyle="1" w:styleId="fontstyle31">
    <w:name w:val="fontstyle31"/>
    <w:basedOn w:val="DefaultParagraphFont"/>
    <w:rsid w:val="00BC7E6E"/>
    <w:rPr>
      <w:rFonts w:ascii="Helvetica" w:hAnsi="Helvetica" w:cs="Helvetica" w:hint="default"/>
      <w:b w:val="0"/>
      <w:bCs w:val="0"/>
      <w:i w:val="0"/>
      <w:iCs w:val="0"/>
      <w:color w:val="000000"/>
      <w:sz w:val="36"/>
      <w:szCs w:val="36"/>
    </w:rPr>
  </w:style>
  <w:style w:type="table" w:customStyle="1" w:styleId="TableNormal2">
    <w:name w:val="Table Normal2"/>
    <w:uiPriority w:val="2"/>
    <w:semiHidden/>
    <w:unhideWhenUsed/>
    <w:qFormat/>
    <w:rsid w:val="00BC7E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u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4176</Words>
  <Characters>22555</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2018-07-03T15:02:00Z</dcterms:created>
  <dcterms:modified xsi:type="dcterms:W3CDTF">2018-07-03T15:03:00Z</dcterms:modified>
</cp:coreProperties>
</file>