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32" w:rsidRDefault="00053632" w:rsidP="00053632">
      <w:pPr>
        <w:pStyle w:val="1"/>
        <w:numPr>
          <w:ilvl w:val="0"/>
          <w:numId w:val="0"/>
        </w:numPr>
        <w:spacing w:after="240"/>
        <w:rPr>
          <w:color w:val="FF0000"/>
          <w:sz w:val="28"/>
          <w:szCs w:val="28"/>
        </w:rPr>
      </w:pPr>
      <w:bookmarkStart w:id="0" w:name="_Toc517791041"/>
      <w:bookmarkStart w:id="1" w:name="_Toc527551760"/>
      <w:bookmarkStart w:id="2" w:name="_Toc527631775"/>
      <w:r w:rsidRPr="002F10B6">
        <w:rPr>
          <w:color w:val="FF0000"/>
          <w:sz w:val="28"/>
          <w:szCs w:val="28"/>
        </w:rPr>
        <w:t>ΠΑΡΑΡΤΗΜΑ Ι: ΤΕΧΝΙΚΗ ΠΡΟΣΦΟΡΑ - ΠΙΝΑΚΑΣ ΣΥΜΜΟΡΦΩΣΗΣ</w:t>
      </w:r>
      <w:bookmarkEnd w:id="0"/>
      <w:bookmarkEnd w:id="1"/>
      <w:bookmarkEnd w:id="2"/>
    </w:p>
    <w:p w:rsidR="00053632" w:rsidRPr="00B423C4" w:rsidRDefault="00053632" w:rsidP="00053632">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ΓΙΑ ΤΟ ΤΜΗΜΑ Α</w:t>
      </w:r>
    </w:p>
    <w:p w:rsidR="00053632" w:rsidRPr="0011050C" w:rsidRDefault="00053632" w:rsidP="00053632">
      <w:pPr>
        <w:jc w:val="center"/>
        <w:rPr>
          <w:bCs/>
        </w:rPr>
      </w:pPr>
      <w:r w:rsidRPr="0011050C">
        <w:rPr>
          <w:bCs/>
        </w:rPr>
        <w:t>ΠΡΟΣ</w:t>
      </w:r>
    </w:p>
    <w:p w:rsidR="00053632" w:rsidRPr="00A37044" w:rsidRDefault="00053632" w:rsidP="00053632">
      <w:pPr>
        <w:jc w:val="center"/>
        <w:rPr>
          <w:bCs/>
        </w:rPr>
      </w:pPr>
      <w:r w:rsidRPr="00B423C4">
        <w:rPr>
          <w:bCs/>
        </w:rPr>
        <w:t xml:space="preserve">ΙΔΡΥΜΑ ΤΕΧΝΟΛΟΓΙΑΣ &amp; </w:t>
      </w:r>
      <w:r w:rsidRPr="00337036">
        <w:rPr>
          <w:bCs/>
        </w:rPr>
        <w:t>ΕΡΕΥΝΑΣ/</w:t>
      </w:r>
      <w:r w:rsidRPr="00337036">
        <w:rPr>
          <w:bCs/>
          <w:lang w:val="en-US"/>
        </w:rPr>
        <w:t>IN</w:t>
      </w:r>
      <w:r w:rsidRPr="00337036">
        <w:rPr>
          <w:bCs/>
        </w:rPr>
        <w:t>ΣΤΙΤΟΥΤΟ ΕΠΙΣΤΗΜΩΝ</w:t>
      </w:r>
      <w:r>
        <w:rPr>
          <w:bCs/>
        </w:rPr>
        <w:t xml:space="preserve"> ΧΗΜΙΚΗΣ ΜΗΧΑΝΙΚΗΣ</w:t>
      </w:r>
    </w:p>
    <w:p w:rsidR="00053632" w:rsidRDefault="00053632" w:rsidP="00053632">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την</w:t>
      </w:r>
      <w:r w:rsidRPr="00221C7A">
        <w:rPr>
          <w:b/>
          <w:bCs/>
        </w:rPr>
        <w:t xml:space="preserve"> </w:t>
      </w:r>
      <w:r w:rsidRPr="00893917">
        <w:rPr>
          <w:rFonts w:cstheme="minorHAnsi"/>
          <w:bCs/>
          <w:i/>
        </w:rPr>
        <w:t>«Βελτιστοποίηση αποκεντρωμένου συστήματος επεξεργασίας αστικών λυμάτων κι εξυγίανσης μέσω τεχνητών υγροβιότοπων</w:t>
      </w:r>
      <w:r>
        <w:rPr>
          <w:rFonts w:cstheme="minorHAnsi"/>
          <w:bCs/>
          <w:i/>
        </w:rPr>
        <w:t>»</w:t>
      </w:r>
    </w:p>
    <w:p w:rsidR="00053632" w:rsidRDefault="00053632" w:rsidP="00053632">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053632" w:rsidRPr="00483628" w:rsidRDefault="00053632" w:rsidP="00053632">
      <w:pPr>
        <w:tabs>
          <w:tab w:val="left" w:pos="1985"/>
        </w:tabs>
        <w:rPr>
          <w:b/>
          <w:bCs/>
          <w:i/>
        </w:rPr>
      </w:pPr>
      <w:r w:rsidRPr="00483628">
        <w:rPr>
          <w:b/>
          <w:bCs/>
          <w:i/>
        </w:rPr>
        <w:t xml:space="preserve">Προϋπολογισμός: </w:t>
      </w:r>
      <w:r w:rsidRPr="00483628">
        <w:rPr>
          <w:b/>
          <w:bCs/>
          <w:i/>
        </w:rPr>
        <w:tab/>
        <w:t>25.000,00</w:t>
      </w:r>
      <w:r w:rsidRPr="00483628">
        <w:rPr>
          <w:rFonts w:ascii="Arial" w:hAnsi="Arial" w:cs="Arial"/>
          <w:i/>
          <w:iCs/>
        </w:rPr>
        <w:t xml:space="preserve"> </w:t>
      </w:r>
      <w:r w:rsidRPr="00483628">
        <w:rPr>
          <w:b/>
          <w:bCs/>
          <w:i/>
        </w:rPr>
        <w:t xml:space="preserve">Ευρώ πλέον ΦΠΑ 24% και </w:t>
      </w:r>
    </w:p>
    <w:p w:rsidR="00053632" w:rsidRPr="00483628" w:rsidRDefault="00053632" w:rsidP="00053632">
      <w:pPr>
        <w:tabs>
          <w:tab w:val="left" w:pos="1985"/>
        </w:tabs>
        <w:spacing w:before="0" w:after="120"/>
        <w:ind w:firstLine="720"/>
        <w:rPr>
          <w:b/>
          <w:bCs/>
          <w:i/>
        </w:rPr>
      </w:pPr>
      <w:r w:rsidRPr="00483628">
        <w:rPr>
          <w:b/>
          <w:i/>
          <w:color w:val="000000"/>
          <w:lang w:eastAsia="el-GR"/>
        </w:rPr>
        <w:tab/>
      </w:r>
      <w:r w:rsidRPr="00483628">
        <w:rPr>
          <w:b/>
          <w:i/>
        </w:rPr>
        <w:t>31.000,00 €</w:t>
      </w:r>
      <w:r w:rsidRPr="00483628">
        <w:rPr>
          <w:i/>
        </w:rPr>
        <w:t xml:space="preserve"> </w:t>
      </w:r>
      <w:r w:rsidRPr="00483628">
        <w:rPr>
          <w:b/>
          <w:i/>
          <w:color w:val="000000"/>
          <w:lang w:eastAsia="el-GR"/>
        </w:rPr>
        <w:t xml:space="preserve">Ευρώ </w:t>
      </w:r>
      <w:r w:rsidRPr="00483628">
        <w:rPr>
          <w:b/>
          <w:bCs/>
          <w:i/>
        </w:rPr>
        <w:t>συμπεριλαμβανομένου ΦΠΑ 24%.</w:t>
      </w:r>
    </w:p>
    <w:tbl>
      <w:tblPr>
        <w:tblW w:w="8364" w:type="dxa"/>
        <w:tblInd w:w="-5" w:type="dxa"/>
        <w:tblLook w:val="04A0" w:firstRow="1" w:lastRow="0" w:firstColumn="1" w:lastColumn="0" w:noHBand="0" w:noVBand="1"/>
      </w:tblPr>
      <w:tblGrid>
        <w:gridCol w:w="638"/>
        <w:gridCol w:w="5207"/>
        <w:gridCol w:w="1243"/>
        <w:gridCol w:w="1276"/>
      </w:tblGrid>
      <w:tr w:rsidR="00053632" w:rsidRPr="008468A0" w:rsidTr="00C8524D">
        <w:trPr>
          <w:trHeight w:val="398"/>
        </w:trPr>
        <w:tc>
          <w:tcPr>
            <w:tcW w:w="836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ΤΜΗΜΑ Α –</w:t>
            </w:r>
            <w:r>
              <w:rPr>
                <w:rFonts w:ascii="Calibri" w:eastAsia="Times New Roman" w:hAnsi="Calibri" w:cs="Calibri"/>
                <w:b/>
                <w:bCs/>
                <w:color w:val="000000"/>
                <w:lang w:eastAsia="el-GR"/>
              </w:rPr>
              <w:t xml:space="preserve"> Α</w:t>
            </w:r>
            <w:r w:rsidRPr="008468A0">
              <w:rPr>
                <w:rFonts w:ascii="Calibri" w:eastAsia="Times New Roman" w:hAnsi="Calibri" w:cs="Calibri"/>
                <w:b/>
                <w:bCs/>
                <w:color w:val="000000"/>
                <w:lang w:eastAsia="el-GR"/>
              </w:rPr>
              <w:t xml:space="preserve">νάλυση υγρών δειγμάτων και </w:t>
            </w:r>
            <w:proofErr w:type="spellStart"/>
            <w:r w:rsidRPr="008468A0">
              <w:rPr>
                <w:rFonts w:ascii="Calibri" w:eastAsia="Times New Roman" w:hAnsi="Calibri" w:cs="Calibri"/>
                <w:b/>
                <w:bCs/>
                <w:color w:val="000000"/>
                <w:lang w:eastAsia="el-GR"/>
              </w:rPr>
              <w:t>κομπόστ</w:t>
            </w:r>
            <w:proofErr w:type="spellEnd"/>
          </w:p>
        </w:tc>
      </w:tr>
      <w:tr w:rsidR="00053632" w:rsidRPr="008468A0" w:rsidTr="00C8524D">
        <w:trPr>
          <w:trHeight w:val="300"/>
        </w:trPr>
        <w:tc>
          <w:tcPr>
            <w:tcW w:w="638"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α/α</w:t>
            </w:r>
          </w:p>
        </w:tc>
        <w:tc>
          <w:tcPr>
            <w:tcW w:w="5207"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proofErr w:type="spellStart"/>
            <w:r w:rsidRPr="008468A0">
              <w:rPr>
                <w:rFonts w:ascii="Calibri" w:eastAsia="Times New Roman" w:hAnsi="Calibri" w:cs="Calibri"/>
                <w:b/>
                <w:bCs/>
                <w:color w:val="000000"/>
                <w:lang w:val="en-GB" w:eastAsia="el-GR"/>
              </w:rPr>
              <w:t>Τεχνικές</w:t>
            </w:r>
            <w:proofErr w:type="spellEnd"/>
            <w:r w:rsidRPr="008468A0">
              <w:rPr>
                <w:rFonts w:ascii="Calibri" w:eastAsia="Times New Roman" w:hAnsi="Calibri" w:cs="Calibri"/>
                <w:b/>
                <w:bCs/>
                <w:color w:val="000000"/>
                <w:lang w:val="en-GB" w:eastAsia="el-GR"/>
              </w:rPr>
              <w:t xml:space="preserve"> </w:t>
            </w:r>
            <w:proofErr w:type="spellStart"/>
            <w:r w:rsidRPr="008468A0">
              <w:rPr>
                <w:rFonts w:ascii="Calibri" w:eastAsia="Times New Roman" w:hAnsi="Calibri" w:cs="Calibri"/>
                <w:b/>
                <w:bCs/>
                <w:color w:val="000000"/>
                <w:lang w:val="en-GB" w:eastAsia="el-GR"/>
              </w:rPr>
              <w:t>Προδι</w:t>
            </w:r>
            <w:proofErr w:type="spellEnd"/>
            <w:r w:rsidRPr="008468A0">
              <w:rPr>
                <w:rFonts w:ascii="Calibri" w:eastAsia="Times New Roman" w:hAnsi="Calibri" w:cs="Calibri"/>
                <w:b/>
                <w:bCs/>
                <w:color w:val="000000"/>
                <w:lang w:val="en-GB" w:eastAsia="el-GR"/>
              </w:rPr>
              <w:t>αγραφές - Απα</w:t>
            </w:r>
            <w:proofErr w:type="spellStart"/>
            <w:r w:rsidRPr="008468A0">
              <w:rPr>
                <w:rFonts w:ascii="Calibri" w:eastAsia="Times New Roman" w:hAnsi="Calibri" w:cs="Calibri"/>
                <w:b/>
                <w:bCs/>
                <w:color w:val="000000"/>
                <w:lang w:val="en-GB" w:eastAsia="el-GR"/>
              </w:rPr>
              <w:t>ιτήσεις</w:t>
            </w:r>
            <w:proofErr w:type="spellEnd"/>
          </w:p>
        </w:tc>
        <w:tc>
          <w:tcPr>
            <w:tcW w:w="1243" w:type="dxa"/>
            <w:tcBorders>
              <w:top w:val="nil"/>
              <w:left w:val="nil"/>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ΑΠΑΙΤΗΣΗ</w:t>
            </w:r>
          </w:p>
        </w:tc>
        <w:tc>
          <w:tcPr>
            <w:tcW w:w="1276"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ΑΠΑΝΤΗΣΗ</w:t>
            </w:r>
          </w:p>
        </w:tc>
      </w:tr>
      <w:tr w:rsidR="00053632" w:rsidRPr="008468A0" w:rsidTr="00C8524D">
        <w:trPr>
          <w:trHeight w:val="900"/>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5207" w:type="dxa"/>
            <w:tcBorders>
              <w:top w:val="nil"/>
              <w:left w:val="nil"/>
              <w:bottom w:val="single" w:sz="4" w:space="0" w:color="auto"/>
              <w:right w:val="single" w:sz="4" w:space="0" w:color="auto"/>
            </w:tcBorders>
            <w:shd w:val="clear" w:color="auto" w:fill="auto"/>
            <w:vAlign w:val="center"/>
          </w:tcPr>
          <w:p w:rsidR="00053632" w:rsidRPr="008468A0" w:rsidRDefault="00053632" w:rsidP="00C8524D">
            <w:pPr>
              <w:spacing w:before="0"/>
              <w:jc w:val="left"/>
              <w:rPr>
                <w:rFonts w:ascii="Calibri" w:eastAsia="Times New Roman" w:hAnsi="Calibri" w:cs="Calibri"/>
                <w:color w:val="000000"/>
                <w:lang w:eastAsia="el-GR"/>
              </w:rPr>
            </w:pPr>
            <w:r w:rsidRPr="00AF1AA5">
              <w:rPr>
                <w:bCs/>
              </w:rPr>
              <w:t xml:space="preserve">Στην ομάδα του έργου απαιτείται </w:t>
            </w:r>
            <w:r>
              <w:rPr>
                <w:bCs/>
              </w:rPr>
              <w:t xml:space="preserve"> να συμπεριλαμβάνεται </w:t>
            </w:r>
            <w:r w:rsidRPr="00451B59">
              <w:rPr>
                <w:bCs/>
              </w:rPr>
              <w:t>Χ</w:t>
            </w:r>
            <w:r>
              <w:rPr>
                <w:bCs/>
              </w:rPr>
              <w:t>ημικός Μ</w:t>
            </w:r>
            <w:r w:rsidRPr="00AF1AA5">
              <w:rPr>
                <w:bCs/>
              </w:rPr>
              <w:t>ηχανικός Π.Ε. με εμπειρία σε αντίστοιχα έργα και καλή γνώση της αγγλικής γλώσσας</w:t>
            </w:r>
          </w:p>
        </w:tc>
        <w:tc>
          <w:tcPr>
            <w:tcW w:w="1243" w:type="dxa"/>
            <w:tcBorders>
              <w:top w:val="nil"/>
              <w:left w:val="nil"/>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tcPr>
          <w:p w:rsidR="00053632" w:rsidRPr="008468A0" w:rsidRDefault="00053632" w:rsidP="00C8524D">
            <w:pPr>
              <w:spacing w:before="0"/>
              <w:jc w:val="left"/>
              <w:rPr>
                <w:rFonts w:ascii="Calibri" w:eastAsia="Times New Roman" w:hAnsi="Calibri" w:cs="Calibri"/>
                <w:color w:val="000000"/>
                <w:lang w:eastAsia="el-GR"/>
              </w:rPr>
            </w:pPr>
          </w:p>
        </w:tc>
      </w:tr>
      <w:tr w:rsidR="00053632" w:rsidRPr="008468A0" w:rsidTr="00C8524D">
        <w:trPr>
          <w:trHeight w:val="90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2</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Παραλαβή υγρών δειγμάτων από τους ΤΥ </w:t>
            </w:r>
            <w:proofErr w:type="spellStart"/>
            <w:r w:rsidRPr="008468A0">
              <w:rPr>
                <w:rFonts w:ascii="Calibri" w:eastAsia="Times New Roman" w:hAnsi="Calibri" w:cs="Calibri"/>
                <w:color w:val="000000"/>
                <w:lang w:eastAsia="el-GR"/>
              </w:rPr>
              <w:t>Πλουτοχωρίου</w:t>
            </w:r>
            <w:proofErr w:type="spellEnd"/>
            <w:r w:rsidRPr="008468A0">
              <w:rPr>
                <w:rFonts w:ascii="Calibri" w:eastAsia="Times New Roman" w:hAnsi="Calibri" w:cs="Calibri"/>
                <w:color w:val="000000"/>
                <w:lang w:eastAsia="el-GR"/>
              </w:rPr>
              <w:t xml:space="preserve"> και </w:t>
            </w:r>
            <w:proofErr w:type="spellStart"/>
            <w:r w:rsidRPr="008468A0">
              <w:rPr>
                <w:rFonts w:ascii="Calibri" w:eastAsia="Times New Roman" w:hAnsi="Calibri" w:cs="Calibri"/>
                <w:color w:val="000000"/>
                <w:lang w:eastAsia="el-GR"/>
              </w:rPr>
              <w:t>Χολέτριας</w:t>
            </w:r>
            <w:proofErr w:type="spellEnd"/>
            <w:r w:rsidRPr="008468A0">
              <w:rPr>
                <w:rFonts w:ascii="Calibri" w:eastAsia="Times New Roman" w:hAnsi="Calibri" w:cs="Calibri"/>
                <w:color w:val="000000"/>
                <w:lang w:eastAsia="el-GR"/>
              </w:rPr>
              <w:t xml:space="preserve">, καταγραφή και αρχειοθέτηση τους </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584"/>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3</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proofErr w:type="spellStart"/>
            <w:r w:rsidRPr="008468A0">
              <w:rPr>
                <w:rFonts w:ascii="Calibri" w:eastAsia="Times New Roman" w:hAnsi="Calibri" w:cs="Calibri"/>
                <w:color w:val="000000"/>
                <w:lang w:eastAsia="el-GR"/>
              </w:rPr>
              <w:t>Προεπεξεργασία</w:t>
            </w:r>
            <w:proofErr w:type="spellEnd"/>
            <w:r w:rsidRPr="008468A0">
              <w:rPr>
                <w:rFonts w:ascii="Calibri" w:eastAsia="Times New Roman" w:hAnsi="Calibri" w:cs="Calibri"/>
                <w:color w:val="000000"/>
                <w:lang w:eastAsia="el-GR"/>
              </w:rPr>
              <w:t xml:space="preserve"> δειγμάτων ανάλογα με τον τύπο περαιτέρω ανάλυσης και συντήρηση</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503"/>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4</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Ανάλυση φυσικοχημικών χαρακτηριστικών (DO,EC, </w:t>
            </w:r>
            <w:proofErr w:type="spellStart"/>
            <w:r w:rsidRPr="008468A0">
              <w:rPr>
                <w:rFonts w:ascii="Calibri" w:eastAsia="Times New Roman" w:hAnsi="Calibri" w:cs="Calibri"/>
                <w:color w:val="000000"/>
                <w:lang w:eastAsia="el-GR"/>
              </w:rPr>
              <w:t>pH</w:t>
            </w:r>
            <w:proofErr w:type="spellEnd"/>
            <w:r w:rsidRPr="008468A0">
              <w:rPr>
                <w:rFonts w:ascii="Calibri" w:eastAsia="Times New Roman" w:hAnsi="Calibri" w:cs="Calibri"/>
                <w:color w:val="000000"/>
                <w:lang w:eastAsia="el-GR"/>
              </w:rPr>
              <w:t xml:space="preserve">, COD, BOD, VSS, TSS, ΤΚN, NH4+, NO3-, NO2-, PO4-3, ανιόντα, </w:t>
            </w:r>
            <w:proofErr w:type="spellStart"/>
            <w:r w:rsidRPr="008468A0">
              <w:rPr>
                <w:rFonts w:ascii="Calibri" w:eastAsia="Times New Roman" w:hAnsi="Calibri" w:cs="Calibri"/>
                <w:color w:val="000000"/>
                <w:lang w:eastAsia="el-GR"/>
              </w:rPr>
              <w:t>κατιόντα</w:t>
            </w:r>
            <w:proofErr w:type="spellEnd"/>
            <w:r w:rsidRPr="008468A0">
              <w:rPr>
                <w:rFonts w:ascii="Calibri" w:eastAsia="Times New Roman" w:hAnsi="Calibri" w:cs="Calibri"/>
                <w:color w:val="000000"/>
                <w:lang w:eastAsia="el-GR"/>
              </w:rPr>
              <w:t xml:space="preserve">) και βιοτικών χαρακτηριστικών (ολικό μικροβιακό φορτίο, </w:t>
            </w:r>
            <w:proofErr w:type="spellStart"/>
            <w:r w:rsidRPr="008468A0">
              <w:rPr>
                <w:rFonts w:ascii="Calibri" w:eastAsia="Times New Roman" w:hAnsi="Calibri" w:cs="Calibri"/>
                <w:color w:val="000000"/>
                <w:lang w:eastAsia="el-GR"/>
              </w:rPr>
              <w:t>εντεροβακτήρια</w:t>
            </w:r>
            <w:proofErr w:type="spellEnd"/>
            <w:r w:rsidRPr="008468A0">
              <w:rPr>
                <w:rFonts w:ascii="Calibri" w:eastAsia="Times New Roman" w:hAnsi="Calibri" w:cs="Calibri"/>
                <w:color w:val="000000"/>
                <w:lang w:eastAsia="el-GR"/>
              </w:rPr>
              <w:t>, χλωροφύλλη, φυτοπλαγκτόν) υγρών δειγμάτων.</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843"/>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5</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 Παραγωγή </w:t>
            </w:r>
            <w:proofErr w:type="spellStart"/>
            <w:r w:rsidRPr="008468A0">
              <w:rPr>
                <w:rFonts w:ascii="Calibri" w:eastAsia="Times New Roman" w:hAnsi="Calibri" w:cs="Calibri"/>
                <w:color w:val="000000"/>
                <w:lang w:eastAsia="el-GR"/>
              </w:rPr>
              <w:t>κομπόστ</w:t>
            </w:r>
            <w:proofErr w:type="spellEnd"/>
            <w:r w:rsidRPr="008468A0">
              <w:rPr>
                <w:rFonts w:ascii="Calibri" w:eastAsia="Times New Roman" w:hAnsi="Calibri" w:cs="Calibri"/>
                <w:color w:val="000000"/>
                <w:lang w:eastAsia="el-GR"/>
              </w:rPr>
              <w:t xml:space="preserve"> από </w:t>
            </w:r>
            <w:proofErr w:type="spellStart"/>
            <w:r w:rsidRPr="008468A0">
              <w:rPr>
                <w:rFonts w:ascii="Calibri" w:eastAsia="Times New Roman" w:hAnsi="Calibri" w:cs="Calibri"/>
                <w:color w:val="000000"/>
                <w:lang w:eastAsia="el-GR"/>
              </w:rPr>
              <w:t>υπολλειματική</w:t>
            </w:r>
            <w:proofErr w:type="spellEnd"/>
            <w:r w:rsidRPr="008468A0">
              <w:rPr>
                <w:rFonts w:ascii="Calibri" w:eastAsia="Times New Roman" w:hAnsi="Calibri" w:cs="Calibri"/>
                <w:color w:val="000000"/>
                <w:lang w:eastAsia="el-GR"/>
              </w:rPr>
              <w:t xml:space="preserve"> φυτική βιομάζα των ΤΥ και ανάλυση χαρακτηριστικών τους (</w:t>
            </w:r>
            <w:proofErr w:type="spellStart"/>
            <w:r w:rsidRPr="008468A0">
              <w:rPr>
                <w:rFonts w:ascii="Calibri" w:eastAsia="Times New Roman" w:hAnsi="Calibri" w:cs="Calibri"/>
                <w:color w:val="000000"/>
                <w:lang w:eastAsia="el-GR"/>
              </w:rPr>
              <w:t>Organic</w:t>
            </w:r>
            <w:proofErr w:type="spellEnd"/>
            <w:r w:rsidRPr="008468A0">
              <w:rPr>
                <w:rFonts w:ascii="Calibri" w:eastAsia="Times New Roman" w:hAnsi="Calibri" w:cs="Calibri"/>
                <w:color w:val="000000"/>
                <w:lang w:eastAsia="el-GR"/>
              </w:rPr>
              <w:t xml:space="preserve"> C, TKN, </w:t>
            </w:r>
            <w:proofErr w:type="spellStart"/>
            <w:r w:rsidRPr="008468A0">
              <w:rPr>
                <w:rFonts w:ascii="Calibri" w:eastAsia="Times New Roman" w:hAnsi="Calibri" w:cs="Calibri"/>
                <w:color w:val="000000"/>
                <w:lang w:eastAsia="el-GR"/>
              </w:rPr>
              <w:t>pH</w:t>
            </w:r>
            <w:proofErr w:type="spellEnd"/>
            <w:r w:rsidRPr="008468A0">
              <w:rPr>
                <w:rFonts w:ascii="Calibri" w:eastAsia="Times New Roman" w:hAnsi="Calibri" w:cs="Calibri"/>
                <w:color w:val="000000"/>
                <w:lang w:eastAsia="el-GR"/>
              </w:rPr>
              <w:t xml:space="preserve">, VS, TS, </w:t>
            </w:r>
            <w:proofErr w:type="spellStart"/>
            <w:r w:rsidRPr="008468A0">
              <w:rPr>
                <w:rFonts w:ascii="Calibri" w:eastAsia="Times New Roman" w:hAnsi="Calibri" w:cs="Calibri"/>
                <w:color w:val="000000"/>
                <w:lang w:eastAsia="el-GR"/>
              </w:rPr>
              <w:t>macronutrients</w:t>
            </w:r>
            <w:proofErr w:type="spellEnd"/>
            <w:r w:rsidRPr="008468A0">
              <w:rPr>
                <w:rFonts w:ascii="Calibri" w:eastAsia="Times New Roman" w:hAnsi="Calibri" w:cs="Calibri"/>
                <w:color w:val="000000"/>
                <w:lang w:eastAsia="el-GR"/>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961"/>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6</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contextualSpacing/>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Ανάλυση και συσχέτιση πειραματικών δεδομένων και προετοιμασία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σε κατάλληλη μορφή για να χρησιμοποιηθούν για την </w:t>
            </w:r>
            <w:proofErr w:type="spellStart"/>
            <w:r w:rsidRPr="008468A0">
              <w:rPr>
                <w:rFonts w:ascii="Calibri" w:eastAsia="Times New Roman" w:hAnsi="Calibri" w:cs="Calibri"/>
                <w:color w:val="000000"/>
                <w:lang w:eastAsia="el-GR"/>
              </w:rPr>
              <w:t>μοντελοποίηση</w:t>
            </w:r>
            <w:proofErr w:type="spellEnd"/>
            <w:r w:rsidRPr="008468A0">
              <w:rPr>
                <w:rFonts w:ascii="Calibri" w:eastAsia="Times New Roman" w:hAnsi="Calibri" w:cs="Calibri"/>
                <w:color w:val="000000"/>
                <w:lang w:eastAsia="el-GR"/>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117"/>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7</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Υποβολή μηνιαίων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και εκθέσεων  πεπραγμένων  ενεργειών και προόδου εργασιών στην ελληνική και αγγλική γλώσσα και αναφορές με τυχόν προβλήματα και προτεινόμενες λύσεις. </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402"/>
        </w:trPr>
        <w:tc>
          <w:tcPr>
            <w:tcW w:w="638"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5207"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Επιτόπιες επισκέψεις  στους χώρους του ΙΤΕ/ΙΕΧΜΗ  τουλάχιστον τρείς (3) φορές την εβδομάδα   και όποτε χρειαστεί για συνεργασία με  την ομάδα έργου του ΙΕΧΜΗ και τους εμπλεκόμενους συνεργάτες στα πλαίσια της υλοποίησής του.</w:t>
            </w:r>
          </w:p>
        </w:tc>
        <w:tc>
          <w:tcPr>
            <w:tcW w:w="1243"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7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bl>
    <w:p w:rsidR="00053632" w:rsidRDefault="00053632" w:rsidP="00053632">
      <w:pPr>
        <w:ind w:left="1440" w:firstLine="720"/>
      </w:pPr>
      <w:r>
        <w:t>Η προσφορά ισχύει για τρεις (3) μήνες.</w:t>
      </w:r>
    </w:p>
    <w:p w:rsidR="00053632" w:rsidRDefault="00053632" w:rsidP="00053632">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053632" w:rsidRDefault="00053632" w:rsidP="00053632">
      <w:pPr>
        <w:jc w:val="center"/>
        <w:rPr>
          <w:lang w:eastAsia="el-GR"/>
        </w:rPr>
      </w:pPr>
    </w:p>
    <w:p w:rsidR="00053632" w:rsidRDefault="00053632" w:rsidP="00053632">
      <w:pPr>
        <w:jc w:val="center"/>
        <w:rPr>
          <w:lang w:eastAsia="el-GR"/>
        </w:rPr>
      </w:pPr>
      <w:r>
        <w:rPr>
          <w:lang w:eastAsia="el-GR"/>
        </w:rPr>
        <w:t>Υπογραφή</w:t>
      </w:r>
    </w:p>
    <w:p w:rsidR="00053632" w:rsidRDefault="00053632" w:rsidP="00053632">
      <w:pPr>
        <w:rPr>
          <w:lang w:eastAsia="el-GR"/>
        </w:rPr>
      </w:pPr>
      <w:r>
        <w:rPr>
          <w:lang w:eastAsia="el-GR"/>
        </w:rPr>
        <w:br w:type="page"/>
      </w:r>
    </w:p>
    <w:p w:rsidR="00053632" w:rsidRDefault="00053632" w:rsidP="00053632">
      <w:pPr>
        <w:jc w:val="center"/>
        <w:rPr>
          <w:lang w:eastAsia="el-GR"/>
        </w:rPr>
      </w:pPr>
    </w:p>
    <w:p w:rsidR="00053632" w:rsidRPr="00B423C4" w:rsidRDefault="00053632" w:rsidP="00053632">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ΓΙΑ ΤΟ ΤΜΗΜΑ Β</w:t>
      </w:r>
    </w:p>
    <w:p w:rsidR="00053632" w:rsidRPr="0011050C" w:rsidRDefault="00053632" w:rsidP="00053632">
      <w:pPr>
        <w:jc w:val="center"/>
        <w:rPr>
          <w:bCs/>
        </w:rPr>
      </w:pPr>
      <w:r w:rsidRPr="0011050C">
        <w:rPr>
          <w:bCs/>
        </w:rPr>
        <w:t>ΠΡΟΣ</w:t>
      </w:r>
    </w:p>
    <w:p w:rsidR="00053632" w:rsidRPr="00A37044" w:rsidRDefault="00053632" w:rsidP="00053632">
      <w:pPr>
        <w:jc w:val="center"/>
        <w:rPr>
          <w:bCs/>
        </w:rPr>
      </w:pPr>
      <w:r w:rsidRPr="00B423C4">
        <w:rPr>
          <w:bCs/>
        </w:rPr>
        <w:t xml:space="preserve">ΙΔΡΥΜΑ ΤΕΧΝΟΛΟΓΙΑΣ &amp; </w:t>
      </w:r>
      <w:r w:rsidRPr="00337036">
        <w:rPr>
          <w:bCs/>
        </w:rPr>
        <w:t>ΕΡΕΥΝΑΣ/</w:t>
      </w:r>
      <w:r w:rsidRPr="00337036">
        <w:rPr>
          <w:bCs/>
          <w:lang w:val="en-US"/>
        </w:rPr>
        <w:t>IN</w:t>
      </w:r>
      <w:r w:rsidRPr="00337036">
        <w:rPr>
          <w:bCs/>
        </w:rPr>
        <w:t>ΣΤΙΤΟΥΤΟ ΕΠΙΣΤΗΜΩΝ</w:t>
      </w:r>
      <w:r>
        <w:rPr>
          <w:bCs/>
        </w:rPr>
        <w:t xml:space="preserve"> ΧΗΜΙΚΗΣ ΜΗΧΑΝΙΚΗΣ</w:t>
      </w:r>
    </w:p>
    <w:p w:rsidR="00053632" w:rsidRDefault="00053632" w:rsidP="00053632">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την</w:t>
      </w:r>
      <w:r w:rsidRPr="00221C7A">
        <w:rPr>
          <w:b/>
          <w:bCs/>
        </w:rPr>
        <w:t xml:space="preserve"> </w:t>
      </w:r>
      <w:r w:rsidRPr="00893917">
        <w:rPr>
          <w:rFonts w:cstheme="minorHAnsi"/>
          <w:bCs/>
          <w:i/>
        </w:rPr>
        <w:t>«Βελτιστοποίηση αποκεντρωμένου συστήματος επεξεργασίας αστικών λυμάτων κι εξυγίανσης μέσω τεχνητών υγροβιότοπων</w:t>
      </w:r>
      <w:r>
        <w:rPr>
          <w:rFonts w:cstheme="minorHAnsi"/>
          <w:bCs/>
          <w:i/>
        </w:rPr>
        <w:t>»</w:t>
      </w:r>
    </w:p>
    <w:p w:rsidR="00053632" w:rsidRDefault="00053632" w:rsidP="00053632">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053632" w:rsidRPr="00483628" w:rsidRDefault="00053632" w:rsidP="00053632">
      <w:pPr>
        <w:tabs>
          <w:tab w:val="left" w:pos="1985"/>
        </w:tabs>
        <w:rPr>
          <w:b/>
          <w:bCs/>
          <w:i/>
        </w:rPr>
      </w:pPr>
      <w:r w:rsidRPr="00483628">
        <w:rPr>
          <w:b/>
          <w:bCs/>
          <w:i/>
        </w:rPr>
        <w:t xml:space="preserve">Προϋπολογισμός: </w:t>
      </w:r>
      <w:r w:rsidRPr="00483628">
        <w:rPr>
          <w:b/>
          <w:bCs/>
          <w:i/>
        </w:rPr>
        <w:tab/>
      </w:r>
      <w:r w:rsidRPr="0045503C">
        <w:rPr>
          <w:b/>
          <w:bCs/>
          <w:i/>
        </w:rPr>
        <w:t xml:space="preserve">14.112,90 </w:t>
      </w:r>
      <w:r w:rsidRPr="00483628">
        <w:rPr>
          <w:b/>
          <w:bCs/>
          <w:i/>
        </w:rPr>
        <w:t xml:space="preserve">Ευρώ πλέον ΦΠΑ 24% και </w:t>
      </w:r>
    </w:p>
    <w:p w:rsidR="00053632" w:rsidRPr="00483628" w:rsidRDefault="00053632" w:rsidP="00053632">
      <w:pPr>
        <w:tabs>
          <w:tab w:val="left" w:pos="1985"/>
        </w:tabs>
        <w:spacing w:before="0" w:after="120"/>
        <w:ind w:firstLine="720"/>
        <w:rPr>
          <w:b/>
          <w:bCs/>
          <w:i/>
        </w:rPr>
      </w:pPr>
      <w:r w:rsidRPr="00483628">
        <w:rPr>
          <w:b/>
          <w:i/>
          <w:color w:val="000000"/>
          <w:lang w:eastAsia="el-GR"/>
        </w:rPr>
        <w:tab/>
      </w:r>
      <w:r>
        <w:rPr>
          <w:b/>
          <w:i/>
        </w:rPr>
        <w:t>17.500,00</w:t>
      </w:r>
      <w:r w:rsidRPr="00483628">
        <w:rPr>
          <w:b/>
          <w:i/>
        </w:rPr>
        <w:t xml:space="preserve"> €</w:t>
      </w:r>
      <w:r w:rsidRPr="00483628">
        <w:rPr>
          <w:i/>
        </w:rPr>
        <w:t xml:space="preserve"> </w:t>
      </w:r>
      <w:r w:rsidRPr="00483628">
        <w:rPr>
          <w:b/>
          <w:i/>
          <w:color w:val="000000"/>
          <w:lang w:eastAsia="el-GR"/>
        </w:rPr>
        <w:t xml:space="preserve">Ευρώ </w:t>
      </w:r>
      <w:r w:rsidRPr="00483628">
        <w:rPr>
          <w:b/>
          <w:bCs/>
          <w:i/>
        </w:rPr>
        <w:t>συμπεριλαμβανομένου ΦΠΑ 24%.</w:t>
      </w:r>
    </w:p>
    <w:p w:rsidR="00053632" w:rsidRPr="00FC5607" w:rsidRDefault="00053632" w:rsidP="00053632"/>
    <w:tbl>
      <w:tblPr>
        <w:tblW w:w="8364" w:type="dxa"/>
        <w:tblInd w:w="-5" w:type="dxa"/>
        <w:tblLook w:val="04A0" w:firstRow="1" w:lastRow="0" w:firstColumn="1" w:lastColumn="0" w:noHBand="0" w:noVBand="1"/>
      </w:tblPr>
      <w:tblGrid>
        <w:gridCol w:w="639"/>
        <w:gridCol w:w="5102"/>
        <w:gridCol w:w="1328"/>
        <w:gridCol w:w="1295"/>
      </w:tblGrid>
      <w:tr w:rsidR="00053632" w:rsidRPr="008468A0" w:rsidTr="00C8524D">
        <w:trPr>
          <w:trHeight w:val="580"/>
        </w:trPr>
        <w:tc>
          <w:tcPr>
            <w:tcW w:w="836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053632" w:rsidRPr="008468A0" w:rsidRDefault="00053632" w:rsidP="00C8524D">
            <w:pPr>
              <w:spacing w:before="0"/>
              <w:rPr>
                <w:rFonts w:ascii="Calibri" w:eastAsia="Times New Roman" w:hAnsi="Calibri" w:cs="Calibri"/>
                <w:b/>
                <w:bCs/>
                <w:color w:val="000000"/>
                <w:sz w:val="24"/>
                <w:szCs w:val="24"/>
                <w:lang w:eastAsia="el-GR"/>
              </w:rPr>
            </w:pPr>
            <w:r w:rsidRPr="008468A0">
              <w:rPr>
                <w:rFonts w:ascii="Calibri" w:eastAsia="Times New Roman" w:hAnsi="Calibri" w:cs="Calibri"/>
                <w:b/>
                <w:bCs/>
                <w:color w:val="000000"/>
                <w:sz w:val="24"/>
                <w:szCs w:val="24"/>
                <w:lang w:eastAsia="el-GR"/>
              </w:rPr>
              <w:t>ΤΜΗΜΑ Β –</w:t>
            </w:r>
            <w:r>
              <w:rPr>
                <w:rFonts w:ascii="Calibri" w:eastAsia="Times New Roman" w:hAnsi="Calibri" w:cs="Calibri"/>
                <w:b/>
                <w:bCs/>
                <w:color w:val="000000"/>
                <w:sz w:val="24"/>
                <w:szCs w:val="24"/>
                <w:lang w:eastAsia="el-GR"/>
              </w:rPr>
              <w:t xml:space="preserve"> Έ</w:t>
            </w:r>
            <w:r w:rsidRPr="008468A0">
              <w:rPr>
                <w:rFonts w:ascii="Calibri" w:eastAsia="Times New Roman" w:hAnsi="Calibri" w:cs="Calibri"/>
                <w:b/>
                <w:bCs/>
                <w:color w:val="000000"/>
                <w:sz w:val="24"/>
                <w:szCs w:val="24"/>
                <w:lang w:eastAsia="el-GR"/>
              </w:rPr>
              <w:t>λεγχο</w:t>
            </w:r>
            <w:r>
              <w:rPr>
                <w:rFonts w:ascii="Calibri" w:eastAsia="Times New Roman" w:hAnsi="Calibri" w:cs="Calibri"/>
                <w:b/>
                <w:bCs/>
                <w:color w:val="000000"/>
                <w:sz w:val="24"/>
                <w:szCs w:val="24"/>
                <w:lang w:eastAsia="el-GR"/>
              </w:rPr>
              <w:t>ς</w:t>
            </w:r>
            <w:r w:rsidRPr="008468A0">
              <w:rPr>
                <w:rFonts w:ascii="Calibri" w:eastAsia="Times New Roman" w:hAnsi="Calibri" w:cs="Calibri"/>
                <w:b/>
                <w:bCs/>
                <w:color w:val="000000"/>
                <w:sz w:val="24"/>
                <w:szCs w:val="24"/>
                <w:lang w:eastAsia="el-GR"/>
              </w:rPr>
              <w:t xml:space="preserve"> </w:t>
            </w:r>
            <w:proofErr w:type="spellStart"/>
            <w:r w:rsidRPr="008468A0">
              <w:rPr>
                <w:rFonts w:ascii="Calibri" w:eastAsia="Times New Roman" w:hAnsi="Calibri" w:cs="Calibri"/>
                <w:b/>
                <w:bCs/>
                <w:color w:val="000000"/>
                <w:sz w:val="24"/>
                <w:szCs w:val="24"/>
                <w:lang w:eastAsia="el-GR"/>
              </w:rPr>
              <w:t>καταλληλότητας</w:t>
            </w:r>
            <w:proofErr w:type="spellEnd"/>
            <w:r w:rsidRPr="008468A0">
              <w:rPr>
                <w:rFonts w:ascii="Calibri" w:eastAsia="Times New Roman" w:hAnsi="Calibri" w:cs="Calibri"/>
                <w:b/>
                <w:bCs/>
                <w:color w:val="000000"/>
                <w:sz w:val="24"/>
                <w:szCs w:val="24"/>
                <w:lang w:eastAsia="el-GR"/>
              </w:rPr>
              <w:t xml:space="preserve"> για περιβαλλοντική διάθεση και ανάπτυξη φυτικών ειδών </w:t>
            </w:r>
          </w:p>
        </w:tc>
      </w:tr>
      <w:tr w:rsidR="00053632" w:rsidRPr="008468A0" w:rsidTr="00C8524D">
        <w:trPr>
          <w:trHeight w:val="300"/>
        </w:trPr>
        <w:tc>
          <w:tcPr>
            <w:tcW w:w="639"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α/α</w:t>
            </w:r>
          </w:p>
        </w:tc>
        <w:tc>
          <w:tcPr>
            <w:tcW w:w="5102"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proofErr w:type="spellStart"/>
            <w:r w:rsidRPr="008468A0">
              <w:rPr>
                <w:rFonts w:ascii="Calibri" w:eastAsia="Times New Roman" w:hAnsi="Calibri" w:cs="Calibri"/>
                <w:b/>
                <w:bCs/>
                <w:color w:val="000000"/>
                <w:lang w:val="en-GB" w:eastAsia="el-GR"/>
              </w:rPr>
              <w:t>Τεχνικές</w:t>
            </w:r>
            <w:proofErr w:type="spellEnd"/>
            <w:r w:rsidRPr="008468A0">
              <w:rPr>
                <w:rFonts w:ascii="Calibri" w:eastAsia="Times New Roman" w:hAnsi="Calibri" w:cs="Calibri"/>
                <w:b/>
                <w:bCs/>
                <w:color w:val="000000"/>
                <w:lang w:val="en-GB" w:eastAsia="el-GR"/>
              </w:rPr>
              <w:t xml:space="preserve"> </w:t>
            </w:r>
            <w:proofErr w:type="spellStart"/>
            <w:r w:rsidRPr="008468A0">
              <w:rPr>
                <w:rFonts w:ascii="Calibri" w:eastAsia="Times New Roman" w:hAnsi="Calibri" w:cs="Calibri"/>
                <w:b/>
                <w:bCs/>
                <w:color w:val="000000"/>
                <w:lang w:val="en-GB" w:eastAsia="el-GR"/>
              </w:rPr>
              <w:t>Προδι</w:t>
            </w:r>
            <w:proofErr w:type="spellEnd"/>
            <w:r w:rsidRPr="008468A0">
              <w:rPr>
                <w:rFonts w:ascii="Calibri" w:eastAsia="Times New Roman" w:hAnsi="Calibri" w:cs="Calibri"/>
                <w:b/>
                <w:bCs/>
                <w:color w:val="000000"/>
                <w:lang w:val="en-GB" w:eastAsia="el-GR"/>
              </w:rPr>
              <w:t xml:space="preserve">αγραφές </w:t>
            </w:r>
            <w:r>
              <w:rPr>
                <w:rFonts w:ascii="Calibri" w:eastAsia="Times New Roman" w:hAnsi="Calibri" w:cs="Calibri"/>
                <w:b/>
                <w:bCs/>
                <w:color w:val="000000"/>
                <w:lang w:val="en-GB" w:eastAsia="el-GR"/>
              </w:rPr>
              <w:t>–</w:t>
            </w:r>
            <w:r w:rsidRPr="008468A0">
              <w:rPr>
                <w:rFonts w:ascii="Calibri" w:eastAsia="Times New Roman" w:hAnsi="Calibri" w:cs="Calibri"/>
                <w:b/>
                <w:bCs/>
                <w:color w:val="000000"/>
                <w:lang w:val="en-GB" w:eastAsia="el-GR"/>
              </w:rPr>
              <w:t xml:space="preserve"> Απα</w:t>
            </w:r>
            <w:proofErr w:type="spellStart"/>
            <w:r w:rsidRPr="008468A0">
              <w:rPr>
                <w:rFonts w:ascii="Calibri" w:eastAsia="Times New Roman" w:hAnsi="Calibri" w:cs="Calibri"/>
                <w:b/>
                <w:bCs/>
                <w:color w:val="000000"/>
                <w:lang w:val="en-GB" w:eastAsia="el-GR"/>
              </w:rPr>
              <w:t>ιτήσεις</w:t>
            </w:r>
            <w:proofErr w:type="spellEnd"/>
          </w:p>
        </w:tc>
        <w:tc>
          <w:tcPr>
            <w:tcW w:w="1328" w:type="dxa"/>
            <w:tcBorders>
              <w:top w:val="nil"/>
              <w:left w:val="nil"/>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ΑΠΑΙΤΗΣΗ</w:t>
            </w:r>
          </w:p>
        </w:tc>
        <w:tc>
          <w:tcPr>
            <w:tcW w:w="1295"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ΑΠΑΝΤΗΣΗ</w:t>
            </w:r>
          </w:p>
        </w:tc>
      </w:tr>
      <w:tr w:rsidR="00053632" w:rsidRPr="008468A0" w:rsidTr="00C8524D">
        <w:trPr>
          <w:trHeight w:val="900"/>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5102" w:type="dxa"/>
            <w:tcBorders>
              <w:top w:val="nil"/>
              <w:left w:val="nil"/>
              <w:bottom w:val="single" w:sz="4" w:space="0" w:color="auto"/>
              <w:right w:val="single" w:sz="4" w:space="0" w:color="auto"/>
            </w:tcBorders>
            <w:shd w:val="clear" w:color="auto" w:fill="auto"/>
            <w:vAlign w:val="center"/>
          </w:tcPr>
          <w:p w:rsidR="00053632" w:rsidRPr="008468A0" w:rsidRDefault="00053632" w:rsidP="00C8524D">
            <w:pPr>
              <w:spacing w:before="0"/>
              <w:jc w:val="left"/>
              <w:rPr>
                <w:rFonts w:ascii="Calibri" w:eastAsia="Times New Roman" w:hAnsi="Calibri" w:cs="Calibri"/>
                <w:color w:val="000000"/>
                <w:lang w:eastAsia="el-GR"/>
              </w:rPr>
            </w:pPr>
            <w:r w:rsidRPr="00AF1AA5">
              <w:rPr>
                <w:bCs/>
              </w:rPr>
              <w:t xml:space="preserve">Στην ομάδα του έργου απαιτείται  να συμπεριλαμβάνεται </w:t>
            </w:r>
            <w:r>
              <w:rPr>
                <w:bCs/>
              </w:rPr>
              <w:t>Β</w:t>
            </w:r>
            <w:r w:rsidRPr="00AF1AA5">
              <w:rPr>
                <w:bCs/>
              </w:rPr>
              <w:t>ιολόγος ΠΕ με εμπειρία σε αντίστοιχα έργα και καλή γνώση της αγγλικής γλώσσας</w:t>
            </w:r>
            <w:r>
              <w:rPr>
                <w:bCs/>
              </w:rPr>
              <w:t>.</w:t>
            </w:r>
          </w:p>
        </w:tc>
        <w:tc>
          <w:tcPr>
            <w:tcW w:w="1328" w:type="dxa"/>
            <w:tcBorders>
              <w:top w:val="nil"/>
              <w:left w:val="nil"/>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tcPr>
          <w:p w:rsidR="00053632" w:rsidRPr="008468A0" w:rsidRDefault="00053632" w:rsidP="00C8524D">
            <w:pPr>
              <w:spacing w:before="0"/>
              <w:jc w:val="left"/>
              <w:rPr>
                <w:rFonts w:ascii="Calibri" w:eastAsia="Times New Roman" w:hAnsi="Calibri" w:cs="Calibri"/>
                <w:color w:val="000000"/>
                <w:lang w:eastAsia="el-GR"/>
              </w:rPr>
            </w:pPr>
          </w:p>
        </w:tc>
      </w:tr>
      <w:tr w:rsidR="00053632" w:rsidRPr="008468A0" w:rsidTr="00C8524D">
        <w:trPr>
          <w:trHeight w:val="9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2</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Παραλαβή υγρών δειγμάτων από τους ΤΥ </w:t>
            </w:r>
            <w:proofErr w:type="spellStart"/>
            <w:r w:rsidRPr="008468A0">
              <w:rPr>
                <w:rFonts w:ascii="Calibri" w:eastAsia="Times New Roman" w:hAnsi="Calibri" w:cs="Calibri"/>
                <w:color w:val="000000"/>
                <w:lang w:eastAsia="el-GR"/>
              </w:rPr>
              <w:t>Πλουτοχωρίου</w:t>
            </w:r>
            <w:proofErr w:type="spellEnd"/>
            <w:r w:rsidRPr="008468A0">
              <w:rPr>
                <w:rFonts w:ascii="Calibri" w:eastAsia="Times New Roman" w:hAnsi="Calibri" w:cs="Calibri"/>
                <w:color w:val="000000"/>
                <w:lang w:eastAsia="el-GR"/>
              </w:rPr>
              <w:t xml:space="preserve"> και </w:t>
            </w:r>
            <w:proofErr w:type="spellStart"/>
            <w:r w:rsidRPr="008468A0">
              <w:rPr>
                <w:rFonts w:ascii="Calibri" w:eastAsia="Times New Roman" w:hAnsi="Calibri" w:cs="Calibri"/>
                <w:color w:val="000000"/>
                <w:lang w:eastAsia="el-GR"/>
              </w:rPr>
              <w:t>Χολέτριας</w:t>
            </w:r>
            <w:proofErr w:type="spellEnd"/>
            <w:r w:rsidRPr="008468A0">
              <w:rPr>
                <w:rFonts w:ascii="Calibri" w:eastAsia="Times New Roman" w:hAnsi="Calibri" w:cs="Calibri"/>
                <w:color w:val="000000"/>
                <w:lang w:eastAsia="el-GR"/>
              </w:rPr>
              <w:t xml:space="preserve">, καταγραφή και αρχειοθέτηση τους </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543"/>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3</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proofErr w:type="spellStart"/>
            <w:r w:rsidRPr="008468A0">
              <w:rPr>
                <w:rFonts w:ascii="Calibri" w:eastAsia="Times New Roman" w:hAnsi="Calibri" w:cs="Calibri"/>
                <w:color w:val="000000"/>
                <w:lang w:eastAsia="el-GR"/>
              </w:rPr>
              <w:t>Προεπεξεργασία</w:t>
            </w:r>
            <w:proofErr w:type="spellEnd"/>
            <w:r w:rsidRPr="008468A0">
              <w:rPr>
                <w:rFonts w:ascii="Calibri" w:eastAsia="Times New Roman" w:hAnsi="Calibri" w:cs="Calibri"/>
                <w:color w:val="000000"/>
                <w:lang w:eastAsia="el-GR"/>
              </w:rPr>
              <w:t xml:space="preserve"> δειγμάτων ανάλογα με τον τύπο περαιτέρω ανάλυση και συντήρηση</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604"/>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4</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Έλεγχος τοξικότητας δειγμάτων (δείγματα εισόδου και εξόδου από ΤΥ) με (α) τη χρήση </w:t>
            </w:r>
            <w:proofErr w:type="spellStart"/>
            <w:r w:rsidRPr="008468A0">
              <w:rPr>
                <w:rFonts w:ascii="Calibri" w:eastAsia="Times New Roman" w:hAnsi="Calibri" w:cs="Calibri"/>
                <w:color w:val="000000"/>
                <w:lang w:eastAsia="el-GR"/>
              </w:rPr>
              <w:t>φυτοπλαγκτονικών</w:t>
            </w:r>
            <w:proofErr w:type="spellEnd"/>
            <w:r w:rsidRPr="008468A0">
              <w:rPr>
                <w:rFonts w:ascii="Calibri" w:eastAsia="Times New Roman" w:hAnsi="Calibri" w:cs="Calibri"/>
                <w:color w:val="000000"/>
                <w:lang w:eastAsia="el-GR"/>
              </w:rPr>
              <w:t xml:space="preserve"> οργανισμών (γλυκών και αλμυρών υδάτων), (β) ανώτερων φυτικών ειδών της χέρσου, (γ) υδρόβιων </w:t>
            </w:r>
            <w:proofErr w:type="spellStart"/>
            <w:r w:rsidRPr="008468A0">
              <w:rPr>
                <w:rFonts w:ascii="Calibri" w:eastAsia="Times New Roman" w:hAnsi="Calibri" w:cs="Calibri"/>
                <w:color w:val="000000"/>
                <w:lang w:eastAsia="el-GR"/>
              </w:rPr>
              <w:t>ζωϊκών</w:t>
            </w:r>
            <w:proofErr w:type="spellEnd"/>
            <w:r w:rsidRPr="008468A0">
              <w:rPr>
                <w:rFonts w:ascii="Calibri" w:eastAsia="Times New Roman" w:hAnsi="Calibri" w:cs="Calibri"/>
                <w:color w:val="000000"/>
                <w:lang w:eastAsia="el-GR"/>
              </w:rPr>
              <w:t xml:space="preserve"> οργανισμών (</w:t>
            </w:r>
            <w:proofErr w:type="spellStart"/>
            <w:r w:rsidRPr="008468A0">
              <w:rPr>
                <w:rFonts w:ascii="Calibri" w:eastAsia="Times New Roman" w:hAnsi="Calibri" w:cs="Calibri"/>
                <w:color w:val="000000"/>
                <w:lang w:eastAsia="el-GR"/>
              </w:rPr>
              <w:t>ανόστρακα</w:t>
            </w:r>
            <w:proofErr w:type="spellEnd"/>
            <w:r w:rsidRPr="008468A0">
              <w:rPr>
                <w:rFonts w:ascii="Calibri" w:eastAsia="Times New Roman" w:hAnsi="Calibri" w:cs="Calibri"/>
                <w:color w:val="000000"/>
                <w:lang w:eastAsia="el-GR"/>
              </w:rPr>
              <w:t xml:space="preserve"> καρκινοειδή του γλυκού νερού).</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926"/>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5</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Εκτίμηση τοξικότητας μέσω προσδιορισμού δεικτών </w:t>
            </w:r>
            <w:proofErr w:type="spellStart"/>
            <w:r w:rsidRPr="008468A0">
              <w:rPr>
                <w:rFonts w:ascii="Calibri" w:eastAsia="Times New Roman" w:hAnsi="Calibri" w:cs="Calibri"/>
                <w:color w:val="000000"/>
                <w:lang w:eastAsia="el-GR"/>
              </w:rPr>
              <w:t>stress</w:t>
            </w:r>
            <w:proofErr w:type="spellEnd"/>
            <w:r w:rsidRPr="008468A0">
              <w:rPr>
                <w:rFonts w:ascii="Calibri" w:eastAsia="Times New Roman" w:hAnsi="Calibri" w:cs="Calibri"/>
                <w:color w:val="000000"/>
                <w:lang w:eastAsia="el-GR"/>
              </w:rPr>
              <w:t xml:space="preserve"> σε οργανισμούς </w:t>
            </w:r>
            <w:proofErr w:type="spellStart"/>
            <w:r w:rsidRPr="008468A0">
              <w:rPr>
                <w:rFonts w:ascii="Calibri" w:eastAsia="Times New Roman" w:hAnsi="Calibri" w:cs="Calibri"/>
                <w:color w:val="000000"/>
                <w:lang w:eastAsia="el-GR"/>
              </w:rPr>
              <w:t>Βιοενδείκτες</w:t>
            </w:r>
            <w:proofErr w:type="spellEnd"/>
            <w:r w:rsidRPr="008468A0">
              <w:rPr>
                <w:rFonts w:ascii="Calibri" w:eastAsia="Times New Roman" w:hAnsi="Calibri" w:cs="Calibri"/>
                <w:color w:val="000000"/>
                <w:lang w:eastAsia="el-GR"/>
              </w:rPr>
              <w:t xml:space="preserve"> των παράκτιων οικοσυστημάτων (π.χ. δίθυρα μαλάκια).</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6</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eastAsia="Times New Roman" w:cstheme="minorHAnsi"/>
                <w:color w:val="000000"/>
                <w:lang w:eastAsia="el-GR"/>
              </w:rPr>
            </w:pPr>
            <w:r w:rsidRPr="008468A0">
              <w:rPr>
                <w:rFonts w:ascii="Calibri" w:eastAsia="Times New Roman" w:hAnsi="Calibri" w:cs="Calibri"/>
                <w:color w:val="000000"/>
                <w:lang w:eastAsia="el-GR"/>
              </w:rPr>
              <w:t>Στατιστική ανάλυση δεδομένων.</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7</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Υποβολή μηνιαίων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εκθέσεων  πεπραγμένων  ενεργειών και προόδου εργασιών στην ελληνική και αγγλική γλώσσα και αναφορές με τυχόν προβλήματα και προτεινόμενες λύσεις. </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437"/>
        </w:trPr>
        <w:tc>
          <w:tcPr>
            <w:tcW w:w="639"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5102"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Επιτόπιες επισκέψεις  στους χώρους του ΙΤΕ/ΙΕΧΜΗ  τουλάχιστον τρείς (3) φορές εβδομαδιαίως   και όποτε χρειαστεί για   συνεργασία με  την ομάδα έργου του ΙΕΧΜΗ και τους εμπλεκόμενους συνεργάτες στα πλαίσια της υλοποίησής του.</w:t>
            </w:r>
          </w:p>
        </w:tc>
        <w:tc>
          <w:tcPr>
            <w:tcW w:w="1328"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29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bl>
    <w:p w:rsidR="00053632" w:rsidRDefault="00053632" w:rsidP="00053632">
      <w:pPr>
        <w:ind w:left="1440" w:firstLine="720"/>
        <w:rPr>
          <w:rFonts w:cstheme="minorHAnsi"/>
          <w:sz w:val="32"/>
          <w:szCs w:val="32"/>
        </w:rPr>
      </w:pPr>
      <w:r>
        <w:rPr>
          <w:rFonts w:cstheme="minorHAnsi"/>
          <w:sz w:val="32"/>
          <w:szCs w:val="32"/>
        </w:rPr>
        <w:tab/>
      </w:r>
    </w:p>
    <w:p w:rsidR="00053632" w:rsidRDefault="00053632" w:rsidP="00053632">
      <w:pPr>
        <w:ind w:left="1440" w:firstLine="720"/>
      </w:pPr>
      <w:r>
        <w:t>Η προσφορά ισχύει για τρεις (3) μήνες.</w:t>
      </w:r>
    </w:p>
    <w:p w:rsidR="00053632" w:rsidRDefault="00053632" w:rsidP="00053632">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053632" w:rsidRDefault="00053632" w:rsidP="00053632">
      <w:pPr>
        <w:jc w:val="center"/>
        <w:rPr>
          <w:lang w:eastAsia="el-GR"/>
        </w:rPr>
      </w:pPr>
    </w:p>
    <w:p w:rsidR="00053632" w:rsidRDefault="00053632" w:rsidP="00053632">
      <w:pPr>
        <w:tabs>
          <w:tab w:val="left" w:pos="3090"/>
        </w:tabs>
        <w:jc w:val="center"/>
        <w:rPr>
          <w:lang w:eastAsia="el-GR"/>
        </w:rPr>
      </w:pPr>
      <w:r>
        <w:rPr>
          <w:lang w:eastAsia="el-GR"/>
        </w:rPr>
        <w:t>Υπογραφή</w:t>
      </w:r>
    </w:p>
    <w:p w:rsidR="00053632" w:rsidRDefault="00053632" w:rsidP="00053632">
      <w:pPr>
        <w:tabs>
          <w:tab w:val="left" w:pos="3090"/>
        </w:tabs>
        <w:jc w:val="center"/>
        <w:rPr>
          <w:lang w:eastAsia="el-GR"/>
        </w:rPr>
      </w:pPr>
    </w:p>
    <w:p w:rsidR="00053632" w:rsidRDefault="00053632" w:rsidP="00053632">
      <w:pPr>
        <w:tabs>
          <w:tab w:val="left" w:pos="3090"/>
        </w:tabs>
        <w:jc w:val="center"/>
        <w:rPr>
          <w:lang w:eastAsia="el-GR"/>
        </w:rPr>
      </w:pPr>
    </w:p>
    <w:p w:rsidR="00053632" w:rsidRPr="00B423C4" w:rsidRDefault="00053632" w:rsidP="00053632">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ΓΙΑ ΤΟ ΤΜΗΜΑ Γ</w:t>
      </w:r>
    </w:p>
    <w:p w:rsidR="00053632" w:rsidRPr="0011050C" w:rsidRDefault="00053632" w:rsidP="00053632">
      <w:pPr>
        <w:jc w:val="center"/>
        <w:rPr>
          <w:bCs/>
        </w:rPr>
      </w:pPr>
      <w:r w:rsidRPr="0011050C">
        <w:rPr>
          <w:bCs/>
        </w:rPr>
        <w:t>ΠΡΟΣ</w:t>
      </w:r>
    </w:p>
    <w:p w:rsidR="00053632" w:rsidRPr="00A37044" w:rsidRDefault="00053632" w:rsidP="00053632">
      <w:pPr>
        <w:jc w:val="center"/>
        <w:rPr>
          <w:bCs/>
        </w:rPr>
      </w:pPr>
      <w:r w:rsidRPr="00B423C4">
        <w:rPr>
          <w:bCs/>
        </w:rPr>
        <w:t xml:space="preserve">ΙΔΡΥΜΑ ΤΕΧΝΟΛΟΓΙΑΣ &amp; </w:t>
      </w:r>
      <w:r w:rsidRPr="00337036">
        <w:rPr>
          <w:bCs/>
        </w:rPr>
        <w:t>ΕΡΕΥΝΑΣ/</w:t>
      </w:r>
      <w:r w:rsidRPr="00337036">
        <w:rPr>
          <w:bCs/>
          <w:lang w:val="en-US"/>
        </w:rPr>
        <w:t>IN</w:t>
      </w:r>
      <w:r w:rsidRPr="00337036">
        <w:rPr>
          <w:bCs/>
        </w:rPr>
        <w:t>ΣΤΙΤΟΥΤΟ ΕΠΙΣΤΗΜΩΝ</w:t>
      </w:r>
      <w:r>
        <w:rPr>
          <w:bCs/>
        </w:rPr>
        <w:t xml:space="preserve"> ΧΗΜΙΚΗΣ ΜΗΧΑΝΙΚΗΣ</w:t>
      </w:r>
    </w:p>
    <w:p w:rsidR="00053632" w:rsidRDefault="00053632" w:rsidP="00053632">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την</w:t>
      </w:r>
      <w:r w:rsidRPr="00221C7A">
        <w:rPr>
          <w:b/>
          <w:bCs/>
        </w:rPr>
        <w:t xml:space="preserve"> </w:t>
      </w:r>
      <w:r w:rsidRPr="00893917">
        <w:rPr>
          <w:rFonts w:cstheme="minorHAnsi"/>
          <w:bCs/>
          <w:i/>
        </w:rPr>
        <w:t>«Βελτιστοποίηση αποκεντρωμένου συστήματος επεξεργασίας αστικών λυμάτων κι εξυγίανσης μέσω τεχνητών υγροβιότοπων</w:t>
      </w:r>
      <w:r>
        <w:rPr>
          <w:rFonts w:cstheme="minorHAnsi"/>
          <w:bCs/>
          <w:i/>
        </w:rPr>
        <w:t>»</w:t>
      </w:r>
    </w:p>
    <w:p w:rsidR="00053632" w:rsidRDefault="00053632" w:rsidP="00053632">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053632" w:rsidRPr="00483628" w:rsidRDefault="00053632" w:rsidP="00053632">
      <w:pPr>
        <w:tabs>
          <w:tab w:val="left" w:pos="1985"/>
        </w:tabs>
        <w:rPr>
          <w:b/>
          <w:bCs/>
          <w:i/>
        </w:rPr>
      </w:pPr>
      <w:r w:rsidRPr="00483628">
        <w:rPr>
          <w:b/>
          <w:bCs/>
          <w:i/>
        </w:rPr>
        <w:t xml:space="preserve">Προϋπολογισμός: </w:t>
      </w:r>
      <w:r w:rsidRPr="00483628">
        <w:rPr>
          <w:b/>
          <w:bCs/>
          <w:i/>
        </w:rPr>
        <w:tab/>
      </w:r>
      <w:r w:rsidRPr="00D35A35">
        <w:rPr>
          <w:b/>
          <w:bCs/>
          <w:i/>
        </w:rPr>
        <w:t xml:space="preserve">10.887,10 </w:t>
      </w:r>
      <w:r w:rsidRPr="00483628">
        <w:rPr>
          <w:b/>
          <w:bCs/>
          <w:i/>
        </w:rPr>
        <w:t xml:space="preserve">Ευρώ πλέον ΦΠΑ 24% και </w:t>
      </w:r>
    </w:p>
    <w:p w:rsidR="00053632" w:rsidRPr="00483628" w:rsidRDefault="00053632" w:rsidP="00053632">
      <w:pPr>
        <w:tabs>
          <w:tab w:val="left" w:pos="1985"/>
        </w:tabs>
        <w:spacing w:before="0" w:after="120"/>
        <w:ind w:firstLine="720"/>
        <w:rPr>
          <w:b/>
          <w:bCs/>
          <w:i/>
        </w:rPr>
      </w:pPr>
      <w:r w:rsidRPr="00483628">
        <w:rPr>
          <w:b/>
          <w:i/>
          <w:color w:val="000000"/>
          <w:lang w:eastAsia="el-GR"/>
        </w:rPr>
        <w:tab/>
      </w:r>
      <w:r>
        <w:rPr>
          <w:b/>
          <w:i/>
        </w:rPr>
        <w:t>13.500,00</w:t>
      </w:r>
      <w:r w:rsidRPr="00483628">
        <w:rPr>
          <w:b/>
          <w:i/>
        </w:rPr>
        <w:t xml:space="preserve"> €</w:t>
      </w:r>
      <w:r w:rsidRPr="00483628">
        <w:rPr>
          <w:i/>
        </w:rPr>
        <w:t xml:space="preserve"> </w:t>
      </w:r>
      <w:r w:rsidRPr="00483628">
        <w:rPr>
          <w:b/>
          <w:i/>
          <w:color w:val="000000"/>
          <w:lang w:eastAsia="el-GR"/>
        </w:rPr>
        <w:t xml:space="preserve">Ευρώ </w:t>
      </w:r>
      <w:r w:rsidRPr="00483628">
        <w:rPr>
          <w:b/>
          <w:bCs/>
          <w:i/>
        </w:rPr>
        <w:t>συμπεριλαμβανομένου ΦΠΑ 24%.</w:t>
      </w:r>
    </w:p>
    <w:p w:rsidR="00053632" w:rsidRDefault="00053632" w:rsidP="00053632">
      <w:pPr>
        <w:tabs>
          <w:tab w:val="left" w:pos="3090"/>
        </w:tabs>
        <w:rPr>
          <w:rFonts w:cstheme="minorHAnsi"/>
          <w:sz w:val="32"/>
          <w:szCs w:val="32"/>
        </w:rPr>
      </w:pPr>
    </w:p>
    <w:tbl>
      <w:tblPr>
        <w:tblW w:w="8364" w:type="dxa"/>
        <w:tblInd w:w="-5" w:type="dxa"/>
        <w:tblLook w:val="04A0" w:firstRow="1" w:lastRow="0" w:firstColumn="1" w:lastColumn="0" w:noHBand="0" w:noVBand="1"/>
      </w:tblPr>
      <w:tblGrid>
        <w:gridCol w:w="693"/>
        <w:gridCol w:w="5099"/>
        <w:gridCol w:w="1256"/>
        <w:gridCol w:w="1316"/>
      </w:tblGrid>
      <w:tr w:rsidR="00053632" w:rsidRPr="008468A0" w:rsidTr="00C8524D">
        <w:trPr>
          <w:trHeight w:val="615"/>
        </w:trPr>
        <w:tc>
          <w:tcPr>
            <w:tcW w:w="836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053632" w:rsidRPr="008468A0" w:rsidRDefault="00053632" w:rsidP="00C8524D">
            <w:pPr>
              <w:spacing w:before="0"/>
              <w:jc w:val="center"/>
              <w:rPr>
                <w:rFonts w:ascii="Calibri" w:eastAsia="Times New Roman" w:hAnsi="Calibri" w:cs="Calibri"/>
                <w:b/>
                <w:bCs/>
                <w:color w:val="000000"/>
                <w:sz w:val="24"/>
                <w:szCs w:val="24"/>
                <w:lang w:eastAsia="el-GR"/>
              </w:rPr>
            </w:pPr>
            <w:r w:rsidRPr="008468A0">
              <w:rPr>
                <w:rFonts w:ascii="Calibri" w:eastAsia="Times New Roman" w:hAnsi="Calibri" w:cs="Calibri"/>
                <w:b/>
                <w:bCs/>
                <w:color w:val="000000"/>
                <w:sz w:val="24"/>
                <w:szCs w:val="24"/>
                <w:lang w:eastAsia="el-GR"/>
              </w:rPr>
              <w:t>ΤΜΗΜΑ Γ –</w:t>
            </w:r>
            <w:r>
              <w:rPr>
                <w:rFonts w:ascii="Calibri" w:eastAsia="Times New Roman" w:hAnsi="Calibri" w:cs="Calibri"/>
                <w:b/>
                <w:bCs/>
                <w:color w:val="000000"/>
                <w:sz w:val="24"/>
                <w:szCs w:val="24"/>
                <w:lang w:eastAsia="el-GR"/>
              </w:rPr>
              <w:t xml:space="preserve"> </w:t>
            </w:r>
            <w:proofErr w:type="spellStart"/>
            <w:r>
              <w:rPr>
                <w:rFonts w:ascii="Calibri" w:eastAsia="Times New Roman" w:hAnsi="Calibri" w:cs="Calibri"/>
                <w:b/>
                <w:bCs/>
                <w:color w:val="000000"/>
                <w:sz w:val="24"/>
                <w:szCs w:val="24"/>
                <w:lang w:eastAsia="el-GR"/>
              </w:rPr>
              <w:t>Μ</w:t>
            </w:r>
            <w:r w:rsidRPr="008468A0">
              <w:rPr>
                <w:rFonts w:ascii="Calibri" w:eastAsia="Times New Roman" w:hAnsi="Calibri" w:cs="Calibri"/>
                <w:b/>
                <w:bCs/>
                <w:color w:val="000000"/>
                <w:sz w:val="24"/>
                <w:szCs w:val="24"/>
                <w:lang w:eastAsia="el-GR"/>
              </w:rPr>
              <w:t>οντελοποίηση</w:t>
            </w:r>
            <w:proofErr w:type="spellEnd"/>
            <w:r w:rsidRPr="008468A0">
              <w:rPr>
                <w:rFonts w:ascii="Calibri" w:eastAsia="Times New Roman" w:hAnsi="Calibri" w:cs="Calibri"/>
                <w:b/>
                <w:bCs/>
                <w:color w:val="000000"/>
                <w:sz w:val="24"/>
                <w:szCs w:val="24"/>
                <w:lang w:eastAsia="el-GR"/>
              </w:rPr>
              <w:t xml:space="preserve"> διεργασιών </w:t>
            </w:r>
          </w:p>
        </w:tc>
      </w:tr>
      <w:tr w:rsidR="00053632" w:rsidRPr="008468A0" w:rsidTr="00C8524D">
        <w:trPr>
          <w:trHeight w:val="300"/>
        </w:trPr>
        <w:tc>
          <w:tcPr>
            <w:tcW w:w="693"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α/α</w:t>
            </w:r>
          </w:p>
        </w:tc>
        <w:tc>
          <w:tcPr>
            <w:tcW w:w="5099"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proofErr w:type="spellStart"/>
            <w:r w:rsidRPr="008468A0">
              <w:rPr>
                <w:rFonts w:ascii="Calibri" w:eastAsia="Times New Roman" w:hAnsi="Calibri" w:cs="Calibri"/>
                <w:b/>
                <w:bCs/>
                <w:color w:val="000000"/>
                <w:lang w:val="en-GB" w:eastAsia="el-GR"/>
              </w:rPr>
              <w:t>Τεχνικές</w:t>
            </w:r>
            <w:proofErr w:type="spellEnd"/>
            <w:r w:rsidRPr="008468A0">
              <w:rPr>
                <w:rFonts w:ascii="Calibri" w:eastAsia="Times New Roman" w:hAnsi="Calibri" w:cs="Calibri"/>
                <w:b/>
                <w:bCs/>
                <w:color w:val="000000"/>
                <w:lang w:val="en-GB" w:eastAsia="el-GR"/>
              </w:rPr>
              <w:t xml:space="preserve"> </w:t>
            </w:r>
            <w:proofErr w:type="spellStart"/>
            <w:r w:rsidRPr="008468A0">
              <w:rPr>
                <w:rFonts w:ascii="Calibri" w:eastAsia="Times New Roman" w:hAnsi="Calibri" w:cs="Calibri"/>
                <w:b/>
                <w:bCs/>
                <w:color w:val="000000"/>
                <w:lang w:val="en-GB" w:eastAsia="el-GR"/>
              </w:rPr>
              <w:t>Προδι</w:t>
            </w:r>
            <w:proofErr w:type="spellEnd"/>
            <w:r w:rsidRPr="008468A0">
              <w:rPr>
                <w:rFonts w:ascii="Calibri" w:eastAsia="Times New Roman" w:hAnsi="Calibri" w:cs="Calibri"/>
                <w:b/>
                <w:bCs/>
                <w:color w:val="000000"/>
                <w:lang w:val="en-GB" w:eastAsia="el-GR"/>
              </w:rPr>
              <w:t xml:space="preserve">αγραφές </w:t>
            </w:r>
            <w:r>
              <w:rPr>
                <w:rFonts w:ascii="Calibri" w:eastAsia="Times New Roman" w:hAnsi="Calibri" w:cs="Calibri"/>
                <w:b/>
                <w:bCs/>
                <w:color w:val="000000"/>
                <w:lang w:val="en-GB" w:eastAsia="el-GR"/>
              </w:rPr>
              <w:t>–</w:t>
            </w:r>
            <w:r w:rsidRPr="008468A0">
              <w:rPr>
                <w:rFonts w:ascii="Calibri" w:eastAsia="Times New Roman" w:hAnsi="Calibri" w:cs="Calibri"/>
                <w:b/>
                <w:bCs/>
                <w:color w:val="000000"/>
                <w:lang w:val="en-GB" w:eastAsia="el-GR"/>
              </w:rPr>
              <w:t xml:space="preserve"> Απα</w:t>
            </w:r>
            <w:proofErr w:type="spellStart"/>
            <w:r w:rsidRPr="008468A0">
              <w:rPr>
                <w:rFonts w:ascii="Calibri" w:eastAsia="Times New Roman" w:hAnsi="Calibri" w:cs="Calibri"/>
                <w:b/>
                <w:bCs/>
                <w:color w:val="000000"/>
                <w:lang w:val="en-GB" w:eastAsia="el-GR"/>
              </w:rPr>
              <w:t>ιτήσεις</w:t>
            </w:r>
            <w:proofErr w:type="spellEnd"/>
          </w:p>
        </w:tc>
        <w:tc>
          <w:tcPr>
            <w:tcW w:w="1256" w:type="dxa"/>
            <w:tcBorders>
              <w:top w:val="nil"/>
              <w:left w:val="nil"/>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ΑΠΑΙΤΗΣΗ</w:t>
            </w:r>
          </w:p>
        </w:tc>
        <w:tc>
          <w:tcPr>
            <w:tcW w:w="1316"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ΑΠΑΝΤΗΣΗ</w:t>
            </w:r>
          </w:p>
        </w:tc>
      </w:tr>
      <w:tr w:rsidR="00053632" w:rsidRPr="008468A0" w:rsidTr="00C8524D">
        <w:trPr>
          <w:trHeight w:val="6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5099" w:type="dxa"/>
            <w:tcBorders>
              <w:top w:val="nil"/>
              <w:left w:val="nil"/>
              <w:bottom w:val="single" w:sz="4" w:space="0" w:color="auto"/>
              <w:right w:val="single" w:sz="4" w:space="0" w:color="auto"/>
            </w:tcBorders>
            <w:shd w:val="clear" w:color="auto" w:fill="auto"/>
            <w:vAlign w:val="center"/>
          </w:tcPr>
          <w:p w:rsidR="00053632" w:rsidRPr="008468A0" w:rsidRDefault="00053632" w:rsidP="00C8524D">
            <w:pPr>
              <w:spacing w:before="0"/>
              <w:jc w:val="left"/>
              <w:rPr>
                <w:rFonts w:ascii="Calibri" w:eastAsia="Times New Roman" w:hAnsi="Calibri" w:cs="Calibri"/>
                <w:color w:val="000000"/>
                <w:lang w:eastAsia="el-GR"/>
              </w:rPr>
            </w:pPr>
            <w:r w:rsidRPr="00AF1AA5">
              <w:rPr>
                <w:bCs/>
              </w:rPr>
              <w:t xml:space="preserve">Στην ομάδα του έργου απαιτείται </w:t>
            </w:r>
            <w:r>
              <w:rPr>
                <w:bCs/>
              </w:rPr>
              <w:t xml:space="preserve"> να συμπεριλαμβάνεται Χημικός Μ</w:t>
            </w:r>
            <w:r w:rsidRPr="00AF1AA5">
              <w:rPr>
                <w:bCs/>
              </w:rPr>
              <w:t>ηχανικός ΠΕ με ειδίκευση στο περιβάλλον με εμπειρία σε αντίστοιχα έργα και καλή γνώση της αγγλικής γλώσσας.</w:t>
            </w:r>
          </w:p>
        </w:tc>
        <w:tc>
          <w:tcPr>
            <w:tcW w:w="1256" w:type="dxa"/>
            <w:tcBorders>
              <w:top w:val="nil"/>
              <w:left w:val="nil"/>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tcPr>
          <w:p w:rsidR="00053632" w:rsidRPr="008468A0" w:rsidRDefault="00053632" w:rsidP="00C8524D">
            <w:pPr>
              <w:spacing w:before="0"/>
              <w:jc w:val="left"/>
              <w:rPr>
                <w:rFonts w:ascii="Calibri" w:eastAsia="Times New Roman" w:hAnsi="Calibri" w:cs="Calibri"/>
                <w:color w:val="000000"/>
                <w:lang w:eastAsia="el-GR"/>
              </w:rPr>
            </w:pPr>
          </w:p>
        </w:tc>
      </w:tr>
      <w:tr w:rsidR="00053632" w:rsidRPr="008468A0" w:rsidTr="00C8524D">
        <w:trPr>
          <w:trHeight w:val="6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2</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Δημιουργία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για συλλογή δεδομένων από τη λειτουργία των ΤΥ </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9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3</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Pr>
                <w:rFonts w:ascii="Calibri" w:eastAsia="Times New Roman" w:hAnsi="Calibri" w:cs="Calibri"/>
                <w:color w:val="000000"/>
                <w:lang w:eastAsia="el-GR"/>
              </w:rPr>
              <w:t>Ανάπτυξη πλατφό</w:t>
            </w:r>
            <w:r w:rsidRPr="008468A0">
              <w:rPr>
                <w:rFonts w:ascii="Calibri" w:eastAsia="Times New Roman" w:hAnsi="Calibri" w:cs="Calibri"/>
                <w:color w:val="000000"/>
                <w:lang w:eastAsia="el-GR"/>
              </w:rPr>
              <w:t xml:space="preserve">ρμας </w:t>
            </w:r>
            <w:proofErr w:type="spellStart"/>
            <w:r w:rsidRPr="008468A0">
              <w:rPr>
                <w:rFonts w:ascii="Calibri" w:eastAsia="Times New Roman" w:hAnsi="Calibri" w:cs="Calibri"/>
                <w:color w:val="000000"/>
                <w:lang w:eastAsia="el-GR"/>
              </w:rPr>
              <w:t>μοντελοποίησης</w:t>
            </w:r>
            <w:proofErr w:type="spellEnd"/>
            <w:r w:rsidRPr="008468A0">
              <w:rPr>
                <w:rFonts w:ascii="Calibri" w:eastAsia="Times New Roman" w:hAnsi="Calibri" w:cs="Calibri"/>
                <w:color w:val="000000"/>
                <w:lang w:eastAsia="el-GR"/>
              </w:rPr>
              <w:t xml:space="preserve"> φυσικοχημικών και βιοχημικών διεργασιών που λαμβάνουν χώρα στον ΤΥ </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191"/>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4</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Βελτιστοποίηση γενικευμένου μοντέλου προσομοίωσης  των φυσικοχημικών και βιοχημικών διεργασιών που λαμβάνουν χώρα σε ΤΥ και πρόβλεψη της αποδοτικής λειτουργίας </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556"/>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5</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Επαλήθευση μοντέλου με χρήση μετεωρολογικών και φυσικοχημικών δεδομένων</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6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6</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Ανάλυση και συσχέτιση δεδομένων και προετοιμασία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083"/>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7</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Υποβολή μηνιαίων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εκθέσεων  πεπραγμένων  ενεργειών και προόδου εργασιών στην ελληνική και αγγλική γλώσσα και αναφορές με τυχόν προβλήματα και προτεινόμενες λύσεις. </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411"/>
        </w:trPr>
        <w:tc>
          <w:tcPr>
            <w:tcW w:w="693"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5099"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Επιτόπιες επισκέψεις  στους χώρους του ΙΤΕ/ΙΕΧΜΗ  τουλάχιστον τέσσερις (4) φορές μηνιαίως   και όποτε χρειαστεί για   συνεργασία με  την ομάδα έργου του ΙΕΧΜΗ και τους εμπλεκόμενους συνεργάτες στα πλαίσια της υλοποίησής του.</w:t>
            </w:r>
          </w:p>
        </w:tc>
        <w:tc>
          <w:tcPr>
            <w:tcW w:w="1256"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16"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bl>
    <w:p w:rsidR="00053632" w:rsidRDefault="00053632" w:rsidP="00053632">
      <w:pPr>
        <w:jc w:val="center"/>
      </w:pPr>
      <w:r>
        <w:t>Η προσφορά ισχύει για τρεις (3) μήνες.</w:t>
      </w:r>
    </w:p>
    <w:p w:rsidR="00053632" w:rsidRDefault="00053632" w:rsidP="00053632">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053632" w:rsidRDefault="00053632" w:rsidP="00053632">
      <w:pPr>
        <w:jc w:val="center"/>
        <w:rPr>
          <w:lang w:eastAsia="el-GR"/>
        </w:rPr>
      </w:pPr>
    </w:p>
    <w:p w:rsidR="00053632" w:rsidRDefault="00053632" w:rsidP="00053632">
      <w:pPr>
        <w:tabs>
          <w:tab w:val="left" w:pos="3090"/>
        </w:tabs>
        <w:jc w:val="center"/>
        <w:rPr>
          <w:lang w:eastAsia="el-GR"/>
        </w:rPr>
      </w:pPr>
      <w:r>
        <w:rPr>
          <w:lang w:eastAsia="el-GR"/>
        </w:rPr>
        <w:t>Υπογραφή</w:t>
      </w:r>
    </w:p>
    <w:p w:rsidR="00053632" w:rsidRDefault="00053632" w:rsidP="00053632">
      <w:pPr>
        <w:tabs>
          <w:tab w:val="left" w:pos="3090"/>
        </w:tabs>
        <w:jc w:val="center"/>
        <w:rPr>
          <w:lang w:eastAsia="el-GR"/>
        </w:rPr>
      </w:pPr>
    </w:p>
    <w:p w:rsidR="00053632" w:rsidRDefault="00053632">
      <w:pPr>
        <w:spacing w:before="0" w:after="160" w:line="259" w:lineRule="auto"/>
        <w:jc w:val="left"/>
        <w:rPr>
          <w:b/>
          <w:sz w:val="24"/>
        </w:rPr>
      </w:pPr>
      <w:r>
        <w:rPr>
          <w:b/>
          <w:sz w:val="24"/>
        </w:rPr>
        <w:br w:type="page"/>
      </w:r>
    </w:p>
    <w:p w:rsidR="00053632" w:rsidRPr="00B423C4" w:rsidRDefault="00053632" w:rsidP="00053632">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ΓΙΑ ΤΟ ΤΜΗΜΑ Δ</w:t>
      </w:r>
    </w:p>
    <w:p w:rsidR="00053632" w:rsidRPr="0011050C" w:rsidRDefault="00053632" w:rsidP="00053632">
      <w:pPr>
        <w:jc w:val="center"/>
        <w:rPr>
          <w:bCs/>
        </w:rPr>
      </w:pPr>
      <w:r w:rsidRPr="0011050C">
        <w:rPr>
          <w:bCs/>
        </w:rPr>
        <w:t>ΠΡΟΣ</w:t>
      </w:r>
    </w:p>
    <w:p w:rsidR="00053632" w:rsidRPr="00A37044" w:rsidRDefault="00053632" w:rsidP="00053632">
      <w:pPr>
        <w:jc w:val="center"/>
        <w:rPr>
          <w:bCs/>
        </w:rPr>
      </w:pPr>
      <w:r w:rsidRPr="00B423C4">
        <w:rPr>
          <w:bCs/>
        </w:rPr>
        <w:t xml:space="preserve">ΙΔΡΥΜΑ ΤΕΧΝΟΛΟΓΙΑΣ &amp; </w:t>
      </w:r>
      <w:r w:rsidRPr="00337036">
        <w:rPr>
          <w:bCs/>
        </w:rPr>
        <w:t>ΕΡΕΥΝΑΣ/</w:t>
      </w:r>
      <w:r w:rsidRPr="00337036">
        <w:rPr>
          <w:bCs/>
          <w:lang w:val="en-US"/>
        </w:rPr>
        <w:t>IN</w:t>
      </w:r>
      <w:r w:rsidRPr="00337036">
        <w:rPr>
          <w:bCs/>
        </w:rPr>
        <w:t>ΣΤΙΤΟΥΤΟ ΕΠΙΣΤΗΜΩΝ</w:t>
      </w:r>
      <w:r>
        <w:rPr>
          <w:bCs/>
        </w:rPr>
        <w:t xml:space="preserve"> ΧΗΜΙΚΗΣ ΜΗΧΑΝΙΚΗΣ</w:t>
      </w:r>
    </w:p>
    <w:p w:rsidR="00053632" w:rsidRDefault="00053632" w:rsidP="00053632">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την</w:t>
      </w:r>
      <w:r w:rsidRPr="00221C7A">
        <w:rPr>
          <w:b/>
          <w:bCs/>
        </w:rPr>
        <w:t xml:space="preserve"> </w:t>
      </w:r>
      <w:r w:rsidRPr="00893917">
        <w:rPr>
          <w:rFonts w:cstheme="minorHAnsi"/>
          <w:bCs/>
          <w:i/>
        </w:rPr>
        <w:t>«Βελτιστοποίηση αποκεντρωμένου συστήματος επεξεργασίας αστικών λυμάτων κι εξυγίανσης μέσω τεχνητών υγροβιότοπων</w:t>
      </w:r>
      <w:r>
        <w:rPr>
          <w:rFonts w:cstheme="minorHAnsi"/>
          <w:bCs/>
          <w:i/>
        </w:rPr>
        <w:t>»</w:t>
      </w:r>
    </w:p>
    <w:p w:rsidR="00053632" w:rsidRDefault="00053632" w:rsidP="00053632">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053632" w:rsidRPr="00483628" w:rsidRDefault="00053632" w:rsidP="00053632">
      <w:pPr>
        <w:tabs>
          <w:tab w:val="left" w:pos="1985"/>
        </w:tabs>
        <w:rPr>
          <w:b/>
          <w:bCs/>
          <w:i/>
        </w:rPr>
      </w:pPr>
      <w:r w:rsidRPr="00483628">
        <w:rPr>
          <w:b/>
          <w:bCs/>
          <w:i/>
        </w:rPr>
        <w:t xml:space="preserve">Προϋπολογισμός: </w:t>
      </w:r>
      <w:r w:rsidRPr="00483628">
        <w:rPr>
          <w:b/>
          <w:bCs/>
          <w:i/>
        </w:rPr>
        <w:tab/>
      </w:r>
      <w:r w:rsidRPr="00D35A35">
        <w:rPr>
          <w:b/>
          <w:bCs/>
          <w:i/>
        </w:rPr>
        <w:t xml:space="preserve">10.887,10 </w:t>
      </w:r>
      <w:r w:rsidRPr="00483628">
        <w:rPr>
          <w:b/>
          <w:bCs/>
          <w:i/>
        </w:rPr>
        <w:t xml:space="preserve">Ευρώ πλέον ΦΠΑ 24% και </w:t>
      </w:r>
    </w:p>
    <w:p w:rsidR="00053632" w:rsidRDefault="00053632" w:rsidP="00053632">
      <w:pPr>
        <w:tabs>
          <w:tab w:val="left" w:pos="1985"/>
        </w:tabs>
        <w:spacing w:before="0" w:after="120"/>
        <w:ind w:firstLine="720"/>
        <w:rPr>
          <w:b/>
          <w:bCs/>
          <w:i/>
        </w:rPr>
      </w:pPr>
      <w:r w:rsidRPr="00483628">
        <w:rPr>
          <w:b/>
          <w:i/>
          <w:color w:val="000000"/>
          <w:lang w:eastAsia="el-GR"/>
        </w:rPr>
        <w:tab/>
      </w:r>
      <w:r>
        <w:rPr>
          <w:b/>
          <w:i/>
        </w:rPr>
        <w:t>13.500,00</w:t>
      </w:r>
      <w:r w:rsidRPr="00483628">
        <w:rPr>
          <w:b/>
          <w:i/>
        </w:rPr>
        <w:t xml:space="preserve"> €</w:t>
      </w:r>
      <w:r w:rsidRPr="00483628">
        <w:rPr>
          <w:i/>
        </w:rPr>
        <w:t xml:space="preserve"> </w:t>
      </w:r>
      <w:r w:rsidRPr="00483628">
        <w:rPr>
          <w:b/>
          <w:i/>
          <w:color w:val="000000"/>
          <w:lang w:eastAsia="el-GR"/>
        </w:rPr>
        <w:t xml:space="preserve">Ευρώ </w:t>
      </w:r>
      <w:r w:rsidRPr="00483628">
        <w:rPr>
          <w:b/>
          <w:bCs/>
          <w:i/>
        </w:rPr>
        <w:t>συμπεριλαμβανομένου ΦΠΑ 24%.</w:t>
      </w:r>
    </w:p>
    <w:p w:rsidR="00053632" w:rsidRPr="00483628" w:rsidRDefault="00053632" w:rsidP="00053632">
      <w:pPr>
        <w:tabs>
          <w:tab w:val="left" w:pos="1985"/>
        </w:tabs>
        <w:spacing w:before="0" w:after="120"/>
        <w:ind w:firstLine="720"/>
        <w:rPr>
          <w:b/>
          <w:bCs/>
          <w:i/>
        </w:rPr>
      </w:pPr>
    </w:p>
    <w:tbl>
      <w:tblPr>
        <w:tblW w:w="8364" w:type="dxa"/>
        <w:tblInd w:w="-5" w:type="dxa"/>
        <w:tblLook w:val="04A0" w:firstRow="1" w:lastRow="0" w:firstColumn="1" w:lastColumn="0" w:noHBand="0" w:noVBand="1"/>
      </w:tblPr>
      <w:tblGrid>
        <w:gridCol w:w="650"/>
        <w:gridCol w:w="5084"/>
        <w:gridCol w:w="1325"/>
        <w:gridCol w:w="1305"/>
      </w:tblGrid>
      <w:tr w:rsidR="00053632" w:rsidRPr="008468A0" w:rsidTr="00C8524D">
        <w:trPr>
          <w:trHeight w:val="660"/>
        </w:trPr>
        <w:tc>
          <w:tcPr>
            <w:tcW w:w="836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053632" w:rsidRPr="008468A0" w:rsidRDefault="00053632" w:rsidP="00C8524D">
            <w:pPr>
              <w:spacing w:before="0"/>
              <w:jc w:val="center"/>
              <w:rPr>
                <w:rFonts w:ascii="Calibri" w:eastAsia="Times New Roman" w:hAnsi="Calibri" w:cs="Calibri"/>
                <w:b/>
                <w:bCs/>
                <w:color w:val="000000"/>
                <w:sz w:val="24"/>
                <w:szCs w:val="24"/>
                <w:lang w:eastAsia="el-GR"/>
              </w:rPr>
            </w:pPr>
            <w:r w:rsidRPr="008468A0">
              <w:rPr>
                <w:rFonts w:ascii="Calibri" w:eastAsia="Times New Roman" w:hAnsi="Calibri" w:cs="Calibri"/>
                <w:b/>
                <w:bCs/>
                <w:color w:val="000000"/>
                <w:sz w:val="24"/>
                <w:szCs w:val="24"/>
                <w:lang w:eastAsia="el-GR"/>
              </w:rPr>
              <w:t>ΤΜΗΜΑ Δ –</w:t>
            </w:r>
            <w:r>
              <w:rPr>
                <w:rFonts w:ascii="Calibri" w:eastAsia="Times New Roman" w:hAnsi="Calibri" w:cs="Calibri"/>
                <w:b/>
                <w:bCs/>
                <w:color w:val="000000"/>
                <w:sz w:val="24"/>
                <w:szCs w:val="24"/>
                <w:lang w:eastAsia="el-GR"/>
              </w:rPr>
              <w:t xml:space="preserve"> Α</w:t>
            </w:r>
            <w:r w:rsidRPr="008468A0">
              <w:rPr>
                <w:rFonts w:ascii="Calibri" w:eastAsia="Times New Roman" w:hAnsi="Calibri" w:cs="Calibri"/>
                <w:b/>
                <w:bCs/>
                <w:color w:val="000000"/>
                <w:sz w:val="24"/>
                <w:szCs w:val="24"/>
                <w:lang w:eastAsia="el-GR"/>
              </w:rPr>
              <w:t xml:space="preserve">νάλυση στερεών δειγμάτων  </w:t>
            </w:r>
          </w:p>
        </w:tc>
      </w:tr>
      <w:tr w:rsidR="00053632" w:rsidRPr="008468A0" w:rsidTr="00C8524D">
        <w:trPr>
          <w:trHeight w:val="300"/>
        </w:trPr>
        <w:tc>
          <w:tcPr>
            <w:tcW w:w="650"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α/α</w:t>
            </w:r>
          </w:p>
        </w:tc>
        <w:tc>
          <w:tcPr>
            <w:tcW w:w="5084"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proofErr w:type="spellStart"/>
            <w:r w:rsidRPr="008468A0">
              <w:rPr>
                <w:rFonts w:ascii="Calibri" w:eastAsia="Times New Roman" w:hAnsi="Calibri" w:cs="Calibri"/>
                <w:b/>
                <w:bCs/>
                <w:color w:val="000000"/>
                <w:lang w:val="en-GB" w:eastAsia="el-GR"/>
              </w:rPr>
              <w:t>Τεχνικές</w:t>
            </w:r>
            <w:proofErr w:type="spellEnd"/>
            <w:r w:rsidRPr="008468A0">
              <w:rPr>
                <w:rFonts w:ascii="Calibri" w:eastAsia="Times New Roman" w:hAnsi="Calibri" w:cs="Calibri"/>
                <w:b/>
                <w:bCs/>
                <w:color w:val="000000"/>
                <w:lang w:val="en-GB" w:eastAsia="el-GR"/>
              </w:rPr>
              <w:t xml:space="preserve"> </w:t>
            </w:r>
            <w:proofErr w:type="spellStart"/>
            <w:r w:rsidRPr="008468A0">
              <w:rPr>
                <w:rFonts w:ascii="Calibri" w:eastAsia="Times New Roman" w:hAnsi="Calibri" w:cs="Calibri"/>
                <w:b/>
                <w:bCs/>
                <w:color w:val="000000"/>
                <w:lang w:val="en-GB" w:eastAsia="el-GR"/>
              </w:rPr>
              <w:t>Προδι</w:t>
            </w:r>
            <w:proofErr w:type="spellEnd"/>
            <w:r w:rsidRPr="008468A0">
              <w:rPr>
                <w:rFonts w:ascii="Calibri" w:eastAsia="Times New Roman" w:hAnsi="Calibri" w:cs="Calibri"/>
                <w:b/>
                <w:bCs/>
                <w:color w:val="000000"/>
                <w:lang w:val="en-GB" w:eastAsia="el-GR"/>
              </w:rPr>
              <w:t xml:space="preserve">αγραφές </w:t>
            </w:r>
            <w:r>
              <w:rPr>
                <w:rFonts w:ascii="Calibri" w:eastAsia="Times New Roman" w:hAnsi="Calibri" w:cs="Calibri"/>
                <w:b/>
                <w:bCs/>
                <w:color w:val="000000"/>
                <w:lang w:val="en-GB" w:eastAsia="el-GR"/>
              </w:rPr>
              <w:t>–</w:t>
            </w:r>
            <w:r w:rsidRPr="008468A0">
              <w:rPr>
                <w:rFonts w:ascii="Calibri" w:eastAsia="Times New Roman" w:hAnsi="Calibri" w:cs="Calibri"/>
                <w:b/>
                <w:bCs/>
                <w:color w:val="000000"/>
                <w:lang w:val="en-GB" w:eastAsia="el-GR"/>
              </w:rPr>
              <w:t xml:space="preserve"> Απα</w:t>
            </w:r>
            <w:proofErr w:type="spellStart"/>
            <w:r w:rsidRPr="008468A0">
              <w:rPr>
                <w:rFonts w:ascii="Calibri" w:eastAsia="Times New Roman" w:hAnsi="Calibri" w:cs="Calibri"/>
                <w:b/>
                <w:bCs/>
                <w:color w:val="000000"/>
                <w:lang w:val="en-GB" w:eastAsia="el-GR"/>
              </w:rPr>
              <w:t>ιτήσεις</w:t>
            </w:r>
            <w:proofErr w:type="spellEnd"/>
          </w:p>
        </w:tc>
        <w:tc>
          <w:tcPr>
            <w:tcW w:w="1325" w:type="dxa"/>
            <w:tcBorders>
              <w:top w:val="nil"/>
              <w:left w:val="nil"/>
              <w:bottom w:val="single" w:sz="4" w:space="0" w:color="auto"/>
              <w:right w:val="single" w:sz="4" w:space="0" w:color="auto"/>
            </w:tcBorders>
            <w:shd w:val="clear" w:color="auto" w:fill="DEEAF6" w:themeFill="accent1" w:themeFillTint="33"/>
            <w:noWrap/>
            <w:vAlign w:val="center"/>
            <w:hideMark/>
          </w:tcPr>
          <w:p w:rsidR="00053632" w:rsidRPr="008468A0" w:rsidRDefault="00053632" w:rsidP="00C8524D">
            <w:pPr>
              <w:spacing w:before="0"/>
              <w:jc w:val="center"/>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ΑΠΑΙΤΗΣΗ</w:t>
            </w:r>
          </w:p>
        </w:tc>
        <w:tc>
          <w:tcPr>
            <w:tcW w:w="1305" w:type="dxa"/>
            <w:tcBorders>
              <w:top w:val="nil"/>
              <w:left w:val="nil"/>
              <w:bottom w:val="single" w:sz="4" w:space="0" w:color="auto"/>
              <w:right w:val="single" w:sz="4" w:space="0" w:color="auto"/>
            </w:tcBorders>
            <w:shd w:val="clear" w:color="auto" w:fill="DEEAF6" w:themeFill="accent1" w:themeFillTint="33"/>
            <w:noWrap/>
            <w:vAlign w:val="bottom"/>
            <w:hideMark/>
          </w:tcPr>
          <w:p w:rsidR="00053632" w:rsidRPr="008468A0" w:rsidRDefault="00053632" w:rsidP="00C8524D">
            <w:pPr>
              <w:spacing w:before="0"/>
              <w:jc w:val="left"/>
              <w:rPr>
                <w:rFonts w:ascii="Calibri" w:eastAsia="Times New Roman" w:hAnsi="Calibri" w:cs="Calibri"/>
                <w:b/>
                <w:bCs/>
                <w:color w:val="000000"/>
                <w:lang w:eastAsia="el-GR"/>
              </w:rPr>
            </w:pPr>
            <w:r w:rsidRPr="008468A0">
              <w:rPr>
                <w:rFonts w:ascii="Calibri" w:eastAsia="Times New Roman" w:hAnsi="Calibri" w:cs="Calibri"/>
                <w:b/>
                <w:bCs/>
                <w:color w:val="000000"/>
                <w:lang w:eastAsia="el-GR"/>
              </w:rPr>
              <w:t>ΑΠΑΝΤΗΣΗ</w:t>
            </w:r>
          </w:p>
        </w:tc>
      </w:tr>
      <w:tr w:rsidR="00053632" w:rsidRPr="008468A0" w:rsidTr="00C8524D">
        <w:trPr>
          <w:trHeight w:val="900"/>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5084" w:type="dxa"/>
            <w:tcBorders>
              <w:top w:val="nil"/>
              <w:left w:val="nil"/>
              <w:bottom w:val="single" w:sz="4" w:space="0" w:color="auto"/>
              <w:right w:val="single" w:sz="4" w:space="0" w:color="auto"/>
            </w:tcBorders>
            <w:shd w:val="clear" w:color="auto" w:fill="auto"/>
            <w:vAlign w:val="center"/>
          </w:tcPr>
          <w:p w:rsidR="00053632" w:rsidRPr="008468A0" w:rsidRDefault="00053632" w:rsidP="00C8524D">
            <w:pPr>
              <w:spacing w:before="0"/>
              <w:jc w:val="left"/>
              <w:rPr>
                <w:rFonts w:ascii="Calibri" w:eastAsia="Times New Roman" w:hAnsi="Calibri" w:cs="Calibri"/>
                <w:color w:val="000000"/>
                <w:lang w:eastAsia="el-GR"/>
              </w:rPr>
            </w:pPr>
            <w:r w:rsidRPr="00AF1AA5">
              <w:rPr>
                <w:bCs/>
              </w:rPr>
              <w:t xml:space="preserve">Στην ομάδα του έργου απαιτείται </w:t>
            </w:r>
            <w:r>
              <w:rPr>
                <w:bCs/>
              </w:rPr>
              <w:t xml:space="preserve"> να συμπεριλαμβάνεται Γεωλόγος</w:t>
            </w:r>
            <w:r w:rsidRPr="00AF1AA5">
              <w:rPr>
                <w:bCs/>
              </w:rPr>
              <w:t xml:space="preserve"> ΠΕ με ειδίκευση στο περιβάλλον με εμπειρία σε αντίστοιχα έργα και καλή γνώση της αγγλικής γλώσσας.</w:t>
            </w:r>
          </w:p>
        </w:tc>
        <w:tc>
          <w:tcPr>
            <w:tcW w:w="1325" w:type="dxa"/>
            <w:tcBorders>
              <w:top w:val="nil"/>
              <w:left w:val="nil"/>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tcPr>
          <w:p w:rsidR="00053632" w:rsidRPr="008468A0" w:rsidRDefault="00053632" w:rsidP="00C8524D">
            <w:pPr>
              <w:spacing w:before="0"/>
              <w:jc w:val="left"/>
              <w:rPr>
                <w:rFonts w:ascii="Calibri" w:eastAsia="Times New Roman" w:hAnsi="Calibri" w:cs="Calibri"/>
                <w:color w:val="000000"/>
                <w:lang w:eastAsia="el-GR"/>
              </w:rPr>
            </w:pPr>
          </w:p>
        </w:tc>
      </w:tr>
      <w:tr w:rsidR="00053632" w:rsidRPr="008468A0" w:rsidTr="00C8524D">
        <w:trPr>
          <w:trHeight w:val="9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2</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Παραλαβή υγρών δειγμάτων από τους ΤΥ </w:t>
            </w:r>
            <w:proofErr w:type="spellStart"/>
            <w:r w:rsidRPr="008468A0">
              <w:rPr>
                <w:rFonts w:ascii="Calibri" w:eastAsia="Times New Roman" w:hAnsi="Calibri" w:cs="Calibri"/>
                <w:color w:val="000000"/>
                <w:lang w:eastAsia="el-GR"/>
              </w:rPr>
              <w:t>Πλουτοχωρίου</w:t>
            </w:r>
            <w:proofErr w:type="spellEnd"/>
            <w:r w:rsidRPr="008468A0">
              <w:rPr>
                <w:rFonts w:ascii="Calibri" w:eastAsia="Times New Roman" w:hAnsi="Calibri" w:cs="Calibri"/>
                <w:color w:val="000000"/>
                <w:lang w:eastAsia="el-GR"/>
              </w:rPr>
              <w:t xml:space="preserve"> και </w:t>
            </w:r>
            <w:proofErr w:type="spellStart"/>
            <w:r w:rsidRPr="008468A0">
              <w:rPr>
                <w:rFonts w:ascii="Calibri" w:eastAsia="Times New Roman" w:hAnsi="Calibri" w:cs="Calibri"/>
                <w:color w:val="000000"/>
                <w:lang w:eastAsia="el-GR"/>
              </w:rPr>
              <w:t>Χολέτριας</w:t>
            </w:r>
            <w:proofErr w:type="spellEnd"/>
            <w:r w:rsidRPr="008468A0">
              <w:rPr>
                <w:rFonts w:ascii="Calibri" w:eastAsia="Times New Roman" w:hAnsi="Calibri" w:cs="Calibri"/>
                <w:color w:val="000000"/>
                <w:lang w:eastAsia="el-GR"/>
              </w:rPr>
              <w:t xml:space="preserve">, καταγραφή και αρχειοθέτηση τους </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630"/>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3</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proofErr w:type="spellStart"/>
            <w:r w:rsidRPr="008468A0">
              <w:rPr>
                <w:rFonts w:ascii="Calibri" w:eastAsia="Times New Roman" w:hAnsi="Calibri" w:cs="Calibri"/>
                <w:color w:val="000000"/>
                <w:lang w:eastAsia="el-GR"/>
              </w:rPr>
              <w:t>Προεπεξεργασία</w:t>
            </w:r>
            <w:proofErr w:type="spellEnd"/>
            <w:r w:rsidRPr="008468A0">
              <w:rPr>
                <w:rFonts w:ascii="Calibri" w:eastAsia="Times New Roman" w:hAnsi="Calibri" w:cs="Calibri"/>
                <w:color w:val="000000"/>
                <w:lang w:eastAsia="el-GR"/>
              </w:rPr>
              <w:t xml:space="preserve"> δειγμάτων ανάλογα με τον τύπο περαιτέρω ανάλυσης και συντήρηση</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980"/>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4</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Ανάλυση χαρακτηριστικών από δείγματα </w:t>
            </w:r>
            <w:proofErr w:type="spellStart"/>
            <w:r w:rsidRPr="008468A0">
              <w:rPr>
                <w:rFonts w:ascii="Calibri" w:eastAsia="Times New Roman" w:hAnsi="Calibri" w:cs="Calibri"/>
                <w:color w:val="000000"/>
                <w:lang w:eastAsia="el-GR"/>
              </w:rPr>
              <w:t>ιζήματων</w:t>
            </w:r>
            <w:proofErr w:type="spellEnd"/>
            <w:r w:rsidRPr="008468A0">
              <w:rPr>
                <w:rFonts w:ascii="Calibri" w:eastAsia="Times New Roman" w:hAnsi="Calibri" w:cs="Calibri"/>
                <w:color w:val="000000"/>
                <w:lang w:eastAsia="el-GR"/>
              </w:rPr>
              <w:t xml:space="preserve"> και φυτικής βιομάζας  των ΤΥ μέσω </w:t>
            </w:r>
            <w:proofErr w:type="spellStart"/>
            <w:r w:rsidRPr="008468A0">
              <w:rPr>
                <w:rFonts w:ascii="Calibri" w:eastAsia="Times New Roman" w:hAnsi="Calibri" w:cs="Calibri"/>
                <w:color w:val="000000"/>
                <w:lang w:eastAsia="el-GR"/>
              </w:rPr>
              <w:t>εξειδικευμέων</w:t>
            </w:r>
            <w:proofErr w:type="spellEnd"/>
            <w:r w:rsidRPr="008468A0">
              <w:rPr>
                <w:rFonts w:ascii="Calibri" w:eastAsia="Times New Roman" w:hAnsi="Calibri" w:cs="Calibri"/>
                <w:color w:val="000000"/>
                <w:lang w:eastAsia="el-GR"/>
              </w:rPr>
              <w:t xml:space="preserve"> τεχνικών (SEM, RAMAN, FTIR)</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838"/>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5</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Ανάπτυξη πρωτοκόλλων εκχύλισης για ποσοτικοποίηση </w:t>
            </w:r>
            <w:proofErr w:type="spellStart"/>
            <w:r w:rsidRPr="008468A0">
              <w:rPr>
                <w:rFonts w:ascii="Calibri" w:eastAsia="Times New Roman" w:hAnsi="Calibri" w:cs="Calibri"/>
                <w:color w:val="000000"/>
                <w:lang w:eastAsia="el-GR"/>
              </w:rPr>
              <w:t>βαρέων</w:t>
            </w:r>
            <w:proofErr w:type="spellEnd"/>
            <w:r w:rsidRPr="008468A0">
              <w:rPr>
                <w:rFonts w:ascii="Calibri" w:eastAsia="Times New Roman" w:hAnsi="Calibri" w:cs="Calibri"/>
                <w:color w:val="000000"/>
                <w:lang w:eastAsia="el-GR"/>
              </w:rPr>
              <w:t xml:space="preserve"> μετάλλων και </w:t>
            </w:r>
            <w:proofErr w:type="spellStart"/>
            <w:r w:rsidRPr="008468A0">
              <w:rPr>
                <w:rFonts w:ascii="Calibri" w:eastAsia="Times New Roman" w:hAnsi="Calibri" w:cs="Calibri"/>
                <w:color w:val="000000"/>
                <w:lang w:eastAsia="el-GR"/>
              </w:rPr>
              <w:t>ξενοβιοτικών</w:t>
            </w:r>
            <w:proofErr w:type="spellEnd"/>
            <w:r w:rsidRPr="008468A0">
              <w:rPr>
                <w:rFonts w:ascii="Calibri" w:eastAsia="Times New Roman" w:hAnsi="Calibri" w:cs="Calibri"/>
                <w:color w:val="000000"/>
                <w:lang w:eastAsia="el-GR"/>
              </w:rPr>
              <w:t xml:space="preserve"> σε ιζήματα και φυτική βιομάζα</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708"/>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6</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Ανάλυση και συσχέτιση πειραματικών δεδομένων και προετοιμασία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258"/>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7</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xml:space="preserve">Υποβολή μηνιαίων φύλλων </w:t>
            </w:r>
            <w:proofErr w:type="spellStart"/>
            <w:r w:rsidRPr="008468A0">
              <w:rPr>
                <w:rFonts w:ascii="Calibri" w:eastAsia="Times New Roman" w:hAnsi="Calibri" w:cs="Calibri"/>
                <w:color w:val="000000"/>
                <w:lang w:eastAsia="el-GR"/>
              </w:rPr>
              <w:t>excel</w:t>
            </w:r>
            <w:proofErr w:type="spellEnd"/>
            <w:r w:rsidRPr="008468A0">
              <w:rPr>
                <w:rFonts w:ascii="Calibri" w:eastAsia="Times New Roman" w:hAnsi="Calibri" w:cs="Calibri"/>
                <w:color w:val="000000"/>
                <w:lang w:eastAsia="el-GR"/>
              </w:rPr>
              <w:t xml:space="preserve"> εκθέσεων  πεπραγμένων  ενεργειών και προόδου εργασιών στην ελληνική και αγγλική γλώσσα και αναφορές με τυχόν προβλήματα και προτεινόμενες λύσεις. </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r w:rsidR="00053632" w:rsidRPr="008468A0" w:rsidTr="00C8524D">
        <w:trPr>
          <w:trHeight w:val="1403"/>
        </w:trPr>
        <w:tc>
          <w:tcPr>
            <w:tcW w:w="650" w:type="dxa"/>
            <w:tcBorders>
              <w:top w:val="nil"/>
              <w:left w:val="single" w:sz="4" w:space="0" w:color="auto"/>
              <w:bottom w:val="single" w:sz="4" w:space="0" w:color="auto"/>
              <w:right w:val="single" w:sz="4" w:space="0" w:color="auto"/>
            </w:tcBorders>
            <w:shd w:val="clear" w:color="auto" w:fill="auto"/>
            <w:noWrap/>
            <w:vAlign w:val="center"/>
          </w:tcPr>
          <w:p w:rsidR="00053632" w:rsidRPr="008468A0" w:rsidRDefault="00053632" w:rsidP="00C8524D">
            <w:pPr>
              <w:spacing w:before="0"/>
              <w:jc w:val="center"/>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5084" w:type="dxa"/>
            <w:tcBorders>
              <w:top w:val="nil"/>
              <w:left w:val="nil"/>
              <w:bottom w:val="single" w:sz="4" w:space="0" w:color="auto"/>
              <w:right w:val="single" w:sz="4" w:space="0" w:color="auto"/>
            </w:tcBorders>
            <w:shd w:val="clear" w:color="auto" w:fill="auto"/>
            <w:vAlign w:val="center"/>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Επιτόπιες επισκέψεις  στους χώρους του ΙΤΕ/ΙΕΧΜΗ  τουλάχιστον τρείς (3) φορές εβδομαδιαίως   και όποτε χρειαστεί για   συνεργασία με  την ομάδα έργου του ΙΕΧΜΗ και τους εμπλεκόμενους συνεργάτες στα πλαίσια της υλοποίησής του.</w:t>
            </w:r>
          </w:p>
        </w:tc>
        <w:tc>
          <w:tcPr>
            <w:tcW w:w="1325" w:type="dxa"/>
            <w:tcBorders>
              <w:top w:val="nil"/>
              <w:left w:val="nil"/>
              <w:bottom w:val="single" w:sz="4" w:space="0" w:color="auto"/>
              <w:right w:val="single" w:sz="4" w:space="0" w:color="auto"/>
            </w:tcBorders>
            <w:shd w:val="clear" w:color="auto" w:fill="auto"/>
            <w:noWrap/>
            <w:vAlign w:val="center"/>
            <w:hideMark/>
          </w:tcPr>
          <w:p w:rsidR="00053632" w:rsidRPr="008468A0" w:rsidRDefault="00053632" w:rsidP="00C8524D">
            <w:pPr>
              <w:spacing w:before="0"/>
              <w:jc w:val="center"/>
              <w:rPr>
                <w:rFonts w:ascii="Calibri" w:eastAsia="Times New Roman" w:hAnsi="Calibri" w:cs="Calibri"/>
                <w:color w:val="000000"/>
                <w:lang w:eastAsia="el-GR"/>
              </w:rPr>
            </w:pPr>
            <w:r w:rsidRPr="008468A0">
              <w:rPr>
                <w:rFonts w:ascii="Calibri" w:eastAsia="Times New Roman" w:hAnsi="Calibri" w:cs="Calibri"/>
                <w:color w:val="000000"/>
                <w:lang w:eastAsia="el-GR"/>
              </w:rPr>
              <w:t>ΝΑΙ</w:t>
            </w:r>
          </w:p>
        </w:tc>
        <w:tc>
          <w:tcPr>
            <w:tcW w:w="1305" w:type="dxa"/>
            <w:tcBorders>
              <w:top w:val="nil"/>
              <w:left w:val="nil"/>
              <w:bottom w:val="single" w:sz="4" w:space="0" w:color="auto"/>
              <w:right w:val="single" w:sz="4" w:space="0" w:color="auto"/>
            </w:tcBorders>
            <w:shd w:val="clear" w:color="auto" w:fill="auto"/>
            <w:noWrap/>
            <w:vAlign w:val="bottom"/>
            <w:hideMark/>
          </w:tcPr>
          <w:p w:rsidR="00053632" w:rsidRPr="008468A0" w:rsidRDefault="00053632" w:rsidP="00C8524D">
            <w:pPr>
              <w:spacing w:before="0"/>
              <w:jc w:val="left"/>
              <w:rPr>
                <w:rFonts w:ascii="Calibri" w:eastAsia="Times New Roman" w:hAnsi="Calibri" w:cs="Calibri"/>
                <w:color w:val="000000"/>
                <w:lang w:eastAsia="el-GR"/>
              </w:rPr>
            </w:pPr>
            <w:r w:rsidRPr="008468A0">
              <w:rPr>
                <w:rFonts w:ascii="Calibri" w:eastAsia="Times New Roman" w:hAnsi="Calibri" w:cs="Calibri"/>
                <w:color w:val="000000"/>
                <w:lang w:eastAsia="el-GR"/>
              </w:rPr>
              <w:t> </w:t>
            </w:r>
          </w:p>
        </w:tc>
      </w:tr>
    </w:tbl>
    <w:p w:rsidR="00053632" w:rsidRDefault="00053632" w:rsidP="00053632">
      <w:pPr>
        <w:tabs>
          <w:tab w:val="left" w:pos="3690"/>
        </w:tabs>
        <w:rPr>
          <w:rFonts w:cstheme="minorHAnsi"/>
          <w:sz w:val="32"/>
          <w:szCs w:val="32"/>
        </w:rPr>
      </w:pPr>
      <w:r>
        <w:rPr>
          <w:rFonts w:cstheme="minorHAnsi"/>
          <w:sz w:val="32"/>
          <w:szCs w:val="32"/>
        </w:rPr>
        <w:tab/>
      </w:r>
    </w:p>
    <w:p w:rsidR="00053632" w:rsidRDefault="00053632" w:rsidP="00053632">
      <w:pPr>
        <w:ind w:left="1440" w:firstLine="720"/>
      </w:pPr>
      <w:r>
        <w:t>Η προσφορά ισχύει για τρεις (3) μήνες.</w:t>
      </w:r>
    </w:p>
    <w:p w:rsidR="00053632" w:rsidRDefault="00053632" w:rsidP="00053632">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053632" w:rsidRDefault="00053632" w:rsidP="00053632">
      <w:pPr>
        <w:jc w:val="center"/>
        <w:rPr>
          <w:lang w:eastAsia="el-GR"/>
        </w:rPr>
      </w:pPr>
    </w:p>
    <w:p w:rsidR="00053632" w:rsidRDefault="00053632" w:rsidP="00053632">
      <w:pPr>
        <w:tabs>
          <w:tab w:val="left" w:pos="3090"/>
        </w:tabs>
        <w:jc w:val="center"/>
        <w:rPr>
          <w:lang w:eastAsia="el-GR"/>
        </w:rPr>
      </w:pPr>
      <w:r>
        <w:rPr>
          <w:lang w:eastAsia="el-GR"/>
        </w:rPr>
        <w:t>Υπογραφή</w:t>
      </w:r>
    </w:p>
    <w:p w:rsidR="00053632" w:rsidRPr="00D35A35" w:rsidRDefault="00053632" w:rsidP="00053632">
      <w:pPr>
        <w:tabs>
          <w:tab w:val="left" w:pos="3690"/>
        </w:tabs>
        <w:rPr>
          <w:rFonts w:cstheme="minorHAnsi"/>
          <w:sz w:val="32"/>
          <w:szCs w:val="32"/>
        </w:rPr>
        <w:sectPr w:rsidR="00053632" w:rsidRPr="00D35A35" w:rsidSect="0006170F">
          <w:endnotePr>
            <w:numFmt w:val="decimal"/>
          </w:endnotePr>
          <w:pgSz w:w="11906" w:h="16838"/>
          <w:pgMar w:top="426" w:right="1797" w:bottom="709" w:left="1797" w:header="709" w:footer="709" w:gutter="0"/>
          <w:cols w:space="708"/>
          <w:docGrid w:linePitch="360"/>
        </w:sectPr>
      </w:pPr>
    </w:p>
    <w:p w:rsidR="00053632" w:rsidRPr="00EE4FCE" w:rsidRDefault="00053632" w:rsidP="00053632">
      <w:pPr>
        <w:pStyle w:val="1"/>
        <w:numPr>
          <w:ilvl w:val="0"/>
          <w:numId w:val="0"/>
        </w:numPr>
        <w:jc w:val="center"/>
        <w:rPr>
          <w:color w:val="FF0000"/>
          <w:sz w:val="28"/>
          <w:szCs w:val="28"/>
        </w:rPr>
      </w:pPr>
      <w:bookmarkStart w:id="3" w:name="_Toc517791042"/>
      <w:bookmarkStart w:id="4" w:name="_Toc527551761"/>
      <w:bookmarkStart w:id="5" w:name="_Toc527631776"/>
      <w:r w:rsidRPr="00EE4FCE">
        <w:rPr>
          <w:color w:val="FF0000"/>
          <w:sz w:val="28"/>
          <w:szCs w:val="28"/>
        </w:rPr>
        <w:lastRenderedPageBreak/>
        <w:t>ΠΑΡΑΡΤΗΜΑ  IΙ: ΥΠΟΔΕΙΓΜΑΤΑ</w:t>
      </w:r>
      <w:bookmarkEnd w:id="3"/>
      <w:bookmarkEnd w:id="4"/>
      <w:bookmarkEnd w:id="5"/>
    </w:p>
    <w:p w:rsidR="00053632" w:rsidRDefault="00053632" w:rsidP="00053632">
      <w:pPr>
        <w:jc w:val="center"/>
        <w:rPr>
          <w:rFonts w:ascii="Calibri" w:eastAsia="Times New Roman" w:hAnsi="Calibri" w:cs="Calibri"/>
          <w:b/>
          <w:bCs/>
        </w:rPr>
      </w:pPr>
    </w:p>
    <w:p w:rsidR="00053632" w:rsidRPr="00E45B24" w:rsidRDefault="00053632" w:rsidP="00053632">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053632" w:rsidRPr="008168C7" w:rsidRDefault="00053632" w:rsidP="00053632">
      <w:pPr>
        <w:jc w:val="center"/>
        <w:rPr>
          <w:b/>
          <w:sz w:val="28"/>
          <w:szCs w:val="28"/>
        </w:rPr>
      </w:pPr>
      <w:r w:rsidRPr="008168C7">
        <w:rPr>
          <w:b/>
          <w:sz w:val="28"/>
          <w:szCs w:val="28"/>
        </w:rPr>
        <w:t>ΑΙΤΗΣΗ ΣΥΜΜΕΤΟΧΗΣ</w:t>
      </w:r>
    </w:p>
    <w:p w:rsidR="00053632" w:rsidRDefault="00053632" w:rsidP="00053632">
      <w:pPr>
        <w:tabs>
          <w:tab w:val="left" w:pos="1701"/>
        </w:tabs>
        <w:ind w:right="-340"/>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893917">
        <w:rPr>
          <w:rFonts w:cstheme="minorHAnsi"/>
          <w:bCs/>
          <w:i/>
        </w:rPr>
        <w:t>την «Βελτιστοποίηση αποκεντρωμένου συστήματος επεξεργασίας αστικών λυμάτων κι εξυγίανσης μέσω τεχνητών υγροβιότοπων</w:t>
      </w:r>
      <w:r>
        <w:rPr>
          <w:rFonts w:cstheme="minorHAnsi"/>
          <w:bCs/>
          <w:i/>
        </w:rPr>
        <w:t xml:space="preserve">», που αφορά το </w:t>
      </w:r>
      <w:r w:rsidRPr="00981EAC">
        <w:rPr>
          <w:rFonts w:cstheme="minorHAnsi"/>
          <w:b/>
          <w:bCs/>
          <w:i/>
        </w:rPr>
        <w:t>Τμήμα</w:t>
      </w:r>
      <w:r>
        <w:rPr>
          <w:rFonts w:cstheme="minorHAnsi"/>
          <w:bCs/>
          <w:i/>
        </w:rPr>
        <w:t>:</w:t>
      </w:r>
    </w:p>
    <w:tbl>
      <w:tblPr>
        <w:tblW w:w="8789" w:type="dxa"/>
        <w:tblLook w:val="0000" w:firstRow="0" w:lastRow="0" w:firstColumn="0" w:lastColumn="0" w:noHBand="0" w:noVBand="0"/>
      </w:tblPr>
      <w:tblGrid>
        <w:gridCol w:w="343"/>
        <w:gridCol w:w="435"/>
        <w:gridCol w:w="8011"/>
      </w:tblGrid>
      <w:tr w:rsidR="00053632" w:rsidRPr="00D07B4F" w:rsidTr="00C8524D">
        <w:trPr>
          <w:trHeight w:val="432"/>
        </w:trPr>
        <w:tc>
          <w:tcPr>
            <w:tcW w:w="343" w:type="dxa"/>
            <w:vAlign w:val="bottom"/>
          </w:tcPr>
          <w:p w:rsidR="00053632" w:rsidRDefault="00053632" w:rsidP="00C8524D">
            <w:pPr>
              <w:pStyle w:val="Checkbox"/>
              <w:rPr>
                <w:b/>
                <w:bCs/>
              </w:rPr>
            </w:pPr>
          </w:p>
        </w:tc>
        <w:tc>
          <w:tcPr>
            <w:tcW w:w="435" w:type="dxa"/>
            <w:vAlign w:val="bottom"/>
          </w:tcPr>
          <w:p w:rsidR="00053632" w:rsidRDefault="00053632" w:rsidP="00C8524D">
            <w:pPr>
              <w:pStyle w:val="Checkbox"/>
              <w:rPr>
                <w:b/>
                <w:bCs/>
              </w:rPr>
            </w:pPr>
            <w:r>
              <w:fldChar w:fldCharType="begin">
                <w:ffData>
                  <w:name w:val="Check3"/>
                  <w:enabled/>
                  <w:calcOnExit w:val="0"/>
                  <w:checkBox>
                    <w:sizeAuto/>
                    <w:default w:val="0"/>
                  </w:checkBox>
                </w:ffData>
              </w:fldChar>
            </w:r>
            <w:r>
              <w:instrText xml:space="preserve"> FORMCHECKBOX </w:instrText>
            </w:r>
            <w:r w:rsidR="0051645C">
              <w:fldChar w:fldCharType="separate"/>
            </w:r>
            <w:r>
              <w:fldChar w:fldCharType="end"/>
            </w:r>
          </w:p>
        </w:tc>
        <w:tc>
          <w:tcPr>
            <w:tcW w:w="8011" w:type="dxa"/>
            <w:vAlign w:val="bottom"/>
          </w:tcPr>
          <w:p w:rsidR="00053632" w:rsidRPr="00A274C0" w:rsidRDefault="00053632" w:rsidP="00C8524D">
            <w:pPr>
              <w:pStyle w:val="a4"/>
            </w:pPr>
            <w:r>
              <w:t>ΤΜΗΜΑ Α - Α</w:t>
            </w:r>
            <w:r w:rsidRPr="00C72EC4">
              <w:t xml:space="preserve">νάλυση υγρών δειγμάτων </w:t>
            </w:r>
            <w:r>
              <w:t xml:space="preserve">και </w:t>
            </w:r>
            <w:proofErr w:type="spellStart"/>
            <w:r>
              <w:t>κομπό</w:t>
            </w:r>
            <w:r w:rsidRPr="00C72EC4">
              <w:t>στ</w:t>
            </w:r>
            <w:proofErr w:type="spellEnd"/>
            <w:r w:rsidRPr="00C72EC4">
              <w:t xml:space="preserve">, </w:t>
            </w:r>
            <w:r w:rsidRPr="00A274C0">
              <w:t>(</w:t>
            </w:r>
            <w:r w:rsidRPr="00994DAE">
              <w:t>25.000 ευρώ πλέον ΦΠΑ 24%</w:t>
            </w:r>
            <w:r w:rsidRPr="00A274C0">
              <w:t>)</w:t>
            </w:r>
          </w:p>
        </w:tc>
      </w:tr>
      <w:tr w:rsidR="00053632" w:rsidRPr="00D07B4F" w:rsidTr="00C8524D">
        <w:trPr>
          <w:trHeight w:val="432"/>
        </w:trPr>
        <w:tc>
          <w:tcPr>
            <w:tcW w:w="343" w:type="dxa"/>
            <w:vAlign w:val="bottom"/>
          </w:tcPr>
          <w:p w:rsidR="00053632" w:rsidRDefault="00053632" w:rsidP="00C8524D">
            <w:pPr>
              <w:pStyle w:val="Checkbox"/>
            </w:pPr>
          </w:p>
        </w:tc>
        <w:tc>
          <w:tcPr>
            <w:tcW w:w="435" w:type="dxa"/>
            <w:vAlign w:val="bottom"/>
          </w:tcPr>
          <w:p w:rsidR="00053632" w:rsidRDefault="00053632" w:rsidP="00C8524D">
            <w:pPr>
              <w:pStyle w:val="Checkbox"/>
            </w:pPr>
            <w:r>
              <w:fldChar w:fldCharType="begin">
                <w:ffData>
                  <w:name w:val="Check3"/>
                  <w:enabled/>
                  <w:calcOnExit w:val="0"/>
                  <w:checkBox>
                    <w:sizeAuto/>
                    <w:default w:val="0"/>
                  </w:checkBox>
                </w:ffData>
              </w:fldChar>
            </w:r>
            <w:r>
              <w:instrText xml:space="preserve"> FORMCHECKBOX </w:instrText>
            </w:r>
            <w:r w:rsidR="0051645C">
              <w:fldChar w:fldCharType="separate"/>
            </w:r>
            <w:r>
              <w:fldChar w:fldCharType="end"/>
            </w:r>
          </w:p>
        </w:tc>
        <w:tc>
          <w:tcPr>
            <w:tcW w:w="8011" w:type="dxa"/>
            <w:vAlign w:val="bottom"/>
          </w:tcPr>
          <w:p w:rsidR="00053632" w:rsidRPr="00A274C0" w:rsidRDefault="00053632" w:rsidP="00C8524D">
            <w:pPr>
              <w:pStyle w:val="a4"/>
            </w:pPr>
            <w:r>
              <w:t>ΤΜΗΜΑ Β - Έ</w:t>
            </w:r>
            <w:r w:rsidRPr="00994DAE">
              <w:t>λεγχο</w:t>
            </w:r>
            <w:r>
              <w:t>ς</w:t>
            </w:r>
            <w:r w:rsidRPr="00994DAE">
              <w:t xml:space="preserve"> </w:t>
            </w:r>
            <w:proofErr w:type="spellStart"/>
            <w:r w:rsidRPr="00994DAE">
              <w:t>καταλληλότητας</w:t>
            </w:r>
            <w:proofErr w:type="spellEnd"/>
            <w:r w:rsidRPr="00994DAE">
              <w:t xml:space="preserve"> για περιβαλλοντική διάθεση </w:t>
            </w:r>
            <w:r w:rsidRPr="00B26496">
              <w:t>και ανάπτυξη φυτικών ειδών</w:t>
            </w:r>
            <w:r>
              <w:t xml:space="preserve"> (</w:t>
            </w:r>
            <w:r w:rsidRPr="00B26496">
              <w:t>14.112,90 ευρώ πλέον ΦΠΑ 24%</w:t>
            </w:r>
            <w:r w:rsidRPr="00A274C0">
              <w:t>)</w:t>
            </w:r>
          </w:p>
        </w:tc>
      </w:tr>
      <w:tr w:rsidR="00053632" w:rsidRPr="00D07B4F" w:rsidTr="00C8524D">
        <w:trPr>
          <w:trHeight w:val="432"/>
        </w:trPr>
        <w:tc>
          <w:tcPr>
            <w:tcW w:w="343" w:type="dxa"/>
            <w:vAlign w:val="bottom"/>
          </w:tcPr>
          <w:p w:rsidR="00053632" w:rsidRDefault="00053632" w:rsidP="00C8524D">
            <w:pPr>
              <w:pStyle w:val="Checkbox"/>
              <w:rPr>
                <w:b/>
                <w:bCs/>
              </w:rPr>
            </w:pPr>
          </w:p>
        </w:tc>
        <w:tc>
          <w:tcPr>
            <w:tcW w:w="435" w:type="dxa"/>
            <w:vAlign w:val="bottom"/>
          </w:tcPr>
          <w:p w:rsidR="00053632" w:rsidRDefault="00053632" w:rsidP="00C8524D">
            <w:pPr>
              <w:pStyle w:val="Checkbox"/>
              <w:rPr>
                <w:b/>
                <w:bCs/>
              </w:rPr>
            </w:pPr>
            <w:r>
              <w:fldChar w:fldCharType="begin">
                <w:ffData>
                  <w:name w:val="Check3"/>
                  <w:enabled/>
                  <w:calcOnExit w:val="0"/>
                  <w:checkBox>
                    <w:sizeAuto/>
                    <w:default w:val="0"/>
                  </w:checkBox>
                </w:ffData>
              </w:fldChar>
            </w:r>
            <w:r>
              <w:instrText xml:space="preserve"> FORMCHECKBOX </w:instrText>
            </w:r>
            <w:r w:rsidR="0051645C">
              <w:fldChar w:fldCharType="separate"/>
            </w:r>
            <w:r>
              <w:fldChar w:fldCharType="end"/>
            </w:r>
          </w:p>
        </w:tc>
        <w:tc>
          <w:tcPr>
            <w:tcW w:w="8011" w:type="dxa"/>
            <w:vAlign w:val="bottom"/>
          </w:tcPr>
          <w:p w:rsidR="00053632" w:rsidRPr="0094434B" w:rsidRDefault="00053632" w:rsidP="00C8524D">
            <w:pPr>
              <w:pStyle w:val="a4"/>
            </w:pPr>
            <w:r>
              <w:t>ΤΜΗΜΑ Γ</w:t>
            </w:r>
            <w:r w:rsidRPr="00A274C0">
              <w:t xml:space="preserve"> - </w:t>
            </w:r>
            <w:r>
              <w:t xml:space="preserve"> </w:t>
            </w:r>
            <w:proofErr w:type="spellStart"/>
            <w:r>
              <w:t>Μοντελοποίηση</w:t>
            </w:r>
            <w:proofErr w:type="spellEnd"/>
            <w:r>
              <w:t xml:space="preserve"> διεργασιών</w:t>
            </w:r>
            <w:r w:rsidRPr="00D74B71">
              <w:t xml:space="preserve"> </w:t>
            </w:r>
            <w:r>
              <w:t>(</w:t>
            </w:r>
            <w:r w:rsidRPr="00D74B71">
              <w:t>10.887,10 ευρώ πλέον ΦΠΑ 24%</w:t>
            </w:r>
            <w:r>
              <w:t>)</w:t>
            </w:r>
          </w:p>
        </w:tc>
      </w:tr>
      <w:tr w:rsidR="00053632" w:rsidRPr="00D07B4F" w:rsidTr="00C8524D">
        <w:trPr>
          <w:trHeight w:val="432"/>
        </w:trPr>
        <w:tc>
          <w:tcPr>
            <w:tcW w:w="343" w:type="dxa"/>
            <w:vAlign w:val="bottom"/>
          </w:tcPr>
          <w:p w:rsidR="00053632" w:rsidRDefault="00053632" w:rsidP="00C8524D">
            <w:pPr>
              <w:pStyle w:val="Checkbox"/>
            </w:pPr>
          </w:p>
        </w:tc>
        <w:tc>
          <w:tcPr>
            <w:tcW w:w="435" w:type="dxa"/>
            <w:vAlign w:val="bottom"/>
          </w:tcPr>
          <w:p w:rsidR="00053632" w:rsidRDefault="00053632" w:rsidP="00C8524D">
            <w:pPr>
              <w:pStyle w:val="Checkbox"/>
            </w:pPr>
            <w:r>
              <w:fldChar w:fldCharType="begin">
                <w:ffData>
                  <w:name w:val="Check3"/>
                  <w:enabled/>
                  <w:calcOnExit w:val="0"/>
                  <w:checkBox>
                    <w:sizeAuto/>
                    <w:default w:val="0"/>
                  </w:checkBox>
                </w:ffData>
              </w:fldChar>
            </w:r>
            <w:r>
              <w:instrText xml:space="preserve"> FORMCHECKBOX </w:instrText>
            </w:r>
            <w:r w:rsidR="0051645C">
              <w:fldChar w:fldCharType="separate"/>
            </w:r>
            <w:r>
              <w:fldChar w:fldCharType="end"/>
            </w:r>
          </w:p>
        </w:tc>
        <w:tc>
          <w:tcPr>
            <w:tcW w:w="8011" w:type="dxa"/>
            <w:vAlign w:val="bottom"/>
          </w:tcPr>
          <w:p w:rsidR="00053632" w:rsidRPr="0094434B" w:rsidRDefault="00053632" w:rsidP="00C8524D">
            <w:pPr>
              <w:pStyle w:val="a4"/>
            </w:pPr>
            <w:r>
              <w:t>ΤΜΗΜΑ Δ - Α</w:t>
            </w:r>
            <w:r w:rsidRPr="00B26963">
              <w:t>νάλυση στερεών δειγμάτων</w:t>
            </w:r>
            <w:r w:rsidRPr="00D74B71">
              <w:t xml:space="preserve"> </w:t>
            </w:r>
            <w:r>
              <w:t>(</w:t>
            </w:r>
            <w:r w:rsidRPr="00D74B71">
              <w:t>5.645,16 ευρώ  πλέον ΦΠΑ 24%</w:t>
            </w:r>
            <w:r>
              <w:t>)</w:t>
            </w:r>
          </w:p>
        </w:tc>
      </w:tr>
    </w:tbl>
    <w:p w:rsidR="00053632" w:rsidRPr="00C372D6" w:rsidRDefault="00053632" w:rsidP="00053632">
      <w:pPr>
        <w:tabs>
          <w:tab w:val="left" w:pos="1701"/>
        </w:tabs>
        <w:spacing w:before="0"/>
        <w:ind w:right="-340"/>
        <w:jc w:val="center"/>
        <w:rPr>
          <w:rFonts w:cstheme="minorHAnsi"/>
          <w:bCs/>
        </w:rPr>
      </w:pPr>
    </w:p>
    <w:p w:rsidR="00053632" w:rsidRPr="000024DD" w:rsidRDefault="00053632" w:rsidP="00053632">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ν</w:t>
      </w:r>
      <w:r w:rsidRPr="008221F5">
        <w:rPr>
          <w:rFonts w:ascii="Calibri" w:hAnsi="Calibri" w:cs="Calibri"/>
        </w:rPr>
        <w:t xml:space="preserve"> </w:t>
      </w:r>
      <w:r>
        <w:rPr>
          <w:rFonts w:ascii="Calibri" w:hAnsi="Calibri" w:cs="Calibri"/>
          <w:bCs/>
        </w:rPr>
        <w:t>τιμή</w:t>
      </w:r>
      <w:r w:rsidRPr="008221F5">
        <w:rPr>
          <w:rFonts w:ascii="Calibri" w:hAnsi="Calibri" w:cs="Calibri"/>
          <w:bCs/>
        </w:rPr>
        <w:t>.</w:t>
      </w:r>
    </w:p>
    <w:p w:rsidR="00053632" w:rsidRPr="00A274C0" w:rsidRDefault="00053632" w:rsidP="00053632">
      <w:pPr>
        <w:ind w:right="-341"/>
        <w:rPr>
          <w:b/>
          <w:color w:val="000000"/>
          <w:lang w:val="en-US"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πλέον ΦΠΑ 24%</w:t>
      </w:r>
    </w:p>
    <w:p w:rsidR="00053632" w:rsidRPr="009C4813" w:rsidRDefault="00053632" w:rsidP="00053632">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r w:rsidR="00053632" w:rsidRPr="009C4813" w:rsidTr="00C8524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Στοιχεία  Οικονομικού Φορέα</w:t>
            </w:r>
          </w:p>
        </w:tc>
      </w:tr>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rPr>
            </w:pPr>
            <w:r w:rsidRPr="009C4813">
              <w:rPr>
                <w:rFonts w:cstheme="minorHAnsi"/>
                <w:b/>
              </w:rPr>
              <w:t>Ονοματεπώνυμο</w:t>
            </w:r>
          </w:p>
          <w:p w:rsidR="00053632" w:rsidRPr="009C4813" w:rsidRDefault="00053632" w:rsidP="00C8524D">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r w:rsidR="00053632" w:rsidRPr="009C4813" w:rsidTr="00C8524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53632" w:rsidRPr="009C4813" w:rsidRDefault="00053632" w:rsidP="00C8524D">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53632" w:rsidRPr="009C4813" w:rsidRDefault="00053632" w:rsidP="00C8524D">
            <w:pPr>
              <w:rPr>
                <w:rFonts w:cstheme="minorHAnsi"/>
                <w:b/>
                <w:bCs/>
              </w:rPr>
            </w:pPr>
          </w:p>
        </w:tc>
      </w:tr>
    </w:tbl>
    <w:p w:rsidR="00053632" w:rsidRDefault="00053632" w:rsidP="00053632">
      <w:pPr>
        <w:tabs>
          <w:tab w:val="left" w:pos="142"/>
          <w:tab w:val="left" w:pos="284"/>
        </w:tabs>
        <w:spacing w:after="120"/>
        <w:rPr>
          <w:rFonts w:cstheme="minorHAnsi"/>
        </w:rPr>
      </w:pPr>
    </w:p>
    <w:p w:rsidR="00053632" w:rsidRDefault="00053632" w:rsidP="00053632">
      <w:pPr>
        <w:tabs>
          <w:tab w:val="left" w:pos="142"/>
          <w:tab w:val="left" w:pos="284"/>
        </w:tabs>
        <w:spacing w:after="120"/>
        <w:rPr>
          <w:b/>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Επιστημών Χημικής Μηχανικής</w:t>
      </w:r>
      <w:r w:rsidRPr="000D7B5C">
        <w:rPr>
          <w:rFonts w:cstheme="minorHAnsi"/>
        </w:rPr>
        <w:t xml:space="preserve"> του Ιδρύματος Τεχνολογίας και Έρευνας για το έργο </w:t>
      </w:r>
      <w:r w:rsidRPr="000D7B5C">
        <w:t>«Βελτιστοποίηση αποκεντρωμένου συστήματος επεξεργασίας αστικών λυμάτων κι εξυγίανσης μέσω τεχνητών υγροβιότοπων»</w:t>
      </w:r>
      <w:r>
        <w:t>, Τμήμα ……………………..</w:t>
      </w:r>
      <w:r w:rsidRPr="000D7B5C">
        <w:t>.</w:t>
      </w:r>
    </w:p>
    <w:p w:rsidR="00053632" w:rsidRDefault="00053632" w:rsidP="00053632">
      <w:pPr>
        <w:tabs>
          <w:tab w:val="left" w:pos="142"/>
          <w:tab w:val="left" w:pos="284"/>
        </w:tabs>
        <w:spacing w:after="120"/>
        <w:rPr>
          <w:b/>
        </w:rPr>
      </w:pPr>
    </w:p>
    <w:p w:rsidR="00053632" w:rsidRPr="009C4813" w:rsidRDefault="00053632" w:rsidP="00053632">
      <w:pPr>
        <w:tabs>
          <w:tab w:val="left" w:pos="142"/>
          <w:tab w:val="left" w:pos="284"/>
        </w:tabs>
        <w:spacing w:after="120"/>
        <w:jc w:val="center"/>
        <w:rPr>
          <w:rFonts w:cstheme="minorHAnsi"/>
        </w:rPr>
      </w:pPr>
      <w:r w:rsidRPr="009C4813">
        <w:rPr>
          <w:rFonts w:cstheme="minorHAnsi"/>
        </w:rPr>
        <w:t>Ο/Η</w:t>
      </w:r>
    </w:p>
    <w:p w:rsidR="00053632" w:rsidRPr="009C4813" w:rsidRDefault="00053632" w:rsidP="00053632">
      <w:pPr>
        <w:tabs>
          <w:tab w:val="left" w:pos="142"/>
          <w:tab w:val="left" w:pos="284"/>
        </w:tabs>
        <w:spacing w:after="120"/>
        <w:jc w:val="center"/>
        <w:rPr>
          <w:rFonts w:cstheme="minorHAnsi"/>
        </w:rPr>
      </w:pPr>
      <w:r w:rsidRPr="009C4813">
        <w:rPr>
          <w:rFonts w:cstheme="minorHAnsi"/>
        </w:rPr>
        <w:t>αιτών/ούσα</w:t>
      </w:r>
    </w:p>
    <w:p w:rsidR="00053632" w:rsidRDefault="00053632" w:rsidP="00053632">
      <w:pPr>
        <w:tabs>
          <w:tab w:val="left" w:pos="142"/>
          <w:tab w:val="left" w:pos="284"/>
        </w:tabs>
        <w:spacing w:after="120" w:line="360" w:lineRule="auto"/>
        <w:rPr>
          <w:rFonts w:ascii="Calibri" w:hAnsi="Calibri" w:cs="Calibri"/>
        </w:rPr>
        <w:sectPr w:rsidR="00053632" w:rsidSect="0046667F">
          <w:endnotePr>
            <w:numFmt w:val="decimal"/>
          </w:endnotePr>
          <w:pgSz w:w="11906" w:h="16838"/>
          <w:pgMar w:top="993" w:right="1797" w:bottom="1440" w:left="1797" w:header="709" w:footer="709" w:gutter="0"/>
          <w:cols w:space="708"/>
          <w:docGrid w:linePitch="360"/>
        </w:sectPr>
      </w:pPr>
    </w:p>
    <w:p w:rsidR="00053632" w:rsidRPr="00E45B24" w:rsidRDefault="00053632" w:rsidP="0005363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053632" w:rsidRPr="007136C3" w:rsidRDefault="00053632" w:rsidP="00053632">
      <w:pPr>
        <w:jc w:val="center"/>
        <w:rPr>
          <w:b/>
          <w:sz w:val="28"/>
          <w:szCs w:val="28"/>
        </w:rPr>
      </w:pPr>
      <w:r w:rsidRPr="007136C3">
        <w:rPr>
          <w:b/>
          <w:sz w:val="28"/>
          <w:szCs w:val="28"/>
        </w:rPr>
        <w:t>ΕΝΤΥΠΟ ΟΙΚΟΝΟΜΙΚΗΣ ΠΡΟΣΦΟΡΑΣ</w:t>
      </w:r>
    </w:p>
    <w:p w:rsidR="00053632" w:rsidRPr="00E45B24" w:rsidRDefault="00053632" w:rsidP="00053632">
      <w:pPr>
        <w:spacing w:after="120"/>
        <w:jc w:val="center"/>
        <w:rPr>
          <w:rFonts w:ascii="Calibri" w:hAnsi="Calibri" w:cs="Calibri"/>
          <w:bCs/>
        </w:rPr>
      </w:pPr>
      <w:r w:rsidRPr="00E45B24">
        <w:rPr>
          <w:rFonts w:ascii="Calibri" w:hAnsi="Calibri" w:cs="Calibri"/>
          <w:bCs/>
        </w:rPr>
        <w:t>ΠΡΟΣ</w:t>
      </w:r>
    </w:p>
    <w:p w:rsidR="00053632" w:rsidRPr="00920654" w:rsidRDefault="00053632" w:rsidP="00053632">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Tahoma"/>
          <w:iCs/>
        </w:rPr>
        <w:t>ΕΠΙΣΤΗΜΩΝ ΧΗΜΙΚΗΣ ΜΗΧΑΝΙΚΗΣ</w:t>
      </w:r>
    </w:p>
    <w:p w:rsidR="00053632" w:rsidRDefault="00053632" w:rsidP="00053632">
      <w:pPr>
        <w:spacing w:after="120"/>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82CFD">
        <w:rPr>
          <w:rFonts w:ascii="Calibri" w:hAnsi="Calibri" w:cs="Calibri"/>
          <w:b/>
          <w:bCs/>
          <w:i/>
          <w:u w:val="single"/>
        </w:rPr>
        <w:t>«Βελτιστοποίηση αποκεντρωμένου συστήματος επεξεργασίας αστικών λυμάτων κι εξυγίανσης μέσω τεχνητών υγροβιότοπων»</w:t>
      </w:r>
      <w:r>
        <w:rPr>
          <w:rFonts w:ascii="Calibri" w:hAnsi="Calibri" w:cs="Calibri"/>
          <w:b/>
          <w:bCs/>
          <w:i/>
          <w:u w:val="single"/>
        </w:rPr>
        <w:t xml:space="preserve"> του ΙΤΕ/ΙΕΧΜΗ</w:t>
      </w:r>
    </w:p>
    <w:p w:rsidR="00053632" w:rsidRPr="00C65999" w:rsidRDefault="00053632" w:rsidP="00053632">
      <w:pPr>
        <w:spacing w:after="120"/>
        <w:rPr>
          <w:rFonts w:ascii="Calibri" w:hAnsi="Calibri" w:cs="Calibri"/>
          <w:b/>
          <w:bCs/>
        </w:rPr>
      </w:pPr>
      <w:r w:rsidRPr="00C65999">
        <w:rPr>
          <w:rFonts w:ascii="Calibri" w:hAnsi="Calibri" w:cs="Calibri"/>
          <w:b/>
          <w:bCs/>
        </w:rPr>
        <w:t>Για το Τμήμα: ……………………………………</w:t>
      </w:r>
    </w:p>
    <w:p w:rsidR="00053632" w:rsidRPr="008221F5" w:rsidRDefault="00053632" w:rsidP="00053632">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053632" w:rsidRDefault="00053632" w:rsidP="00053632">
      <w:pPr>
        <w:ind w:right="-341"/>
        <w:rPr>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πλέον ΦΠΑ 24%</w:t>
      </w:r>
    </w:p>
    <w:p w:rsidR="00053632" w:rsidRPr="00A274C0" w:rsidRDefault="00053632" w:rsidP="00053632">
      <w:pPr>
        <w:ind w:right="-341"/>
        <w:rPr>
          <w:b/>
          <w:color w:val="000000"/>
          <w:lang w:val="en-US"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053632" w:rsidRPr="001D373C" w:rsidTr="00C8524D">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632" w:rsidRPr="001D373C" w:rsidRDefault="00053632" w:rsidP="00C8524D">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053632" w:rsidRPr="001D373C" w:rsidRDefault="00053632" w:rsidP="00C8524D">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053632" w:rsidRPr="001D373C" w:rsidRDefault="00053632" w:rsidP="00C8524D">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053632" w:rsidRPr="001D373C" w:rsidRDefault="00053632" w:rsidP="00C8524D">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053632" w:rsidRPr="001D373C" w:rsidRDefault="00053632" w:rsidP="00C8524D">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053632" w:rsidRPr="001D373C" w:rsidRDefault="00053632" w:rsidP="00C8524D">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053632" w:rsidRPr="001D373C" w:rsidTr="00C8524D">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053632" w:rsidRPr="001D373C" w:rsidRDefault="00053632" w:rsidP="00C8524D">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rsidR="00053632" w:rsidRPr="001D373C" w:rsidRDefault="00053632" w:rsidP="00C8524D">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053632" w:rsidRPr="001D373C" w:rsidRDefault="00053632" w:rsidP="00C8524D">
            <w:pPr>
              <w:jc w:val="left"/>
              <w:rPr>
                <w:rFonts w:eastAsia="MS Mincho" w:cstheme="minorHAnsi"/>
                <w:color w:val="000000"/>
                <w:lang w:eastAsia="ja-JP"/>
              </w:rPr>
            </w:pPr>
          </w:p>
        </w:tc>
      </w:tr>
      <w:tr w:rsidR="00053632" w:rsidRPr="001D373C" w:rsidTr="00C8524D">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053632" w:rsidRPr="001D373C" w:rsidRDefault="00053632" w:rsidP="00C8524D">
            <w:pPr>
              <w:jc w:val="left"/>
              <w:rPr>
                <w:rFonts w:cstheme="minorHAnsi"/>
              </w:rPr>
            </w:pPr>
          </w:p>
        </w:tc>
        <w:tc>
          <w:tcPr>
            <w:tcW w:w="0" w:type="auto"/>
            <w:tcBorders>
              <w:top w:val="nil"/>
              <w:left w:val="nil"/>
              <w:bottom w:val="single" w:sz="4" w:space="0" w:color="000000"/>
              <w:right w:val="nil"/>
            </w:tcBorders>
            <w:shd w:val="clear" w:color="auto" w:fill="auto"/>
            <w:vAlign w:val="center"/>
          </w:tcPr>
          <w:p w:rsidR="00053632" w:rsidRPr="001D373C" w:rsidRDefault="00053632" w:rsidP="00C8524D">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053632" w:rsidRPr="001D373C" w:rsidRDefault="00053632" w:rsidP="00C8524D">
            <w:pPr>
              <w:jc w:val="left"/>
              <w:rPr>
                <w:rFonts w:eastAsia="MS Mincho" w:cstheme="minorHAnsi"/>
                <w:color w:val="000000"/>
                <w:lang w:eastAsia="ja-JP"/>
              </w:rPr>
            </w:pPr>
          </w:p>
        </w:tc>
      </w:tr>
      <w:tr w:rsidR="00053632" w:rsidRPr="001D373C" w:rsidTr="00C8524D">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rsidR="00053632" w:rsidRPr="001D373C" w:rsidRDefault="00053632" w:rsidP="00C8524D">
            <w:pPr>
              <w:jc w:val="left"/>
              <w:rPr>
                <w:rFonts w:cstheme="minorHAnsi"/>
              </w:rPr>
            </w:pPr>
          </w:p>
        </w:tc>
        <w:tc>
          <w:tcPr>
            <w:tcW w:w="0" w:type="auto"/>
            <w:tcBorders>
              <w:top w:val="nil"/>
              <w:left w:val="nil"/>
              <w:bottom w:val="single" w:sz="4" w:space="0" w:color="000000"/>
              <w:right w:val="nil"/>
            </w:tcBorders>
            <w:shd w:val="clear" w:color="auto" w:fill="auto"/>
            <w:vAlign w:val="center"/>
          </w:tcPr>
          <w:p w:rsidR="00053632" w:rsidRPr="001D373C" w:rsidRDefault="00053632" w:rsidP="00C8524D">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053632" w:rsidRPr="001D373C" w:rsidRDefault="00053632" w:rsidP="00C8524D">
            <w:pPr>
              <w:jc w:val="left"/>
              <w:rPr>
                <w:rFonts w:eastAsia="MS Mincho" w:cstheme="minorHAnsi"/>
                <w:color w:val="000000"/>
                <w:lang w:eastAsia="ja-JP"/>
              </w:rPr>
            </w:pPr>
          </w:p>
        </w:tc>
      </w:tr>
      <w:tr w:rsidR="00053632" w:rsidRPr="001D373C" w:rsidTr="00C8524D">
        <w:trPr>
          <w:trHeight w:val="647"/>
          <w:jc w:val="center"/>
        </w:trPr>
        <w:tc>
          <w:tcPr>
            <w:tcW w:w="0" w:type="auto"/>
            <w:tcBorders>
              <w:top w:val="single" w:sz="4" w:space="0" w:color="auto"/>
              <w:bottom w:val="single" w:sz="4" w:space="0" w:color="auto"/>
            </w:tcBorders>
            <w:shd w:val="clear" w:color="auto" w:fill="auto"/>
            <w:noWrap/>
            <w:vAlign w:val="bottom"/>
          </w:tcPr>
          <w:p w:rsidR="00053632" w:rsidRPr="001D373C" w:rsidRDefault="00053632" w:rsidP="00C8524D">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053632" w:rsidRPr="001D373C" w:rsidRDefault="00053632" w:rsidP="00C8524D">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3632" w:rsidRPr="001D373C" w:rsidRDefault="00053632" w:rsidP="00C8524D">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3632" w:rsidRPr="001D373C" w:rsidRDefault="00053632" w:rsidP="00C8524D">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3632" w:rsidRPr="001D373C" w:rsidRDefault="00053632" w:rsidP="00C8524D">
            <w:pPr>
              <w:jc w:val="left"/>
              <w:rPr>
                <w:rFonts w:eastAsia="MS Mincho" w:cstheme="minorHAnsi"/>
                <w:color w:val="000000"/>
                <w:lang w:eastAsia="ja-JP"/>
              </w:rPr>
            </w:pPr>
          </w:p>
        </w:tc>
      </w:tr>
      <w:tr w:rsidR="00053632" w:rsidRPr="001D373C" w:rsidTr="00C8524D">
        <w:trPr>
          <w:trHeight w:val="620"/>
          <w:jc w:val="center"/>
        </w:trPr>
        <w:tc>
          <w:tcPr>
            <w:tcW w:w="0" w:type="auto"/>
            <w:tcBorders>
              <w:top w:val="single" w:sz="4" w:space="0" w:color="auto"/>
            </w:tcBorders>
            <w:shd w:val="clear" w:color="auto" w:fill="auto"/>
            <w:noWrap/>
            <w:vAlign w:val="bottom"/>
          </w:tcPr>
          <w:p w:rsidR="00053632" w:rsidRPr="001D373C" w:rsidRDefault="00053632" w:rsidP="00C8524D">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053632" w:rsidRPr="001D373C" w:rsidRDefault="00053632" w:rsidP="00C8524D">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053632" w:rsidRPr="001D373C" w:rsidRDefault="00053632" w:rsidP="00C8524D">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053632" w:rsidRPr="001D373C" w:rsidRDefault="00053632" w:rsidP="00C8524D">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53632" w:rsidRPr="001D373C" w:rsidRDefault="00053632" w:rsidP="00C8524D">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053632" w:rsidRPr="001D373C" w:rsidRDefault="00053632" w:rsidP="00C8524D">
            <w:pPr>
              <w:jc w:val="left"/>
              <w:rPr>
                <w:rFonts w:eastAsia="MS Mincho" w:cstheme="minorHAnsi"/>
                <w:color w:val="000000"/>
                <w:lang w:eastAsia="ja-JP"/>
              </w:rPr>
            </w:pPr>
          </w:p>
        </w:tc>
      </w:tr>
    </w:tbl>
    <w:p w:rsidR="00053632" w:rsidRPr="008221F5" w:rsidRDefault="00053632" w:rsidP="00053632">
      <w:pPr>
        <w:jc w:val="center"/>
        <w:rPr>
          <w:rFonts w:cstheme="minorHAnsi"/>
          <w:b/>
        </w:rPr>
      </w:pPr>
    </w:p>
    <w:p w:rsidR="00053632" w:rsidRDefault="00053632" w:rsidP="00053632">
      <w:pPr>
        <w:jc w:val="center"/>
      </w:pPr>
      <w:r>
        <w:t>Η προσφορά ισχύει για τρεις (3) μήνες.</w:t>
      </w:r>
    </w:p>
    <w:p w:rsidR="00053632" w:rsidRDefault="00053632" w:rsidP="00053632">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053632" w:rsidRDefault="00053632" w:rsidP="00053632">
      <w:pPr>
        <w:jc w:val="center"/>
        <w:rPr>
          <w:lang w:eastAsia="el-GR"/>
        </w:rPr>
      </w:pPr>
    </w:p>
    <w:p w:rsidR="00053632" w:rsidRDefault="00053632" w:rsidP="00053632">
      <w:pPr>
        <w:jc w:val="center"/>
        <w:rPr>
          <w:lang w:eastAsia="el-GR"/>
        </w:rPr>
      </w:pPr>
      <w:r>
        <w:rPr>
          <w:lang w:eastAsia="el-GR"/>
        </w:rPr>
        <w:t>Υπογραφή</w:t>
      </w:r>
    </w:p>
    <w:p w:rsidR="00053632" w:rsidRPr="008221F5" w:rsidRDefault="00053632" w:rsidP="00053632">
      <w:pPr>
        <w:jc w:val="center"/>
        <w:rPr>
          <w:rFonts w:cstheme="minorHAnsi"/>
          <w:b/>
        </w:rPr>
      </w:pPr>
    </w:p>
    <w:p w:rsidR="00053632" w:rsidRDefault="00053632" w:rsidP="00053632">
      <w:pPr>
        <w:autoSpaceDE w:val="0"/>
        <w:autoSpaceDN w:val="0"/>
        <w:adjustRightInd w:val="0"/>
        <w:jc w:val="center"/>
        <w:rPr>
          <w:rFonts w:cstheme="minorHAnsi"/>
        </w:rPr>
      </w:pPr>
      <w:r w:rsidRPr="009C4813">
        <w:rPr>
          <w:rFonts w:cstheme="minorHAnsi"/>
        </w:rPr>
        <w:br w:type="page"/>
      </w:r>
    </w:p>
    <w:p w:rsidR="00053632" w:rsidRDefault="00053632" w:rsidP="00053632">
      <w:pPr>
        <w:spacing w:after="120"/>
        <w:rPr>
          <w:rFonts w:ascii="Calibri" w:hAnsi="Calibri" w:cs="Calibri"/>
          <w:b/>
          <w:bCs/>
          <w:sz w:val="28"/>
          <w:szCs w:val="32"/>
        </w:rPr>
        <w:sectPr w:rsidR="00053632" w:rsidSect="00FC5607">
          <w:endnotePr>
            <w:numFmt w:val="decimal"/>
          </w:endnotePr>
          <w:pgSz w:w="11906" w:h="16838"/>
          <w:pgMar w:top="1440" w:right="1797" w:bottom="1440" w:left="1797" w:header="709" w:footer="709" w:gutter="0"/>
          <w:cols w:space="708"/>
          <w:docGrid w:linePitch="360"/>
        </w:sectPr>
      </w:pPr>
    </w:p>
    <w:p w:rsidR="00053632" w:rsidRPr="00EE4FCE" w:rsidRDefault="00053632" w:rsidP="0005363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053632" w:rsidRPr="000B6C8F" w:rsidRDefault="00053632" w:rsidP="00053632">
      <w:pPr>
        <w:spacing w:before="240"/>
        <w:rPr>
          <w:b/>
        </w:rPr>
      </w:pPr>
      <w:r w:rsidRPr="004F6E5E">
        <w:rPr>
          <w:b/>
        </w:rPr>
        <w:t>ΣΧΕΔΙΟ ΕΓΓΥΗΤΙΚ</w:t>
      </w:r>
      <w:r>
        <w:rPr>
          <w:b/>
        </w:rPr>
        <w:t>ΗΣ ΕΠΙΣΤΟΛΗΣ ΚΑΛΗΣ ΕΚΤΕΛΕΣΗΣ</w:t>
      </w:r>
    </w:p>
    <w:p w:rsidR="00053632" w:rsidRPr="00281BEC" w:rsidRDefault="00053632" w:rsidP="00053632">
      <w:r>
        <w:t>………………………..(Εκδότης)</w:t>
      </w:r>
    </w:p>
    <w:p w:rsidR="00053632" w:rsidRPr="00C45D48" w:rsidRDefault="00053632" w:rsidP="00053632"/>
    <w:p w:rsidR="00053632" w:rsidRPr="00281BEC" w:rsidRDefault="00053632" w:rsidP="00053632">
      <w:r w:rsidRPr="00281BEC">
        <w:t>ΠΡΟΣ</w:t>
      </w:r>
    </w:p>
    <w:p w:rsidR="00053632" w:rsidRDefault="00053632" w:rsidP="00053632">
      <w:r w:rsidRPr="00C45D48">
        <w:t>Το ΙΔΡΥΜΑ ΤΕΧΝΟΛΟΓΙΑΣ ΚΑΙ ΕΡΕΥΝΑΣ</w:t>
      </w:r>
    </w:p>
    <w:p w:rsidR="00053632" w:rsidRDefault="00053632" w:rsidP="00053632">
      <w:r>
        <w:t>Ν. Πλαστήρα 100</w:t>
      </w:r>
    </w:p>
    <w:p w:rsidR="00053632" w:rsidRDefault="00053632" w:rsidP="00053632">
      <w:r>
        <w:t xml:space="preserve">Βασιλικά </w:t>
      </w:r>
      <w:proofErr w:type="spellStart"/>
      <w:r>
        <w:t>Βουτών</w:t>
      </w:r>
      <w:proofErr w:type="spellEnd"/>
      <w:r>
        <w:t xml:space="preserve"> Ηρακλείου Κρήτης</w:t>
      </w:r>
    </w:p>
    <w:p w:rsidR="00053632" w:rsidRPr="008C4F16" w:rsidRDefault="00053632" w:rsidP="00053632">
      <w:pPr>
        <w:jc w:val="right"/>
        <w:rPr>
          <w:rFonts w:cstheme="minorHAnsi"/>
        </w:rPr>
      </w:pPr>
      <w:r w:rsidRPr="008C4F16">
        <w:rPr>
          <w:rFonts w:cstheme="minorHAnsi"/>
        </w:rPr>
        <w:t>……….(ημερομηνία)</w:t>
      </w:r>
    </w:p>
    <w:p w:rsidR="00053632" w:rsidRPr="00C45D48" w:rsidRDefault="00053632" w:rsidP="00053632">
      <w:pPr>
        <w:jc w:val="center"/>
      </w:pPr>
      <w:r>
        <w:t>ΕΓΓΥΗΤΙΚΗ</w:t>
      </w:r>
      <w:r w:rsidRPr="00C45D48">
        <w:t xml:space="preserve"> ΕΠΙΣΤΟΛΗ ΥΠ’ ΑΡΙΘΜΟΝ ...</w:t>
      </w:r>
      <w:r>
        <w:t>..</w:t>
      </w:r>
      <w:r w:rsidRPr="00C45D48">
        <w:t xml:space="preserve">. ΓΙΑ ΠΟΣΟ </w:t>
      </w:r>
      <w:r>
        <w:t>……………..</w:t>
      </w:r>
      <w:r w:rsidRPr="00C45D48">
        <w:t>ΕΥΡΩ.</w:t>
      </w:r>
    </w:p>
    <w:p w:rsidR="00053632" w:rsidRPr="00E54F99" w:rsidRDefault="00053632" w:rsidP="00053632">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szCs w:val="22"/>
        </w:rPr>
        <w:t xml:space="preserve">ρων της από……………..(ημερομηνία) </w:t>
      </w:r>
      <w:r w:rsidRPr="003D71DF">
        <w:rPr>
          <w:rFonts w:cstheme="minorHAnsi"/>
          <w:szCs w:val="22"/>
        </w:rPr>
        <w:t xml:space="preserve">Σύμβασης </w:t>
      </w:r>
      <w:r w:rsidRPr="00E54F99">
        <w:rPr>
          <w:rFonts w:cstheme="minorHAnsi"/>
          <w:szCs w:val="22"/>
        </w:rPr>
        <w:t>για «Βελτιστοποίηση αποκεντρωμένου συστήματος επεξεργασίας αστικών λυμάτων κι εξυγίανσης μέσω τεχνητών υγροβιότοπων</w:t>
      </w:r>
      <w:r w:rsidRPr="003D71DF">
        <w:rPr>
          <w:rFonts w:cstheme="minorHAnsi"/>
          <w:szCs w:val="22"/>
        </w:rPr>
        <w:t xml:space="preserve">» 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μεταξύ του Ιδρύματος Τεχνολογίας και Έρευνας και της .........</w:t>
      </w:r>
      <w:r>
        <w:rPr>
          <w:rFonts w:cstheme="minorHAnsi"/>
          <w:szCs w:val="22"/>
        </w:rPr>
        <w:t>........, στο πλαίσιο του έργου</w:t>
      </w:r>
      <w:r w:rsidRPr="00E54F99">
        <w:rPr>
          <w:rFonts w:cstheme="minorHAnsi"/>
          <w:szCs w:val="22"/>
        </w:rPr>
        <w:t xml:space="preserve"> «Βελτιστοποίηση αποκεντρωμένου συστήματος επεξεργασίας αστικών λυμάτων κι εξυγίανσης μέσω τεχνητών υγροβιότοπων» </w:t>
      </w:r>
    </w:p>
    <w:p w:rsidR="00053632" w:rsidRPr="003D71DF" w:rsidRDefault="00053632" w:rsidP="00053632">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53632" w:rsidRPr="003D71DF" w:rsidRDefault="00053632" w:rsidP="00053632">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53632" w:rsidRPr="003D71DF" w:rsidRDefault="00053632" w:rsidP="00053632">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53632" w:rsidRPr="00D968D6" w:rsidRDefault="00053632" w:rsidP="00053632">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053632" w:rsidRPr="003D71DF" w:rsidRDefault="00053632" w:rsidP="00053632">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053632" w:rsidRPr="001E5BAF" w:rsidRDefault="00053632" w:rsidP="00053632">
      <w:pPr>
        <w:pStyle w:val="1"/>
        <w:numPr>
          <w:ilvl w:val="0"/>
          <w:numId w:val="0"/>
        </w:numPr>
        <w:rPr>
          <w:color w:val="FF0000"/>
          <w:sz w:val="28"/>
          <w:szCs w:val="28"/>
        </w:rPr>
      </w:pPr>
      <w:bookmarkStart w:id="6" w:name="_Toc517791043"/>
      <w:bookmarkStart w:id="7" w:name="_Toc527551762"/>
      <w:bookmarkStart w:id="8" w:name="_Toc527631777"/>
      <w:r w:rsidRPr="00EE4FCE">
        <w:rPr>
          <w:color w:val="FF0000"/>
          <w:sz w:val="28"/>
          <w:szCs w:val="28"/>
        </w:rPr>
        <w:lastRenderedPageBreak/>
        <w:t>ΠΑΡΑΡΤΗΜΑ ΙΙΙ: ΤΥΠΟΠΟΙΗΜΕΝΟ ΕΝΤΥΠΟ ΥΠΕΥΘΥΝΗΣ ΔΗΛΩΣΗΣ (TEΥΔ)</w:t>
      </w:r>
      <w:bookmarkEnd w:id="6"/>
      <w:bookmarkEnd w:id="7"/>
      <w:bookmarkEnd w:id="8"/>
    </w:p>
    <w:p w:rsidR="00053632" w:rsidRDefault="00053632" w:rsidP="00053632">
      <w:pPr>
        <w:jc w:val="center"/>
      </w:pPr>
      <w:r>
        <w:rPr>
          <w:b/>
          <w:bCs/>
        </w:rPr>
        <w:t xml:space="preserve">ΤΥΠΟΠΟΙΗΜΕΝΟ ΕΝΤΥΠΟ ΥΠΕΥΘΥΝΗΣ ΔΗΛΩΣΗΣ </w:t>
      </w:r>
      <w:r>
        <w:rPr>
          <w:b/>
          <w:bCs/>
          <w:sz w:val="24"/>
          <w:szCs w:val="24"/>
        </w:rPr>
        <w:t>(TEΥΔ)</w:t>
      </w:r>
    </w:p>
    <w:p w:rsidR="00053632" w:rsidRDefault="00053632" w:rsidP="00053632">
      <w:pPr>
        <w:jc w:val="center"/>
      </w:pPr>
      <w:r>
        <w:rPr>
          <w:b/>
          <w:bCs/>
          <w:sz w:val="24"/>
          <w:szCs w:val="24"/>
        </w:rPr>
        <w:t>[άρθρου 79 παρ. 4 ν. 4412/2016 (Α 147)]</w:t>
      </w:r>
    </w:p>
    <w:p w:rsidR="00053632" w:rsidRDefault="00053632" w:rsidP="0005363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53632" w:rsidRPr="00580EC3" w:rsidRDefault="00053632" w:rsidP="00053632">
      <w:pPr>
        <w:jc w:val="center"/>
        <w:rPr>
          <w:b/>
          <w:bCs/>
          <w:u w:val="single"/>
        </w:rPr>
      </w:pPr>
      <w:r w:rsidRPr="00E06A52">
        <w:rPr>
          <w:b/>
          <w:bCs/>
          <w:u w:val="single"/>
        </w:rPr>
        <w:t>Μέρος Ι: Πληροφορίες σχετικά με την αναθέτουσα αρχή/αναθέτοντα φορέα</w:t>
      </w:r>
      <w:r>
        <w:rPr>
          <w:rStyle w:val="10"/>
          <w:b/>
          <w:bCs/>
          <w:u w:val="single"/>
        </w:rPr>
        <w:endnoteReference w:id="1"/>
      </w:r>
    </w:p>
    <w:p w:rsidR="00053632" w:rsidRPr="00940AFD" w:rsidRDefault="00053632" w:rsidP="00053632">
      <w:pPr>
        <w:jc w:val="center"/>
        <w:rPr>
          <w:b/>
          <w:bCs/>
          <w:u w:val="single"/>
        </w:rPr>
      </w:pPr>
      <w:r w:rsidRPr="00E06A52">
        <w:rPr>
          <w:b/>
          <w:bCs/>
          <w:u w:val="single"/>
        </w:rPr>
        <w:t>και τη διαδικασία ανάθεσης</w:t>
      </w:r>
    </w:p>
    <w:p w:rsidR="00053632" w:rsidRDefault="00053632" w:rsidP="00053632">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053632" w:rsidTr="00C8524D">
        <w:trPr>
          <w:jc w:val="center"/>
        </w:trPr>
        <w:tc>
          <w:tcPr>
            <w:tcW w:w="9071" w:type="dxa"/>
            <w:shd w:val="clear" w:color="auto" w:fill="B2B2B2"/>
          </w:tcPr>
          <w:p w:rsidR="00053632" w:rsidRPr="00E45B24" w:rsidRDefault="00053632" w:rsidP="00C8524D">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053632" w:rsidRPr="00903F9E" w:rsidRDefault="00053632" w:rsidP="00C8524D">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053632" w:rsidRPr="00E45B24" w:rsidRDefault="00053632" w:rsidP="00C8524D">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053632" w:rsidRPr="00547262" w:rsidRDefault="00053632" w:rsidP="00C8524D">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053632" w:rsidRPr="00E45B24" w:rsidRDefault="00053632" w:rsidP="00C8524D">
            <w:pPr>
              <w:rPr>
                <w:rFonts w:ascii="Calibri" w:hAnsi="Calibri" w:cs="Calibri"/>
              </w:rPr>
            </w:pPr>
            <w:r>
              <w:rPr>
                <w:rFonts w:ascii="Calibri" w:hAnsi="Calibri" w:cs="Calibri"/>
              </w:rPr>
              <w:t>- Αρμόδιος για πληροφορίες: Χρ. Χουλάκη</w:t>
            </w:r>
          </w:p>
          <w:p w:rsidR="00053632" w:rsidRPr="00E45B24" w:rsidRDefault="00053632" w:rsidP="00C8524D">
            <w:pPr>
              <w:rPr>
                <w:rFonts w:ascii="Calibri" w:hAnsi="Calibri" w:cs="Calibri"/>
              </w:rPr>
            </w:pPr>
            <w:r w:rsidRPr="00E45B24">
              <w:rPr>
                <w:rFonts w:ascii="Calibri" w:hAnsi="Calibri" w:cs="Calibri"/>
              </w:rPr>
              <w:t xml:space="preserve">- Τηλέφωνο: [+30 </w:t>
            </w:r>
            <w:r>
              <w:rPr>
                <w:rFonts w:ascii="Calibri" w:hAnsi="Calibri" w:cs="Calibri"/>
                <w:bCs/>
              </w:rPr>
              <w:t>2810 391515</w:t>
            </w:r>
            <w:r w:rsidRPr="00E45B24">
              <w:rPr>
                <w:rFonts w:ascii="Calibri" w:hAnsi="Calibri" w:cs="Calibri"/>
              </w:rPr>
              <w:t>]</w:t>
            </w:r>
          </w:p>
          <w:p w:rsidR="00053632" w:rsidRPr="00E45B24" w:rsidRDefault="00053632" w:rsidP="00C8524D">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AB0EC2">
                <w:rPr>
                  <w:rStyle w:val="-"/>
                  <w:rFonts w:ascii="Calibri" w:hAnsi="Calibri" w:cs="Calibri"/>
                  <w:bCs/>
                  <w:lang w:val="en-US"/>
                </w:rPr>
                <w:t>procurement</w:t>
              </w:r>
              <w:r w:rsidRPr="000E6DBF">
                <w:rPr>
                  <w:rStyle w:val="-"/>
                </w:rPr>
                <w:t>@</w:t>
              </w:r>
              <w:r w:rsidRPr="00AB0EC2">
                <w:rPr>
                  <w:rStyle w:val="-"/>
                  <w:lang w:val="en-US"/>
                </w:rPr>
                <w:t>admin</w:t>
              </w:r>
              <w:r w:rsidRPr="000E6DBF">
                <w:rPr>
                  <w:rStyle w:val="-"/>
                </w:rPr>
                <w:t>.</w:t>
              </w:r>
              <w:r w:rsidRPr="00AB0EC2">
                <w:rPr>
                  <w:rStyle w:val="-"/>
                  <w:lang w:val="en-US"/>
                </w:rPr>
                <w:t>forth</w:t>
              </w:r>
              <w:r w:rsidRPr="000E6DBF">
                <w:rPr>
                  <w:rStyle w:val="-"/>
                </w:rPr>
                <w:t>.</w:t>
              </w:r>
              <w:r w:rsidRPr="00AB0EC2">
                <w:rPr>
                  <w:rStyle w:val="-"/>
                  <w:lang w:val="en-US"/>
                </w:rPr>
                <w:t>gr</w:t>
              </w:r>
            </w:hyperlink>
          </w:p>
          <w:p w:rsidR="00053632" w:rsidRPr="00E45B24" w:rsidRDefault="00053632" w:rsidP="00C8524D">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053632" w:rsidTr="00C8524D">
        <w:trPr>
          <w:jc w:val="center"/>
        </w:trPr>
        <w:tc>
          <w:tcPr>
            <w:tcW w:w="9071" w:type="dxa"/>
            <w:shd w:val="clear" w:color="auto" w:fill="B2B2B2"/>
          </w:tcPr>
          <w:p w:rsidR="00053632" w:rsidRPr="00E45B24" w:rsidRDefault="00053632" w:rsidP="00C8524D">
            <w:pPr>
              <w:rPr>
                <w:rFonts w:ascii="Calibri" w:hAnsi="Calibri" w:cs="Calibri"/>
              </w:rPr>
            </w:pPr>
            <w:r w:rsidRPr="00E45B24">
              <w:rPr>
                <w:rFonts w:ascii="Calibri" w:hAnsi="Calibri" w:cs="Calibri"/>
                <w:b/>
                <w:bCs/>
              </w:rPr>
              <w:t>Β: Πληροφορίες σχετικά με τη διαδικασία σύναψης σύμβασης</w:t>
            </w:r>
          </w:p>
          <w:p w:rsidR="00053632" w:rsidRPr="00F65507" w:rsidRDefault="00053632" w:rsidP="00C8524D">
            <w:pPr>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sidRPr="00C51C63">
              <w:t>«</w:t>
            </w:r>
            <w:r>
              <w:rPr>
                <w:b/>
              </w:rPr>
              <w:t xml:space="preserve">Βελτιστοποίηση αποκεντρωμένου συστήματος επεξεργασίας αστικών λυμάτων κι εξυγίανσης μέσω τεχνητών υγροβιότοπων»  </w:t>
            </w:r>
          </w:p>
          <w:p w:rsidR="00053632" w:rsidRPr="000C0EBF" w:rsidRDefault="00053632" w:rsidP="00C8524D">
            <w:pPr>
              <w:rPr>
                <w:rFonts w:ascii="Calibri" w:eastAsia="Calibri" w:hAnsi="Calibri" w:cs="Calibri"/>
                <w:sz w:val="24"/>
                <w:szCs w:val="24"/>
              </w:rPr>
            </w:pPr>
            <w:r w:rsidRPr="00793472">
              <w:rPr>
                <w:rFonts w:cstheme="minorHAnsi"/>
                <w:color w:val="000000"/>
                <w:lang w:eastAsia="el-GR"/>
              </w:rPr>
              <w:t>CPV</w:t>
            </w:r>
            <w:r>
              <w:rPr>
                <w:rFonts w:cstheme="minorHAnsi"/>
                <w:color w:val="000000"/>
                <w:lang w:eastAsia="el-GR"/>
              </w:rPr>
              <w:t>:</w:t>
            </w:r>
            <w:r w:rsidRPr="00793472">
              <w:rPr>
                <w:rFonts w:cstheme="minorHAnsi"/>
                <w:color w:val="000000"/>
                <w:lang w:eastAsia="el-GR"/>
              </w:rPr>
              <w:t xml:space="preserve"> </w:t>
            </w:r>
            <w:r w:rsidRPr="00FF2C37">
              <w:rPr>
                <w:rFonts w:cstheme="minorHAnsi"/>
                <w:color w:val="000000"/>
                <w:lang w:eastAsia="el-GR"/>
              </w:rPr>
              <w:t>71356200-0 Υπηρεσίες τεχνικής βοήθειας</w:t>
            </w:r>
          </w:p>
          <w:p w:rsidR="00053632" w:rsidRPr="00431CA5" w:rsidRDefault="00053632" w:rsidP="00C8524D">
            <w:pPr>
              <w:rPr>
                <w:rFonts w:cs="Lucida Console"/>
              </w:rPr>
            </w:pPr>
            <w:r w:rsidRPr="00E45B24">
              <w:rPr>
                <w:rFonts w:cstheme="minorHAnsi"/>
              </w:rPr>
              <w:t xml:space="preserve">- Κωδικός στο </w:t>
            </w:r>
            <w:r w:rsidRPr="00431CA5">
              <w:rPr>
                <w:rFonts w:cs="Lucida Console"/>
              </w:rPr>
              <w:t>ΚΗΜΔΗΣ: [ΑΔΑΜ έγκρισης 18REQ003512992</w:t>
            </w:r>
            <w:r>
              <w:rPr>
                <w:rFonts w:cs="Lucida Console"/>
              </w:rPr>
              <w:t>]</w:t>
            </w:r>
          </w:p>
          <w:p w:rsidR="00053632" w:rsidRPr="00431CA5" w:rsidRDefault="00053632" w:rsidP="00C8524D">
            <w:pPr>
              <w:rPr>
                <w:rFonts w:cs="Lucida Console"/>
              </w:rPr>
            </w:pPr>
            <w:r w:rsidRPr="00431CA5">
              <w:rPr>
                <w:rFonts w:cs="Lucida Console"/>
              </w:rPr>
              <w:t>- Η σύμβαση αναφέρεται σε υπηρεσίες</w:t>
            </w:r>
          </w:p>
          <w:p w:rsidR="00053632" w:rsidRPr="00E45B24" w:rsidRDefault="00053632" w:rsidP="00C8524D">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ΙΕΧΜΗ 2018 ΣΥΝ 5</w:t>
            </w:r>
            <w:r w:rsidRPr="00C367AD">
              <w:rPr>
                <w:rFonts w:cstheme="minorHAnsi"/>
              </w:rPr>
              <w:t>]</w:t>
            </w:r>
          </w:p>
        </w:tc>
      </w:tr>
    </w:tbl>
    <w:p w:rsidR="00053632" w:rsidRDefault="00053632" w:rsidP="00053632"/>
    <w:p w:rsidR="00053632" w:rsidRDefault="00053632" w:rsidP="00053632">
      <w:pPr>
        <w:shd w:val="clear" w:color="auto" w:fill="B2B2B2"/>
      </w:pPr>
      <w:r>
        <w:t>ΟΛΕΣ ΟΙ ΥΠΟΛΟΙΠΕΣ ΠΛΗΡΟΦΟΡΙΕΣ ΣΕ ΚΑΘΕ ΕΝΟΤΗΤΑ ΤΟΥ ΤΕΥΔ ΘΑ ΠΡΕΠΕΙ ΝΑ ΣΥΜΠΛΗΡΩΘΟΥΝ ΑΠΟ ΤΟΝ ΟΙΚΟΝΟΜΙΚΟ ΦΟΡΕΑ</w:t>
      </w:r>
    </w:p>
    <w:p w:rsidR="00053632" w:rsidRPr="00BE4534" w:rsidRDefault="00053632" w:rsidP="00053632">
      <w:pPr>
        <w:pageBreakBefore/>
        <w:jc w:val="center"/>
      </w:pPr>
      <w:r w:rsidRPr="00BE4534">
        <w:rPr>
          <w:b/>
          <w:bCs/>
          <w:u w:val="single"/>
        </w:rPr>
        <w:lastRenderedPageBreak/>
        <w:t>Μέρος II: Πληροφορίες σχετικά με τον οικονομικό φορέα</w:t>
      </w:r>
    </w:p>
    <w:p w:rsidR="00053632" w:rsidRDefault="00053632" w:rsidP="00053632">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Αριθμός φορολογικού μητρώου (ΑΦΜ):</w:t>
            </w:r>
          </w:p>
          <w:p w:rsidR="00053632" w:rsidRDefault="00053632" w:rsidP="00C8524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r w:rsidR="00053632" w:rsidTr="00C8524D">
        <w:trPr>
          <w:trHeight w:val="1533"/>
        </w:trPr>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pPr>
              <w:shd w:val="clear" w:color="auto" w:fill="FFFFFF"/>
            </w:pPr>
            <w:r>
              <w:t>Αρμόδιος ή αρμόδιοι</w:t>
            </w:r>
            <w:r>
              <w:rPr>
                <w:rStyle w:val="a3"/>
              </w:rPr>
              <w:endnoteReference w:id="2"/>
            </w:r>
            <w:r>
              <w:rPr>
                <w:rStyle w:val="a3"/>
              </w:rPr>
              <w:t xml:space="preserve"> </w:t>
            </w:r>
            <w:r>
              <w:t>:</w:t>
            </w:r>
          </w:p>
          <w:p w:rsidR="00053632" w:rsidRDefault="00053632" w:rsidP="00C8524D">
            <w:r>
              <w:t>Τηλέφωνο:</w:t>
            </w:r>
          </w:p>
          <w:p w:rsidR="00053632" w:rsidRDefault="00053632" w:rsidP="00C8524D">
            <w:proofErr w:type="spellStart"/>
            <w:r>
              <w:t>Ηλ</w:t>
            </w:r>
            <w:proofErr w:type="spellEnd"/>
            <w:r>
              <w:t>. ταχυδρομείο:</w:t>
            </w:r>
          </w:p>
          <w:p w:rsidR="00053632" w:rsidRDefault="00053632" w:rsidP="00C8524D">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p w:rsidR="00053632" w:rsidRDefault="00053632" w:rsidP="00C8524D">
            <w:r>
              <w:t>[……]</w:t>
            </w:r>
          </w:p>
          <w:p w:rsidR="00053632" w:rsidRDefault="00053632" w:rsidP="00C8524D">
            <w:r>
              <w:t>[……]</w:t>
            </w:r>
          </w:p>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bCs/>
                <w:i/>
                <w:iCs/>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Ο οικονομικός φορέας είναι πολύ μικρή, μικρή ή μεσαία επιχείρηση</w:t>
            </w:r>
            <w:r>
              <w:rPr>
                <w:rStyle w:val="a3"/>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pPr>
          </w:p>
        </w:tc>
      </w:tr>
      <w:tr w:rsidR="00053632" w:rsidRPr="00BE4534" w:rsidTr="00C8524D">
        <w:tc>
          <w:tcPr>
            <w:tcW w:w="4479" w:type="dxa"/>
            <w:tcBorders>
              <w:left w:val="single" w:sz="4" w:space="0" w:color="000000"/>
              <w:bottom w:val="single" w:sz="4" w:space="0" w:color="000000"/>
            </w:tcBorders>
            <w:shd w:val="clear" w:color="auto" w:fill="auto"/>
          </w:tcPr>
          <w:p w:rsidR="00053632" w:rsidRPr="00BE4534" w:rsidRDefault="00053632" w:rsidP="00C8524D">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53632" w:rsidRPr="00BE4534" w:rsidRDefault="00053632" w:rsidP="00C8524D">
            <w:r w:rsidRPr="00BE4534">
              <w:t>[] Ναι [] Όχι [] Άνευ αντικειμένου</w:t>
            </w:r>
          </w:p>
          <w:p w:rsidR="00053632" w:rsidRPr="00BE4534" w:rsidRDefault="00053632" w:rsidP="00C8524D"/>
          <w:p w:rsidR="00053632" w:rsidRPr="00BE4534" w:rsidRDefault="00053632" w:rsidP="00C8524D"/>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Pr="00BE4534" w:rsidRDefault="00053632" w:rsidP="00C8524D">
            <w:r w:rsidRPr="00BE4534">
              <w:rPr>
                <w:b/>
              </w:rPr>
              <w:t>Εάν ναι</w:t>
            </w:r>
            <w:r w:rsidRPr="00BE4534">
              <w:t>:</w:t>
            </w:r>
          </w:p>
          <w:p w:rsidR="00053632" w:rsidRPr="00BE4534" w:rsidRDefault="00053632" w:rsidP="00C8524D">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3632" w:rsidRPr="00BE4534" w:rsidRDefault="00053632" w:rsidP="00C8524D">
            <w:r w:rsidRPr="00BE4534">
              <w:t>α) Αναφέρετε την ονομασία του καταλόγου ή του πιστοποιητικού και τον σχετικό αριθμό εγγραφής ή πιστοποίησης, κατά περίπτωση:</w:t>
            </w:r>
          </w:p>
          <w:p w:rsidR="00053632" w:rsidRPr="00BE4534" w:rsidRDefault="00053632" w:rsidP="00C8524D">
            <w:r w:rsidRPr="00BE4534">
              <w:t>β) Εάν το πιστοποιητικό εγγραφής ή η πιστοποίηση διατίθεται ηλεκτρονικά, αναφέρετε:</w:t>
            </w:r>
          </w:p>
          <w:p w:rsidR="00053632" w:rsidRPr="00BE4534" w:rsidRDefault="00053632" w:rsidP="00C8524D">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3"/>
              </w:rPr>
              <w:endnoteReference w:id="4"/>
            </w:r>
            <w:r w:rsidRPr="00BE4534">
              <w:t>:</w:t>
            </w:r>
          </w:p>
          <w:p w:rsidR="00053632" w:rsidRPr="00BE4534" w:rsidRDefault="00053632" w:rsidP="00C8524D">
            <w:r w:rsidRPr="00BE4534">
              <w:t>δ) Η εγγραφή ή η πιστοποίηση καλύπτει όλα τα απαιτούμενα κριτήρια επιλογής;</w:t>
            </w:r>
          </w:p>
          <w:p w:rsidR="00053632" w:rsidRPr="00BE4534" w:rsidRDefault="00053632" w:rsidP="00C8524D">
            <w:r w:rsidRPr="00BE4534">
              <w:rPr>
                <w:b/>
              </w:rPr>
              <w:lastRenderedPageBreak/>
              <w:t>Εάν όχι:</w:t>
            </w:r>
          </w:p>
          <w:p w:rsidR="00053632" w:rsidRPr="00BE4534" w:rsidRDefault="00053632" w:rsidP="00C8524D">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053632" w:rsidRPr="00BE4534" w:rsidRDefault="00053632" w:rsidP="00C8524D">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3632" w:rsidRPr="00BE4534" w:rsidRDefault="00053632" w:rsidP="00C8524D">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Pr="00BE4534" w:rsidRDefault="00053632" w:rsidP="00C8524D">
            <w:pPr>
              <w:snapToGrid w:val="0"/>
            </w:pPr>
          </w:p>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r w:rsidRPr="00BE4534">
              <w:t>α) [……]</w:t>
            </w:r>
          </w:p>
          <w:p w:rsidR="00053632" w:rsidRPr="00BE4534" w:rsidRDefault="00053632" w:rsidP="00C8524D"/>
          <w:p w:rsidR="00053632" w:rsidRPr="00BE4534" w:rsidRDefault="00053632" w:rsidP="00C8524D">
            <w:r w:rsidRPr="00BE4534">
              <w:rPr>
                <w:i/>
              </w:rPr>
              <w:t>β) (διαδικτυακή διεύθυνση, αρχή ή φορέας έκδοσης, επακριβή στοιχεία αναφοράς των εγγράφων):[……][……][……][……]</w:t>
            </w:r>
          </w:p>
          <w:p w:rsidR="00053632" w:rsidRPr="00BE4534" w:rsidRDefault="00053632" w:rsidP="00C8524D">
            <w:r w:rsidRPr="00BE4534">
              <w:t>γ) [……]</w:t>
            </w:r>
          </w:p>
          <w:p w:rsidR="00053632" w:rsidRPr="00BE4534" w:rsidRDefault="00053632" w:rsidP="00C8524D"/>
          <w:p w:rsidR="00053632" w:rsidRPr="00BE4534" w:rsidRDefault="00053632" w:rsidP="00C8524D"/>
          <w:p w:rsidR="00053632" w:rsidRPr="00BE4534" w:rsidRDefault="00053632" w:rsidP="00C8524D">
            <w:r w:rsidRPr="00BE4534">
              <w:t>δ) [] Ναι [] Όχι</w:t>
            </w:r>
          </w:p>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r w:rsidRPr="00BE4534">
              <w:t>ε) [] Ναι [] Όχι</w:t>
            </w:r>
          </w:p>
          <w:p w:rsidR="00053632" w:rsidRPr="00BE4534" w:rsidRDefault="00053632" w:rsidP="00C8524D"/>
          <w:p w:rsidR="00053632" w:rsidRPr="00BE4534" w:rsidRDefault="00053632" w:rsidP="00C8524D"/>
          <w:p w:rsidR="00053632" w:rsidRPr="00BE4534" w:rsidRDefault="00053632" w:rsidP="00C8524D"/>
          <w:p w:rsidR="00053632" w:rsidRPr="00BE4534" w:rsidRDefault="00053632" w:rsidP="00C8524D">
            <w:pPr>
              <w:rPr>
                <w:i/>
              </w:rPr>
            </w:pPr>
          </w:p>
          <w:p w:rsidR="00053632" w:rsidRPr="00BE4534" w:rsidRDefault="00053632" w:rsidP="00C8524D">
            <w:pPr>
              <w:rPr>
                <w:i/>
              </w:rPr>
            </w:pPr>
          </w:p>
          <w:p w:rsidR="00053632" w:rsidRPr="00BE4534" w:rsidRDefault="00053632" w:rsidP="00C8524D">
            <w:pPr>
              <w:rPr>
                <w:i/>
              </w:rPr>
            </w:pPr>
          </w:p>
          <w:p w:rsidR="00053632" w:rsidRPr="00BE4534" w:rsidRDefault="00053632" w:rsidP="00C8524D">
            <w:pPr>
              <w:rPr>
                <w:i/>
              </w:rPr>
            </w:pPr>
          </w:p>
          <w:p w:rsidR="00053632" w:rsidRPr="00BE4534" w:rsidRDefault="00053632" w:rsidP="00C8524D">
            <w:pPr>
              <w:rPr>
                <w:i/>
              </w:rPr>
            </w:pPr>
          </w:p>
          <w:p w:rsidR="00053632" w:rsidRPr="00BE4534" w:rsidRDefault="00053632" w:rsidP="00C8524D">
            <w:r w:rsidRPr="00BE4534">
              <w:rPr>
                <w:i/>
              </w:rPr>
              <w:t>(διαδικτυακή διεύθυνση, αρχή ή φορέας έκδοσης, επακριβή στοιχεία αναφοράς των εγγράφων):</w:t>
            </w:r>
          </w:p>
          <w:p w:rsidR="00053632" w:rsidRDefault="00053632" w:rsidP="00C8524D">
            <w:r w:rsidRPr="00BE4534">
              <w:rPr>
                <w:i/>
              </w:rPr>
              <w:t>[……][……][……][……]</w:t>
            </w:r>
          </w:p>
        </w:tc>
      </w:tr>
      <w:tr w:rsidR="00053632" w:rsidTr="00C8524D">
        <w:tc>
          <w:tcPr>
            <w:tcW w:w="4479" w:type="dxa"/>
            <w:tcBorders>
              <w:left w:val="single" w:sz="4" w:space="0" w:color="000000"/>
              <w:bottom w:val="single" w:sz="4" w:space="0" w:color="000000"/>
            </w:tcBorders>
            <w:shd w:val="clear" w:color="auto" w:fill="auto"/>
          </w:tcPr>
          <w:p w:rsidR="00053632" w:rsidRDefault="00053632" w:rsidP="00C8524D">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53632" w:rsidRDefault="00053632" w:rsidP="00C8524D">
            <w:r>
              <w:rPr>
                <w:b/>
                <w:bCs/>
                <w:i/>
                <w:iCs/>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Ο οικονομικός φορέας συμμετέχει στη διαδικασία σύναψης δημόσιας σύμβασης από κοινού με άλλους</w:t>
            </w:r>
            <w:r>
              <w:rPr>
                <w:rStyle w:val="a3"/>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Ναι [] Όχι</w:t>
            </w:r>
          </w:p>
        </w:tc>
      </w:tr>
      <w:tr w:rsidR="00053632" w:rsidTr="00C8524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3632" w:rsidRDefault="00053632" w:rsidP="00C8524D">
            <w:r>
              <w:rPr>
                <w:b/>
                <w:i/>
              </w:rPr>
              <w:t>Εάν ναι</w:t>
            </w:r>
            <w:r>
              <w:rPr>
                <w:i/>
              </w:rPr>
              <w:t>, μεριμνήστε για την υποβολή χωριστού εντύπου ΤΕΥΔ από τους άλλους εμπλεκόμενους οικονομικούς φορείς.</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rPr>
              <w:t>Εάν ναι</w:t>
            </w:r>
            <w:r>
              <w:t>:</w:t>
            </w:r>
          </w:p>
          <w:p w:rsidR="00053632" w:rsidRDefault="00053632" w:rsidP="00C8524D">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53632" w:rsidRDefault="00053632" w:rsidP="00C8524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53632" w:rsidRDefault="00053632" w:rsidP="00C8524D">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pPr>
          </w:p>
          <w:p w:rsidR="00053632" w:rsidRDefault="00053632" w:rsidP="00C8524D">
            <w:r>
              <w:t>α) [……]</w:t>
            </w:r>
          </w:p>
          <w:p w:rsidR="00053632" w:rsidRDefault="00053632" w:rsidP="00C8524D"/>
          <w:p w:rsidR="00053632" w:rsidRDefault="00053632" w:rsidP="00C8524D"/>
          <w:p w:rsidR="00053632" w:rsidRDefault="00053632" w:rsidP="00C8524D"/>
          <w:p w:rsidR="00053632" w:rsidRDefault="00053632" w:rsidP="00C8524D">
            <w:r>
              <w:t>β) [……]</w:t>
            </w:r>
          </w:p>
          <w:p w:rsidR="00053632" w:rsidRDefault="00053632" w:rsidP="00C8524D"/>
          <w:p w:rsidR="00053632" w:rsidRDefault="00053632" w:rsidP="00C8524D"/>
          <w:p w:rsidR="00053632" w:rsidRDefault="00053632" w:rsidP="00C8524D">
            <w:r>
              <w:t>γ) [……]</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bCs/>
                <w:i/>
                <w:iCs/>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w:t>
            </w:r>
          </w:p>
        </w:tc>
      </w:tr>
    </w:tbl>
    <w:p w:rsidR="00053632" w:rsidRDefault="00053632" w:rsidP="00053632">
      <w:pPr>
        <w:pageBreakBefore/>
        <w:jc w:val="center"/>
      </w:pPr>
      <w:r>
        <w:rPr>
          <w:b/>
          <w:bCs/>
        </w:rPr>
        <w:lastRenderedPageBreak/>
        <w:t>Β: Πληροφορίες σχετικά με τους νόμιμους εκπροσώπους του οικονομικού φορέα</w:t>
      </w:r>
    </w:p>
    <w:p w:rsidR="00053632" w:rsidRDefault="00053632" w:rsidP="00053632">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Ονοματεπώνυμο</w:t>
            </w:r>
          </w:p>
          <w:p w:rsidR="00053632" w:rsidRDefault="00053632" w:rsidP="00C8524D">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bl>
    <w:p w:rsidR="00053632" w:rsidRPr="00AD6BED" w:rsidRDefault="00053632" w:rsidP="00053632"/>
    <w:p w:rsidR="00053632" w:rsidRDefault="00053632" w:rsidP="00053632">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053632" w:rsidTr="00C8524D">
        <w:trPr>
          <w:trHeight w:val="343"/>
        </w:trPr>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[]Ναι []Όχι</w:t>
            </w:r>
          </w:p>
        </w:tc>
      </w:tr>
    </w:tbl>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3632" w:rsidRDefault="00053632" w:rsidP="00053632">
      <w:pPr>
        <w:jc w:val="center"/>
      </w:pPr>
    </w:p>
    <w:p w:rsidR="00053632" w:rsidRDefault="00053632" w:rsidP="00053632">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53632" w:rsidRDefault="00053632" w:rsidP="00053632">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[]Ναι []Όχι</w:t>
            </w:r>
          </w:p>
          <w:p w:rsidR="00053632" w:rsidRDefault="00053632" w:rsidP="00C8524D"/>
          <w:p w:rsidR="00053632" w:rsidRDefault="00053632" w:rsidP="00C8524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53632" w:rsidRDefault="00053632" w:rsidP="00C8524D">
            <w:r>
              <w:t>[…]</w:t>
            </w:r>
          </w:p>
        </w:tc>
      </w:tr>
    </w:tbl>
    <w:p w:rsidR="00053632" w:rsidRDefault="00053632" w:rsidP="000536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3632" w:rsidRDefault="00053632" w:rsidP="00053632">
      <w:pPr>
        <w:pageBreakBefore/>
        <w:jc w:val="center"/>
      </w:pPr>
      <w:r w:rsidRPr="00BE4534">
        <w:rPr>
          <w:b/>
          <w:bCs/>
          <w:u w:val="single"/>
        </w:rPr>
        <w:lastRenderedPageBreak/>
        <w:t>Μέρος III: Λόγοι αποκλεισμού</w:t>
      </w:r>
    </w:p>
    <w:p w:rsidR="00053632" w:rsidRDefault="00053632" w:rsidP="00053632">
      <w:pPr>
        <w:jc w:val="center"/>
      </w:pPr>
      <w:r>
        <w:rPr>
          <w:b/>
          <w:bCs/>
          <w:color w:val="000000"/>
        </w:rPr>
        <w:t>Α: Λόγοι αποκλεισμού που σχετίζονται με ποινικές καταδίκες</w:t>
      </w:r>
      <w:r>
        <w:rPr>
          <w:rStyle w:val="10"/>
          <w:color w:val="000000"/>
        </w:rPr>
        <w:endnoteReference w:id="7"/>
      </w:r>
    </w:p>
    <w:p w:rsidR="00053632" w:rsidRDefault="00053632" w:rsidP="00053632">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8"/>
      </w:r>
      <w:r>
        <w:rPr>
          <w:color w:val="000000"/>
        </w:rPr>
        <w:t>·</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3"/>
          <w:color w:val="000000"/>
        </w:rPr>
        <w:endnoteReference w:id="11"/>
      </w:r>
      <w:r>
        <w:rPr>
          <w:color w:val="000000"/>
        </w:rPr>
        <w:t>·</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3"/>
          <w:color w:val="000000"/>
        </w:rPr>
        <w:endnoteReference w:id="12"/>
      </w:r>
      <w:r>
        <w:rPr>
          <w:rStyle w:val="a3"/>
          <w:color w:val="000000"/>
        </w:rPr>
        <w:t>·</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rPr>
        <w:endnoteReference w:id="13"/>
      </w:r>
      <w:r>
        <w:rPr>
          <w:color w:val="000000"/>
        </w:rPr>
        <w:t>·</w:t>
      </w:r>
    </w:p>
    <w:p w:rsidR="00053632" w:rsidRDefault="00053632" w:rsidP="000536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3"/>
          <w:b/>
          <w:color w:val="000000"/>
        </w:rPr>
        <w:t>παιδική εργασία και άλλες μορφές εμπορίας ανθρώπων</w:t>
      </w:r>
      <w:r>
        <w:rPr>
          <w:rStyle w:val="a3"/>
          <w:color w:val="000000"/>
        </w:rPr>
        <w:endnoteReference w:id="14"/>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053632" w:rsidTr="00C8524D">
        <w:trPr>
          <w:trHeight w:val="855"/>
        </w:trPr>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pPr>
            <w:r>
              <w:rPr>
                <w:b/>
                <w:bCs/>
                <w:i/>
                <w:iCs/>
              </w:rPr>
              <w:t>Απάντηση:</w:t>
            </w:r>
          </w:p>
        </w:tc>
      </w:tr>
      <w:tr w:rsidR="00053632" w:rsidTr="00C8524D">
        <w:tc>
          <w:tcPr>
            <w:tcW w:w="4479" w:type="dxa"/>
            <w:tcBorders>
              <w:left w:val="single" w:sz="4" w:space="0" w:color="000000"/>
              <w:bottom w:val="single" w:sz="4" w:space="0" w:color="000000"/>
            </w:tcBorders>
            <w:shd w:val="clear" w:color="auto" w:fill="auto"/>
          </w:tcPr>
          <w:p w:rsidR="00053632" w:rsidRDefault="00053632" w:rsidP="00C8524D">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53632" w:rsidRDefault="00053632" w:rsidP="00C8524D">
            <w:r>
              <w:t>[] Ναι [] Όχι</w:t>
            </w: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pPr>
              <w:rPr>
                <w:i/>
              </w:rPr>
            </w:pPr>
          </w:p>
          <w:p w:rsidR="00053632" w:rsidRDefault="00053632" w:rsidP="00C8524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3632" w:rsidRDefault="00053632" w:rsidP="00C8524D">
            <w:pPr>
              <w:rPr>
                <w:b/>
              </w:rPr>
            </w:pPr>
            <w:r>
              <w:rPr>
                <w:i/>
              </w:rPr>
              <w:t>[……][……][……][……]</w:t>
            </w:r>
            <w:r>
              <w:rPr>
                <w:rStyle w:val="a3"/>
              </w:rPr>
              <w:endnoteReference w:id="16"/>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rPr>
              <w:t>Εάν ναι</w:t>
            </w:r>
            <w:r>
              <w:t>, αναφέρετε</w:t>
            </w:r>
            <w:r>
              <w:rPr>
                <w:rStyle w:val="a3"/>
              </w:rPr>
              <w:endnoteReference w:id="17"/>
            </w:r>
            <w:r>
              <w:t>:</w:t>
            </w:r>
          </w:p>
          <w:p w:rsidR="00053632" w:rsidRDefault="00053632" w:rsidP="00C8524D">
            <w:r>
              <w:t>α) Ημερομηνία της καταδικαστικής απόφασης προσδιορίζοντας ποιο από τα σημεία 1 έως 6 αφορά και τον λόγο ή τους λόγους της καταδίκης,</w:t>
            </w:r>
          </w:p>
          <w:p w:rsidR="00053632" w:rsidRDefault="00053632" w:rsidP="00C8524D">
            <w:pPr>
              <w:jc w:val="left"/>
            </w:pPr>
            <w:r>
              <w:t>β) Προσδιορίστε ποιος έχει καταδικαστεί [ ]·</w:t>
            </w:r>
          </w:p>
          <w:p w:rsidR="00053632" w:rsidRDefault="00053632" w:rsidP="00C8524D">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jc w:val="left"/>
            </w:pPr>
          </w:p>
          <w:p w:rsidR="00053632" w:rsidRDefault="00053632" w:rsidP="00C8524D">
            <w:pPr>
              <w:jc w:val="left"/>
            </w:pPr>
            <w:r>
              <w:t xml:space="preserve">α) Ημερομηνία:[   ], </w:t>
            </w:r>
          </w:p>
          <w:p w:rsidR="00053632" w:rsidRDefault="00053632" w:rsidP="00C8524D">
            <w:pPr>
              <w:jc w:val="left"/>
            </w:pPr>
            <w:r>
              <w:t xml:space="preserve">σημείο-(-α): [   ], </w:t>
            </w:r>
          </w:p>
          <w:p w:rsidR="00053632" w:rsidRDefault="00053632" w:rsidP="00C8524D">
            <w:pPr>
              <w:jc w:val="left"/>
            </w:pPr>
            <w:r>
              <w:t>λόγος(-οι):[   ]</w:t>
            </w:r>
          </w:p>
          <w:p w:rsidR="00053632" w:rsidRDefault="00053632" w:rsidP="00C8524D">
            <w:pPr>
              <w:jc w:val="left"/>
            </w:pPr>
          </w:p>
          <w:p w:rsidR="00053632" w:rsidRDefault="00053632" w:rsidP="00C8524D">
            <w:pPr>
              <w:jc w:val="left"/>
            </w:pPr>
            <w:r>
              <w:lastRenderedPageBreak/>
              <w:t>β) [……]</w:t>
            </w:r>
          </w:p>
          <w:p w:rsidR="00053632" w:rsidRDefault="00053632" w:rsidP="00C8524D">
            <w:pPr>
              <w:jc w:val="left"/>
            </w:pPr>
            <w:r>
              <w:t>γ) Διάρκεια της περιόδου αποκλεισμού [……] και σχετικό(-ά) σημείο(-α) [   ]</w:t>
            </w:r>
          </w:p>
          <w:p w:rsidR="00053632" w:rsidRDefault="00053632" w:rsidP="00C8524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3632" w:rsidRDefault="00053632" w:rsidP="00C8524D">
            <w:r>
              <w:rPr>
                <w:i/>
              </w:rPr>
              <w:t>[……][……][……][……]</w:t>
            </w:r>
            <w:r>
              <w:rPr>
                <w:rStyle w:val="a3"/>
              </w:rPr>
              <w:endnoteReference w:id="18"/>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xml:space="preserve">[] Ναι [] Όχι </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rPr>
              <w:t>Εάν ναι,</w:t>
            </w:r>
            <w:r>
              <w:t xml:space="preserve"> περιγράψτε τα μέτρα που λήφθηκαν</w:t>
            </w:r>
            <w:r>
              <w:rPr>
                <w:rStyle w:val="a3"/>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w:t>
            </w:r>
          </w:p>
        </w:tc>
      </w:tr>
    </w:tbl>
    <w:p w:rsidR="00053632" w:rsidRDefault="00053632" w:rsidP="00053632">
      <w:pPr>
        <w:pStyle w:val="SectionTitle"/>
      </w:pPr>
    </w:p>
    <w:p w:rsidR="00053632" w:rsidRDefault="00053632" w:rsidP="00053632">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53632" w:rsidTr="00C8524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53632" w:rsidRDefault="00053632" w:rsidP="00C8524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xml:space="preserve">[] Ναι [] Όχι </w:t>
            </w:r>
          </w:p>
        </w:tc>
      </w:tr>
      <w:tr w:rsidR="00053632" w:rsidTr="00C8524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p w:rsidR="00053632" w:rsidRDefault="00053632" w:rsidP="00C8524D">
            <w:pPr>
              <w:snapToGrid w:val="0"/>
            </w:pPr>
          </w:p>
          <w:p w:rsidR="00053632" w:rsidRDefault="00053632" w:rsidP="00C8524D">
            <w:pPr>
              <w:snapToGrid w:val="0"/>
            </w:pPr>
          </w:p>
          <w:p w:rsidR="00053632" w:rsidRDefault="00053632" w:rsidP="00C8524D">
            <w:pPr>
              <w:snapToGrid w:val="0"/>
            </w:pPr>
            <w:r>
              <w:t xml:space="preserve">Εάν όχι αναφέρετε: </w:t>
            </w:r>
          </w:p>
          <w:p w:rsidR="00053632" w:rsidRDefault="00053632" w:rsidP="00C8524D">
            <w:pPr>
              <w:snapToGrid w:val="0"/>
            </w:pPr>
            <w:r>
              <w:t>α) Χώρα ή κράτος μέλος για το οποίο πρόκειται:</w:t>
            </w:r>
          </w:p>
          <w:p w:rsidR="00053632" w:rsidRDefault="00053632" w:rsidP="00C8524D">
            <w:pPr>
              <w:snapToGrid w:val="0"/>
            </w:pPr>
            <w:r>
              <w:t>β) Ποιο είναι το σχετικό ποσό;</w:t>
            </w:r>
          </w:p>
          <w:p w:rsidR="00053632" w:rsidRDefault="00053632" w:rsidP="00C8524D">
            <w:pPr>
              <w:snapToGrid w:val="0"/>
            </w:pPr>
            <w:r>
              <w:t>γ)Πως διαπιστώθηκε η αθέτηση των υποχρεώσεων;</w:t>
            </w:r>
          </w:p>
          <w:p w:rsidR="00053632" w:rsidRDefault="00053632" w:rsidP="00C8524D">
            <w:pPr>
              <w:snapToGrid w:val="0"/>
            </w:pPr>
            <w:r>
              <w:t>1) Μέσω δικαστικής ή διοικητικής απόφασης;</w:t>
            </w:r>
          </w:p>
          <w:p w:rsidR="00053632" w:rsidRDefault="00053632" w:rsidP="00C8524D">
            <w:pPr>
              <w:snapToGrid w:val="0"/>
            </w:pPr>
            <w:r>
              <w:rPr>
                <w:b/>
              </w:rPr>
              <w:t xml:space="preserve">- </w:t>
            </w:r>
            <w:r>
              <w:t>Η εν λόγω απόφαση είναι τελεσίδικη και δεσμευτική;</w:t>
            </w:r>
          </w:p>
          <w:p w:rsidR="00053632" w:rsidRDefault="00053632" w:rsidP="00C8524D">
            <w:pPr>
              <w:snapToGrid w:val="0"/>
            </w:pPr>
            <w:r>
              <w:t>- Αναφέρατε την ημερομηνία καταδίκης ή έκδοσης απόφασης</w:t>
            </w:r>
          </w:p>
          <w:p w:rsidR="00053632" w:rsidRDefault="00053632" w:rsidP="00C8524D">
            <w:pPr>
              <w:snapToGrid w:val="0"/>
            </w:pPr>
            <w:r>
              <w:t>- Σε περίπτωση καταδικαστικής απόφασης, εφόσον ορίζεται απευθείας σε αυτήν, τη διάρκεια της περιόδου αποκλεισμού:</w:t>
            </w:r>
          </w:p>
          <w:p w:rsidR="00053632" w:rsidRDefault="00053632" w:rsidP="00C8524D">
            <w:pPr>
              <w:snapToGrid w:val="0"/>
              <w:jc w:val="left"/>
            </w:pPr>
            <w:r>
              <w:t xml:space="preserve">2) Με άλλα μέσα; </w:t>
            </w:r>
            <w:proofErr w:type="spellStart"/>
            <w:r>
              <w:t>Διευκρινήστε</w:t>
            </w:r>
            <w:proofErr w:type="spellEnd"/>
            <w:r>
              <w:t>:</w:t>
            </w:r>
          </w:p>
          <w:p w:rsidR="00053632" w:rsidRDefault="00053632" w:rsidP="00C8524D">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053632" w:rsidRDefault="00053632" w:rsidP="00C8524D">
            <w:pPr>
              <w:jc w:val="left"/>
            </w:pPr>
            <w:r>
              <w:rPr>
                <w:b/>
                <w:bCs/>
              </w:rPr>
              <w:t>ΦΟΡΟΙ</w:t>
            </w:r>
          </w:p>
          <w:p w:rsidR="00053632" w:rsidRDefault="00053632" w:rsidP="00C8524D"/>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rPr>
                <w:b/>
                <w:bCs/>
              </w:rPr>
              <w:t>ΕΙΣΦΟΡΕΣ ΚΟΙΝΩΝΙΚΗΣ ΑΣΦΑΛΙΣΗΣ</w:t>
            </w:r>
          </w:p>
        </w:tc>
      </w:tr>
      <w:tr w:rsidR="00053632" w:rsidTr="00C8524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53632" w:rsidRDefault="00053632" w:rsidP="00C8524D">
            <w:pPr>
              <w:snapToGrid w:val="0"/>
            </w:pPr>
          </w:p>
        </w:tc>
        <w:tc>
          <w:tcPr>
            <w:tcW w:w="2247" w:type="dxa"/>
            <w:tcBorders>
              <w:left w:val="single" w:sz="4" w:space="0" w:color="000000"/>
              <w:bottom w:val="single" w:sz="4" w:space="0" w:color="000000"/>
            </w:tcBorders>
            <w:shd w:val="clear" w:color="auto" w:fill="auto"/>
          </w:tcPr>
          <w:p w:rsidR="00053632" w:rsidRDefault="00053632" w:rsidP="00C8524D">
            <w:pPr>
              <w:snapToGrid w:val="0"/>
            </w:pPr>
          </w:p>
          <w:p w:rsidR="00053632" w:rsidRDefault="00053632" w:rsidP="00C8524D">
            <w:r>
              <w:t>α)[……]·</w:t>
            </w:r>
          </w:p>
          <w:p w:rsidR="00053632" w:rsidRDefault="00053632" w:rsidP="00C8524D"/>
          <w:p w:rsidR="00053632" w:rsidRDefault="00053632" w:rsidP="00C8524D">
            <w:r>
              <w:t>β)[……]</w:t>
            </w:r>
          </w:p>
          <w:p w:rsidR="00053632" w:rsidRDefault="00053632" w:rsidP="00C8524D"/>
          <w:p w:rsidR="00053632" w:rsidRDefault="00053632" w:rsidP="00C8524D"/>
          <w:p w:rsidR="00053632" w:rsidRDefault="00053632" w:rsidP="00C8524D">
            <w:r>
              <w:t xml:space="preserve">γ.1) [] Ναι [] Όχι </w:t>
            </w:r>
          </w:p>
          <w:p w:rsidR="00053632" w:rsidRDefault="00053632" w:rsidP="00C8524D">
            <w:r>
              <w:t xml:space="preserve">-[] Ναι [] Όχι </w:t>
            </w:r>
          </w:p>
          <w:p w:rsidR="00053632" w:rsidRDefault="00053632" w:rsidP="00C8524D"/>
          <w:p w:rsidR="00053632" w:rsidRDefault="00053632" w:rsidP="00C8524D">
            <w:r>
              <w:t>-[……]·</w:t>
            </w:r>
          </w:p>
          <w:p w:rsidR="00053632" w:rsidRDefault="00053632" w:rsidP="00C8524D"/>
          <w:p w:rsidR="00053632" w:rsidRDefault="00053632" w:rsidP="00C8524D">
            <w:r>
              <w:t>-[……]·</w:t>
            </w:r>
          </w:p>
          <w:p w:rsidR="00053632" w:rsidRDefault="00053632" w:rsidP="00C8524D"/>
          <w:p w:rsidR="00053632" w:rsidRDefault="00053632" w:rsidP="00C8524D"/>
          <w:p w:rsidR="00053632" w:rsidRDefault="00053632" w:rsidP="00C8524D">
            <w:r>
              <w:t>γ.2)[……]·</w:t>
            </w:r>
          </w:p>
          <w:p w:rsidR="00053632" w:rsidRDefault="00053632" w:rsidP="00C8524D">
            <w:r>
              <w:t xml:space="preserve">δ) [] Ναι [] Όχι </w:t>
            </w:r>
          </w:p>
          <w:p w:rsidR="00053632" w:rsidRDefault="00053632" w:rsidP="00C8524D">
            <w:pPr>
              <w:jc w:val="left"/>
            </w:pPr>
            <w:r>
              <w:rPr>
                <w:sz w:val="21"/>
                <w:szCs w:val="21"/>
              </w:rPr>
              <w:t>Εάν ναι, να αναφερθούν λεπτομερείς πληροφορίες</w:t>
            </w:r>
          </w:p>
          <w:p w:rsidR="00053632" w:rsidRDefault="00053632" w:rsidP="00C8524D">
            <w:r>
              <w:t>[……]</w:t>
            </w:r>
          </w:p>
        </w:tc>
        <w:tc>
          <w:tcPr>
            <w:tcW w:w="2267" w:type="dxa"/>
            <w:gridSpan w:val="2"/>
            <w:tcBorders>
              <w:left w:val="single" w:sz="4" w:space="0" w:color="000000"/>
              <w:bottom w:val="single" w:sz="4" w:space="0" w:color="000000"/>
              <w:right w:val="single" w:sz="4" w:space="0" w:color="000000"/>
            </w:tcBorders>
            <w:shd w:val="clear" w:color="auto" w:fill="auto"/>
          </w:tcPr>
          <w:p w:rsidR="00053632" w:rsidRDefault="00053632" w:rsidP="00C8524D">
            <w:pPr>
              <w:snapToGrid w:val="0"/>
            </w:pPr>
          </w:p>
          <w:p w:rsidR="00053632" w:rsidRDefault="00053632" w:rsidP="00C8524D">
            <w:r>
              <w:t>α)[……]·</w:t>
            </w:r>
          </w:p>
          <w:p w:rsidR="00053632" w:rsidRDefault="00053632" w:rsidP="00C8524D"/>
          <w:p w:rsidR="00053632" w:rsidRDefault="00053632" w:rsidP="00C8524D">
            <w:r>
              <w:t>β)[……]</w:t>
            </w:r>
          </w:p>
          <w:p w:rsidR="00053632" w:rsidRDefault="00053632" w:rsidP="00C8524D"/>
          <w:p w:rsidR="00053632" w:rsidRDefault="00053632" w:rsidP="00C8524D"/>
          <w:p w:rsidR="00053632" w:rsidRDefault="00053632" w:rsidP="00C8524D">
            <w:r>
              <w:t xml:space="preserve">γ.1) [] Ναι [] Όχι </w:t>
            </w:r>
          </w:p>
          <w:p w:rsidR="00053632" w:rsidRDefault="00053632" w:rsidP="00C8524D">
            <w:r>
              <w:t xml:space="preserve">-[] Ναι [] Όχι </w:t>
            </w:r>
          </w:p>
          <w:p w:rsidR="00053632" w:rsidRDefault="00053632" w:rsidP="00C8524D"/>
          <w:p w:rsidR="00053632" w:rsidRDefault="00053632" w:rsidP="00C8524D">
            <w:r>
              <w:t>-[……]·</w:t>
            </w:r>
          </w:p>
          <w:p w:rsidR="00053632" w:rsidRDefault="00053632" w:rsidP="00C8524D"/>
          <w:p w:rsidR="00053632" w:rsidRDefault="00053632" w:rsidP="00C8524D">
            <w:r>
              <w:t>-[……]·</w:t>
            </w:r>
          </w:p>
          <w:p w:rsidR="00053632" w:rsidRDefault="00053632" w:rsidP="00C8524D"/>
          <w:p w:rsidR="00053632" w:rsidRDefault="00053632" w:rsidP="00C8524D"/>
          <w:p w:rsidR="00053632" w:rsidRDefault="00053632" w:rsidP="00C8524D">
            <w:r>
              <w:t>γ.2)[……]·</w:t>
            </w:r>
          </w:p>
          <w:p w:rsidR="00053632" w:rsidRDefault="00053632" w:rsidP="00C8524D">
            <w:r>
              <w:t xml:space="preserve">δ) [] Ναι [] Όχι </w:t>
            </w:r>
          </w:p>
          <w:p w:rsidR="00053632" w:rsidRDefault="00053632" w:rsidP="00C8524D">
            <w:pPr>
              <w:jc w:val="left"/>
            </w:pPr>
            <w:r>
              <w:t>Εάν ναι, να αναφερθούν λεπτομερείς πληροφορίες</w:t>
            </w:r>
          </w:p>
          <w:p w:rsidR="00053632" w:rsidRDefault="00053632" w:rsidP="00C8524D">
            <w:r>
              <w:t>[……]</w:t>
            </w:r>
          </w:p>
        </w:tc>
      </w:tr>
      <w:tr w:rsidR="00053632" w:rsidTr="00C852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53632" w:rsidRDefault="00053632" w:rsidP="00C8524D">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3"/>
            </w:r>
          </w:p>
          <w:p w:rsidR="00053632" w:rsidRDefault="00053632" w:rsidP="00C8524D">
            <w:pPr>
              <w:jc w:val="left"/>
            </w:pPr>
            <w:r>
              <w:rPr>
                <w:i/>
              </w:rPr>
              <w:t>[……][……][……]</w:t>
            </w:r>
          </w:p>
        </w:tc>
      </w:tr>
    </w:tbl>
    <w:p w:rsidR="00053632" w:rsidRDefault="00053632" w:rsidP="00053632">
      <w:pPr>
        <w:pStyle w:val="SectionTitle"/>
        <w:ind w:firstLine="0"/>
      </w:pPr>
    </w:p>
    <w:p w:rsidR="00053632" w:rsidRDefault="00053632" w:rsidP="000536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vMerge w:val="restart"/>
            <w:tcBorders>
              <w:top w:val="single" w:sz="4" w:space="0" w:color="000000"/>
              <w:left w:val="single" w:sz="4" w:space="0" w:color="000000"/>
              <w:bottom w:val="single" w:sz="4" w:space="0" w:color="000000"/>
            </w:tcBorders>
            <w:shd w:val="clear" w:color="auto" w:fill="auto"/>
          </w:tcPr>
          <w:p w:rsidR="00053632" w:rsidRPr="001E5BAF" w:rsidRDefault="00053632" w:rsidP="00C8524D">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0"/>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sidRPr="001E5BAF">
              <w:t>[] Ναι [] Όχι</w:t>
            </w:r>
          </w:p>
        </w:tc>
      </w:tr>
      <w:tr w:rsidR="00053632" w:rsidTr="00C8524D">
        <w:trPr>
          <w:trHeight w:val="405"/>
        </w:trPr>
        <w:tc>
          <w:tcPr>
            <w:tcW w:w="4479" w:type="dxa"/>
            <w:vMerge/>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jc w:val="left"/>
              <w:rPr>
                <w:b/>
              </w:rPr>
            </w:pPr>
          </w:p>
          <w:p w:rsidR="00053632" w:rsidRDefault="00053632" w:rsidP="00C8524D">
            <w:pPr>
              <w:jc w:val="left"/>
              <w:rPr>
                <w:b/>
              </w:rPr>
            </w:pPr>
          </w:p>
          <w:p w:rsidR="00053632" w:rsidRDefault="00053632" w:rsidP="00C8524D">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53632" w:rsidRDefault="00053632" w:rsidP="00C8524D">
            <w:pPr>
              <w:jc w:val="left"/>
            </w:pPr>
            <w:r>
              <w:t>[] Ναι [] Όχι</w:t>
            </w:r>
          </w:p>
          <w:p w:rsidR="00053632" w:rsidRDefault="00053632" w:rsidP="00C8524D">
            <w:pPr>
              <w:jc w:val="left"/>
            </w:pPr>
            <w:r>
              <w:rPr>
                <w:b/>
              </w:rPr>
              <w:t>Εάν το έχει πράξει,</w:t>
            </w:r>
            <w:r>
              <w:t xml:space="preserve"> περιγράψτε τα μέτρα που λήφθηκαν: […….............]</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Βρίσκεται ο οικονομικός φορέας σε οποιαδήποτε από τις ακόλουθες καταστάσεις</w:t>
            </w:r>
            <w:r>
              <w:rPr>
                <w:rStyle w:val="10"/>
              </w:rPr>
              <w:endnoteReference w:id="25"/>
            </w:r>
            <w:r>
              <w:t xml:space="preserve"> :</w:t>
            </w:r>
          </w:p>
          <w:p w:rsidR="00053632" w:rsidRDefault="00053632" w:rsidP="00C8524D">
            <w:r>
              <w:t xml:space="preserve">α) πτώχευση, ή </w:t>
            </w:r>
          </w:p>
          <w:p w:rsidR="00053632" w:rsidRDefault="00053632" w:rsidP="00C8524D">
            <w:r>
              <w:t>β) διαδικασία εξυγίανσης, ή</w:t>
            </w:r>
          </w:p>
          <w:p w:rsidR="00053632" w:rsidRDefault="00053632" w:rsidP="00C8524D">
            <w:r>
              <w:t>γ) ειδική εκκαθάριση, ή</w:t>
            </w:r>
          </w:p>
          <w:p w:rsidR="00053632" w:rsidRDefault="00053632" w:rsidP="00C8524D">
            <w:r>
              <w:t>δ) αναγκαστική διαχείριση από εκκαθαριστή ή από το δικαστήριο, ή</w:t>
            </w:r>
          </w:p>
          <w:p w:rsidR="00053632" w:rsidRDefault="00053632" w:rsidP="00C8524D">
            <w:r>
              <w:t xml:space="preserve">ε) έχει υπαχθεί σε διαδικασία πτωχευτικού συμβιβασμού, ή </w:t>
            </w:r>
          </w:p>
          <w:p w:rsidR="00053632" w:rsidRDefault="00053632" w:rsidP="00C8524D">
            <w:proofErr w:type="spellStart"/>
            <w:r>
              <w:t>στ</w:t>
            </w:r>
            <w:proofErr w:type="spellEnd"/>
            <w:r>
              <w:t xml:space="preserve">) αναστολή επιχειρηματικών δραστηριοτήτων, ή </w:t>
            </w:r>
          </w:p>
          <w:p w:rsidR="00053632" w:rsidRDefault="00053632" w:rsidP="00C8524D">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053632" w:rsidRDefault="00053632" w:rsidP="00C8524D">
            <w:r>
              <w:t>Εάν ναι:</w:t>
            </w:r>
          </w:p>
          <w:p w:rsidR="00053632" w:rsidRDefault="00053632" w:rsidP="00C8524D">
            <w:r>
              <w:t>- Παραθέστε λεπτομερή στοιχεία:</w:t>
            </w:r>
          </w:p>
          <w:p w:rsidR="00053632" w:rsidRDefault="00053632" w:rsidP="00C8524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053632" w:rsidRDefault="00053632" w:rsidP="00C8524D">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jc w:val="left"/>
            </w:pPr>
            <w:r>
              <w:t>[] Ναι [] Όχι</w:t>
            </w: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snapToGrid w:val="0"/>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r>
              <w:t>-[.......................]</w:t>
            </w:r>
          </w:p>
          <w:p w:rsidR="00053632" w:rsidRDefault="00053632" w:rsidP="00C8524D">
            <w:pPr>
              <w:jc w:val="left"/>
            </w:pPr>
            <w:r>
              <w:t>-[.......................]</w:t>
            </w: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rPr>
                <w:i/>
              </w:rPr>
            </w:pPr>
          </w:p>
          <w:p w:rsidR="00053632" w:rsidRDefault="00053632" w:rsidP="00C8524D">
            <w:pPr>
              <w:jc w:val="left"/>
              <w:rPr>
                <w:i/>
              </w:rPr>
            </w:pPr>
          </w:p>
          <w:p w:rsidR="00053632" w:rsidRDefault="00053632" w:rsidP="00C8524D">
            <w:pPr>
              <w:jc w:val="left"/>
              <w:rPr>
                <w:i/>
              </w:rPr>
            </w:pPr>
          </w:p>
          <w:p w:rsidR="00053632" w:rsidRDefault="00053632" w:rsidP="00C8524D">
            <w:pPr>
              <w:jc w:val="left"/>
            </w:pPr>
            <w:r>
              <w:rPr>
                <w:i/>
              </w:rPr>
              <w:t>(διαδικτυακή διεύθυνση, αρχή ή φορέας έκδοσης, επακριβή στοιχεία αναφοράς των εγγράφων): [……][……][……]</w:t>
            </w:r>
          </w:p>
        </w:tc>
      </w:tr>
      <w:tr w:rsidR="00053632" w:rsidTr="00C8524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53632" w:rsidRDefault="00053632" w:rsidP="00C8524D">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053632" w:rsidRDefault="00053632" w:rsidP="00C8524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 Ναι [] Όχι</w:t>
            </w:r>
          </w:p>
          <w:p w:rsidR="00053632" w:rsidRDefault="00053632" w:rsidP="00C8524D"/>
          <w:p w:rsidR="00053632" w:rsidRDefault="00053632" w:rsidP="00C8524D">
            <w:r>
              <w:t>[.......................]</w:t>
            </w:r>
          </w:p>
          <w:p w:rsidR="00053632" w:rsidRDefault="00053632" w:rsidP="00C8524D"/>
        </w:tc>
      </w:tr>
      <w:tr w:rsidR="00053632" w:rsidTr="00C8524D">
        <w:trPr>
          <w:trHeight w:val="257"/>
        </w:trPr>
        <w:tc>
          <w:tcPr>
            <w:tcW w:w="4479" w:type="dxa"/>
            <w:vMerge/>
            <w:tcBorders>
              <w:left w:val="single" w:sz="4" w:space="0" w:color="000000"/>
              <w:bottom w:val="single" w:sz="4" w:space="0" w:color="000000"/>
            </w:tcBorders>
            <w:shd w:val="clear" w:color="auto" w:fill="auto"/>
          </w:tcPr>
          <w:p w:rsidR="00053632" w:rsidRDefault="00053632" w:rsidP="00C8524D">
            <w:pPr>
              <w:snapToGrid w:val="0"/>
            </w:pPr>
          </w:p>
        </w:tc>
        <w:tc>
          <w:tcPr>
            <w:tcW w:w="4510" w:type="dxa"/>
            <w:tcBorders>
              <w:left w:val="single" w:sz="4" w:space="0" w:color="000000"/>
              <w:bottom w:val="single" w:sz="4" w:space="0" w:color="000000"/>
              <w:right w:val="single" w:sz="4" w:space="0" w:color="000000"/>
            </w:tcBorders>
            <w:shd w:val="clear" w:color="auto" w:fill="auto"/>
          </w:tcPr>
          <w:p w:rsidR="00053632" w:rsidRDefault="00053632" w:rsidP="00C8524D">
            <w:pPr>
              <w:snapToGrid w:val="0"/>
              <w:rPr>
                <w:b/>
              </w:rPr>
            </w:pPr>
          </w:p>
          <w:p w:rsidR="00053632" w:rsidRDefault="00053632" w:rsidP="00C8524D">
            <w:r>
              <w:rPr>
                <w:b/>
              </w:rPr>
              <w:t>Εάν ναι</w:t>
            </w:r>
            <w:r>
              <w:t xml:space="preserve">, έχει λάβει ο οικονομικός φορέας μέτρα αυτοκάθαρσης; </w:t>
            </w:r>
          </w:p>
          <w:p w:rsidR="00053632" w:rsidRDefault="00053632" w:rsidP="00C8524D">
            <w:pPr>
              <w:jc w:val="left"/>
            </w:pPr>
            <w:r>
              <w:t>[] Ναι [] Όχι</w:t>
            </w:r>
          </w:p>
          <w:p w:rsidR="00053632" w:rsidRDefault="00053632" w:rsidP="00C8524D">
            <w:pPr>
              <w:jc w:val="left"/>
            </w:pPr>
            <w:r>
              <w:rPr>
                <w:b/>
              </w:rPr>
              <w:t>Εάν το έχει πράξει,</w:t>
            </w:r>
            <w:r>
              <w:t xml:space="preserve"> περιγράψτε τα μέτρα που λήφθηκαν: </w:t>
            </w:r>
          </w:p>
          <w:p w:rsidR="00053632" w:rsidRDefault="00053632" w:rsidP="00C8524D">
            <w:pPr>
              <w:jc w:val="left"/>
            </w:pPr>
            <w:r>
              <w:t>[..........……]</w:t>
            </w:r>
          </w:p>
        </w:tc>
      </w:tr>
      <w:tr w:rsidR="00053632" w:rsidTr="00C8524D">
        <w:trPr>
          <w:trHeight w:val="1544"/>
        </w:trPr>
        <w:tc>
          <w:tcPr>
            <w:tcW w:w="4479" w:type="dxa"/>
            <w:vMerge w:val="restart"/>
            <w:tcBorders>
              <w:left w:val="single" w:sz="4" w:space="0" w:color="000000"/>
              <w:bottom w:val="single" w:sz="4" w:space="0" w:color="000000"/>
            </w:tcBorders>
            <w:shd w:val="clear" w:color="auto" w:fill="auto"/>
          </w:tcPr>
          <w:p w:rsidR="00053632" w:rsidRDefault="00053632" w:rsidP="00C8524D">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53632" w:rsidRDefault="00053632" w:rsidP="00C8524D">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53632" w:rsidRDefault="00053632" w:rsidP="00C8524D">
            <w:pPr>
              <w:jc w:val="left"/>
            </w:pPr>
            <w:r>
              <w:t>[] Ναι [] Όχι</w:t>
            </w:r>
          </w:p>
          <w:p w:rsidR="00053632" w:rsidRDefault="00053632" w:rsidP="00C8524D">
            <w:pPr>
              <w:jc w:val="left"/>
            </w:pPr>
          </w:p>
          <w:p w:rsidR="00053632" w:rsidRDefault="00053632" w:rsidP="00C8524D">
            <w:pPr>
              <w:jc w:val="left"/>
            </w:pPr>
          </w:p>
          <w:p w:rsidR="00053632" w:rsidRDefault="00053632" w:rsidP="00C8524D">
            <w:pPr>
              <w:jc w:val="left"/>
            </w:pPr>
            <w:r>
              <w:t>[…...........]</w:t>
            </w:r>
          </w:p>
        </w:tc>
      </w:tr>
      <w:tr w:rsidR="00053632" w:rsidTr="00C8524D">
        <w:trPr>
          <w:trHeight w:val="514"/>
        </w:trPr>
        <w:tc>
          <w:tcPr>
            <w:tcW w:w="4479" w:type="dxa"/>
            <w:vMerge/>
            <w:tcBorders>
              <w:left w:val="single" w:sz="4" w:space="0" w:color="000000"/>
              <w:bottom w:val="single" w:sz="4" w:space="0" w:color="000000"/>
            </w:tcBorders>
            <w:shd w:val="clear" w:color="auto" w:fill="auto"/>
          </w:tcPr>
          <w:p w:rsidR="00053632" w:rsidRDefault="00053632" w:rsidP="00C8524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rPr>
              <w:t>Εάν ναι</w:t>
            </w:r>
            <w:r>
              <w:t xml:space="preserve">, έχει λάβει ο οικονομικός φορέας μέτρα αυτοκάθαρσης; </w:t>
            </w:r>
          </w:p>
          <w:p w:rsidR="00053632" w:rsidRDefault="00053632" w:rsidP="00C8524D">
            <w:pPr>
              <w:jc w:val="left"/>
            </w:pPr>
            <w:r>
              <w:t>[] Ναι [] Όχι</w:t>
            </w:r>
          </w:p>
          <w:p w:rsidR="00053632" w:rsidRDefault="00053632" w:rsidP="00C8524D">
            <w:pPr>
              <w:jc w:val="left"/>
            </w:pPr>
            <w:r>
              <w:rPr>
                <w:b/>
              </w:rPr>
              <w:t>Εάν το έχει πράξει,</w:t>
            </w:r>
            <w:r>
              <w:t xml:space="preserve"> περιγράψτε τα μέτρα που λήφθηκαν:</w:t>
            </w:r>
          </w:p>
          <w:p w:rsidR="00053632" w:rsidRDefault="00053632" w:rsidP="00C8524D">
            <w:pPr>
              <w:jc w:val="left"/>
            </w:pPr>
            <w:r>
              <w:t>[……]</w:t>
            </w:r>
          </w:p>
        </w:tc>
      </w:tr>
      <w:tr w:rsidR="00053632" w:rsidTr="00C8524D">
        <w:trPr>
          <w:trHeight w:val="1316"/>
        </w:trPr>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053632" w:rsidRDefault="00053632" w:rsidP="00C8524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 Ναι [] Όχι</w:t>
            </w: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r>
              <w:t>[.........…]</w:t>
            </w:r>
          </w:p>
        </w:tc>
      </w:tr>
      <w:tr w:rsidR="00053632" w:rsidTr="00C8524D">
        <w:trPr>
          <w:trHeight w:val="416"/>
        </w:trPr>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053632" w:rsidRDefault="00053632" w:rsidP="00C8524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 Ναι [] Όχι</w:t>
            </w: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r>
              <w:t>[...................…]</w:t>
            </w:r>
          </w:p>
        </w:tc>
      </w:tr>
      <w:tr w:rsidR="00053632" w:rsidTr="00C8524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53632" w:rsidRDefault="00053632" w:rsidP="00C8524D">
            <w:r>
              <w:lastRenderedPageBreak/>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3632" w:rsidRDefault="00053632" w:rsidP="00C8524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 Ναι [] Όχι</w:t>
            </w: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p>
          <w:p w:rsidR="00053632" w:rsidRDefault="00053632" w:rsidP="00C8524D">
            <w:pPr>
              <w:jc w:val="left"/>
            </w:pPr>
            <w:r>
              <w:t>[….................]</w:t>
            </w:r>
          </w:p>
        </w:tc>
      </w:tr>
      <w:tr w:rsidR="00053632" w:rsidTr="00C8524D">
        <w:trPr>
          <w:trHeight w:val="931"/>
        </w:trPr>
        <w:tc>
          <w:tcPr>
            <w:tcW w:w="4479" w:type="dxa"/>
            <w:vMerge/>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rPr>
                <w:b/>
              </w:rPr>
              <w:t>Εάν ναι</w:t>
            </w:r>
            <w:r>
              <w:t xml:space="preserve">, έχει λάβει ο οικονομικός φορέας μέτρα αυτοκάθαρσης; </w:t>
            </w:r>
          </w:p>
          <w:p w:rsidR="00053632" w:rsidRDefault="00053632" w:rsidP="00C8524D">
            <w:pPr>
              <w:jc w:val="left"/>
            </w:pPr>
            <w:r>
              <w:t>[] Ναι [] Όχι</w:t>
            </w:r>
          </w:p>
          <w:p w:rsidR="00053632" w:rsidRDefault="00053632" w:rsidP="00C8524D">
            <w:pPr>
              <w:jc w:val="left"/>
            </w:pPr>
            <w:r>
              <w:rPr>
                <w:b/>
              </w:rPr>
              <w:t>Εάν το έχει πράξει,</w:t>
            </w:r>
            <w:r>
              <w:t xml:space="preserve"> περιγράψτε τα μέτρα που λήφθηκαν:</w:t>
            </w:r>
          </w:p>
          <w:p w:rsidR="00053632" w:rsidRDefault="00053632" w:rsidP="00C8524D">
            <w:pPr>
              <w:jc w:val="left"/>
            </w:pPr>
            <w: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Μπορεί ο οικονομικός φορέας να επιβεβαιώσει ότι:</w:t>
            </w:r>
          </w:p>
          <w:p w:rsidR="00053632" w:rsidRDefault="00053632" w:rsidP="00C8524D">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53632" w:rsidRDefault="00053632" w:rsidP="00C8524D">
            <w:r>
              <w:t>β) δεν έχει αποκρύψει τις πληροφορίες αυτές,</w:t>
            </w:r>
          </w:p>
          <w:p w:rsidR="00053632" w:rsidRDefault="00053632" w:rsidP="00C8524D">
            <w:r>
              <w:t xml:space="preserve">γ) είναι σε θέση να υποβάλλει χωρίς καθυστέρηση τα δικαιολογητικά που απαιτούνται από την αναθέτουσα αρχή/αναθέτοντα φορέα </w:t>
            </w:r>
          </w:p>
          <w:p w:rsidR="00053632" w:rsidRDefault="00053632" w:rsidP="00C8524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 Ναι [] Όχι</w:t>
            </w:r>
          </w:p>
        </w:tc>
      </w:tr>
    </w:tbl>
    <w:p w:rsidR="00053632" w:rsidRDefault="00053632" w:rsidP="00053632">
      <w:pPr>
        <w:pageBreakBefore/>
        <w:jc w:val="center"/>
      </w:pPr>
      <w:r>
        <w:rPr>
          <w:b/>
          <w:bCs/>
          <w:u w:val="single"/>
        </w:rPr>
        <w:lastRenderedPageBreak/>
        <w:t>Μέρος IV: Κριτήρια επιλογής</w:t>
      </w:r>
    </w:p>
    <w:p w:rsidR="00053632" w:rsidRDefault="00053632" w:rsidP="00053632">
      <w:r>
        <w:t xml:space="preserve">Όσον αφορά τα κριτήρια επιλογής (ενότητες Α έως Δ του παρόντος μέρους), ο οικονομικός φορέας δηλώνει ότι: </w:t>
      </w:r>
    </w:p>
    <w:p w:rsidR="00053632" w:rsidRDefault="00053632" w:rsidP="00053632">
      <w:pPr>
        <w:jc w:val="center"/>
      </w:pPr>
      <w:r>
        <w:rPr>
          <w:b/>
          <w:bCs/>
        </w:rPr>
        <w:t xml:space="preserve">Α: </w:t>
      </w:r>
      <w:proofErr w:type="spellStart"/>
      <w:r>
        <w:rPr>
          <w:b/>
          <w:bCs/>
        </w:rPr>
        <w:t>Καταλληλότητα</w:t>
      </w:r>
      <w:proofErr w:type="spellEnd"/>
    </w:p>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1"/>
            </w:r>
            <w:r>
              <w:rPr>
                <w:sz w:val="20"/>
                <w:szCs w:val="20"/>
              </w:rPr>
              <w:t>;</w:t>
            </w:r>
            <w:r>
              <w:rPr>
                <w:sz w:val="21"/>
                <w:szCs w:val="21"/>
              </w:rPr>
              <w:t xml:space="preserve"> του:</w:t>
            </w:r>
          </w:p>
          <w:p w:rsidR="00053632" w:rsidRDefault="00053632" w:rsidP="00C8524D">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jc w:val="left"/>
            </w:pPr>
            <w:r>
              <w:t>[…]</w:t>
            </w:r>
          </w:p>
          <w:p w:rsidR="00053632" w:rsidRDefault="00053632" w:rsidP="00C8524D">
            <w:pPr>
              <w:jc w:val="left"/>
              <w:rPr>
                <w:i/>
                <w:sz w:val="21"/>
                <w:szCs w:val="21"/>
              </w:rPr>
            </w:pPr>
          </w:p>
          <w:p w:rsidR="00053632" w:rsidRDefault="00053632" w:rsidP="00C8524D">
            <w:pPr>
              <w:jc w:val="left"/>
              <w:rPr>
                <w:i/>
                <w:sz w:val="21"/>
                <w:szCs w:val="21"/>
              </w:rPr>
            </w:pPr>
          </w:p>
          <w:p w:rsidR="00053632" w:rsidRDefault="00053632" w:rsidP="00C8524D">
            <w:pPr>
              <w:jc w:val="left"/>
              <w:rPr>
                <w:i/>
                <w:sz w:val="21"/>
                <w:szCs w:val="21"/>
              </w:rPr>
            </w:pPr>
          </w:p>
          <w:p w:rsidR="00053632" w:rsidRDefault="00053632" w:rsidP="00C8524D">
            <w:pPr>
              <w:jc w:val="left"/>
            </w:pPr>
            <w:r>
              <w:rPr>
                <w:i/>
                <w:sz w:val="21"/>
                <w:szCs w:val="21"/>
              </w:rPr>
              <w:t xml:space="preserve">(διαδικτυακή διεύθυνση, αρχή ή φορέας έκδοσης, επακριβή στοιχεία αναφοράς των εγγράφων): </w:t>
            </w:r>
          </w:p>
          <w:p w:rsidR="00053632" w:rsidRDefault="00053632" w:rsidP="00C8524D">
            <w:pPr>
              <w:jc w:val="left"/>
            </w:pPr>
            <w:r>
              <w:rPr>
                <w:i/>
                <w:sz w:val="21"/>
                <w:szCs w:val="21"/>
              </w:rPr>
              <w:t>[……][……][……]</w:t>
            </w:r>
          </w:p>
        </w:tc>
      </w:tr>
    </w:tbl>
    <w:p w:rsidR="00053632" w:rsidRDefault="00053632" w:rsidP="00053632">
      <w:pPr>
        <w:jc w:val="center"/>
        <w:rPr>
          <w:b/>
          <w:bCs/>
        </w:rPr>
      </w:pPr>
    </w:p>
    <w:p w:rsidR="00053632" w:rsidRDefault="00053632" w:rsidP="00053632">
      <w:pPr>
        <w:jc w:val="center"/>
        <w:rPr>
          <w:b/>
          <w:bCs/>
        </w:rPr>
      </w:pPr>
    </w:p>
    <w:p w:rsidR="00053632" w:rsidRDefault="00053632" w:rsidP="00053632">
      <w:pPr>
        <w:pageBreakBefore/>
        <w:jc w:val="center"/>
      </w:pPr>
      <w:r>
        <w:rPr>
          <w:b/>
          <w:bCs/>
        </w:rPr>
        <w:lastRenderedPageBreak/>
        <w:t>Β: Οικονομική και χρηματοοικονομική επάρκεια</w:t>
      </w:r>
    </w:p>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53632" w:rsidRDefault="00053632" w:rsidP="00C8524D"/>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έτος: [……] κύκλος εργασιών:[……][…]νόμισμα</w:t>
            </w:r>
          </w:p>
          <w:p w:rsidR="00053632" w:rsidRDefault="00053632" w:rsidP="00C8524D">
            <w:r>
              <w:t>έτος: [……] κύκλος εργασιών:[……][…]νόμισμα</w:t>
            </w:r>
          </w:p>
          <w:p w:rsidR="00053632" w:rsidRDefault="00053632" w:rsidP="00C8524D">
            <w:r>
              <w:t>έτος: [……] κύκλος εργασιών:[……][…]νόμισμα</w:t>
            </w:r>
          </w:p>
          <w:p w:rsidR="00053632" w:rsidRDefault="00053632" w:rsidP="00C8524D"/>
          <w:p w:rsidR="00053632" w:rsidRDefault="00053632" w:rsidP="00C8524D">
            <w:pPr>
              <w:rPr>
                <w:i/>
              </w:rPr>
            </w:pPr>
          </w:p>
          <w:p w:rsidR="00053632" w:rsidRDefault="00053632" w:rsidP="00C8524D">
            <w:r>
              <w:rPr>
                <w:i/>
              </w:rPr>
              <w:t xml:space="preserve">(διαδικτυακή διεύθυνση, αρχή ή φορέας έκδοσης, επακριβή στοιχεία αναφοράς των εγγράφων): </w:t>
            </w:r>
          </w:p>
          <w:p w:rsidR="00053632" w:rsidRDefault="00053632" w:rsidP="00C8524D">
            <w:r>
              <w:rPr>
                <w:i/>
              </w:rPr>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Pr="00AD6BED" w:rsidRDefault="00053632" w:rsidP="00C8524D">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sidRPr="00AD6BED">
              <w:t>[…................................…]</w:t>
            </w:r>
          </w:p>
        </w:tc>
      </w:tr>
    </w:tbl>
    <w:p w:rsidR="00053632" w:rsidRPr="00FE0E5A" w:rsidRDefault="00053632" w:rsidP="00053632">
      <w:pPr>
        <w:rPr>
          <w:lang w:val="en-US"/>
        </w:rPr>
      </w:pPr>
    </w:p>
    <w:p w:rsidR="00053632" w:rsidRDefault="00053632" w:rsidP="00053632">
      <w:pPr>
        <w:pageBreakBefore/>
        <w:jc w:val="center"/>
      </w:pPr>
      <w:r>
        <w:rPr>
          <w:b/>
          <w:bCs/>
        </w:rPr>
        <w:lastRenderedPageBreak/>
        <w:t>Γ: Τεχνική και επαγγελματική ικανότητα</w:t>
      </w:r>
    </w:p>
    <w:p w:rsidR="00053632" w:rsidRDefault="00053632" w:rsidP="00053632">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b/>
                <w:i/>
              </w:rPr>
              <w:t>Απάντηση:</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Default="00053632" w:rsidP="00C8524D">
            <w:r>
              <w:t xml:space="preserve">1β) Μόνο για </w:t>
            </w:r>
            <w:r>
              <w:rPr>
                <w:b/>
                <w:i/>
              </w:rPr>
              <w:t>δημόσιες συμβάσεις προμηθειών και δημόσιες συμβάσεις υπηρεσιών</w:t>
            </w:r>
            <w:r>
              <w:t>:</w:t>
            </w:r>
          </w:p>
          <w:p w:rsidR="00053632" w:rsidRDefault="00053632" w:rsidP="00C8524D">
            <w:r>
              <w:t>Κατά τη διάρκεια της περιόδου αναφοράς</w:t>
            </w:r>
            <w:r>
              <w:rPr>
                <w:rStyle w:val="a3"/>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53632" w:rsidRDefault="00053632" w:rsidP="00C8524D">
            <w:r>
              <w:t>Κατά τη σύνταξη του σχετικού καταλόγου αναφέρετε τα ποσά, τις ημερομηνίες και τους παραλήπτες δημόσιους ή ιδιωτικούς</w:t>
            </w:r>
            <w:r>
              <w:rPr>
                <w:rStyle w:val="a3"/>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53632" w:rsidRDefault="00053632" w:rsidP="00C8524D">
            <w:r>
              <w:t>[…...........]</w:t>
            </w:r>
          </w:p>
          <w:tbl>
            <w:tblPr>
              <w:tblW w:w="0" w:type="auto"/>
              <w:tblLayout w:type="fixed"/>
              <w:tblLook w:val="0000" w:firstRow="0" w:lastRow="0" w:firstColumn="0" w:lastColumn="0" w:noHBand="0" w:noVBand="0"/>
            </w:tblPr>
            <w:tblGrid>
              <w:gridCol w:w="1057"/>
              <w:gridCol w:w="1052"/>
              <w:gridCol w:w="1052"/>
              <w:gridCol w:w="1185"/>
            </w:tblGrid>
            <w:tr w:rsidR="00053632" w:rsidTr="00C8524D">
              <w:tc>
                <w:tcPr>
                  <w:tcW w:w="1057" w:type="dxa"/>
                  <w:tcBorders>
                    <w:top w:val="single" w:sz="4" w:space="0" w:color="000000"/>
                    <w:left w:val="single" w:sz="4" w:space="0" w:color="000000"/>
                    <w:bottom w:val="single" w:sz="4" w:space="0" w:color="000000"/>
                  </w:tcBorders>
                  <w:shd w:val="clear" w:color="auto" w:fill="auto"/>
                </w:tcPr>
                <w:p w:rsidR="00053632" w:rsidRDefault="00053632" w:rsidP="00C8524D">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53632" w:rsidRDefault="00053632" w:rsidP="00C8524D">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53632" w:rsidRDefault="00053632" w:rsidP="00C8524D">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Pr>
                      <w:sz w:val="14"/>
                      <w:szCs w:val="14"/>
                    </w:rPr>
                    <w:t>παραλήπτες</w:t>
                  </w:r>
                </w:p>
              </w:tc>
            </w:tr>
            <w:tr w:rsidR="00053632" w:rsidTr="00C8524D">
              <w:tc>
                <w:tcPr>
                  <w:tcW w:w="1057" w:type="dxa"/>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tc>
              <w:tc>
                <w:tcPr>
                  <w:tcW w:w="1052" w:type="dxa"/>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tc>
              <w:tc>
                <w:tcPr>
                  <w:tcW w:w="1052" w:type="dxa"/>
                  <w:tcBorders>
                    <w:top w:val="single" w:sz="4" w:space="0" w:color="000000"/>
                    <w:left w:val="single" w:sz="4" w:space="0" w:color="000000"/>
                    <w:bottom w:val="single" w:sz="4" w:space="0" w:color="000000"/>
                  </w:tcBorders>
                  <w:shd w:val="clear" w:color="auto" w:fill="auto"/>
                </w:tcPr>
                <w:p w:rsidR="00053632" w:rsidRDefault="00053632" w:rsidP="00C8524D">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pPr>
                    <w:snapToGrid w:val="0"/>
                  </w:pPr>
                </w:p>
              </w:tc>
            </w:tr>
          </w:tbl>
          <w:p w:rsidR="00053632" w:rsidRDefault="00053632" w:rsidP="00C8524D"/>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Pr="00AD6BED" w:rsidRDefault="00053632" w:rsidP="00C8524D">
            <w:r w:rsidRPr="00AD6BED">
              <w:t xml:space="preserve">10) Ο οικονομικός φορέας </w:t>
            </w:r>
            <w:r w:rsidRPr="00AD6BED">
              <w:rPr>
                <w:b/>
              </w:rPr>
              <w:t>προτίθεται, να αναθέσει σε τρίτους υπό μορφή υπεργολαβίας</w:t>
            </w:r>
            <w:r w:rsidRPr="00AD6BED">
              <w:rPr>
                <w:rStyle w:val="a3"/>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Default="00053632" w:rsidP="00C8524D">
            <w:r w:rsidRPr="00AD6BED">
              <w:t>[....……]</w:t>
            </w:r>
          </w:p>
        </w:tc>
      </w:tr>
      <w:tr w:rsidR="00053632" w:rsidTr="00C8524D">
        <w:tc>
          <w:tcPr>
            <w:tcW w:w="4479" w:type="dxa"/>
            <w:tcBorders>
              <w:top w:val="single" w:sz="4" w:space="0" w:color="000000"/>
              <w:left w:val="single" w:sz="4" w:space="0" w:color="000000"/>
              <w:bottom w:val="single" w:sz="4" w:space="0" w:color="000000"/>
            </w:tcBorders>
            <w:shd w:val="clear" w:color="auto" w:fill="auto"/>
          </w:tcPr>
          <w:p w:rsidR="00053632" w:rsidRPr="00AD6BED" w:rsidRDefault="00053632" w:rsidP="00C8524D">
            <w:r w:rsidRPr="00AD6BED">
              <w:t xml:space="preserve">11) Για </w:t>
            </w:r>
            <w:r w:rsidRPr="00AD6BED">
              <w:rPr>
                <w:b/>
                <w:i/>
              </w:rPr>
              <w:t xml:space="preserve">δημόσιες συμβάσεις προμηθειών </w:t>
            </w:r>
            <w:r w:rsidRPr="00AD6BED">
              <w:t>:</w:t>
            </w:r>
          </w:p>
          <w:p w:rsidR="00053632" w:rsidRPr="00AD6BED" w:rsidRDefault="00053632" w:rsidP="00C8524D">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53632" w:rsidRPr="00AD6BED" w:rsidRDefault="00053632" w:rsidP="00C8524D">
            <w:r w:rsidRPr="00AD6BED">
              <w:t>Κατά περίπτωση, ο οικονομικός φορέας δηλώνει περαιτέρω ότι θα προσκομίσει τα απαιτούμενα πιστοποιητικά γνησιότητας.</w:t>
            </w:r>
          </w:p>
          <w:p w:rsidR="00053632" w:rsidRPr="00AD6BED" w:rsidRDefault="00053632" w:rsidP="00C8524D">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53632" w:rsidRPr="00AD6BED" w:rsidRDefault="00053632" w:rsidP="00C8524D">
            <w:pPr>
              <w:snapToGrid w:val="0"/>
            </w:pPr>
          </w:p>
          <w:p w:rsidR="00053632" w:rsidRPr="00AD6BED" w:rsidRDefault="00053632" w:rsidP="00C8524D">
            <w:r w:rsidRPr="00AD6BED">
              <w:t>[] Ναι [] Όχι</w:t>
            </w:r>
          </w:p>
          <w:p w:rsidR="00053632" w:rsidRPr="00AD6BED" w:rsidRDefault="00053632" w:rsidP="00C8524D"/>
          <w:p w:rsidR="00053632" w:rsidRPr="00AD6BED" w:rsidRDefault="00053632" w:rsidP="00C8524D"/>
          <w:p w:rsidR="00053632" w:rsidRPr="00AD6BED" w:rsidRDefault="00053632" w:rsidP="00C8524D"/>
          <w:p w:rsidR="00053632" w:rsidRPr="00AD6BED" w:rsidRDefault="00053632" w:rsidP="00C8524D"/>
          <w:p w:rsidR="00053632" w:rsidRPr="00AD6BED" w:rsidRDefault="00053632" w:rsidP="00C8524D"/>
          <w:p w:rsidR="00053632" w:rsidRPr="00AD6BED" w:rsidRDefault="00053632" w:rsidP="00C8524D">
            <w:r w:rsidRPr="00AD6BED">
              <w:t>[] Ναι [] Όχι</w:t>
            </w:r>
          </w:p>
          <w:p w:rsidR="00053632" w:rsidRPr="00AD6BED" w:rsidRDefault="00053632" w:rsidP="00C8524D">
            <w:pPr>
              <w:rPr>
                <w:i/>
              </w:rPr>
            </w:pPr>
          </w:p>
          <w:p w:rsidR="00053632" w:rsidRPr="00AD6BED" w:rsidRDefault="00053632" w:rsidP="00C8524D">
            <w:pPr>
              <w:rPr>
                <w:i/>
              </w:rPr>
            </w:pPr>
          </w:p>
          <w:p w:rsidR="00053632" w:rsidRDefault="00053632" w:rsidP="00C8524D">
            <w:r w:rsidRPr="00AD6BED">
              <w:rPr>
                <w:i/>
              </w:rPr>
              <w:t>(διαδικτυακή διεύθυνση, αρχή ή φορέας έκδοσης, επακριβή στοιχεία αναφοράς των εγγράφων): [……][……][……]</w:t>
            </w:r>
          </w:p>
        </w:tc>
      </w:tr>
    </w:tbl>
    <w:p w:rsidR="00621201" w:rsidRDefault="00621201" w:rsidP="00053632"/>
    <w:p w:rsidR="00621201" w:rsidRDefault="00621201" w:rsidP="00621201">
      <w:r>
        <w:br w:type="page"/>
      </w:r>
    </w:p>
    <w:p w:rsidR="00621201" w:rsidRDefault="00621201" w:rsidP="00621201">
      <w:pPr>
        <w:pStyle w:val="ChapterTitle"/>
        <w:pageBreakBefore/>
      </w:pPr>
      <w:r w:rsidRPr="00BE4534">
        <w:rPr>
          <w:bCs/>
        </w:rPr>
        <w:lastRenderedPageBreak/>
        <w:t>Μέρος VI: Τελικές δηλώσεις</w:t>
      </w:r>
    </w:p>
    <w:p w:rsidR="00621201" w:rsidRDefault="00621201" w:rsidP="0062120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1201" w:rsidRDefault="00621201" w:rsidP="00621201">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Pr>
          <w:i/>
        </w:rPr>
        <w:t>, εκτός εάν :</w:t>
      </w:r>
    </w:p>
    <w:p w:rsidR="00621201" w:rsidRDefault="00621201" w:rsidP="0062120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6"/>
      </w:r>
      <w:r>
        <w:rPr>
          <w:rStyle w:val="a3"/>
          <w:i/>
        </w:rPr>
        <w:t>.</w:t>
      </w:r>
    </w:p>
    <w:p w:rsidR="00621201" w:rsidRPr="00621201" w:rsidRDefault="00621201" w:rsidP="00621201">
      <w:pPr>
        <w:rPr>
          <w:i/>
        </w:rPr>
      </w:pPr>
      <w:r w:rsidRPr="00621201">
        <w:t>β) η αναθέτουσα αρχή ή ο αναθέτων φορέας έχουν ήδη στην κατοχή τους τα σχετικά έγγραφα.</w:t>
      </w:r>
    </w:p>
    <w:p w:rsidR="00621201" w:rsidRDefault="00621201" w:rsidP="00621201">
      <w:r>
        <w:rPr>
          <w:i/>
        </w:rPr>
        <w:t xml:space="preserve">Ο κάτωθι υπογεγραμμένος δίδω επισήμως τη συγκατάθεσή μου </w:t>
      </w:r>
      <w:proofErr w:type="spellStart"/>
      <w:r>
        <w:rPr>
          <w:i/>
        </w:rPr>
        <w:t>στ</w:t>
      </w:r>
      <w:proofErr w:type="spellEnd"/>
      <w:r>
        <w:rPr>
          <w:i/>
        </w:rPr>
        <w:t>... [προσδιορισμός της αναθέτουσας αρχής ή του αναθέτοντα φορέα, όπω</w:t>
      </w:r>
      <w:bookmarkStart w:id="9" w:name="_GoBack"/>
      <w:bookmarkEnd w:id="9"/>
      <w:r>
        <w:rPr>
          <w:i/>
        </w:rPr>
        <w:t xml:space="preserve">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21201" w:rsidRDefault="00621201" w:rsidP="00621201">
      <w:pPr>
        <w:rPr>
          <w:i/>
        </w:rPr>
      </w:pPr>
    </w:p>
    <w:p w:rsidR="00621201" w:rsidRDefault="00621201" w:rsidP="00621201">
      <w:r>
        <w:rPr>
          <w:i/>
        </w:rPr>
        <w:t>Ημερομηνία, τόπος και, όπου ζητείται ή είναι απαραίτητο, υπογραφή(-</w:t>
      </w:r>
      <w:proofErr w:type="spellStart"/>
      <w:r>
        <w:rPr>
          <w:i/>
        </w:rPr>
        <w:t>ές</w:t>
      </w:r>
      <w:proofErr w:type="spellEnd"/>
      <w:r>
        <w:rPr>
          <w:i/>
        </w:rPr>
        <w:t xml:space="preserve">): [……]   </w:t>
      </w:r>
    </w:p>
    <w:p w:rsidR="00621201" w:rsidRDefault="00621201" w:rsidP="00621201">
      <w:pPr>
        <w:pStyle w:val="a4"/>
        <w:rPr>
          <w:rFonts w:ascii="Calibri" w:hAnsi="Calibri" w:cs="Calibri"/>
          <w:sz w:val="22"/>
        </w:rPr>
      </w:pPr>
    </w:p>
    <w:p w:rsidR="00053632" w:rsidRPr="00FE0E5A" w:rsidRDefault="00053632" w:rsidP="00053632"/>
    <w:p w:rsidR="00D66A84" w:rsidRDefault="0051645C"/>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5C" w:rsidRDefault="0051645C" w:rsidP="00053632">
      <w:pPr>
        <w:spacing w:before="0"/>
      </w:pPr>
      <w:r>
        <w:separator/>
      </w:r>
    </w:p>
  </w:endnote>
  <w:endnote w:type="continuationSeparator" w:id="0">
    <w:p w:rsidR="0051645C" w:rsidRDefault="0051645C" w:rsidP="00053632">
      <w:pPr>
        <w:spacing w:before="0"/>
      </w:pPr>
      <w:r>
        <w:continuationSeparator/>
      </w:r>
    </w:p>
  </w:endnote>
  <w:endnote w:id="1">
    <w:p w:rsidR="00053632" w:rsidRPr="00E06A52" w:rsidRDefault="00053632" w:rsidP="00053632">
      <w:r>
        <w:rPr>
          <w:rStyle w:val="a7"/>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053632" w:rsidRDefault="00053632" w:rsidP="00053632">
      <w:pPr>
        <w:pStyle w:val="a5"/>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053632" w:rsidRDefault="00053632" w:rsidP="00053632">
      <w:pPr>
        <w:pStyle w:val="a5"/>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3632" w:rsidRDefault="00053632" w:rsidP="00053632">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3632" w:rsidRDefault="00053632" w:rsidP="00053632">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3632" w:rsidRDefault="00053632" w:rsidP="00053632">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53632" w:rsidRDefault="00053632" w:rsidP="00053632">
      <w:pPr>
        <w:pStyle w:val="a5"/>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053632" w:rsidRDefault="00053632" w:rsidP="00053632">
      <w:pPr>
        <w:pStyle w:val="a5"/>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053632" w:rsidRDefault="00053632" w:rsidP="00053632">
      <w:pPr>
        <w:pStyle w:val="a5"/>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053632" w:rsidRDefault="00053632" w:rsidP="00053632">
      <w:pPr>
        <w:pStyle w:val="a5"/>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53632" w:rsidRDefault="00053632" w:rsidP="00053632">
      <w:pPr>
        <w:pStyle w:val="a5"/>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53632" w:rsidRDefault="00053632" w:rsidP="00053632">
      <w:pPr>
        <w:pStyle w:val="a5"/>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053632" w:rsidRDefault="00053632" w:rsidP="00053632">
      <w:pPr>
        <w:pStyle w:val="a5"/>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53632" w:rsidRDefault="00053632" w:rsidP="00053632">
      <w:pPr>
        <w:pStyle w:val="a5"/>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53632" w:rsidRDefault="00053632" w:rsidP="00053632">
      <w:pPr>
        <w:pStyle w:val="a5"/>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53632" w:rsidRDefault="00053632" w:rsidP="00053632">
      <w:pPr>
        <w:pStyle w:val="a5"/>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53632" w:rsidRDefault="00053632" w:rsidP="00053632">
      <w:pPr>
        <w:pStyle w:val="a5"/>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53632" w:rsidRDefault="00053632" w:rsidP="00053632">
      <w:pPr>
        <w:pStyle w:val="a5"/>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53632" w:rsidRDefault="00053632" w:rsidP="00053632">
      <w:pPr>
        <w:pStyle w:val="a5"/>
        <w:tabs>
          <w:tab w:val="left" w:pos="284"/>
        </w:tabs>
        <w:ind w:firstLine="0"/>
      </w:pPr>
      <w:r>
        <w:rPr>
          <w:rStyle w:val="a7"/>
        </w:rPr>
        <w:endnoteRef/>
      </w:r>
      <w:r>
        <w:tab/>
        <w:t>Επαναλάβετε όσες φορές χρειάζεται.</w:t>
      </w:r>
    </w:p>
  </w:endnote>
  <w:endnote w:id="17">
    <w:p w:rsidR="00053632" w:rsidRDefault="00053632" w:rsidP="00053632">
      <w:pPr>
        <w:pStyle w:val="a5"/>
        <w:tabs>
          <w:tab w:val="left" w:pos="284"/>
        </w:tabs>
        <w:ind w:firstLine="0"/>
      </w:pPr>
      <w:r>
        <w:rPr>
          <w:rStyle w:val="a7"/>
        </w:rPr>
        <w:endnoteRef/>
      </w:r>
      <w:r>
        <w:tab/>
        <w:t>Επαναλάβετε όσες φορές χρειάζεται.</w:t>
      </w:r>
    </w:p>
  </w:endnote>
  <w:endnote w:id="18">
    <w:p w:rsidR="00053632" w:rsidRDefault="00053632" w:rsidP="00053632">
      <w:pPr>
        <w:pStyle w:val="a5"/>
        <w:tabs>
          <w:tab w:val="left" w:pos="284"/>
        </w:tabs>
        <w:ind w:firstLine="0"/>
      </w:pPr>
      <w:r>
        <w:rPr>
          <w:rStyle w:val="a7"/>
        </w:rPr>
        <w:endnoteRef/>
      </w:r>
      <w:r>
        <w:tab/>
        <w:t>Επαναλάβετε όσες φορές χρειάζεται.</w:t>
      </w:r>
    </w:p>
  </w:endnote>
  <w:endnote w:id="19">
    <w:p w:rsidR="00053632" w:rsidRDefault="00053632" w:rsidP="00053632">
      <w:pPr>
        <w:pStyle w:val="a5"/>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53632" w:rsidRDefault="00053632" w:rsidP="00053632">
      <w:pPr>
        <w:pStyle w:val="a5"/>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53632" w:rsidRDefault="00053632" w:rsidP="00053632">
      <w:pPr>
        <w:pStyle w:val="a5"/>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53632" w:rsidRDefault="00053632" w:rsidP="00053632">
      <w:pPr>
        <w:pStyle w:val="a5"/>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53632" w:rsidRDefault="00053632" w:rsidP="00053632">
      <w:pPr>
        <w:pStyle w:val="a5"/>
        <w:tabs>
          <w:tab w:val="left" w:pos="284"/>
        </w:tabs>
        <w:ind w:firstLine="0"/>
      </w:pPr>
      <w:r>
        <w:rPr>
          <w:rStyle w:val="a7"/>
        </w:rPr>
        <w:endnoteRef/>
      </w:r>
      <w:r>
        <w:tab/>
        <w:t>Επαναλάβετε όσες φορές χρειάζεται.</w:t>
      </w:r>
    </w:p>
  </w:endnote>
  <w:endnote w:id="24">
    <w:p w:rsidR="00053632" w:rsidRDefault="00053632" w:rsidP="00053632">
      <w:pPr>
        <w:pStyle w:val="a5"/>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53632" w:rsidRDefault="00053632" w:rsidP="00053632">
      <w:pPr>
        <w:pStyle w:val="a5"/>
        <w:tabs>
          <w:tab w:val="left" w:pos="284"/>
        </w:tabs>
        <w:ind w:firstLine="0"/>
      </w:pPr>
      <w:r>
        <w:rPr>
          <w:rStyle w:val="a7"/>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053632" w:rsidRDefault="00053632" w:rsidP="00053632">
      <w:pPr>
        <w:pStyle w:val="a5"/>
        <w:tabs>
          <w:tab w:val="left" w:pos="284"/>
        </w:tabs>
        <w:ind w:firstLine="0"/>
      </w:pPr>
      <w:r>
        <w:rPr>
          <w:rStyle w:val="a7"/>
        </w:rPr>
        <w:endnoteRef/>
      </w:r>
      <w:r>
        <w:tab/>
        <w:t>Άρθρο 73 παρ. 5.</w:t>
      </w:r>
    </w:p>
  </w:endnote>
  <w:endnote w:id="27">
    <w:p w:rsidR="00053632" w:rsidRDefault="00053632" w:rsidP="00053632">
      <w:pPr>
        <w:pStyle w:val="a5"/>
        <w:tabs>
          <w:tab w:val="left" w:pos="284"/>
        </w:tabs>
        <w:ind w:firstLine="0"/>
      </w:pPr>
      <w:r>
        <w:rPr>
          <w:rStyle w:val="a7"/>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53632" w:rsidRDefault="00053632" w:rsidP="00053632">
      <w:pPr>
        <w:pStyle w:val="a5"/>
        <w:tabs>
          <w:tab w:val="left" w:pos="284"/>
        </w:tabs>
        <w:ind w:firstLine="0"/>
      </w:pPr>
      <w:r>
        <w:rPr>
          <w:rStyle w:val="a7"/>
        </w:rPr>
        <w:endnoteRef/>
      </w:r>
      <w:r>
        <w:tab/>
        <w:t>Όπως προσδιορίζεται στο άρθρο 24 ή στα έγγραφα της σύμβασης</w:t>
      </w:r>
      <w:r>
        <w:rPr>
          <w:b/>
          <w:i/>
        </w:rPr>
        <w:t>.</w:t>
      </w:r>
    </w:p>
  </w:endnote>
  <w:endnote w:id="29">
    <w:p w:rsidR="00053632" w:rsidRDefault="00053632" w:rsidP="00053632">
      <w:pPr>
        <w:pStyle w:val="a5"/>
        <w:tabs>
          <w:tab w:val="left" w:pos="284"/>
        </w:tabs>
        <w:ind w:firstLine="0"/>
      </w:pPr>
      <w:r>
        <w:rPr>
          <w:rStyle w:val="a7"/>
        </w:rPr>
        <w:endnoteRef/>
      </w:r>
      <w:r>
        <w:tab/>
      </w:r>
      <w:proofErr w:type="spellStart"/>
      <w:r>
        <w:t>Πρβλ</w:t>
      </w:r>
      <w:proofErr w:type="spellEnd"/>
      <w:r>
        <w:t xml:space="preserve"> άρθρο 48.</w:t>
      </w:r>
    </w:p>
  </w:endnote>
  <w:endnote w:id="30">
    <w:p w:rsidR="00053632" w:rsidRDefault="00053632" w:rsidP="00053632">
      <w:pPr>
        <w:pStyle w:val="a5"/>
        <w:tabs>
          <w:tab w:val="left" w:pos="284"/>
        </w:tabs>
        <w:ind w:firstLine="0"/>
      </w:pPr>
      <w:r>
        <w:rPr>
          <w:rStyle w:val="a7"/>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053632" w:rsidRDefault="00053632" w:rsidP="00053632">
      <w:pPr>
        <w:pStyle w:val="a5"/>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53632" w:rsidRDefault="00053632" w:rsidP="00053632">
      <w:pPr>
        <w:pStyle w:val="a5"/>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053632" w:rsidRDefault="00053632" w:rsidP="00053632">
      <w:pPr>
        <w:pStyle w:val="a5"/>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053632" w:rsidRDefault="00053632" w:rsidP="00053632">
      <w:pPr>
        <w:pStyle w:val="a5"/>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621201" w:rsidRDefault="00621201" w:rsidP="00621201">
      <w:pPr>
        <w:pStyle w:val="a5"/>
        <w:tabs>
          <w:tab w:val="left" w:pos="284"/>
        </w:tabs>
        <w:ind w:firstLine="0"/>
      </w:pPr>
      <w:r>
        <w:rPr>
          <w:rStyle w:val="a7"/>
        </w:rPr>
        <w:endnoteRef/>
      </w:r>
      <w:r>
        <w:tab/>
      </w:r>
      <w:proofErr w:type="spellStart"/>
      <w:r>
        <w:t>Πρβλ</w:t>
      </w:r>
      <w:proofErr w:type="spellEnd"/>
      <w:r>
        <w:t xml:space="preserve"> και άρθρο 1 ν. 4250/2014</w:t>
      </w:r>
    </w:p>
  </w:endnote>
  <w:endnote w:id="36">
    <w:p w:rsidR="00621201" w:rsidRDefault="00621201" w:rsidP="00621201">
      <w:pPr>
        <w:pStyle w:val="a5"/>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5C" w:rsidRDefault="0051645C" w:rsidP="00053632">
      <w:pPr>
        <w:spacing w:before="0"/>
      </w:pPr>
      <w:r>
        <w:separator/>
      </w:r>
    </w:p>
  </w:footnote>
  <w:footnote w:type="continuationSeparator" w:id="0">
    <w:p w:rsidR="0051645C" w:rsidRDefault="0051645C" w:rsidP="000536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C7"/>
    <w:rsid w:val="00053632"/>
    <w:rsid w:val="0051645C"/>
    <w:rsid w:val="00545BF3"/>
    <w:rsid w:val="00621201"/>
    <w:rsid w:val="00AA047E"/>
    <w:rsid w:val="00AE0AD6"/>
    <w:rsid w:val="00B04E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57FE0-5470-4227-A1C3-0E59F8FC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32"/>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053632"/>
    <w:pPr>
      <w:keepNext/>
      <w:numPr>
        <w:numId w:val="1"/>
      </w:numPr>
      <w:tabs>
        <w:tab w:val="left" w:pos="1080"/>
      </w:tabs>
      <w:spacing w:before="240"/>
      <w:outlineLvl w:val="0"/>
    </w:pPr>
    <w:rPr>
      <w:rFonts w:ascii="Calibri" w:hAnsi="Calibri"/>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053632"/>
    <w:rPr>
      <w:rFonts w:asciiTheme="majorHAnsi" w:eastAsiaTheme="majorEastAsia" w:hAnsiTheme="majorHAnsi" w:cstheme="majorBidi"/>
      <w:color w:val="2E74B5" w:themeColor="accent1" w:themeShade="BF"/>
      <w:sz w:val="32"/>
      <w:szCs w:val="32"/>
    </w:rPr>
  </w:style>
  <w:style w:type="character" w:styleId="-">
    <w:name w:val="Hyperlink"/>
    <w:uiPriority w:val="99"/>
    <w:rsid w:val="00053632"/>
    <w:rPr>
      <w:color w:val="0000FF"/>
      <w:u w:val="single"/>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053632"/>
    <w:rPr>
      <w:rFonts w:ascii="Calibri" w:hAnsi="Calibri"/>
      <w:b/>
      <w:bCs/>
      <w:caps/>
      <w:sz w:val="24"/>
      <w:szCs w:val="24"/>
    </w:rPr>
  </w:style>
  <w:style w:type="character" w:customStyle="1" w:styleId="a3">
    <w:name w:val="Χαρακτήρες υποσημείωσης"/>
    <w:rsid w:val="00053632"/>
    <w:rPr>
      <w:rFonts w:cs="Times New Roman"/>
      <w:vertAlign w:val="superscript"/>
    </w:rPr>
  </w:style>
  <w:style w:type="paragraph" w:styleId="a4">
    <w:name w:val="Body Text"/>
    <w:basedOn w:val="a"/>
    <w:link w:val="Char"/>
    <w:rsid w:val="00053632"/>
    <w:rPr>
      <w:sz w:val="20"/>
    </w:rPr>
  </w:style>
  <w:style w:type="character" w:customStyle="1" w:styleId="Char">
    <w:name w:val="Σώμα κειμένου Char"/>
    <w:basedOn w:val="a0"/>
    <w:link w:val="a4"/>
    <w:rsid w:val="00053632"/>
    <w:rPr>
      <w:sz w:val="20"/>
    </w:rPr>
  </w:style>
  <w:style w:type="paragraph" w:styleId="a5">
    <w:name w:val="endnote text"/>
    <w:basedOn w:val="a"/>
    <w:link w:val="Char1"/>
    <w:rsid w:val="00053632"/>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uiPriority w:val="99"/>
    <w:semiHidden/>
    <w:rsid w:val="00053632"/>
    <w:rPr>
      <w:sz w:val="20"/>
      <w:szCs w:val="20"/>
    </w:rPr>
  </w:style>
  <w:style w:type="character" w:customStyle="1" w:styleId="Char1">
    <w:name w:val="Κείμενο σημείωσης τέλους Char1"/>
    <w:basedOn w:val="a0"/>
    <w:link w:val="a5"/>
    <w:uiPriority w:val="99"/>
    <w:rsid w:val="00053632"/>
    <w:rPr>
      <w:szCs w:val="20"/>
    </w:rPr>
  </w:style>
  <w:style w:type="paragraph" w:customStyle="1" w:styleId="Bulletn">
    <w:name w:val="Bulletn"/>
    <w:basedOn w:val="a"/>
    <w:rsid w:val="00053632"/>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a6">
    <w:name w:val="Σύμβολο υποσημείωσης"/>
    <w:rsid w:val="00053632"/>
    <w:rPr>
      <w:vertAlign w:val="superscript"/>
    </w:rPr>
  </w:style>
  <w:style w:type="character" w:customStyle="1" w:styleId="DeltaViewInsertion">
    <w:name w:val="DeltaView Insertion"/>
    <w:rsid w:val="00053632"/>
    <w:rPr>
      <w:b/>
      <w:i/>
      <w:spacing w:val="0"/>
      <w:lang w:val="el-GR"/>
    </w:rPr>
  </w:style>
  <w:style w:type="character" w:customStyle="1" w:styleId="NormalBoldChar">
    <w:name w:val="NormalBold Char"/>
    <w:rsid w:val="00053632"/>
    <w:rPr>
      <w:rFonts w:ascii="Times New Roman" w:eastAsia="Times New Roman" w:hAnsi="Times New Roman" w:cs="Times New Roman"/>
      <w:b/>
      <w:sz w:val="24"/>
      <w:lang w:val="el-GR"/>
    </w:rPr>
  </w:style>
  <w:style w:type="paragraph" w:customStyle="1" w:styleId="ChapterTitle">
    <w:name w:val="ChapterTitle"/>
    <w:basedOn w:val="a"/>
    <w:next w:val="a"/>
    <w:rsid w:val="0005363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05363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a7">
    <w:name w:val="Χαρακτήρες σημείωσης τέλους"/>
    <w:rsid w:val="00053632"/>
    <w:rPr>
      <w:vertAlign w:val="superscript"/>
    </w:rPr>
  </w:style>
  <w:style w:type="character" w:customStyle="1" w:styleId="10">
    <w:name w:val="Παραπομπή σημείωσης τέλους1"/>
    <w:rsid w:val="00053632"/>
    <w:rPr>
      <w:vertAlign w:val="superscript"/>
    </w:rPr>
  </w:style>
  <w:style w:type="paragraph" w:customStyle="1" w:styleId="Checkbox">
    <w:name w:val="Checkbox"/>
    <w:basedOn w:val="a"/>
    <w:next w:val="a"/>
    <w:rsid w:val="00053632"/>
    <w:pPr>
      <w:spacing w:before="0"/>
      <w:jc w:val="center"/>
    </w:pPr>
    <w:rPr>
      <w:rFonts w:ascii="Arial" w:eastAsia="Times New Roman" w:hAnsi="Arial" w:cs="Arial"/>
      <w:sz w:val="19"/>
      <w:szCs w:val="19"/>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Vrochidou\AppData\Local\Microsoft\Windows\INetCache\Content.Outlook\SYDTUI4R\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5058</Words>
  <Characters>27319</Characters>
  <Application>Microsoft Office Word</Application>
  <DocSecurity>0</DocSecurity>
  <Lines>227</Lines>
  <Paragraphs>64</Paragraphs>
  <ScaleCrop>false</ScaleCrop>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2018-10-22T11:48:00Z</dcterms:created>
  <dcterms:modified xsi:type="dcterms:W3CDTF">2018-10-29T12:57:00Z</dcterms:modified>
</cp:coreProperties>
</file>