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5E85F" w14:textId="12C157E0" w:rsidR="00FC5607" w:rsidRDefault="00AD0802" w:rsidP="00EE4FCE">
      <w:pPr>
        <w:pStyle w:val="Heading1"/>
        <w:numPr>
          <w:ilvl w:val="0"/>
          <w:numId w:val="0"/>
        </w:numPr>
        <w:rPr>
          <w:color w:val="FF0000"/>
          <w:sz w:val="28"/>
          <w:szCs w:val="28"/>
        </w:rPr>
      </w:pPr>
      <w:bookmarkStart w:id="0" w:name="_Toc35669437"/>
      <w:bookmarkStart w:id="1" w:name="_Toc531788621"/>
      <w:bookmarkStart w:id="2" w:name="_GoBack"/>
      <w:bookmarkEnd w:id="2"/>
      <w:r w:rsidRPr="00EE4FCE">
        <w:rPr>
          <w:color w:val="FF0000"/>
          <w:sz w:val="28"/>
          <w:szCs w:val="28"/>
        </w:rPr>
        <w:t xml:space="preserve">ΠΑΡΑΡΤΗΜΑ Ι: ΤΕΧΝΙΚΗ ΠΡΟΣΦΟΡΑ - </w:t>
      </w:r>
      <w:r w:rsidR="00FC5607" w:rsidRPr="00EE4FCE">
        <w:rPr>
          <w:color w:val="FF0000"/>
          <w:sz w:val="28"/>
          <w:szCs w:val="28"/>
        </w:rPr>
        <w:t>Π</w:t>
      </w:r>
      <w:r w:rsidRPr="00EE4FCE">
        <w:rPr>
          <w:color w:val="FF0000"/>
          <w:sz w:val="28"/>
          <w:szCs w:val="28"/>
        </w:rPr>
        <w:t>Ι</w:t>
      </w:r>
      <w:r w:rsidR="00FC5607" w:rsidRPr="00EE4FCE">
        <w:rPr>
          <w:color w:val="FF0000"/>
          <w:sz w:val="28"/>
          <w:szCs w:val="28"/>
        </w:rPr>
        <w:t>ΝΑΚΑΣ ΣΥΜΜΟΡΦΩΣΗΣ</w:t>
      </w:r>
      <w:bookmarkEnd w:id="0"/>
      <w:bookmarkEnd w:id="1"/>
    </w:p>
    <w:p w14:paraId="1FF3E711" w14:textId="77777777" w:rsidR="0090354C" w:rsidRDefault="0090354C" w:rsidP="00F720E4">
      <w:pPr>
        <w:pStyle w:val="Heading5"/>
        <w:spacing w:before="0"/>
        <w:ind w:left="0" w:right="400"/>
        <w:rPr>
          <w:rFonts w:asciiTheme="minorHAnsi" w:hAnsiTheme="minorHAnsi" w:cstheme="minorHAnsi"/>
          <w:b w:val="0"/>
          <w:bCs w:val="0"/>
          <w:sz w:val="22"/>
          <w:szCs w:val="22"/>
          <w:lang w:val="el-GR"/>
        </w:rPr>
      </w:pPr>
    </w:p>
    <w:p w14:paraId="541D0D21" w14:textId="77777777" w:rsidR="00FD6F43" w:rsidRPr="00FD6F43" w:rsidRDefault="00FD6F43" w:rsidP="00FD6F43">
      <w:pPr>
        <w:ind w:right="-199"/>
        <w:jc w:val="left"/>
      </w:pPr>
      <w:r w:rsidRPr="00FD6F43">
        <w:rPr>
          <w:b/>
          <w:bCs/>
          <w:spacing w:val="-1"/>
        </w:rPr>
        <w:t>ΠΙΝΑΚΑΣ</w:t>
      </w:r>
      <w:r w:rsidRPr="00FD6F43">
        <w:rPr>
          <w:b/>
          <w:bCs/>
        </w:rPr>
        <w:t xml:space="preserve"> </w:t>
      </w:r>
      <w:r w:rsidRPr="00FD6F43">
        <w:rPr>
          <w:b/>
          <w:bCs/>
          <w:spacing w:val="-1"/>
        </w:rPr>
        <w:t>ΣΥΜΜΟΡΦΩΣΗΣ</w:t>
      </w:r>
      <w:r w:rsidRPr="00FD6F43">
        <w:rPr>
          <w:b/>
          <w:bCs/>
          <w:spacing w:val="-2"/>
        </w:rPr>
        <w:t xml:space="preserve"> </w:t>
      </w:r>
      <w:r w:rsidRPr="00FD6F43">
        <w:rPr>
          <w:b/>
          <w:bCs/>
        </w:rPr>
        <w:t xml:space="preserve">- </w:t>
      </w:r>
      <w:r w:rsidRPr="00FD6F43">
        <w:rPr>
          <w:b/>
          <w:bCs/>
          <w:spacing w:val="-1"/>
        </w:rPr>
        <w:t>ΟΔΗΓΙΕΣ</w:t>
      </w:r>
      <w:r w:rsidRPr="00FD6F43">
        <w:rPr>
          <w:b/>
          <w:bCs/>
        </w:rPr>
        <w:t xml:space="preserve"> </w:t>
      </w:r>
      <w:r w:rsidRPr="00FD6F43">
        <w:rPr>
          <w:b/>
          <w:bCs/>
          <w:spacing w:val="-1"/>
        </w:rPr>
        <w:t>ΣΥΜΠΛΗΡΩΣΗΣ</w:t>
      </w:r>
    </w:p>
    <w:p w14:paraId="798D83B3" w14:textId="77777777" w:rsidR="00FD6F43" w:rsidRPr="00FD6F43" w:rsidRDefault="00FD6F43" w:rsidP="00FD6F43">
      <w:pPr>
        <w:suppressAutoHyphens/>
        <w:spacing w:before="0" w:after="60"/>
        <w:ind w:right="-199"/>
        <w:rPr>
          <w:rFonts w:ascii="Calibri" w:hAnsi="Calibri" w:cs="Calibri"/>
          <w:lang w:eastAsia="zh-CN"/>
        </w:rPr>
      </w:pPr>
      <w:r w:rsidRPr="00FD6F43">
        <w:rPr>
          <w:rFonts w:ascii="Calibri" w:hAnsi="Calibri" w:cs="Calibri"/>
          <w:lang w:eastAsia="zh-CN"/>
        </w:rPr>
        <w:t>Οι υποψήφιοι Ανάδοχοι συμπληρώνουν τον παρακάτω πίνακα συμμόρφωσης -Τεχνική προσφορά με την απόλυτη ευθύνη της ακρίβειας των δεδομένων.</w:t>
      </w:r>
    </w:p>
    <w:p w14:paraId="45026CA1" w14:textId="77777777" w:rsidR="00FD6F43" w:rsidRPr="00FD6F43" w:rsidRDefault="00FD6F43" w:rsidP="00FD6F43">
      <w:pPr>
        <w:ind w:right="-199"/>
      </w:pPr>
      <w:r w:rsidRPr="00FD6F43">
        <w:t>Οι υποψήφιοι Ανάδοχοι πρέπει να συμπληρώσουν, επί ποινή αποκλεισμού από το διαγωνισμό, τον παρακάτω και να τον συμπεριλάβουν στο φάκελο «Τεχνική Προσφορά».</w:t>
      </w:r>
    </w:p>
    <w:p w14:paraId="090E270C" w14:textId="77777777" w:rsidR="00FD6F43" w:rsidRPr="00FD6F43" w:rsidRDefault="00FD6F43" w:rsidP="00FD6F43">
      <w:pPr>
        <w:ind w:right="-199"/>
      </w:pPr>
      <w:r w:rsidRPr="00FD6F43">
        <w:t>Ο εν λόγω Πίνακας, συμπληρωμένος από τους υποψήφιου Αναδόχους, αποτελεί αναπόσπαστο μέρος του (υπο)φακέλου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14:paraId="7EFCA091" w14:textId="77777777" w:rsidR="00FD6F43" w:rsidRPr="00FD6F43" w:rsidRDefault="00FD6F43" w:rsidP="00FD6F43">
      <w:pPr>
        <w:ind w:right="-199"/>
      </w:pPr>
      <w:r w:rsidRPr="00FD6F43">
        <w:t>Στην περίπτωση Ένωσης εταιρειών, ο καθένας από τους συμμετέχοντες στην Ένωση θα πρέπει να συμπληρώσει τον παρακάτω Πίνακα Συμμόρφωσης.</w:t>
      </w:r>
    </w:p>
    <w:p w14:paraId="3CA8D722" w14:textId="77777777" w:rsidR="00FD6F43" w:rsidRPr="00FD6F43" w:rsidRDefault="00FD6F43" w:rsidP="00FD6F43">
      <w:pPr>
        <w:ind w:right="-199"/>
      </w:pPr>
      <w:r w:rsidRPr="00FD6F43">
        <w:t>Για τη συμπλήρωση του πίνακα τεχνικών προδιαγραφών, σημειώνεται ότι:</w:t>
      </w:r>
    </w:p>
    <w:p w14:paraId="345201F4" w14:textId="77777777" w:rsidR="00FD6F43" w:rsidRPr="00FD6F43" w:rsidRDefault="00FD6F43" w:rsidP="00FD6F43">
      <w:pPr>
        <w:ind w:right="-199"/>
      </w:pPr>
      <w:r w:rsidRPr="00FD6F43">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14:paraId="4921B5DF" w14:textId="77777777" w:rsidR="00FD6F43" w:rsidRPr="00FD6F43" w:rsidRDefault="00FD6F43" w:rsidP="00FD6F43">
      <w:pPr>
        <w:ind w:right="-199"/>
      </w:pPr>
      <w:r w:rsidRPr="00FD6F43">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πληρούται ή όχι από την Προσφορά </w:t>
      </w:r>
    </w:p>
    <w:p w14:paraId="2D4B09C0" w14:textId="77777777" w:rsidR="00FD6F43" w:rsidRPr="00FD6F43" w:rsidRDefault="00FD6F43" w:rsidP="00FD6F43">
      <w:pPr>
        <w:ind w:right="-199"/>
      </w:pPr>
      <w:r w:rsidRPr="00FD6F43">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14:paraId="32C1C725" w14:textId="77777777" w:rsidR="00FD6F43" w:rsidRPr="00FD6F43" w:rsidRDefault="00FD6F43" w:rsidP="00FD6F43">
      <w:pPr>
        <w:ind w:right="-199"/>
        <w:rPr>
          <w:b/>
        </w:rPr>
      </w:pPr>
      <w:r w:rsidRPr="00FD6F43">
        <w:rPr>
          <w:b/>
        </w:rPr>
        <w:t>Σε περίπτωση που ένα κελί είναι ΚΕΝΟ εκλαμβάνεται ως αρνητική απάντηση (ΟΧΙ) και αποτελεί λόγο απόρριψης της προσφοράς</w:t>
      </w:r>
    </w:p>
    <w:p w14:paraId="4F01995A" w14:textId="77777777" w:rsidR="00FD6F43" w:rsidRPr="00FD6F43" w:rsidRDefault="00FD6F43" w:rsidP="00FD6F43">
      <w:pPr>
        <w:ind w:right="-199"/>
      </w:pPr>
      <w:r w:rsidRPr="00FD6F43">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w:t>
      </w:r>
      <w:r w:rsidRPr="00FD6F43">
        <w:rPr>
          <w:b/>
        </w:rPr>
        <w:t>Είναι απαραίτητη η πλήρης συμπλήρωση των παραπομπών, οι οποίες οφείλουν να είναι συγκεκριμένες</w:t>
      </w:r>
      <w:r w:rsidRPr="00FD6F43">
        <w:t xml:space="preserve">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απαίτηση του Πίνακα Συμμόρφωσης στην οποία καταγράφεται η ζητούμενη προδιαγραφή (π.χ. Προδ. Α.18). </w:t>
      </w:r>
    </w:p>
    <w:p w14:paraId="5A524ABD" w14:textId="38F449EA" w:rsidR="002D780A" w:rsidRDefault="002D780A" w:rsidP="002D780A"/>
    <w:p w14:paraId="0EC47266" w14:textId="7B73B200" w:rsidR="00FD6F43" w:rsidRDefault="00FD6F43" w:rsidP="002D780A"/>
    <w:p w14:paraId="2080AB8E" w14:textId="2C4E4E35" w:rsidR="00FD6F43" w:rsidRDefault="00FD6F43" w:rsidP="002D780A"/>
    <w:p w14:paraId="531B1D92" w14:textId="766D12AE" w:rsidR="00FD6F43" w:rsidRDefault="00FD6F43" w:rsidP="002D780A"/>
    <w:p w14:paraId="517295FF" w14:textId="4504E6D7" w:rsidR="00FD6F43" w:rsidRDefault="00FD6F43" w:rsidP="002D780A"/>
    <w:p w14:paraId="6818ACFB" w14:textId="25B20E58" w:rsidR="00311B38" w:rsidRDefault="00311B38" w:rsidP="002D780A"/>
    <w:p w14:paraId="3ADD0954" w14:textId="77777777" w:rsidR="00311B38" w:rsidRDefault="00311B38" w:rsidP="002D780A"/>
    <w:p w14:paraId="7B1AFDD0" w14:textId="77777777" w:rsidR="00311B38" w:rsidRPr="00311B38" w:rsidRDefault="00311B38" w:rsidP="00311B38">
      <w:pPr>
        <w:ind w:right="-341"/>
        <w:jc w:val="center"/>
        <w:rPr>
          <w:b/>
          <w:sz w:val="24"/>
        </w:rPr>
      </w:pPr>
      <w:r w:rsidRPr="00311B38">
        <w:rPr>
          <w:b/>
          <w:sz w:val="24"/>
        </w:rPr>
        <w:lastRenderedPageBreak/>
        <w:t xml:space="preserve">ΕΝΤΥΠΟ ΤΕΧΝΙΚΗΣ ΠΡΟΣΦΟΡΑΣ </w:t>
      </w:r>
    </w:p>
    <w:p w14:paraId="558802A2" w14:textId="77777777" w:rsidR="00311B38" w:rsidRPr="00311B38" w:rsidRDefault="00311B38" w:rsidP="00311B38">
      <w:pPr>
        <w:jc w:val="center"/>
        <w:rPr>
          <w:bCs/>
        </w:rPr>
      </w:pPr>
      <w:r w:rsidRPr="00311B38">
        <w:rPr>
          <w:bCs/>
        </w:rPr>
        <w:t>ΠΡΟΣ</w:t>
      </w:r>
    </w:p>
    <w:p w14:paraId="5DD9D43F" w14:textId="77777777" w:rsidR="00311B38" w:rsidRPr="00311B38" w:rsidRDefault="00311B38" w:rsidP="00311B38">
      <w:pPr>
        <w:jc w:val="center"/>
        <w:rPr>
          <w:bCs/>
        </w:rPr>
      </w:pPr>
      <w:r w:rsidRPr="00311B38">
        <w:rPr>
          <w:bCs/>
        </w:rPr>
        <w:t>ΙΔΡΥΜΑ ΤΕΧΝΟΛΟΓΙΑΣ &amp; ΕΡΕΥΝΑΣ</w:t>
      </w:r>
    </w:p>
    <w:p w14:paraId="08B05519" w14:textId="546E6FE6" w:rsidR="00311B38" w:rsidRPr="00311B38" w:rsidRDefault="00311B38" w:rsidP="00311B38">
      <w:pPr>
        <w:tabs>
          <w:tab w:val="left" w:pos="709"/>
        </w:tabs>
        <w:ind w:right="-340"/>
        <w:rPr>
          <w:rFonts w:ascii="Calibri" w:hAnsi="Calibri" w:cs="Calibri"/>
          <w:b/>
          <w:i/>
        </w:rPr>
      </w:pPr>
      <w:r w:rsidRPr="00311B38">
        <w:rPr>
          <w:b/>
          <w:bCs/>
        </w:rPr>
        <w:t>ΘΕΜΑ:</w:t>
      </w:r>
      <w:r w:rsidRPr="00311B38">
        <w:rPr>
          <w:b/>
          <w:bCs/>
        </w:rPr>
        <w:tab/>
      </w:r>
      <w:r w:rsidRPr="00311B38">
        <w:rPr>
          <w:bCs/>
        </w:rPr>
        <w:t xml:space="preserve">Συνοπτικός διαγωνισμός για το έργο </w:t>
      </w:r>
      <w:r w:rsidRPr="00311B38">
        <w:rPr>
          <w:rFonts w:ascii="Calibri" w:hAnsi="Calibri" w:cs="Calibri"/>
          <w:b/>
        </w:rPr>
        <w:t>«Προμήθεια εξοπλισμού»</w:t>
      </w:r>
      <w:r w:rsidRPr="00311B38">
        <w:rPr>
          <w:b/>
          <w:bCs/>
        </w:rPr>
        <w:t xml:space="preserve"> </w:t>
      </w:r>
      <w:r w:rsidRPr="00311B38">
        <w:rPr>
          <w:rFonts w:ascii="Calibri" w:hAnsi="Calibri" w:cs="Calibri"/>
          <w:i/>
        </w:rPr>
        <w:t xml:space="preserve">του Ινστιτούτου </w:t>
      </w:r>
      <w:r w:rsidRPr="00311B38">
        <w:t>Πληροφορικής</w:t>
      </w:r>
      <w:r w:rsidRPr="00311B38">
        <w:rPr>
          <w:rFonts w:ascii="Calibri" w:hAnsi="Calibri" w:cs="Calibri"/>
          <w:lang w:eastAsia="zh-CN"/>
        </w:rPr>
        <w:t xml:space="preserve"> (ΙΠ) </w:t>
      </w:r>
      <w:r w:rsidRPr="00311B38">
        <w:rPr>
          <w:rFonts w:ascii="Calibri" w:hAnsi="Calibri" w:cs="Calibri"/>
          <w:i/>
        </w:rPr>
        <w:t>του ΙΤΕ</w:t>
      </w:r>
    </w:p>
    <w:p w14:paraId="6FBD5C3F" w14:textId="77777777" w:rsidR="00311B38" w:rsidRPr="00311B38" w:rsidRDefault="00311B38" w:rsidP="00311B38">
      <w:pPr>
        <w:tabs>
          <w:tab w:val="left" w:pos="993"/>
        </w:tabs>
        <w:rPr>
          <w:rFonts w:cstheme="minorHAnsi"/>
          <w:bCs/>
          <w:i/>
        </w:rPr>
      </w:pPr>
    </w:p>
    <w:p w14:paraId="4E88D79E" w14:textId="77777777" w:rsidR="00311B38" w:rsidRPr="00311B38" w:rsidRDefault="00311B38" w:rsidP="00311B38">
      <w:pPr>
        <w:tabs>
          <w:tab w:val="left" w:pos="993"/>
        </w:tabs>
        <w:jc w:val="center"/>
        <w:rPr>
          <w:b/>
          <w:bCs/>
          <w:i/>
          <w:u w:val="single"/>
        </w:rPr>
      </w:pPr>
      <w:r w:rsidRPr="00311B38">
        <w:rPr>
          <w:b/>
          <w:bCs/>
          <w:i/>
          <w:u w:val="single"/>
        </w:rPr>
        <w:t>Αρ. Διακήρυξης : ……/……...2019</w:t>
      </w:r>
    </w:p>
    <w:p w14:paraId="72C4B69D" w14:textId="77777777" w:rsidR="00311B38" w:rsidRPr="00311B38" w:rsidRDefault="00311B38" w:rsidP="00311B38">
      <w:pPr>
        <w:tabs>
          <w:tab w:val="left" w:pos="1985"/>
        </w:tabs>
        <w:rPr>
          <w:b/>
          <w:bCs/>
          <w:i/>
        </w:rPr>
      </w:pPr>
      <w:r w:rsidRPr="00311B38">
        <w:rPr>
          <w:b/>
          <w:bCs/>
          <w:i/>
        </w:rPr>
        <w:t xml:space="preserve">Προϋπολογισμός: </w:t>
      </w:r>
    </w:p>
    <w:p w14:paraId="482605C3" w14:textId="55B00E90" w:rsidR="00311B38" w:rsidRPr="00311B38" w:rsidRDefault="00311B38" w:rsidP="00311B38">
      <w:pPr>
        <w:tabs>
          <w:tab w:val="left" w:pos="1985"/>
        </w:tabs>
        <w:rPr>
          <w:b/>
          <w:bCs/>
          <w:i/>
        </w:rPr>
      </w:pPr>
      <w:r>
        <w:rPr>
          <w:rFonts w:cstheme="minorHAnsi"/>
          <w:color w:val="000000"/>
          <w:lang w:eastAsia="el-GR"/>
        </w:rPr>
        <w:t>Δεκαεπτά Χ</w:t>
      </w:r>
      <w:r w:rsidRPr="00675469">
        <w:rPr>
          <w:rFonts w:cstheme="minorHAnsi"/>
          <w:color w:val="000000"/>
          <w:lang w:eastAsia="el-GR"/>
        </w:rPr>
        <w:t>ιλιάδες</w:t>
      </w:r>
      <w:r>
        <w:rPr>
          <w:rFonts w:cstheme="minorHAnsi"/>
          <w:color w:val="000000"/>
          <w:lang w:eastAsia="el-GR"/>
        </w:rPr>
        <w:t xml:space="preserve"> Ευρώ </w:t>
      </w:r>
      <w:r w:rsidRPr="00675469">
        <w:rPr>
          <w:rFonts w:cstheme="minorHAnsi"/>
          <w:color w:val="000000"/>
          <w:lang w:eastAsia="el-GR"/>
        </w:rPr>
        <w:t xml:space="preserve"> (</w:t>
      </w:r>
      <w:r w:rsidRPr="0062151B">
        <w:rPr>
          <w:rFonts w:cstheme="minorHAnsi"/>
        </w:rPr>
        <w:t>17.000</w:t>
      </w:r>
      <w:r w:rsidRPr="00675469">
        <w:rPr>
          <w:rFonts w:cstheme="minorHAnsi"/>
          <w:color w:val="000000"/>
          <w:lang w:eastAsia="el-GR"/>
        </w:rPr>
        <w:t>€) πλέον ΦΠΑ 24%,</w:t>
      </w:r>
      <w:r w:rsidRPr="00675469">
        <w:rPr>
          <w:rFonts w:cstheme="minorHAnsi"/>
          <w:b/>
          <w:color w:val="000000"/>
          <w:lang w:eastAsia="el-GR"/>
        </w:rPr>
        <w:t xml:space="preserve"> </w:t>
      </w:r>
      <w:r w:rsidRPr="00675469">
        <w:rPr>
          <w:rFonts w:cstheme="minorHAnsi"/>
          <w:color w:val="000000"/>
          <w:lang w:eastAsia="el-GR"/>
        </w:rPr>
        <w:t xml:space="preserve">ήτοι </w:t>
      </w:r>
      <w:r>
        <w:rPr>
          <w:rFonts w:cstheme="minorHAnsi"/>
          <w:color w:val="000000"/>
          <w:lang w:eastAsia="el-GR"/>
        </w:rPr>
        <w:t>Είκοσι Μία Χ</w:t>
      </w:r>
      <w:r w:rsidRPr="00E92E16">
        <w:rPr>
          <w:rFonts w:cstheme="minorHAnsi"/>
          <w:color w:val="000000"/>
          <w:lang w:eastAsia="el-GR"/>
        </w:rPr>
        <w:t>ιλιάδες</w:t>
      </w:r>
      <w:r>
        <w:rPr>
          <w:rFonts w:cstheme="minorHAnsi"/>
          <w:color w:val="000000"/>
          <w:lang w:eastAsia="el-GR"/>
        </w:rPr>
        <w:t xml:space="preserve"> και Ογδόντα ευρώ</w:t>
      </w:r>
      <w:r w:rsidRPr="00E92E16">
        <w:rPr>
          <w:rFonts w:cstheme="minorHAnsi"/>
          <w:color w:val="000000"/>
          <w:lang w:eastAsia="el-GR"/>
        </w:rPr>
        <w:t xml:space="preserve"> (</w:t>
      </w:r>
      <w:r w:rsidRPr="0062151B">
        <w:rPr>
          <w:rFonts w:cstheme="minorHAnsi"/>
          <w:color w:val="000000"/>
          <w:lang w:eastAsia="el-GR"/>
        </w:rPr>
        <w:t>21.080</w:t>
      </w:r>
      <w:r w:rsidRPr="00E92E16">
        <w:rPr>
          <w:rFonts w:cstheme="minorHAnsi"/>
          <w:color w:val="000000"/>
          <w:lang w:eastAsia="el-GR"/>
        </w:rPr>
        <w:t xml:space="preserve">€) </w:t>
      </w:r>
      <w:r>
        <w:rPr>
          <w:rFonts w:cstheme="minorHAnsi"/>
          <w:color w:val="000000"/>
          <w:lang w:eastAsia="el-GR"/>
        </w:rPr>
        <w:t xml:space="preserve"> </w:t>
      </w:r>
      <w:r w:rsidRPr="00675469">
        <w:rPr>
          <w:rFonts w:cstheme="minorHAnsi"/>
          <w:color w:val="000000"/>
          <w:lang w:eastAsia="el-GR"/>
        </w:rPr>
        <w:t xml:space="preserve">συμπεριλαμβανομένου Φ.Π.Α. 24% </w:t>
      </w:r>
      <w:r>
        <w:rPr>
          <w:rFonts w:cstheme="minorHAnsi"/>
          <w:color w:val="000000"/>
          <w:lang w:eastAsia="el-GR"/>
        </w:rPr>
        <w:t xml:space="preserve"> €)</w:t>
      </w:r>
    </w:p>
    <w:p w14:paraId="2B6C63AB" w14:textId="77777777" w:rsidR="00FD6F43" w:rsidRPr="002D780A" w:rsidRDefault="00FD6F43" w:rsidP="002D780A"/>
    <w:tbl>
      <w:tblPr>
        <w:tblW w:w="5000" w:type="pct"/>
        <w:tblLook w:val="04A0" w:firstRow="1" w:lastRow="0" w:firstColumn="1" w:lastColumn="0" w:noHBand="0" w:noVBand="1"/>
      </w:tblPr>
      <w:tblGrid>
        <w:gridCol w:w="790"/>
        <w:gridCol w:w="862"/>
        <w:gridCol w:w="2900"/>
        <w:gridCol w:w="1506"/>
        <w:gridCol w:w="1391"/>
        <w:gridCol w:w="863"/>
      </w:tblGrid>
      <w:tr w:rsidR="00311B38" w:rsidRPr="003F0E7E" w14:paraId="43256E9A" w14:textId="77777777" w:rsidTr="00311B38">
        <w:trPr>
          <w:trHeight w:val="315"/>
        </w:trPr>
        <w:tc>
          <w:tcPr>
            <w:tcW w:w="475" w:type="pct"/>
            <w:tcBorders>
              <w:top w:val="nil"/>
              <w:left w:val="nil"/>
              <w:bottom w:val="nil"/>
              <w:right w:val="nil"/>
            </w:tcBorders>
            <w:shd w:val="clear" w:color="auto" w:fill="auto"/>
            <w:noWrap/>
            <w:vAlign w:val="bottom"/>
            <w:hideMark/>
          </w:tcPr>
          <w:p w14:paraId="15468C92" w14:textId="77777777" w:rsidR="00311B38" w:rsidRPr="009E21C1" w:rsidRDefault="00311B38" w:rsidP="003F0E7E">
            <w:pPr>
              <w:spacing w:before="0"/>
              <w:jc w:val="left"/>
              <w:rPr>
                <w:rFonts w:ascii="Times New Roman" w:eastAsia="Times New Roman" w:hAnsi="Times New Roman" w:cs="Times New Roman"/>
                <w:sz w:val="24"/>
                <w:szCs w:val="24"/>
              </w:rPr>
            </w:pPr>
          </w:p>
        </w:tc>
        <w:tc>
          <w:tcPr>
            <w:tcW w:w="519" w:type="pct"/>
            <w:tcBorders>
              <w:top w:val="nil"/>
              <w:left w:val="nil"/>
              <w:bottom w:val="nil"/>
              <w:right w:val="nil"/>
            </w:tcBorders>
          </w:tcPr>
          <w:p w14:paraId="0BF61FF1" w14:textId="77777777" w:rsidR="00311B38" w:rsidRPr="009E21C1" w:rsidRDefault="00311B38" w:rsidP="003F0E7E">
            <w:pPr>
              <w:spacing w:before="0"/>
              <w:jc w:val="left"/>
              <w:rPr>
                <w:rFonts w:ascii="Times New Roman" w:eastAsia="Times New Roman" w:hAnsi="Times New Roman" w:cs="Times New Roman"/>
                <w:sz w:val="20"/>
                <w:szCs w:val="20"/>
              </w:rPr>
            </w:pPr>
          </w:p>
        </w:tc>
        <w:tc>
          <w:tcPr>
            <w:tcW w:w="1744" w:type="pct"/>
            <w:tcBorders>
              <w:top w:val="nil"/>
              <w:left w:val="nil"/>
              <w:bottom w:val="nil"/>
              <w:right w:val="nil"/>
            </w:tcBorders>
            <w:shd w:val="clear" w:color="auto" w:fill="auto"/>
            <w:noWrap/>
            <w:vAlign w:val="bottom"/>
            <w:hideMark/>
          </w:tcPr>
          <w:p w14:paraId="4E8B6700" w14:textId="4D5689ED" w:rsidR="00311B38" w:rsidRPr="009E21C1" w:rsidRDefault="00311B38" w:rsidP="003F0E7E">
            <w:pPr>
              <w:spacing w:before="0"/>
              <w:jc w:val="left"/>
              <w:rPr>
                <w:rFonts w:ascii="Times New Roman" w:eastAsia="Times New Roman" w:hAnsi="Times New Roman" w:cs="Times New Roman"/>
                <w:sz w:val="20"/>
                <w:szCs w:val="20"/>
              </w:rPr>
            </w:pPr>
          </w:p>
        </w:tc>
        <w:tc>
          <w:tcPr>
            <w:tcW w:w="906" w:type="pct"/>
            <w:tcBorders>
              <w:top w:val="nil"/>
              <w:left w:val="nil"/>
              <w:bottom w:val="nil"/>
              <w:right w:val="nil"/>
            </w:tcBorders>
            <w:shd w:val="clear" w:color="auto" w:fill="auto"/>
            <w:noWrap/>
            <w:vAlign w:val="bottom"/>
            <w:hideMark/>
          </w:tcPr>
          <w:p w14:paraId="54FB3A0C" w14:textId="77777777" w:rsidR="00311B38" w:rsidRPr="009E21C1" w:rsidRDefault="00311B38" w:rsidP="003F0E7E">
            <w:pPr>
              <w:spacing w:before="0"/>
              <w:jc w:val="left"/>
              <w:rPr>
                <w:rFonts w:ascii="Times New Roman" w:eastAsia="Times New Roman" w:hAnsi="Times New Roman" w:cs="Times New Roman"/>
                <w:sz w:val="20"/>
                <w:szCs w:val="20"/>
              </w:rPr>
            </w:pPr>
          </w:p>
        </w:tc>
        <w:tc>
          <w:tcPr>
            <w:tcW w:w="837" w:type="pct"/>
            <w:tcBorders>
              <w:top w:val="nil"/>
              <w:left w:val="nil"/>
              <w:bottom w:val="nil"/>
              <w:right w:val="nil"/>
            </w:tcBorders>
            <w:shd w:val="clear" w:color="auto" w:fill="auto"/>
            <w:noWrap/>
            <w:vAlign w:val="bottom"/>
            <w:hideMark/>
          </w:tcPr>
          <w:p w14:paraId="44EED066" w14:textId="77777777" w:rsidR="00311B38" w:rsidRPr="009E21C1" w:rsidRDefault="00311B38" w:rsidP="003F0E7E">
            <w:pPr>
              <w:spacing w:before="0"/>
              <w:jc w:val="left"/>
              <w:rPr>
                <w:rFonts w:ascii="Times New Roman" w:eastAsia="Times New Roman" w:hAnsi="Times New Roman" w:cs="Times New Roman"/>
                <w:sz w:val="20"/>
                <w:szCs w:val="20"/>
              </w:rPr>
            </w:pPr>
          </w:p>
        </w:tc>
        <w:tc>
          <w:tcPr>
            <w:tcW w:w="519" w:type="pct"/>
            <w:tcBorders>
              <w:top w:val="nil"/>
              <w:left w:val="nil"/>
              <w:bottom w:val="nil"/>
              <w:right w:val="nil"/>
            </w:tcBorders>
            <w:shd w:val="clear" w:color="auto" w:fill="auto"/>
            <w:noWrap/>
            <w:vAlign w:val="bottom"/>
            <w:hideMark/>
          </w:tcPr>
          <w:p w14:paraId="18BDC46E" w14:textId="77777777" w:rsidR="00311B38" w:rsidRPr="009E21C1" w:rsidRDefault="00311B38" w:rsidP="003F0E7E">
            <w:pPr>
              <w:spacing w:before="0"/>
              <w:jc w:val="left"/>
              <w:rPr>
                <w:rFonts w:ascii="Times New Roman" w:eastAsia="Times New Roman" w:hAnsi="Times New Roman" w:cs="Times New Roman"/>
                <w:sz w:val="20"/>
                <w:szCs w:val="20"/>
              </w:rPr>
            </w:pPr>
          </w:p>
        </w:tc>
      </w:tr>
      <w:tr w:rsidR="00311B38" w:rsidRPr="003F0E7E" w14:paraId="7C525AFF" w14:textId="77777777" w:rsidTr="00311B38">
        <w:trPr>
          <w:trHeight w:val="330"/>
        </w:trPr>
        <w:tc>
          <w:tcPr>
            <w:tcW w:w="475" w:type="pct"/>
            <w:tcBorders>
              <w:top w:val="single" w:sz="8" w:space="0" w:color="auto"/>
              <w:left w:val="single" w:sz="8" w:space="0" w:color="auto"/>
              <w:bottom w:val="single" w:sz="8" w:space="0" w:color="auto"/>
              <w:right w:val="single" w:sz="8" w:space="0" w:color="auto"/>
            </w:tcBorders>
            <w:shd w:val="clear" w:color="FFCC00" w:fill="FFCC00"/>
            <w:noWrap/>
            <w:vAlign w:val="center"/>
            <w:hideMark/>
          </w:tcPr>
          <w:p w14:paraId="0E10DE18" w14:textId="77777777" w:rsidR="00311B38" w:rsidRPr="009E21C1" w:rsidRDefault="00311B38" w:rsidP="003F0E7E">
            <w:pPr>
              <w:spacing w:before="0"/>
              <w:jc w:val="center"/>
              <w:rPr>
                <w:rFonts w:ascii="Arial" w:eastAsia="Times New Roman" w:hAnsi="Arial" w:cs="Arial"/>
                <w:b/>
                <w:bCs/>
                <w:color w:val="000000"/>
                <w:sz w:val="24"/>
                <w:szCs w:val="24"/>
              </w:rPr>
            </w:pPr>
            <w:r w:rsidRPr="003F0E7E">
              <w:rPr>
                <w:rFonts w:ascii="Arial" w:eastAsia="Times New Roman" w:hAnsi="Arial" w:cs="Arial"/>
                <w:b/>
                <w:bCs/>
                <w:color w:val="000000"/>
                <w:sz w:val="24"/>
                <w:szCs w:val="24"/>
                <w:lang w:val="en-US"/>
              </w:rPr>
              <w:t> </w:t>
            </w:r>
          </w:p>
        </w:tc>
        <w:tc>
          <w:tcPr>
            <w:tcW w:w="519" w:type="pct"/>
            <w:tcBorders>
              <w:top w:val="single" w:sz="8" w:space="0" w:color="auto"/>
              <w:left w:val="nil"/>
              <w:bottom w:val="single" w:sz="8" w:space="0" w:color="auto"/>
              <w:right w:val="nil"/>
            </w:tcBorders>
            <w:shd w:val="clear" w:color="FFCC00" w:fill="FFCC00"/>
          </w:tcPr>
          <w:p w14:paraId="77F09FAF" w14:textId="77777777" w:rsidR="00311B38" w:rsidRPr="00311B38" w:rsidRDefault="00311B38" w:rsidP="003F0E7E">
            <w:pPr>
              <w:spacing w:before="0"/>
              <w:jc w:val="center"/>
              <w:rPr>
                <w:rFonts w:ascii="Arial" w:eastAsia="Times New Roman" w:hAnsi="Arial" w:cs="Arial"/>
                <w:b/>
                <w:bCs/>
                <w:color w:val="000000"/>
                <w:sz w:val="24"/>
                <w:szCs w:val="24"/>
              </w:rPr>
            </w:pPr>
          </w:p>
        </w:tc>
        <w:tc>
          <w:tcPr>
            <w:tcW w:w="4006" w:type="pct"/>
            <w:gridSpan w:val="4"/>
            <w:tcBorders>
              <w:top w:val="single" w:sz="8" w:space="0" w:color="auto"/>
              <w:left w:val="nil"/>
              <w:bottom w:val="single" w:sz="8" w:space="0" w:color="auto"/>
              <w:right w:val="single" w:sz="8" w:space="0" w:color="000000"/>
            </w:tcBorders>
            <w:shd w:val="clear" w:color="FFCC00" w:fill="FFCC00"/>
            <w:vAlign w:val="center"/>
            <w:hideMark/>
          </w:tcPr>
          <w:p w14:paraId="3824F185" w14:textId="7C342807" w:rsidR="00311B38" w:rsidRPr="003F0E7E" w:rsidRDefault="00311B38" w:rsidP="003F0E7E">
            <w:pPr>
              <w:spacing w:before="0"/>
              <w:jc w:val="center"/>
              <w:rPr>
                <w:rFonts w:ascii="Arial" w:eastAsia="Times New Roman" w:hAnsi="Arial" w:cs="Arial"/>
                <w:b/>
                <w:bCs/>
                <w:color w:val="000000"/>
                <w:sz w:val="24"/>
                <w:szCs w:val="24"/>
                <w:lang w:val="en-US"/>
              </w:rPr>
            </w:pPr>
            <w:r w:rsidRPr="003F0E7E">
              <w:rPr>
                <w:rFonts w:ascii="Arial" w:eastAsia="Times New Roman" w:hAnsi="Arial" w:cs="Arial"/>
                <w:b/>
                <w:bCs/>
                <w:color w:val="000000"/>
                <w:sz w:val="24"/>
                <w:szCs w:val="24"/>
                <w:lang w:val="en-US"/>
              </w:rPr>
              <w:t>ΤΕΧΝΙΚΕΣ ΠΡΟΔΙΑΓΡΑΦΕΣ  ΕΞΟΠΛΙΣΜΟΥ</w:t>
            </w:r>
          </w:p>
        </w:tc>
      </w:tr>
      <w:tr w:rsidR="00311B38" w:rsidRPr="003F0E7E" w14:paraId="5674B567" w14:textId="77777777" w:rsidTr="00311B38">
        <w:trPr>
          <w:trHeight w:val="300"/>
        </w:trPr>
        <w:tc>
          <w:tcPr>
            <w:tcW w:w="475" w:type="pct"/>
            <w:tcBorders>
              <w:top w:val="nil"/>
              <w:left w:val="nil"/>
              <w:bottom w:val="nil"/>
              <w:right w:val="nil"/>
            </w:tcBorders>
            <w:shd w:val="clear" w:color="auto" w:fill="auto"/>
            <w:noWrap/>
            <w:vAlign w:val="bottom"/>
            <w:hideMark/>
          </w:tcPr>
          <w:p w14:paraId="7E79E71D" w14:textId="77777777" w:rsidR="00311B38" w:rsidRPr="003F0E7E" w:rsidRDefault="00311B38" w:rsidP="003F0E7E">
            <w:pPr>
              <w:spacing w:before="0"/>
              <w:jc w:val="center"/>
              <w:rPr>
                <w:rFonts w:ascii="Arial" w:eastAsia="Times New Roman" w:hAnsi="Arial" w:cs="Arial"/>
                <w:b/>
                <w:bCs/>
                <w:color w:val="000000"/>
                <w:sz w:val="24"/>
                <w:szCs w:val="24"/>
                <w:lang w:val="en-US"/>
              </w:rPr>
            </w:pPr>
          </w:p>
        </w:tc>
        <w:tc>
          <w:tcPr>
            <w:tcW w:w="519" w:type="pct"/>
            <w:tcBorders>
              <w:top w:val="nil"/>
              <w:left w:val="nil"/>
              <w:bottom w:val="nil"/>
              <w:right w:val="nil"/>
            </w:tcBorders>
          </w:tcPr>
          <w:p w14:paraId="39369DD2" w14:textId="77777777" w:rsidR="00311B38" w:rsidRPr="003F0E7E" w:rsidRDefault="00311B38" w:rsidP="003F0E7E">
            <w:pPr>
              <w:spacing w:before="0"/>
              <w:jc w:val="left"/>
              <w:rPr>
                <w:rFonts w:ascii="Times New Roman" w:eastAsia="Times New Roman" w:hAnsi="Times New Roman" w:cs="Times New Roman"/>
                <w:sz w:val="20"/>
                <w:szCs w:val="20"/>
                <w:lang w:val="en-US"/>
              </w:rPr>
            </w:pPr>
          </w:p>
        </w:tc>
        <w:tc>
          <w:tcPr>
            <w:tcW w:w="1744" w:type="pct"/>
            <w:tcBorders>
              <w:top w:val="nil"/>
              <w:left w:val="nil"/>
              <w:bottom w:val="nil"/>
              <w:right w:val="nil"/>
            </w:tcBorders>
            <w:shd w:val="clear" w:color="auto" w:fill="auto"/>
            <w:noWrap/>
            <w:vAlign w:val="bottom"/>
            <w:hideMark/>
          </w:tcPr>
          <w:p w14:paraId="25A434C1" w14:textId="652AE240" w:rsidR="00311B38" w:rsidRPr="003F0E7E" w:rsidRDefault="00311B38" w:rsidP="003F0E7E">
            <w:pPr>
              <w:spacing w:before="0"/>
              <w:jc w:val="left"/>
              <w:rPr>
                <w:rFonts w:ascii="Times New Roman" w:eastAsia="Times New Roman" w:hAnsi="Times New Roman" w:cs="Times New Roman"/>
                <w:sz w:val="20"/>
                <w:szCs w:val="20"/>
                <w:lang w:val="en-US"/>
              </w:rPr>
            </w:pPr>
          </w:p>
        </w:tc>
        <w:tc>
          <w:tcPr>
            <w:tcW w:w="906" w:type="pct"/>
            <w:tcBorders>
              <w:top w:val="nil"/>
              <w:left w:val="nil"/>
              <w:bottom w:val="nil"/>
              <w:right w:val="nil"/>
            </w:tcBorders>
            <w:shd w:val="clear" w:color="auto" w:fill="auto"/>
            <w:noWrap/>
            <w:vAlign w:val="bottom"/>
            <w:hideMark/>
          </w:tcPr>
          <w:p w14:paraId="27889546" w14:textId="77777777" w:rsidR="00311B38" w:rsidRPr="003F0E7E" w:rsidRDefault="00311B38" w:rsidP="003F0E7E">
            <w:pPr>
              <w:spacing w:before="0"/>
              <w:jc w:val="left"/>
              <w:rPr>
                <w:rFonts w:ascii="Times New Roman" w:eastAsia="Times New Roman" w:hAnsi="Times New Roman" w:cs="Times New Roman"/>
                <w:sz w:val="20"/>
                <w:szCs w:val="20"/>
                <w:lang w:val="en-US"/>
              </w:rPr>
            </w:pPr>
          </w:p>
        </w:tc>
        <w:tc>
          <w:tcPr>
            <w:tcW w:w="837" w:type="pct"/>
            <w:tcBorders>
              <w:top w:val="nil"/>
              <w:left w:val="nil"/>
              <w:bottom w:val="nil"/>
              <w:right w:val="nil"/>
            </w:tcBorders>
            <w:shd w:val="clear" w:color="auto" w:fill="auto"/>
            <w:noWrap/>
            <w:vAlign w:val="bottom"/>
            <w:hideMark/>
          </w:tcPr>
          <w:p w14:paraId="3DD36B02" w14:textId="77777777" w:rsidR="00311B38" w:rsidRPr="003F0E7E" w:rsidRDefault="00311B38" w:rsidP="003F0E7E">
            <w:pPr>
              <w:spacing w:before="0"/>
              <w:jc w:val="left"/>
              <w:rPr>
                <w:rFonts w:ascii="Times New Roman" w:eastAsia="Times New Roman" w:hAnsi="Times New Roman" w:cs="Times New Roman"/>
                <w:sz w:val="20"/>
                <w:szCs w:val="20"/>
                <w:lang w:val="en-US"/>
              </w:rPr>
            </w:pPr>
          </w:p>
        </w:tc>
        <w:tc>
          <w:tcPr>
            <w:tcW w:w="519" w:type="pct"/>
            <w:tcBorders>
              <w:top w:val="nil"/>
              <w:left w:val="nil"/>
              <w:bottom w:val="nil"/>
              <w:right w:val="nil"/>
            </w:tcBorders>
            <w:shd w:val="clear" w:color="auto" w:fill="auto"/>
            <w:noWrap/>
            <w:vAlign w:val="bottom"/>
            <w:hideMark/>
          </w:tcPr>
          <w:p w14:paraId="72BCF7A0" w14:textId="77777777" w:rsidR="00311B38" w:rsidRPr="003F0E7E" w:rsidRDefault="00311B38" w:rsidP="003F0E7E">
            <w:pPr>
              <w:spacing w:before="0"/>
              <w:jc w:val="left"/>
              <w:rPr>
                <w:rFonts w:ascii="Times New Roman" w:eastAsia="Times New Roman" w:hAnsi="Times New Roman" w:cs="Times New Roman"/>
                <w:sz w:val="20"/>
                <w:szCs w:val="20"/>
                <w:lang w:val="en-US"/>
              </w:rPr>
            </w:pPr>
          </w:p>
        </w:tc>
      </w:tr>
      <w:tr w:rsidR="00311B38" w:rsidRPr="003F0E7E" w14:paraId="1045BD9B" w14:textId="77777777" w:rsidTr="00311B38">
        <w:trPr>
          <w:trHeight w:val="315"/>
        </w:trPr>
        <w:tc>
          <w:tcPr>
            <w:tcW w:w="475" w:type="pct"/>
            <w:tcBorders>
              <w:top w:val="nil"/>
              <w:left w:val="nil"/>
              <w:bottom w:val="nil"/>
              <w:right w:val="nil"/>
            </w:tcBorders>
            <w:shd w:val="clear" w:color="000000" w:fill="FFFFFF"/>
            <w:noWrap/>
            <w:vAlign w:val="bottom"/>
            <w:hideMark/>
          </w:tcPr>
          <w:p w14:paraId="5660090F"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nil"/>
              <w:right w:val="nil"/>
            </w:tcBorders>
            <w:shd w:val="clear" w:color="000000" w:fill="FFFFFF"/>
          </w:tcPr>
          <w:p w14:paraId="70442598" w14:textId="77777777" w:rsidR="00311B38" w:rsidRPr="003F0E7E" w:rsidRDefault="00311B38" w:rsidP="003F0E7E">
            <w:pPr>
              <w:spacing w:before="0"/>
              <w:jc w:val="left"/>
              <w:rPr>
                <w:rFonts w:ascii="Calibri" w:eastAsia="Times New Roman" w:hAnsi="Calibri" w:cs="Calibri"/>
                <w:color w:val="000000"/>
                <w:lang w:val="en-US"/>
              </w:rPr>
            </w:pPr>
          </w:p>
        </w:tc>
        <w:tc>
          <w:tcPr>
            <w:tcW w:w="1744" w:type="pct"/>
            <w:tcBorders>
              <w:top w:val="nil"/>
              <w:left w:val="nil"/>
              <w:bottom w:val="nil"/>
              <w:right w:val="nil"/>
            </w:tcBorders>
            <w:shd w:val="clear" w:color="000000" w:fill="FFFFFF"/>
            <w:noWrap/>
            <w:vAlign w:val="bottom"/>
            <w:hideMark/>
          </w:tcPr>
          <w:p w14:paraId="3D4859B8" w14:textId="7F5162B1"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906" w:type="pct"/>
            <w:tcBorders>
              <w:top w:val="nil"/>
              <w:left w:val="nil"/>
              <w:bottom w:val="nil"/>
              <w:right w:val="nil"/>
            </w:tcBorders>
            <w:shd w:val="clear" w:color="000000" w:fill="FFFFFF"/>
            <w:noWrap/>
            <w:vAlign w:val="bottom"/>
            <w:hideMark/>
          </w:tcPr>
          <w:p w14:paraId="1BA6B672"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837" w:type="pct"/>
            <w:tcBorders>
              <w:top w:val="nil"/>
              <w:left w:val="nil"/>
              <w:bottom w:val="nil"/>
              <w:right w:val="nil"/>
            </w:tcBorders>
            <w:shd w:val="clear" w:color="000000" w:fill="FFFFFF"/>
            <w:noWrap/>
            <w:vAlign w:val="bottom"/>
            <w:hideMark/>
          </w:tcPr>
          <w:p w14:paraId="65B1FBA5"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nil"/>
              <w:right w:val="nil"/>
            </w:tcBorders>
            <w:shd w:val="clear" w:color="000000" w:fill="FFFFFF"/>
            <w:noWrap/>
            <w:vAlign w:val="bottom"/>
            <w:hideMark/>
          </w:tcPr>
          <w:p w14:paraId="780FC6AC"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4C5285B3" w14:textId="77777777" w:rsidTr="00311B38">
        <w:trPr>
          <w:trHeight w:val="330"/>
        </w:trPr>
        <w:tc>
          <w:tcPr>
            <w:tcW w:w="475" w:type="pct"/>
            <w:tcBorders>
              <w:top w:val="single" w:sz="8" w:space="0" w:color="auto"/>
              <w:left w:val="single" w:sz="4" w:space="0" w:color="auto"/>
              <w:bottom w:val="single" w:sz="8" w:space="0" w:color="auto"/>
              <w:right w:val="nil"/>
            </w:tcBorders>
            <w:shd w:val="clear" w:color="000000" w:fill="DBDBDB"/>
            <w:noWrap/>
            <w:vAlign w:val="center"/>
            <w:hideMark/>
          </w:tcPr>
          <w:p w14:paraId="5E87A65E" w14:textId="77777777" w:rsidR="00311B38" w:rsidRPr="003F0E7E" w:rsidRDefault="00311B38" w:rsidP="003F0E7E">
            <w:pPr>
              <w:spacing w:before="0"/>
              <w:jc w:val="center"/>
              <w:rPr>
                <w:rFonts w:ascii="Calibri" w:eastAsia="Times New Roman" w:hAnsi="Calibri" w:cs="Calibri"/>
                <w:b/>
                <w:bCs/>
                <w:color w:val="000000"/>
                <w:sz w:val="24"/>
                <w:szCs w:val="24"/>
                <w:lang w:val="en-US"/>
              </w:rPr>
            </w:pPr>
            <w:r w:rsidRPr="003F0E7E">
              <w:rPr>
                <w:rFonts w:ascii="Calibri" w:eastAsia="Times New Roman" w:hAnsi="Calibri" w:cs="Calibri"/>
                <w:b/>
                <w:bCs/>
                <w:color w:val="000000"/>
                <w:sz w:val="24"/>
                <w:szCs w:val="24"/>
                <w:lang w:val="en-US"/>
              </w:rPr>
              <w:t>A.1.1</w:t>
            </w:r>
          </w:p>
        </w:tc>
        <w:tc>
          <w:tcPr>
            <w:tcW w:w="519" w:type="pct"/>
            <w:tcBorders>
              <w:top w:val="single" w:sz="8" w:space="0" w:color="auto"/>
              <w:left w:val="single" w:sz="4" w:space="0" w:color="auto"/>
              <w:bottom w:val="single" w:sz="8" w:space="0" w:color="auto"/>
              <w:right w:val="single" w:sz="4" w:space="0" w:color="auto"/>
            </w:tcBorders>
            <w:shd w:val="clear" w:color="000000" w:fill="DBDBDB"/>
          </w:tcPr>
          <w:p w14:paraId="57474FAB" w14:textId="77777777" w:rsidR="00311B38" w:rsidRPr="003F0E7E" w:rsidRDefault="00311B38" w:rsidP="003F0E7E">
            <w:pPr>
              <w:spacing w:before="0"/>
              <w:jc w:val="center"/>
              <w:rPr>
                <w:rFonts w:ascii="Calibri" w:eastAsia="Times New Roman" w:hAnsi="Calibri" w:cs="Calibri"/>
                <w:b/>
                <w:bCs/>
                <w:color w:val="000000"/>
                <w:sz w:val="24"/>
                <w:szCs w:val="24"/>
                <w:lang w:val="en-US"/>
              </w:rPr>
            </w:pPr>
          </w:p>
        </w:tc>
        <w:tc>
          <w:tcPr>
            <w:tcW w:w="1744" w:type="pct"/>
            <w:tcBorders>
              <w:top w:val="single" w:sz="8" w:space="0" w:color="auto"/>
              <w:left w:val="single" w:sz="4" w:space="0" w:color="auto"/>
              <w:bottom w:val="single" w:sz="8" w:space="0" w:color="auto"/>
              <w:right w:val="nil"/>
            </w:tcBorders>
            <w:shd w:val="clear" w:color="000000" w:fill="DBDBDB"/>
            <w:noWrap/>
            <w:vAlign w:val="center"/>
            <w:hideMark/>
          </w:tcPr>
          <w:p w14:paraId="150653CB" w14:textId="01633DD2" w:rsidR="00311B38" w:rsidRPr="003F0E7E" w:rsidRDefault="00311B38" w:rsidP="003F0E7E">
            <w:pPr>
              <w:spacing w:before="0"/>
              <w:jc w:val="center"/>
              <w:rPr>
                <w:rFonts w:ascii="Calibri" w:eastAsia="Times New Roman" w:hAnsi="Calibri" w:cs="Calibri"/>
                <w:b/>
                <w:bCs/>
                <w:color w:val="000000"/>
                <w:sz w:val="24"/>
                <w:szCs w:val="24"/>
                <w:lang w:val="en-US"/>
              </w:rPr>
            </w:pPr>
            <w:r w:rsidRPr="003F0E7E">
              <w:rPr>
                <w:rFonts w:ascii="Calibri" w:eastAsia="Times New Roman" w:hAnsi="Calibri" w:cs="Calibri"/>
                <w:b/>
                <w:bCs/>
                <w:color w:val="000000"/>
                <w:sz w:val="24"/>
                <w:szCs w:val="24"/>
                <w:lang w:val="en-US"/>
              </w:rPr>
              <w:t>Φορητός Η/Υ τύπου 1</w:t>
            </w:r>
          </w:p>
        </w:tc>
        <w:tc>
          <w:tcPr>
            <w:tcW w:w="906" w:type="pct"/>
            <w:tcBorders>
              <w:top w:val="single" w:sz="8" w:space="0" w:color="auto"/>
              <w:left w:val="single" w:sz="4" w:space="0" w:color="auto"/>
              <w:bottom w:val="single" w:sz="8" w:space="0" w:color="auto"/>
              <w:right w:val="nil"/>
            </w:tcBorders>
            <w:shd w:val="clear" w:color="000000" w:fill="DBDBDB"/>
            <w:noWrap/>
            <w:vAlign w:val="center"/>
            <w:hideMark/>
          </w:tcPr>
          <w:p w14:paraId="2EC95EF3" w14:textId="77777777" w:rsidR="00311B38" w:rsidRPr="003F0E7E" w:rsidRDefault="00311B38" w:rsidP="003F0E7E">
            <w:pPr>
              <w:spacing w:before="0"/>
              <w:jc w:val="center"/>
              <w:rPr>
                <w:rFonts w:ascii="Calibri" w:eastAsia="Times New Roman" w:hAnsi="Calibri" w:cs="Calibri"/>
                <w:b/>
                <w:bCs/>
                <w:color w:val="000000"/>
                <w:sz w:val="24"/>
                <w:szCs w:val="24"/>
                <w:lang w:val="en-US"/>
              </w:rPr>
            </w:pPr>
            <w:r w:rsidRPr="003F0E7E">
              <w:rPr>
                <w:rFonts w:ascii="Calibri" w:eastAsia="Times New Roman" w:hAnsi="Calibri" w:cs="Calibri"/>
                <w:b/>
                <w:bCs/>
                <w:color w:val="000000"/>
                <w:sz w:val="24"/>
                <w:szCs w:val="24"/>
                <w:lang w:val="en-US"/>
              </w:rPr>
              <w:t> </w:t>
            </w:r>
          </w:p>
        </w:tc>
        <w:tc>
          <w:tcPr>
            <w:tcW w:w="837" w:type="pct"/>
            <w:tcBorders>
              <w:top w:val="single" w:sz="8" w:space="0" w:color="auto"/>
              <w:left w:val="single" w:sz="4" w:space="0" w:color="auto"/>
              <w:bottom w:val="single" w:sz="8" w:space="0" w:color="auto"/>
              <w:right w:val="nil"/>
            </w:tcBorders>
            <w:shd w:val="clear" w:color="000000" w:fill="DBDBDB"/>
            <w:noWrap/>
            <w:vAlign w:val="center"/>
            <w:hideMark/>
          </w:tcPr>
          <w:p w14:paraId="7E4C5FB3" w14:textId="77777777" w:rsidR="00311B38" w:rsidRPr="003F0E7E" w:rsidRDefault="00311B38" w:rsidP="003F0E7E">
            <w:pPr>
              <w:spacing w:before="0"/>
              <w:jc w:val="center"/>
              <w:rPr>
                <w:rFonts w:ascii="Calibri" w:eastAsia="Times New Roman" w:hAnsi="Calibri" w:cs="Calibri"/>
                <w:b/>
                <w:bCs/>
                <w:color w:val="000000"/>
                <w:sz w:val="24"/>
                <w:szCs w:val="24"/>
                <w:lang w:val="en-US"/>
              </w:rPr>
            </w:pPr>
            <w:r w:rsidRPr="003F0E7E">
              <w:rPr>
                <w:rFonts w:ascii="Calibri" w:eastAsia="Times New Roman" w:hAnsi="Calibri" w:cs="Calibri"/>
                <w:b/>
                <w:bCs/>
                <w:color w:val="000000"/>
                <w:sz w:val="24"/>
                <w:szCs w:val="24"/>
                <w:lang w:val="en-US"/>
              </w:rPr>
              <w:t> </w:t>
            </w:r>
          </w:p>
        </w:tc>
        <w:tc>
          <w:tcPr>
            <w:tcW w:w="51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14:paraId="5300448C" w14:textId="77777777" w:rsidR="00311B38" w:rsidRPr="003F0E7E" w:rsidRDefault="00311B38" w:rsidP="003F0E7E">
            <w:pPr>
              <w:spacing w:before="0"/>
              <w:jc w:val="center"/>
              <w:rPr>
                <w:rFonts w:ascii="Calibri" w:eastAsia="Times New Roman" w:hAnsi="Calibri" w:cs="Calibri"/>
                <w:b/>
                <w:bCs/>
                <w:color w:val="000000"/>
                <w:sz w:val="24"/>
                <w:szCs w:val="24"/>
                <w:lang w:val="en-US"/>
              </w:rPr>
            </w:pPr>
            <w:r w:rsidRPr="003F0E7E">
              <w:rPr>
                <w:rFonts w:ascii="Calibri" w:eastAsia="Times New Roman" w:hAnsi="Calibri" w:cs="Calibri"/>
                <w:b/>
                <w:bCs/>
                <w:color w:val="000000"/>
                <w:sz w:val="24"/>
                <w:szCs w:val="24"/>
                <w:lang w:val="en-US"/>
              </w:rPr>
              <w:t> </w:t>
            </w:r>
          </w:p>
        </w:tc>
      </w:tr>
      <w:tr w:rsidR="00311B38" w:rsidRPr="003F0E7E" w14:paraId="1CB4CB8D" w14:textId="77777777" w:rsidTr="00311B38">
        <w:trPr>
          <w:trHeight w:val="510"/>
        </w:trPr>
        <w:tc>
          <w:tcPr>
            <w:tcW w:w="475" w:type="pct"/>
            <w:tcBorders>
              <w:top w:val="single" w:sz="4" w:space="0" w:color="000000"/>
              <w:left w:val="single" w:sz="4" w:space="0" w:color="000000"/>
              <w:bottom w:val="nil"/>
              <w:right w:val="single" w:sz="4" w:space="0" w:color="000000"/>
            </w:tcBorders>
            <w:shd w:val="clear" w:color="99CCFF" w:fill="99CCFF"/>
            <w:vAlign w:val="center"/>
            <w:hideMark/>
          </w:tcPr>
          <w:p w14:paraId="14E011E0" w14:textId="77777777" w:rsidR="00311B38" w:rsidRPr="003F0E7E" w:rsidRDefault="00311B38" w:rsidP="003F0E7E">
            <w:pPr>
              <w:spacing w:before="0"/>
              <w:jc w:val="center"/>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α/α</w:t>
            </w:r>
          </w:p>
        </w:tc>
        <w:tc>
          <w:tcPr>
            <w:tcW w:w="519" w:type="pct"/>
            <w:tcBorders>
              <w:top w:val="single" w:sz="4" w:space="0" w:color="000000"/>
              <w:left w:val="nil"/>
              <w:bottom w:val="nil"/>
              <w:right w:val="nil"/>
            </w:tcBorders>
            <w:shd w:val="clear" w:color="99CCFF" w:fill="99CCFF"/>
          </w:tcPr>
          <w:p w14:paraId="4DF2B9AA" w14:textId="77777777" w:rsidR="00311B38" w:rsidRPr="003F0E7E" w:rsidRDefault="00311B38" w:rsidP="003F0E7E">
            <w:pPr>
              <w:spacing w:before="0"/>
              <w:jc w:val="center"/>
              <w:rPr>
                <w:rFonts w:ascii="Arial" w:eastAsia="Times New Roman" w:hAnsi="Arial" w:cs="Arial"/>
                <w:b/>
                <w:bCs/>
                <w:color w:val="000000"/>
                <w:sz w:val="20"/>
                <w:szCs w:val="20"/>
                <w:lang w:val="en-US"/>
              </w:rPr>
            </w:pPr>
          </w:p>
        </w:tc>
        <w:tc>
          <w:tcPr>
            <w:tcW w:w="1744" w:type="pct"/>
            <w:tcBorders>
              <w:top w:val="single" w:sz="4" w:space="0" w:color="000000"/>
              <w:left w:val="nil"/>
              <w:bottom w:val="nil"/>
              <w:right w:val="single" w:sz="4" w:space="0" w:color="000000"/>
            </w:tcBorders>
            <w:shd w:val="clear" w:color="99CCFF" w:fill="99CCFF"/>
            <w:vAlign w:val="center"/>
            <w:hideMark/>
          </w:tcPr>
          <w:p w14:paraId="731A7CCA" w14:textId="65C83DAB" w:rsidR="00311B38" w:rsidRPr="003F0E7E" w:rsidRDefault="00311B38" w:rsidP="003F0E7E">
            <w:pPr>
              <w:spacing w:before="0"/>
              <w:jc w:val="center"/>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Τεχνικά χαρακτηριστικά</w:t>
            </w:r>
          </w:p>
        </w:tc>
        <w:tc>
          <w:tcPr>
            <w:tcW w:w="906" w:type="pct"/>
            <w:tcBorders>
              <w:top w:val="single" w:sz="4" w:space="0" w:color="000000"/>
              <w:left w:val="nil"/>
              <w:bottom w:val="nil"/>
              <w:right w:val="single" w:sz="4" w:space="0" w:color="000000"/>
            </w:tcBorders>
            <w:shd w:val="clear" w:color="99CCFF" w:fill="99CCFF"/>
            <w:vAlign w:val="center"/>
            <w:hideMark/>
          </w:tcPr>
          <w:p w14:paraId="5A3236FC" w14:textId="77777777" w:rsidR="00311B38" w:rsidRPr="003F0E7E" w:rsidRDefault="00311B38" w:rsidP="003F0E7E">
            <w:pPr>
              <w:spacing w:before="0"/>
              <w:jc w:val="center"/>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Υποχρεωτική απαίτηση</w:t>
            </w:r>
          </w:p>
        </w:tc>
        <w:tc>
          <w:tcPr>
            <w:tcW w:w="837" w:type="pct"/>
            <w:tcBorders>
              <w:top w:val="single" w:sz="4" w:space="0" w:color="000000"/>
              <w:left w:val="nil"/>
              <w:bottom w:val="nil"/>
              <w:right w:val="single" w:sz="4" w:space="0" w:color="000000"/>
            </w:tcBorders>
            <w:shd w:val="clear" w:color="99CCFF" w:fill="99CCFF"/>
            <w:vAlign w:val="center"/>
            <w:hideMark/>
          </w:tcPr>
          <w:p w14:paraId="53744713" w14:textId="77777777" w:rsidR="00311B38" w:rsidRPr="003F0E7E" w:rsidRDefault="00311B38" w:rsidP="003F0E7E">
            <w:pPr>
              <w:spacing w:before="0"/>
              <w:jc w:val="center"/>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Απάντηση προμηθευτή</w:t>
            </w:r>
          </w:p>
        </w:tc>
        <w:tc>
          <w:tcPr>
            <w:tcW w:w="519" w:type="pct"/>
            <w:tcBorders>
              <w:top w:val="single" w:sz="4" w:space="0" w:color="000000"/>
              <w:left w:val="nil"/>
              <w:bottom w:val="nil"/>
              <w:right w:val="single" w:sz="4" w:space="0" w:color="000000"/>
            </w:tcBorders>
            <w:shd w:val="clear" w:color="99CCFF" w:fill="99CCFF"/>
            <w:vAlign w:val="center"/>
            <w:hideMark/>
          </w:tcPr>
          <w:p w14:paraId="2ED78277" w14:textId="77777777" w:rsidR="00311B38" w:rsidRPr="003F0E7E" w:rsidRDefault="00311B38" w:rsidP="003F0E7E">
            <w:pPr>
              <w:spacing w:before="0"/>
              <w:jc w:val="center"/>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Σχόλιο</w:t>
            </w:r>
          </w:p>
        </w:tc>
      </w:tr>
      <w:tr w:rsidR="00311B38" w:rsidRPr="003F0E7E" w14:paraId="53D381EE" w14:textId="77777777" w:rsidTr="00311B38">
        <w:trPr>
          <w:trHeight w:val="525"/>
        </w:trPr>
        <w:tc>
          <w:tcPr>
            <w:tcW w:w="47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F19C2A"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1</w:t>
            </w:r>
          </w:p>
        </w:tc>
        <w:tc>
          <w:tcPr>
            <w:tcW w:w="519" w:type="pct"/>
            <w:tcBorders>
              <w:top w:val="single" w:sz="4" w:space="0" w:color="000000"/>
              <w:left w:val="nil"/>
              <w:bottom w:val="single" w:sz="4" w:space="0" w:color="000000"/>
              <w:right w:val="nil"/>
            </w:tcBorders>
          </w:tcPr>
          <w:p w14:paraId="148772E5" w14:textId="77777777" w:rsidR="00311B38" w:rsidRPr="003F0E7E" w:rsidRDefault="00311B38" w:rsidP="003F0E7E">
            <w:pPr>
              <w:spacing w:before="0"/>
              <w:jc w:val="left"/>
              <w:rPr>
                <w:rFonts w:ascii="Arial" w:eastAsia="Times New Roman" w:hAnsi="Arial" w:cs="Arial"/>
                <w:sz w:val="20"/>
                <w:szCs w:val="20"/>
              </w:rPr>
            </w:pPr>
          </w:p>
        </w:tc>
        <w:tc>
          <w:tcPr>
            <w:tcW w:w="1744" w:type="pct"/>
            <w:tcBorders>
              <w:top w:val="single" w:sz="4" w:space="0" w:color="000000"/>
              <w:left w:val="nil"/>
              <w:bottom w:val="single" w:sz="4" w:space="0" w:color="000000"/>
              <w:right w:val="single" w:sz="4" w:space="0" w:color="000000"/>
            </w:tcBorders>
            <w:shd w:val="clear" w:color="auto" w:fill="auto"/>
            <w:vAlign w:val="bottom"/>
            <w:hideMark/>
          </w:tcPr>
          <w:p w14:paraId="7600DD15" w14:textId="73C981DA" w:rsidR="00311B38" w:rsidRPr="003F0E7E" w:rsidRDefault="00311B38" w:rsidP="003F0E7E">
            <w:pPr>
              <w:spacing w:before="0"/>
              <w:jc w:val="left"/>
              <w:rPr>
                <w:rFonts w:ascii="Arial" w:eastAsia="Times New Roman" w:hAnsi="Arial" w:cs="Arial"/>
                <w:sz w:val="20"/>
                <w:szCs w:val="20"/>
              </w:rPr>
            </w:pPr>
            <w:r w:rsidRPr="003F0E7E">
              <w:rPr>
                <w:rFonts w:ascii="Arial" w:eastAsia="Times New Roman" w:hAnsi="Arial" w:cs="Arial"/>
                <w:sz w:val="20"/>
                <w:szCs w:val="20"/>
              </w:rPr>
              <w:t>Να αναφερθεί εταιρεία κατασκευής, σειρά και μοντέλο</w:t>
            </w:r>
          </w:p>
        </w:tc>
        <w:tc>
          <w:tcPr>
            <w:tcW w:w="906" w:type="pct"/>
            <w:tcBorders>
              <w:top w:val="single" w:sz="4" w:space="0" w:color="000000"/>
              <w:left w:val="nil"/>
              <w:bottom w:val="single" w:sz="4" w:space="0" w:color="000000"/>
              <w:right w:val="single" w:sz="4" w:space="0" w:color="000000"/>
            </w:tcBorders>
            <w:shd w:val="clear" w:color="auto" w:fill="auto"/>
            <w:vAlign w:val="center"/>
            <w:hideMark/>
          </w:tcPr>
          <w:p w14:paraId="1A2E6910"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Ναι</w:t>
            </w:r>
          </w:p>
        </w:tc>
        <w:tc>
          <w:tcPr>
            <w:tcW w:w="837" w:type="pct"/>
            <w:tcBorders>
              <w:top w:val="single" w:sz="4" w:space="0" w:color="000000"/>
              <w:left w:val="nil"/>
              <w:bottom w:val="single" w:sz="4" w:space="0" w:color="000000"/>
              <w:right w:val="single" w:sz="4" w:space="0" w:color="000000"/>
            </w:tcBorders>
            <w:shd w:val="clear" w:color="auto" w:fill="auto"/>
            <w:noWrap/>
            <w:vAlign w:val="bottom"/>
            <w:hideMark/>
          </w:tcPr>
          <w:p w14:paraId="01815D2A"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single" w:sz="4" w:space="0" w:color="000000"/>
              <w:left w:val="nil"/>
              <w:bottom w:val="single" w:sz="4" w:space="0" w:color="000000"/>
              <w:right w:val="single" w:sz="4" w:space="0" w:color="000000"/>
            </w:tcBorders>
            <w:shd w:val="clear" w:color="auto" w:fill="auto"/>
            <w:noWrap/>
            <w:vAlign w:val="bottom"/>
            <w:hideMark/>
          </w:tcPr>
          <w:p w14:paraId="5ADFB945"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053B325C"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742C620C"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2</w:t>
            </w:r>
          </w:p>
        </w:tc>
        <w:tc>
          <w:tcPr>
            <w:tcW w:w="519" w:type="pct"/>
            <w:tcBorders>
              <w:top w:val="nil"/>
              <w:left w:val="nil"/>
              <w:bottom w:val="single" w:sz="4" w:space="0" w:color="000000"/>
              <w:right w:val="nil"/>
            </w:tcBorders>
          </w:tcPr>
          <w:p w14:paraId="251B3C57"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65BA5759" w14:textId="2B4F87D8"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 xml:space="preserve">Αριθμός προσφερόμενων φορητών υπολογιστών </w:t>
            </w:r>
          </w:p>
        </w:tc>
        <w:tc>
          <w:tcPr>
            <w:tcW w:w="906" w:type="pct"/>
            <w:tcBorders>
              <w:top w:val="nil"/>
              <w:left w:val="nil"/>
              <w:bottom w:val="single" w:sz="4" w:space="0" w:color="000000"/>
              <w:right w:val="single" w:sz="4" w:space="0" w:color="000000"/>
            </w:tcBorders>
            <w:shd w:val="clear" w:color="auto" w:fill="auto"/>
            <w:vAlign w:val="center"/>
            <w:hideMark/>
          </w:tcPr>
          <w:p w14:paraId="38B5EE3D"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2</w:t>
            </w:r>
          </w:p>
        </w:tc>
        <w:tc>
          <w:tcPr>
            <w:tcW w:w="837" w:type="pct"/>
            <w:tcBorders>
              <w:top w:val="nil"/>
              <w:left w:val="nil"/>
              <w:bottom w:val="single" w:sz="4" w:space="0" w:color="000000"/>
              <w:right w:val="single" w:sz="4" w:space="0" w:color="000000"/>
            </w:tcBorders>
            <w:shd w:val="clear" w:color="auto" w:fill="auto"/>
            <w:noWrap/>
            <w:vAlign w:val="bottom"/>
            <w:hideMark/>
          </w:tcPr>
          <w:p w14:paraId="36816C22"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1E1E2341"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3380E18B"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B3B3B3" w:fill="D9D9D9"/>
            <w:vAlign w:val="bottom"/>
            <w:hideMark/>
          </w:tcPr>
          <w:p w14:paraId="4B079A4F"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519" w:type="pct"/>
            <w:tcBorders>
              <w:top w:val="nil"/>
              <w:left w:val="nil"/>
              <w:bottom w:val="single" w:sz="4" w:space="0" w:color="000000"/>
              <w:right w:val="nil"/>
            </w:tcBorders>
            <w:shd w:val="clear" w:color="B3B3B3" w:fill="D9D9D9"/>
          </w:tcPr>
          <w:p w14:paraId="4C4A4112" w14:textId="77777777" w:rsidR="00311B38" w:rsidRPr="003F0E7E" w:rsidRDefault="00311B38" w:rsidP="003F0E7E">
            <w:pPr>
              <w:spacing w:before="0"/>
              <w:jc w:val="left"/>
              <w:rPr>
                <w:rFonts w:ascii="Arial" w:eastAsia="Times New Roman" w:hAnsi="Arial" w:cs="Arial"/>
                <w:b/>
                <w:bCs/>
                <w:color w:val="000000"/>
                <w:sz w:val="20"/>
                <w:szCs w:val="20"/>
                <w:lang w:val="en-US"/>
              </w:rPr>
            </w:pPr>
          </w:p>
        </w:tc>
        <w:tc>
          <w:tcPr>
            <w:tcW w:w="1744" w:type="pct"/>
            <w:tcBorders>
              <w:top w:val="nil"/>
              <w:left w:val="nil"/>
              <w:bottom w:val="single" w:sz="4" w:space="0" w:color="000000"/>
              <w:right w:val="single" w:sz="4" w:space="0" w:color="000000"/>
            </w:tcBorders>
            <w:shd w:val="clear" w:color="B3B3B3" w:fill="D9D9D9"/>
            <w:vAlign w:val="bottom"/>
            <w:hideMark/>
          </w:tcPr>
          <w:p w14:paraId="7DB7ACF3" w14:textId="20E6AB6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Λειτουργικό Σύστημα</w:t>
            </w:r>
          </w:p>
        </w:tc>
        <w:tc>
          <w:tcPr>
            <w:tcW w:w="906" w:type="pct"/>
            <w:tcBorders>
              <w:top w:val="nil"/>
              <w:left w:val="nil"/>
              <w:bottom w:val="single" w:sz="4" w:space="0" w:color="000000"/>
              <w:right w:val="single" w:sz="4" w:space="0" w:color="000000"/>
            </w:tcBorders>
            <w:shd w:val="clear" w:color="B3B3B3" w:fill="D9D9D9"/>
            <w:vAlign w:val="bottom"/>
            <w:hideMark/>
          </w:tcPr>
          <w:p w14:paraId="0A72E7D5"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837" w:type="pct"/>
            <w:tcBorders>
              <w:top w:val="nil"/>
              <w:left w:val="nil"/>
              <w:bottom w:val="single" w:sz="4" w:space="0" w:color="000000"/>
              <w:right w:val="single" w:sz="4" w:space="0" w:color="000000"/>
            </w:tcBorders>
            <w:shd w:val="clear" w:color="B3B3B3" w:fill="D9D9D9"/>
            <w:vAlign w:val="bottom"/>
            <w:hideMark/>
          </w:tcPr>
          <w:p w14:paraId="75348C19"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519" w:type="pct"/>
            <w:tcBorders>
              <w:top w:val="nil"/>
              <w:left w:val="nil"/>
              <w:bottom w:val="single" w:sz="4" w:space="0" w:color="000000"/>
              <w:right w:val="single" w:sz="4" w:space="0" w:color="000000"/>
            </w:tcBorders>
            <w:shd w:val="clear" w:color="B3B3B3" w:fill="D9D9D9"/>
            <w:vAlign w:val="bottom"/>
            <w:hideMark/>
          </w:tcPr>
          <w:p w14:paraId="7BEFA459"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r>
      <w:tr w:rsidR="00311B38" w:rsidRPr="003F0E7E" w14:paraId="02B17A4C"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72596B08"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3</w:t>
            </w:r>
          </w:p>
        </w:tc>
        <w:tc>
          <w:tcPr>
            <w:tcW w:w="519" w:type="pct"/>
            <w:tcBorders>
              <w:top w:val="nil"/>
              <w:left w:val="nil"/>
              <w:bottom w:val="single" w:sz="4" w:space="0" w:color="000000"/>
              <w:right w:val="nil"/>
            </w:tcBorders>
          </w:tcPr>
          <w:p w14:paraId="749CCDE0"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6B6C146E" w14:textId="57AF2149"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iOS τελευταία έκδοση</w:t>
            </w:r>
          </w:p>
        </w:tc>
        <w:tc>
          <w:tcPr>
            <w:tcW w:w="906" w:type="pct"/>
            <w:tcBorders>
              <w:top w:val="nil"/>
              <w:left w:val="nil"/>
              <w:bottom w:val="single" w:sz="4" w:space="0" w:color="000000"/>
              <w:right w:val="single" w:sz="4" w:space="0" w:color="000000"/>
            </w:tcBorders>
            <w:shd w:val="clear" w:color="auto" w:fill="auto"/>
            <w:vAlign w:val="center"/>
            <w:hideMark/>
          </w:tcPr>
          <w:p w14:paraId="2C58A9FC"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Ναι</w:t>
            </w:r>
          </w:p>
        </w:tc>
        <w:tc>
          <w:tcPr>
            <w:tcW w:w="837" w:type="pct"/>
            <w:tcBorders>
              <w:top w:val="nil"/>
              <w:left w:val="nil"/>
              <w:bottom w:val="single" w:sz="4" w:space="0" w:color="000000"/>
              <w:right w:val="single" w:sz="4" w:space="0" w:color="000000"/>
            </w:tcBorders>
            <w:shd w:val="clear" w:color="auto" w:fill="auto"/>
            <w:noWrap/>
            <w:vAlign w:val="bottom"/>
            <w:hideMark/>
          </w:tcPr>
          <w:p w14:paraId="607E0349"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5D50E015"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5997C082"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B3B3B3" w:fill="D9D9D9"/>
            <w:vAlign w:val="bottom"/>
            <w:hideMark/>
          </w:tcPr>
          <w:p w14:paraId="6DAD61F7"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519" w:type="pct"/>
            <w:tcBorders>
              <w:top w:val="nil"/>
              <w:left w:val="nil"/>
              <w:bottom w:val="single" w:sz="4" w:space="0" w:color="000000"/>
              <w:right w:val="nil"/>
            </w:tcBorders>
            <w:shd w:val="clear" w:color="B3B3B3" w:fill="D9D9D9"/>
          </w:tcPr>
          <w:p w14:paraId="27ADFCAC" w14:textId="77777777" w:rsidR="00311B38" w:rsidRPr="003F0E7E" w:rsidRDefault="00311B38" w:rsidP="003F0E7E">
            <w:pPr>
              <w:spacing w:before="0"/>
              <w:jc w:val="left"/>
              <w:rPr>
                <w:rFonts w:ascii="Arial" w:eastAsia="Times New Roman" w:hAnsi="Arial" w:cs="Arial"/>
                <w:b/>
                <w:bCs/>
                <w:color w:val="000000"/>
                <w:sz w:val="20"/>
                <w:szCs w:val="20"/>
                <w:lang w:val="en-US"/>
              </w:rPr>
            </w:pPr>
          </w:p>
        </w:tc>
        <w:tc>
          <w:tcPr>
            <w:tcW w:w="1744" w:type="pct"/>
            <w:tcBorders>
              <w:top w:val="nil"/>
              <w:left w:val="nil"/>
              <w:bottom w:val="single" w:sz="4" w:space="0" w:color="000000"/>
              <w:right w:val="single" w:sz="4" w:space="0" w:color="000000"/>
            </w:tcBorders>
            <w:shd w:val="clear" w:color="B3B3B3" w:fill="D9D9D9"/>
            <w:vAlign w:val="bottom"/>
            <w:hideMark/>
          </w:tcPr>
          <w:p w14:paraId="2F942EF4" w14:textId="3E92FAD8"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Μητρική κάρτα</w:t>
            </w:r>
          </w:p>
        </w:tc>
        <w:tc>
          <w:tcPr>
            <w:tcW w:w="906" w:type="pct"/>
            <w:tcBorders>
              <w:top w:val="nil"/>
              <w:left w:val="nil"/>
              <w:bottom w:val="single" w:sz="4" w:space="0" w:color="000000"/>
              <w:right w:val="single" w:sz="4" w:space="0" w:color="000000"/>
            </w:tcBorders>
            <w:shd w:val="clear" w:color="B3B3B3" w:fill="D9D9D9"/>
            <w:vAlign w:val="bottom"/>
            <w:hideMark/>
          </w:tcPr>
          <w:p w14:paraId="62DA1889"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837" w:type="pct"/>
            <w:tcBorders>
              <w:top w:val="nil"/>
              <w:left w:val="nil"/>
              <w:bottom w:val="single" w:sz="4" w:space="0" w:color="000000"/>
              <w:right w:val="single" w:sz="4" w:space="0" w:color="000000"/>
            </w:tcBorders>
            <w:shd w:val="clear" w:color="B3B3B3" w:fill="D9D9D9"/>
            <w:vAlign w:val="bottom"/>
            <w:hideMark/>
          </w:tcPr>
          <w:p w14:paraId="63EC2E10"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519" w:type="pct"/>
            <w:tcBorders>
              <w:top w:val="nil"/>
              <w:left w:val="nil"/>
              <w:bottom w:val="single" w:sz="4" w:space="0" w:color="000000"/>
              <w:right w:val="single" w:sz="4" w:space="0" w:color="000000"/>
            </w:tcBorders>
            <w:shd w:val="clear" w:color="B3B3B3" w:fill="D9D9D9"/>
            <w:vAlign w:val="bottom"/>
            <w:hideMark/>
          </w:tcPr>
          <w:p w14:paraId="76B00409"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r>
      <w:tr w:rsidR="00311B38" w:rsidRPr="003F0E7E" w14:paraId="523C1427" w14:textId="77777777" w:rsidTr="00311B38">
        <w:trPr>
          <w:trHeight w:val="81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2DC12327"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4</w:t>
            </w:r>
          </w:p>
        </w:tc>
        <w:tc>
          <w:tcPr>
            <w:tcW w:w="519" w:type="pct"/>
            <w:tcBorders>
              <w:top w:val="nil"/>
              <w:left w:val="nil"/>
              <w:bottom w:val="single" w:sz="4" w:space="0" w:color="000000"/>
              <w:right w:val="nil"/>
            </w:tcBorders>
          </w:tcPr>
          <w:p w14:paraId="50F8AFCD" w14:textId="77777777" w:rsidR="00311B38" w:rsidRPr="003F0E7E" w:rsidRDefault="00311B38" w:rsidP="003F0E7E">
            <w:pPr>
              <w:spacing w:before="0"/>
              <w:jc w:val="left"/>
              <w:rPr>
                <w:rFonts w:ascii="Arial" w:eastAsia="Times New Roman" w:hAnsi="Arial" w:cs="Arial"/>
                <w:sz w:val="20"/>
                <w:szCs w:val="20"/>
              </w:rPr>
            </w:pPr>
          </w:p>
        </w:tc>
        <w:tc>
          <w:tcPr>
            <w:tcW w:w="1744" w:type="pct"/>
            <w:tcBorders>
              <w:top w:val="nil"/>
              <w:left w:val="nil"/>
              <w:bottom w:val="single" w:sz="4" w:space="0" w:color="000000"/>
              <w:right w:val="single" w:sz="4" w:space="0" w:color="000000"/>
            </w:tcBorders>
            <w:shd w:val="clear" w:color="auto" w:fill="auto"/>
            <w:vAlign w:val="bottom"/>
            <w:hideMark/>
          </w:tcPr>
          <w:p w14:paraId="656E6688" w14:textId="58C321E8" w:rsidR="00311B38" w:rsidRPr="003F0E7E" w:rsidRDefault="00311B38" w:rsidP="003F0E7E">
            <w:pPr>
              <w:spacing w:before="0"/>
              <w:jc w:val="left"/>
              <w:rPr>
                <w:rFonts w:ascii="Arial" w:eastAsia="Times New Roman" w:hAnsi="Arial" w:cs="Arial"/>
                <w:sz w:val="20"/>
                <w:szCs w:val="20"/>
              </w:rPr>
            </w:pPr>
            <w:r w:rsidRPr="003F0E7E">
              <w:rPr>
                <w:rFonts w:ascii="Arial" w:eastAsia="Times New Roman" w:hAnsi="Arial" w:cs="Arial"/>
                <w:sz w:val="20"/>
                <w:szCs w:val="20"/>
              </w:rPr>
              <w:t xml:space="preserve">Υποστήριξη επεξεργαστή τεχνολογίας </w:t>
            </w:r>
            <w:r w:rsidRPr="003F0E7E">
              <w:rPr>
                <w:rFonts w:ascii="Arial" w:eastAsia="Times New Roman" w:hAnsi="Arial" w:cs="Arial"/>
                <w:sz w:val="20"/>
                <w:szCs w:val="20"/>
                <w:lang w:val="en-US"/>
              </w:rPr>
              <w:t>INTEL</w:t>
            </w:r>
            <w:r w:rsidRPr="003F0E7E">
              <w:rPr>
                <w:rFonts w:ascii="Arial" w:eastAsia="Times New Roman" w:hAnsi="Arial" w:cs="Arial"/>
                <w:sz w:val="20"/>
                <w:szCs w:val="20"/>
              </w:rPr>
              <w:t xml:space="preserve"> </w:t>
            </w:r>
            <w:r w:rsidRPr="003F0E7E">
              <w:rPr>
                <w:rFonts w:ascii="Arial" w:eastAsia="Times New Roman" w:hAnsi="Arial" w:cs="Arial"/>
                <w:sz w:val="20"/>
                <w:szCs w:val="20"/>
                <w:lang w:val="en-US"/>
              </w:rPr>
              <w:t>i</w:t>
            </w:r>
            <w:r w:rsidRPr="003F0E7E">
              <w:rPr>
                <w:rFonts w:ascii="Arial" w:eastAsia="Times New Roman" w:hAnsi="Arial" w:cs="Arial"/>
                <w:sz w:val="20"/>
                <w:szCs w:val="20"/>
              </w:rPr>
              <w:t xml:space="preserve">3, </w:t>
            </w:r>
            <w:r w:rsidRPr="003F0E7E">
              <w:rPr>
                <w:rFonts w:ascii="Arial" w:eastAsia="Times New Roman" w:hAnsi="Arial" w:cs="Arial"/>
                <w:sz w:val="20"/>
                <w:szCs w:val="20"/>
                <w:lang w:val="en-US"/>
              </w:rPr>
              <w:t>i</w:t>
            </w:r>
            <w:r w:rsidRPr="003F0E7E">
              <w:rPr>
                <w:rFonts w:ascii="Arial" w:eastAsia="Times New Roman" w:hAnsi="Arial" w:cs="Arial"/>
                <w:sz w:val="20"/>
                <w:szCs w:val="20"/>
              </w:rPr>
              <w:t xml:space="preserve">5, </w:t>
            </w:r>
            <w:r w:rsidRPr="003F0E7E">
              <w:rPr>
                <w:rFonts w:ascii="Arial" w:eastAsia="Times New Roman" w:hAnsi="Arial" w:cs="Arial"/>
                <w:sz w:val="20"/>
                <w:szCs w:val="20"/>
                <w:lang w:val="en-US"/>
              </w:rPr>
              <w:t>i</w:t>
            </w:r>
            <w:r w:rsidRPr="003F0E7E">
              <w:rPr>
                <w:rFonts w:ascii="Arial" w:eastAsia="Times New Roman" w:hAnsi="Arial" w:cs="Arial"/>
                <w:sz w:val="20"/>
                <w:szCs w:val="20"/>
              </w:rPr>
              <w:t>7 8</w:t>
            </w:r>
            <w:r w:rsidRPr="003F0E7E">
              <w:rPr>
                <w:rFonts w:ascii="Arial" w:eastAsia="Times New Roman" w:hAnsi="Arial" w:cs="Arial"/>
                <w:sz w:val="20"/>
                <w:szCs w:val="20"/>
                <w:vertAlign w:val="superscript"/>
                <w:lang w:val="en-US"/>
              </w:rPr>
              <w:t>th</w:t>
            </w:r>
            <w:r w:rsidRPr="003F0E7E">
              <w:rPr>
                <w:rFonts w:ascii="Tahoma" w:eastAsia="Times New Roman" w:hAnsi="Tahoma" w:cs="Tahoma"/>
                <w:color w:val="000000"/>
                <w:sz w:val="20"/>
                <w:szCs w:val="20"/>
              </w:rPr>
              <w:t xml:space="preserve"> </w:t>
            </w:r>
            <w:r w:rsidRPr="003F0E7E">
              <w:rPr>
                <w:rFonts w:ascii="Tahoma" w:eastAsia="Times New Roman" w:hAnsi="Tahoma" w:cs="Tahoma"/>
                <w:color w:val="000000"/>
                <w:sz w:val="20"/>
                <w:szCs w:val="20"/>
                <w:lang w:val="en-US"/>
              </w:rPr>
              <w:t>Generation</w:t>
            </w:r>
            <w:r w:rsidRPr="003F0E7E">
              <w:rPr>
                <w:rFonts w:ascii="Tahoma" w:eastAsia="Times New Roman" w:hAnsi="Tahoma" w:cs="Tahoma"/>
                <w:color w:val="000000"/>
                <w:sz w:val="20"/>
                <w:szCs w:val="20"/>
              </w:rPr>
              <w:t xml:space="preserve"> ή άλλου ισοδύναμων επιδόσεων</w:t>
            </w:r>
          </w:p>
        </w:tc>
        <w:tc>
          <w:tcPr>
            <w:tcW w:w="906" w:type="pct"/>
            <w:tcBorders>
              <w:top w:val="nil"/>
              <w:left w:val="nil"/>
              <w:bottom w:val="single" w:sz="4" w:space="0" w:color="000000"/>
              <w:right w:val="single" w:sz="4" w:space="0" w:color="000000"/>
            </w:tcBorders>
            <w:shd w:val="clear" w:color="auto" w:fill="auto"/>
            <w:vAlign w:val="center"/>
            <w:hideMark/>
          </w:tcPr>
          <w:p w14:paraId="576067AA"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Ναι (Να αναφερθεί)</w:t>
            </w:r>
          </w:p>
        </w:tc>
        <w:tc>
          <w:tcPr>
            <w:tcW w:w="837" w:type="pct"/>
            <w:tcBorders>
              <w:top w:val="nil"/>
              <w:left w:val="nil"/>
              <w:bottom w:val="single" w:sz="4" w:space="0" w:color="000000"/>
              <w:right w:val="single" w:sz="4" w:space="0" w:color="000000"/>
            </w:tcBorders>
            <w:shd w:val="clear" w:color="auto" w:fill="auto"/>
            <w:noWrap/>
            <w:vAlign w:val="bottom"/>
            <w:hideMark/>
          </w:tcPr>
          <w:p w14:paraId="2875D30E"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4B2E81F3"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7E2AC987"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B3B3B3" w:fill="D9D9D9"/>
            <w:vAlign w:val="bottom"/>
            <w:hideMark/>
          </w:tcPr>
          <w:p w14:paraId="65DE03F1"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519" w:type="pct"/>
            <w:tcBorders>
              <w:top w:val="nil"/>
              <w:left w:val="nil"/>
              <w:bottom w:val="single" w:sz="4" w:space="0" w:color="000000"/>
              <w:right w:val="nil"/>
            </w:tcBorders>
            <w:shd w:val="clear" w:color="B3B3B3" w:fill="D9D9D9"/>
          </w:tcPr>
          <w:p w14:paraId="2E97650A" w14:textId="77777777" w:rsidR="00311B38" w:rsidRPr="003F0E7E" w:rsidRDefault="00311B38" w:rsidP="003F0E7E">
            <w:pPr>
              <w:spacing w:before="0"/>
              <w:jc w:val="left"/>
              <w:rPr>
                <w:rFonts w:ascii="Arial" w:eastAsia="Times New Roman" w:hAnsi="Arial" w:cs="Arial"/>
                <w:b/>
                <w:bCs/>
                <w:color w:val="000000"/>
                <w:sz w:val="20"/>
                <w:szCs w:val="20"/>
                <w:lang w:val="en-US"/>
              </w:rPr>
            </w:pPr>
          </w:p>
        </w:tc>
        <w:tc>
          <w:tcPr>
            <w:tcW w:w="1744" w:type="pct"/>
            <w:tcBorders>
              <w:top w:val="nil"/>
              <w:left w:val="nil"/>
              <w:bottom w:val="single" w:sz="4" w:space="0" w:color="000000"/>
              <w:right w:val="single" w:sz="4" w:space="0" w:color="000000"/>
            </w:tcBorders>
            <w:shd w:val="clear" w:color="B3B3B3" w:fill="D9D9D9"/>
            <w:vAlign w:val="bottom"/>
            <w:hideMark/>
          </w:tcPr>
          <w:p w14:paraId="114A2459" w14:textId="6F7D223D"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Επεξεργαστής</w:t>
            </w:r>
          </w:p>
        </w:tc>
        <w:tc>
          <w:tcPr>
            <w:tcW w:w="906" w:type="pct"/>
            <w:tcBorders>
              <w:top w:val="nil"/>
              <w:left w:val="nil"/>
              <w:bottom w:val="single" w:sz="4" w:space="0" w:color="000000"/>
              <w:right w:val="single" w:sz="4" w:space="0" w:color="000000"/>
            </w:tcBorders>
            <w:shd w:val="clear" w:color="B3B3B3" w:fill="D9D9D9"/>
            <w:vAlign w:val="bottom"/>
            <w:hideMark/>
          </w:tcPr>
          <w:p w14:paraId="64611E1B"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837" w:type="pct"/>
            <w:tcBorders>
              <w:top w:val="nil"/>
              <w:left w:val="nil"/>
              <w:bottom w:val="single" w:sz="4" w:space="0" w:color="000000"/>
              <w:right w:val="single" w:sz="4" w:space="0" w:color="000000"/>
            </w:tcBorders>
            <w:shd w:val="clear" w:color="B3B3B3" w:fill="D9D9D9"/>
            <w:vAlign w:val="bottom"/>
            <w:hideMark/>
          </w:tcPr>
          <w:p w14:paraId="7CCCDF5A"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519" w:type="pct"/>
            <w:tcBorders>
              <w:top w:val="nil"/>
              <w:left w:val="nil"/>
              <w:bottom w:val="single" w:sz="4" w:space="0" w:color="000000"/>
              <w:right w:val="single" w:sz="4" w:space="0" w:color="000000"/>
            </w:tcBorders>
            <w:shd w:val="clear" w:color="B3B3B3" w:fill="D9D9D9"/>
            <w:vAlign w:val="bottom"/>
            <w:hideMark/>
          </w:tcPr>
          <w:p w14:paraId="5AA16EF6"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r>
      <w:tr w:rsidR="00311B38" w:rsidRPr="003F0E7E" w14:paraId="7C729096" w14:textId="77777777" w:rsidTr="00311B38">
        <w:trPr>
          <w:trHeight w:val="78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4A822B0A"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5</w:t>
            </w:r>
          </w:p>
        </w:tc>
        <w:tc>
          <w:tcPr>
            <w:tcW w:w="519" w:type="pct"/>
            <w:tcBorders>
              <w:top w:val="nil"/>
              <w:left w:val="nil"/>
              <w:bottom w:val="single" w:sz="4" w:space="0" w:color="000000"/>
              <w:right w:val="nil"/>
            </w:tcBorders>
          </w:tcPr>
          <w:p w14:paraId="427F7DB8"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7EBA0727" w14:textId="010BF340" w:rsidR="00311B38" w:rsidRPr="003F0E7E" w:rsidRDefault="00311B38" w:rsidP="003F0E7E">
            <w:pPr>
              <w:spacing w:before="0"/>
              <w:jc w:val="left"/>
              <w:rPr>
                <w:rFonts w:ascii="Arial" w:eastAsia="Times New Roman" w:hAnsi="Arial" w:cs="Arial"/>
                <w:sz w:val="20"/>
                <w:szCs w:val="20"/>
              </w:rPr>
            </w:pPr>
            <w:r w:rsidRPr="003F0E7E">
              <w:rPr>
                <w:rFonts w:ascii="Arial" w:eastAsia="Times New Roman" w:hAnsi="Arial" w:cs="Arial"/>
                <w:sz w:val="20"/>
                <w:szCs w:val="20"/>
                <w:lang w:val="en-US"/>
              </w:rPr>
              <w:t>T</w:t>
            </w:r>
            <w:r w:rsidRPr="003F0E7E">
              <w:rPr>
                <w:rFonts w:ascii="Arial" w:eastAsia="Times New Roman" w:hAnsi="Arial" w:cs="Arial"/>
                <w:sz w:val="20"/>
                <w:szCs w:val="20"/>
              </w:rPr>
              <w:t xml:space="preserve">εχνολογίας </w:t>
            </w:r>
            <w:r w:rsidRPr="003F0E7E">
              <w:rPr>
                <w:rFonts w:ascii="Arial" w:eastAsia="Times New Roman" w:hAnsi="Arial" w:cs="Arial"/>
                <w:sz w:val="20"/>
                <w:szCs w:val="20"/>
                <w:lang w:val="en-US"/>
              </w:rPr>
              <w:t>INTEL</w:t>
            </w:r>
            <w:r w:rsidRPr="003F0E7E">
              <w:rPr>
                <w:rFonts w:ascii="Arial" w:eastAsia="Times New Roman" w:hAnsi="Arial" w:cs="Arial"/>
                <w:sz w:val="20"/>
                <w:szCs w:val="20"/>
              </w:rPr>
              <w:t xml:space="preserve"> </w:t>
            </w:r>
            <w:r w:rsidRPr="003F0E7E">
              <w:rPr>
                <w:rFonts w:ascii="Arial" w:eastAsia="Times New Roman" w:hAnsi="Arial" w:cs="Arial"/>
                <w:sz w:val="20"/>
                <w:szCs w:val="20"/>
                <w:lang w:val="en-US"/>
              </w:rPr>
              <w:t>Core</w:t>
            </w:r>
            <w:r w:rsidRPr="003F0E7E">
              <w:rPr>
                <w:rFonts w:ascii="Arial" w:eastAsia="Times New Roman" w:hAnsi="Arial" w:cs="Arial"/>
                <w:sz w:val="20"/>
                <w:szCs w:val="20"/>
              </w:rPr>
              <w:t xml:space="preserve"> </w:t>
            </w:r>
            <w:r w:rsidRPr="003F0E7E">
              <w:rPr>
                <w:rFonts w:ascii="Arial" w:eastAsia="Times New Roman" w:hAnsi="Arial" w:cs="Arial"/>
                <w:sz w:val="20"/>
                <w:szCs w:val="20"/>
                <w:lang w:val="en-US"/>
              </w:rPr>
              <w:t>i</w:t>
            </w:r>
            <w:r w:rsidRPr="003F0E7E">
              <w:rPr>
                <w:rFonts w:ascii="Arial" w:eastAsia="Times New Roman" w:hAnsi="Arial" w:cs="Arial"/>
                <w:sz w:val="20"/>
                <w:szCs w:val="20"/>
              </w:rPr>
              <w:t>7 8</w:t>
            </w:r>
            <w:r w:rsidRPr="003F0E7E">
              <w:rPr>
                <w:rFonts w:ascii="Arial" w:eastAsia="Times New Roman" w:hAnsi="Arial" w:cs="Arial"/>
                <w:sz w:val="20"/>
                <w:szCs w:val="20"/>
                <w:lang w:val="en-US"/>
              </w:rPr>
              <w:t>th</w:t>
            </w:r>
            <w:r w:rsidRPr="003F0E7E">
              <w:rPr>
                <w:rFonts w:ascii="Arial" w:eastAsia="Times New Roman" w:hAnsi="Arial" w:cs="Arial"/>
                <w:sz w:val="20"/>
                <w:szCs w:val="20"/>
              </w:rPr>
              <w:t xml:space="preserve"> </w:t>
            </w:r>
            <w:r w:rsidRPr="003F0E7E">
              <w:rPr>
                <w:rFonts w:ascii="Arial" w:eastAsia="Times New Roman" w:hAnsi="Arial" w:cs="Arial"/>
                <w:sz w:val="20"/>
                <w:szCs w:val="20"/>
                <w:lang w:val="en-US"/>
              </w:rPr>
              <w:t>Generation</w:t>
            </w:r>
            <w:r w:rsidRPr="003F0E7E">
              <w:rPr>
                <w:rFonts w:ascii="Arial" w:eastAsia="Times New Roman" w:hAnsi="Arial" w:cs="Arial"/>
                <w:sz w:val="20"/>
                <w:szCs w:val="20"/>
              </w:rPr>
              <w:t xml:space="preserve"> ή άλλος ισοδύναμων ή μεγαλύτερων επιδόσεων (να τεκμηριωθούν οι επιδόσεις του)</w:t>
            </w:r>
          </w:p>
        </w:tc>
        <w:tc>
          <w:tcPr>
            <w:tcW w:w="906" w:type="pct"/>
            <w:tcBorders>
              <w:top w:val="nil"/>
              <w:left w:val="nil"/>
              <w:bottom w:val="single" w:sz="4" w:space="0" w:color="000000"/>
              <w:right w:val="single" w:sz="4" w:space="0" w:color="000000"/>
            </w:tcBorders>
            <w:shd w:val="clear" w:color="auto" w:fill="auto"/>
            <w:vAlign w:val="center"/>
            <w:hideMark/>
          </w:tcPr>
          <w:p w14:paraId="41B17248"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Ναι</w:t>
            </w:r>
          </w:p>
        </w:tc>
        <w:tc>
          <w:tcPr>
            <w:tcW w:w="837" w:type="pct"/>
            <w:tcBorders>
              <w:top w:val="nil"/>
              <w:left w:val="nil"/>
              <w:bottom w:val="single" w:sz="4" w:space="0" w:color="000000"/>
              <w:right w:val="single" w:sz="4" w:space="0" w:color="000000"/>
            </w:tcBorders>
            <w:shd w:val="clear" w:color="auto" w:fill="auto"/>
            <w:noWrap/>
            <w:vAlign w:val="bottom"/>
            <w:hideMark/>
          </w:tcPr>
          <w:p w14:paraId="4F7A0B99"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181BC573"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7533D40B"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5221B317"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6</w:t>
            </w:r>
          </w:p>
        </w:tc>
        <w:tc>
          <w:tcPr>
            <w:tcW w:w="519" w:type="pct"/>
            <w:tcBorders>
              <w:top w:val="nil"/>
              <w:left w:val="nil"/>
              <w:bottom w:val="single" w:sz="4" w:space="0" w:color="000000"/>
              <w:right w:val="nil"/>
            </w:tcBorders>
          </w:tcPr>
          <w:p w14:paraId="12E9E493"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71E06912" w14:textId="3006E0C6"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CPU cores</w:t>
            </w:r>
          </w:p>
        </w:tc>
        <w:tc>
          <w:tcPr>
            <w:tcW w:w="906" w:type="pct"/>
            <w:tcBorders>
              <w:top w:val="nil"/>
              <w:left w:val="nil"/>
              <w:bottom w:val="single" w:sz="4" w:space="0" w:color="000000"/>
              <w:right w:val="single" w:sz="4" w:space="0" w:color="000000"/>
            </w:tcBorders>
            <w:shd w:val="clear" w:color="auto" w:fill="auto"/>
            <w:vAlign w:val="center"/>
            <w:hideMark/>
          </w:tcPr>
          <w:p w14:paraId="492BD113"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&gt;=4</w:t>
            </w:r>
          </w:p>
        </w:tc>
        <w:tc>
          <w:tcPr>
            <w:tcW w:w="837" w:type="pct"/>
            <w:tcBorders>
              <w:top w:val="nil"/>
              <w:left w:val="nil"/>
              <w:bottom w:val="single" w:sz="4" w:space="0" w:color="000000"/>
              <w:right w:val="single" w:sz="4" w:space="0" w:color="000000"/>
            </w:tcBorders>
            <w:shd w:val="clear" w:color="auto" w:fill="auto"/>
            <w:noWrap/>
            <w:vAlign w:val="bottom"/>
            <w:hideMark/>
          </w:tcPr>
          <w:p w14:paraId="3100915B"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7DD52686"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5AA04C28"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605AA374"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7</w:t>
            </w:r>
          </w:p>
        </w:tc>
        <w:tc>
          <w:tcPr>
            <w:tcW w:w="519" w:type="pct"/>
            <w:tcBorders>
              <w:top w:val="nil"/>
              <w:left w:val="nil"/>
              <w:bottom w:val="single" w:sz="4" w:space="0" w:color="000000"/>
              <w:right w:val="nil"/>
            </w:tcBorders>
          </w:tcPr>
          <w:p w14:paraId="40B0C74D"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103D83EB" w14:textId="31F28A4F"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Συχνότητα ρολογιού επεξεργαστή</w:t>
            </w:r>
          </w:p>
        </w:tc>
        <w:tc>
          <w:tcPr>
            <w:tcW w:w="906" w:type="pct"/>
            <w:tcBorders>
              <w:top w:val="nil"/>
              <w:left w:val="nil"/>
              <w:bottom w:val="single" w:sz="4" w:space="0" w:color="000000"/>
              <w:right w:val="single" w:sz="4" w:space="0" w:color="000000"/>
            </w:tcBorders>
            <w:shd w:val="clear" w:color="000000" w:fill="FFFFFF"/>
            <w:vAlign w:val="center"/>
            <w:hideMark/>
          </w:tcPr>
          <w:p w14:paraId="22FA7BA1"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&gt;=2,7 GHz</w:t>
            </w:r>
          </w:p>
        </w:tc>
        <w:tc>
          <w:tcPr>
            <w:tcW w:w="837" w:type="pct"/>
            <w:tcBorders>
              <w:top w:val="nil"/>
              <w:left w:val="nil"/>
              <w:bottom w:val="single" w:sz="4" w:space="0" w:color="000000"/>
              <w:right w:val="single" w:sz="4" w:space="0" w:color="000000"/>
            </w:tcBorders>
            <w:shd w:val="clear" w:color="auto" w:fill="auto"/>
            <w:noWrap/>
            <w:vAlign w:val="bottom"/>
            <w:hideMark/>
          </w:tcPr>
          <w:p w14:paraId="7E659E3C"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1B746055"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1D81C8A3"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52968BF9"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8</w:t>
            </w:r>
          </w:p>
        </w:tc>
        <w:tc>
          <w:tcPr>
            <w:tcW w:w="519" w:type="pct"/>
            <w:tcBorders>
              <w:top w:val="nil"/>
              <w:left w:val="nil"/>
              <w:bottom w:val="single" w:sz="4" w:space="0" w:color="000000"/>
              <w:right w:val="nil"/>
            </w:tcBorders>
          </w:tcPr>
          <w:p w14:paraId="55CDB1A0"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7484A971" w14:textId="58DA9D34"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Μνήμη L3 cache</w:t>
            </w:r>
          </w:p>
        </w:tc>
        <w:tc>
          <w:tcPr>
            <w:tcW w:w="906" w:type="pct"/>
            <w:tcBorders>
              <w:top w:val="nil"/>
              <w:left w:val="nil"/>
              <w:bottom w:val="single" w:sz="4" w:space="0" w:color="000000"/>
              <w:right w:val="single" w:sz="4" w:space="0" w:color="000000"/>
            </w:tcBorders>
            <w:shd w:val="clear" w:color="000000" w:fill="FFFFFF"/>
            <w:vAlign w:val="center"/>
            <w:hideMark/>
          </w:tcPr>
          <w:p w14:paraId="20655A06"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&gt;= 4MB</w:t>
            </w:r>
          </w:p>
        </w:tc>
        <w:tc>
          <w:tcPr>
            <w:tcW w:w="837" w:type="pct"/>
            <w:tcBorders>
              <w:top w:val="nil"/>
              <w:left w:val="nil"/>
              <w:bottom w:val="single" w:sz="4" w:space="0" w:color="000000"/>
              <w:right w:val="single" w:sz="4" w:space="0" w:color="000000"/>
            </w:tcBorders>
            <w:shd w:val="clear" w:color="auto" w:fill="auto"/>
            <w:noWrap/>
            <w:vAlign w:val="bottom"/>
            <w:hideMark/>
          </w:tcPr>
          <w:p w14:paraId="6B3B6953"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61448A7D"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3170117B"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B3B3B3" w:fill="D9D9D9"/>
            <w:vAlign w:val="bottom"/>
            <w:hideMark/>
          </w:tcPr>
          <w:p w14:paraId="16FAC5EC"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519" w:type="pct"/>
            <w:tcBorders>
              <w:top w:val="nil"/>
              <w:left w:val="nil"/>
              <w:bottom w:val="single" w:sz="4" w:space="0" w:color="000000"/>
              <w:right w:val="nil"/>
            </w:tcBorders>
            <w:shd w:val="clear" w:color="B3B3B3" w:fill="D9D9D9"/>
          </w:tcPr>
          <w:p w14:paraId="39678603" w14:textId="77777777" w:rsidR="00311B38" w:rsidRPr="003F0E7E" w:rsidRDefault="00311B38" w:rsidP="003F0E7E">
            <w:pPr>
              <w:spacing w:before="0"/>
              <w:jc w:val="left"/>
              <w:rPr>
                <w:rFonts w:ascii="Arial" w:eastAsia="Times New Roman" w:hAnsi="Arial" w:cs="Arial"/>
                <w:b/>
                <w:bCs/>
                <w:color w:val="000000"/>
                <w:sz w:val="20"/>
                <w:szCs w:val="20"/>
                <w:lang w:val="en-US"/>
              </w:rPr>
            </w:pPr>
          </w:p>
        </w:tc>
        <w:tc>
          <w:tcPr>
            <w:tcW w:w="1744" w:type="pct"/>
            <w:tcBorders>
              <w:top w:val="nil"/>
              <w:left w:val="nil"/>
              <w:bottom w:val="single" w:sz="4" w:space="0" w:color="000000"/>
              <w:right w:val="single" w:sz="4" w:space="0" w:color="000000"/>
            </w:tcBorders>
            <w:shd w:val="clear" w:color="B3B3B3" w:fill="D9D9D9"/>
            <w:vAlign w:val="bottom"/>
            <w:hideMark/>
          </w:tcPr>
          <w:p w14:paraId="2D87A4C2" w14:textId="4F2429E1"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xml:space="preserve"> Οθόνη </w:t>
            </w:r>
          </w:p>
        </w:tc>
        <w:tc>
          <w:tcPr>
            <w:tcW w:w="906" w:type="pct"/>
            <w:tcBorders>
              <w:top w:val="nil"/>
              <w:left w:val="nil"/>
              <w:bottom w:val="single" w:sz="4" w:space="0" w:color="000000"/>
              <w:right w:val="single" w:sz="4" w:space="0" w:color="000000"/>
            </w:tcBorders>
            <w:shd w:val="clear" w:color="B3B3B3" w:fill="D9D9D9"/>
            <w:vAlign w:val="bottom"/>
            <w:hideMark/>
          </w:tcPr>
          <w:p w14:paraId="47C87EE4"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837" w:type="pct"/>
            <w:tcBorders>
              <w:top w:val="nil"/>
              <w:left w:val="nil"/>
              <w:bottom w:val="single" w:sz="4" w:space="0" w:color="000000"/>
              <w:right w:val="single" w:sz="4" w:space="0" w:color="000000"/>
            </w:tcBorders>
            <w:shd w:val="clear" w:color="B3B3B3" w:fill="D9D9D9"/>
            <w:vAlign w:val="bottom"/>
            <w:hideMark/>
          </w:tcPr>
          <w:p w14:paraId="71B8D78D"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519" w:type="pct"/>
            <w:tcBorders>
              <w:top w:val="nil"/>
              <w:left w:val="nil"/>
              <w:bottom w:val="single" w:sz="4" w:space="0" w:color="000000"/>
              <w:right w:val="single" w:sz="4" w:space="0" w:color="000000"/>
            </w:tcBorders>
            <w:shd w:val="clear" w:color="B3B3B3" w:fill="D9D9D9"/>
            <w:vAlign w:val="bottom"/>
            <w:hideMark/>
          </w:tcPr>
          <w:p w14:paraId="5B323D8C"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r>
      <w:tr w:rsidR="00311B38" w:rsidRPr="003F0E7E" w14:paraId="5D496780"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335B6B8F"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9</w:t>
            </w:r>
          </w:p>
        </w:tc>
        <w:tc>
          <w:tcPr>
            <w:tcW w:w="519" w:type="pct"/>
            <w:tcBorders>
              <w:top w:val="nil"/>
              <w:left w:val="nil"/>
              <w:bottom w:val="single" w:sz="4" w:space="0" w:color="000000"/>
              <w:right w:val="nil"/>
            </w:tcBorders>
          </w:tcPr>
          <w:p w14:paraId="63B1208D"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553A188D" w14:textId="538D02CC"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Διαγώνιος (περίπου)</w:t>
            </w:r>
          </w:p>
        </w:tc>
        <w:tc>
          <w:tcPr>
            <w:tcW w:w="906" w:type="pct"/>
            <w:tcBorders>
              <w:top w:val="nil"/>
              <w:left w:val="nil"/>
              <w:bottom w:val="single" w:sz="4" w:space="0" w:color="000000"/>
              <w:right w:val="single" w:sz="4" w:space="0" w:color="000000"/>
            </w:tcBorders>
            <w:shd w:val="clear" w:color="auto" w:fill="auto"/>
            <w:vAlign w:val="center"/>
            <w:hideMark/>
          </w:tcPr>
          <w:p w14:paraId="30CCBDA1"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13,3"</w:t>
            </w:r>
          </w:p>
        </w:tc>
        <w:tc>
          <w:tcPr>
            <w:tcW w:w="837" w:type="pct"/>
            <w:tcBorders>
              <w:top w:val="nil"/>
              <w:left w:val="nil"/>
              <w:bottom w:val="single" w:sz="4" w:space="0" w:color="000000"/>
              <w:right w:val="single" w:sz="4" w:space="0" w:color="000000"/>
            </w:tcBorders>
            <w:shd w:val="clear" w:color="auto" w:fill="auto"/>
            <w:noWrap/>
            <w:vAlign w:val="bottom"/>
            <w:hideMark/>
          </w:tcPr>
          <w:p w14:paraId="39938C40"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6C784704"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22892581"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64148DDD"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10</w:t>
            </w:r>
          </w:p>
        </w:tc>
        <w:tc>
          <w:tcPr>
            <w:tcW w:w="519" w:type="pct"/>
            <w:tcBorders>
              <w:top w:val="nil"/>
              <w:left w:val="nil"/>
              <w:bottom w:val="single" w:sz="4" w:space="0" w:color="000000"/>
              <w:right w:val="nil"/>
            </w:tcBorders>
          </w:tcPr>
          <w:p w14:paraId="706EF789"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03933480" w14:textId="1D3AB643"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 xml:space="preserve">Ανάλυση </w:t>
            </w:r>
          </w:p>
        </w:tc>
        <w:tc>
          <w:tcPr>
            <w:tcW w:w="906" w:type="pct"/>
            <w:tcBorders>
              <w:top w:val="nil"/>
              <w:left w:val="nil"/>
              <w:bottom w:val="single" w:sz="4" w:space="0" w:color="000000"/>
              <w:right w:val="single" w:sz="4" w:space="0" w:color="000000"/>
            </w:tcBorders>
            <w:shd w:val="clear" w:color="auto" w:fill="auto"/>
            <w:vAlign w:val="center"/>
            <w:hideMark/>
          </w:tcPr>
          <w:p w14:paraId="4151C47A"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2560x1600</w:t>
            </w:r>
          </w:p>
        </w:tc>
        <w:tc>
          <w:tcPr>
            <w:tcW w:w="837" w:type="pct"/>
            <w:tcBorders>
              <w:top w:val="nil"/>
              <w:left w:val="nil"/>
              <w:bottom w:val="single" w:sz="4" w:space="0" w:color="000000"/>
              <w:right w:val="single" w:sz="4" w:space="0" w:color="000000"/>
            </w:tcBorders>
            <w:shd w:val="clear" w:color="auto" w:fill="auto"/>
            <w:noWrap/>
            <w:vAlign w:val="bottom"/>
            <w:hideMark/>
          </w:tcPr>
          <w:p w14:paraId="78EB5C13"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78384A59"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7C9675BB"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0270925F"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11</w:t>
            </w:r>
          </w:p>
        </w:tc>
        <w:tc>
          <w:tcPr>
            <w:tcW w:w="519" w:type="pct"/>
            <w:tcBorders>
              <w:top w:val="nil"/>
              <w:left w:val="nil"/>
              <w:bottom w:val="single" w:sz="4" w:space="0" w:color="000000"/>
              <w:right w:val="nil"/>
            </w:tcBorders>
          </w:tcPr>
          <w:p w14:paraId="6CDC7C84"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33ABE515" w14:textId="6C1B42BF"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Βacklit LED</w:t>
            </w:r>
          </w:p>
        </w:tc>
        <w:tc>
          <w:tcPr>
            <w:tcW w:w="906" w:type="pct"/>
            <w:tcBorders>
              <w:top w:val="nil"/>
              <w:left w:val="nil"/>
              <w:bottom w:val="single" w:sz="4" w:space="0" w:color="000000"/>
              <w:right w:val="single" w:sz="4" w:space="0" w:color="000000"/>
            </w:tcBorders>
            <w:shd w:val="clear" w:color="auto" w:fill="auto"/>
            <w:vAlign w:val="center"/>
            <w:hideMark/>
          </w:tcPr>
          <w:p w14:paraId="648034AA"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Ναι</w:t>
            </w:r>
          </w:p>
        </w:tc>
        <w:tc>
          <w:tcPr>
            <w:tcW w:w="837" w:type="pct"/>
            <w:tcBorders>
              <w:top w:val="nil"/>
              <w:left w:val="nil"/>
              <w:bottom w:val="single" w:sz="4" w:space="0" w:color="000000"/>
              <w:right w:val="single" w:sz="4" w:space="0" w:color="000000"/>
            </w:tcBorders>
            <w:shd w:val="clear" w:color="auto" w:fill="auto"/>
            <w:noWrap/>
            <w:vAlign w:val="bottom"/>
            <w:hideMark/>
          </w:tcPr>
          <w:p w14:paraId="25714D07"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06A4D545"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21633C91"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B3B3B3" w:fill="D9D9D9"/>
            <w:vAlign w:val="bottom"/>
            <w:hideMark/>
          </w:tcPr>
          <w:p w14:paraId="332F7395"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519" w:type="pct"/>
            <w:tcBorders>
              <w:top w:val="nil"/>
              <w:left w:val="nil"/>
              <w:bottom w:val="single" w:sz="4" w:space="0" w:color="000000"/>
              <w:right w:val="nil"/>
            </w:tcBorders>
            <w:shd w:val="clear" w:color="B3B3B3" w:fill="D9D9D9"/>
          </w:tcPr>
          <w:p w14:paraId="146101CE" w14:textId="77777777" w:rsidR="00311B38" w:rsidRPr="003F0E7E" w:rsidRDefault="00311B38" w:rsidP="003F0E7E">
            <w:pPr>
              <w:spacing w:before="0"/>
              <w:jc w:val="left"/>
              <w:rPr>
                <w:rFonts w:ascii="Arial" w:eastAsia="Times New Roman" w:hAnsi="Arial" w:cs="Arial"/>
                <w:b/>
                <w:bCs/>
                <w:color w:val="000000"/>
                <w:sz w:val="20"/>
                <w:szCs w:val="20"/>
                <w:lang w:val="en-US"/>
              </w:rPr>
            </w:pPr>
          </w:p>
        </w:tc>
        <w:tc>
          <w:tcPr>
            <w:tcW w:w="1744" w:type="pct"/>
            <w:tcBorders>
              <w:top w:val="nil"/>
              <w:left w:val="nil"/>
              <w:bottom w:val="single" w:sz="4" w:space="0" w:color="000000"/>
              <w:right w:val="single" w:sz="4" w:space="0" w:color="000000"/>
            </w:tcBorders>
            <w:shd w:val="clear" w:color="B3B3B3" w:fill="D9D9D9"/>
            <w:vAlign w:val="bottom"/>
            <w:hideMark/>
          </w:tcPr>
          <w:p w14:paraId="3E71DD4A" w14:textId="61A1B9C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Κάρτα Γραφικών</w:t>
            </w:r>
          </w:p>
        </w:tc>
        <w:tc>
          <w:tcPr>
            <w:tcW w:w="906" w:type="pct"/>
            <w:tcBorders>
              <w:top w:val="nil"/>
              <w:left w:val="nil"/>
              <w:bottom w:val="single" w:sz="4" w:space="0" w:color="000000"/>
              <w:right w:val="single" w:sz="4" w:space="0" w:color="000000"/>
            </w:tcBorders>
            <w:shd w:val="clear" w:color="B3B3B3" w:fill="D9D9D9"/>
            <w:vAlign w:val="bottom"/>
            <w:hideMark/>
          </w:tcPr>
          <w:p w14:paraId="314348A2"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837" w:type="pct"/>
            <w:tcBorders>
              <w:top w:val="nil"/>
              <w:left w:val="nil"/>
              <w:bottom w:val="single" w:sz="4" w:space="0" w:color="000000"/>
              <w:right w:val="single" w:sz="4" w:space="0" w:color="000000"/>
            </w:tcBorders>
            <w:shd w:val="clear" w:color="B3B3B3" w:fill="D9D9D9"/>
            <w:vAlign w:val="bottom"/>
            <w:hideMark/>
          </w:tcPr>
          <w:p w14:paraId="7D464624"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519" w:type="pct"/>
            <w:tcBorders>
              <w:top w:val="nil"/>
              <w:left w:val="nil"/>
              <w:bottom w:val="single" w:sz="4" w:space="0" w:color="000000"/>
              <w:right w:val="single" w:sz="4" w:space="0" w:color="000000"/>
            </w:tcBorders>
            <w:shd w:val="clear" w:color="B3B3B3" w:fill="D9D9D9"/>
            <w:vAlign w:val="bottom"/>
            <w:hideMark/>
          </w:tcPr>
          <w:p w14:paraId="0BFDC460"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r>
      <w:tr w:rsidR="00311B38" w:rsidRPr="003F0E7E" w14:paraId="00129EE5"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77174829"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12</w:t>
            </w:r>
          </w:p>
        </w:tc>
        <w:tc>
          <w:tcPr>
            <w:tcW w:w="519" w:type="pct"/>
            <w:tcBorders>
              <w:top w:val="nil"/>
              <w:left w:val="nil"/>
              <w:bottom w:val="single" w:sz="4" w:space="0" w:color="000000"/>
              <w:right w:val="nil"/>
            </w:tcBorders>
          </w:tcPr>
          <w:p w14:paraId="4E65C2E6"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533843A8" w14:textId="688EEEA3"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Intel Iris Plus Graphics 655</w:t>
            </w:r>
          </w:p>
        </w:tc>
        <w:tc>
          <w:tcPr>
            <w:tcW w:w="906" w:type="pct"/>
            <w:tcBorders>
              <w:top w:val="nil"/>
              <w:left w:val="nil"/>
              <w:bottom w:val="single" w:sz="4" w:space="0" w:color="000000"/>
              <w:right w:val="single" w:sz="4" w:space="0" w:color="000000"/>
            </w:tcBorders>
            <w:shd w:val="clear" w:color="auto" w:fill="auto"/>
            <w:noWrap/>
            <w:vAlign w:val="bottom"/>
            <w:hideMark/>
          </w:tcPr>
          <w:p w14:paraId="30885A20" w14:textId="77777777" w:rsidR="00311B38" w:rsidRPr="003F0E7E" w:rsidRDefault="00311B38" w:rsidP="003F0E7E">
            <w:pPr>
              <w:spacing w:before="0"/>
              <w:jc w:val="center"/>
              <w:rPr>
                <w:rFonts w:ascii="Calibri" w:eastAsia="Times New Roman" w:hAnsi="Calibri" w:cs="Calibri"/>
                <w:color w:val="000000"/>
                <w:lang w:val="en-US"/>
              </w:rPr>
            </w:pPr>
            <w:r w:rsidRPr="003F0E7E">
              <w:rPr>
                <w:rFonts w:ascii="Calibri" w:eastAsia="Times New Roman" w:hAnsi="Calibri" w:cs="Calibri"/>
                <w:color w:val="000000"/>
                <w:lang w:val="en-US"/>
              </w:rPr>
              <w:t>Ναι</w:t>
            </w:r>
          </w:p>
        </w:tc>
        <w:tc>
          <w:tcPr>
            <w:tcW w:w="837" w:type="pct"/>
            <w:tcBorders>
              <w:top w:val="nil"/>
              <w:left w:val="nil"/>
              <w:bottom w:val="single" w:sz="4" w:space="0" w:color="000000"/>
              <w:right w:val="single" w:sz="4" w:space="0" w:color="000000"/>
            </w:tcBorders>
            <w:shd w:val="clear" w:color="auto" w:fill="auto"/>
            <w:noWrap/>
            <w:vAlign w:val="bottom"/>
            <w:hideMark/>
          </w:tcPr>
          <w:p w14:paraId="79F64C26"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78D4356D"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0A13AAD6"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B3B3B3" w:fill="D9D9D9"/>
            <w:vAlign w:val="bottom"/>
            <w:hideMark/>
          </w:tcPr>
          <w:p w14:paraId="65667A40"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519" w:type="pct"/>
            <w:tcBorders>
              <w:top w:val="nil"/>
              <w:left w:val="nil"/>
              <w:bottom w:val="single" w:sz="4" w:space="0" w:color="000000"/>
              <w:right w:val="nil"/>
            </w:tcBorders>
            <w:shd w:val="clear" w:color="B3B3B3" w:fill="D9D9D9"/>
          </w:tcPr>
          <w:p w14:paraId="6D2F9656" w14:textId="77777777" w:rsidR="00311B38" w:rsidRPr="003F0E7E" w:rsidRDefault="00311B38" w:rsidP="003F0E7E">
            <w:pPr>
              <w:spacing w:before="0"/>
              <w:jc w:val="left"/>
              <w:rPr>
                <w:rFonts w:ascii="Arial" w:eastAsia="Times New Roman" w:hAnsi="Arial" w:cs="Arial"/>
                <w:b/>
                <w:bCs/>
                <w:color w:val="000000"/>
                <w:sz w:val="20"/>
                <w:szCs w:val="20"/>
                <w:lang w:val="en-US"/>
              </w:rPr>
            </w:pPr>
          </w:p>
        </w:tc>
        <w:tc>
          <w:tcPr>
            <w:tcW w:w="1744" w:type="pct"/>
            <w:tcBorders>
              <w:top w:val="nil"/>
              <w:left w:val="nil"/>
              <w:bottom w:val="single" w:sz="4" w:space="0" w:color="000000"/>
              <w:right w:val="single" w:sz="4" w:space="0" w:color="000000"/>
            </w:tcBorders>
            <w:shd w:val="clear" w:color="B3B3B3" w:fill="D9D9D9"/>
            <w:vAlign w:val="bottom"/>
            <w:hideMark/>
          </w:tcPr>
          <w:p w14:paraId="276CD8E5" w14:textId="30F2C9AC"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Κύρια Μνήμη</w:t>
            </w:r>
          </w:p>
        </w:tc>
        <w:tc>
          <w:tcPr>
            <w:tcW w:w="906" w:type="pct"/>
            <w:tcBorders>
              <w:top w:val="nil"/>
              <w:left w:val="nil"/>
              <w:bottom w:val="single" w:sz="4" w:space="0" w:color="000000"/>
              <w:right w:val="single" w:sz="4" w:space="0" w:color="000000"/>
            </w:tcBorders>
            <w:shd w:val="clear" w:color="B3B3B3" w:fill="D9D9D9"/>
            <w:vAlign w:val="bottom"/>
            <w:hideMark/>
          </w:tcPr>
          <w:p w14:paraId="15C9A309"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837" w:type="pct"/>
            <w:tcBorders>
              <w:top w:val="nil"/>
              <w:left w:val="nil"/>
              <w:bottom w:val="single" w:sz="4" w:space="0" w:color="000000"/>
              <w:right w:val="single" w:sz="4" w:space="0" w:color="000000"/>
            </w:tcBorders>
            <w:shd w:val="clear" w:color="B3B3B3" w:fill="D9D9D9"/>
            <w:vAlign w:val="bottom"/>
            <w:hideMark/>
          </w:tcPr>
          <w:p w14:paraId="73803B93"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519" w:type="pct"/>
            <w:tcBorders>
              <w:top w:val="nil"/>
              <w:left w:val="nil"/>
              <w:bottom w:val="single" w:sz="4" w:space="0" w:color="000000"/>
              <w:right w:val="single" w:sz="4" w:space="0" w:color="000000"/>
            </w:tcBorders>
            <w:shd w:val="clear" w:color="B3B3B3" w:fill="D9D9D9"/>
            <w:vAlign w:val="bottom"/>
            <w:hideMark/>
          </w:tcPr>
          <w:p w14:paraId="197A7628"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r>
      <w:tr w:rsidR="00311B38" w:rsidRPr="003F0E7E" w14:paraId="14CC6FBD"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2F8D801A"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lastRenderedPageBreak/>
              <w:t>13</w:t>
            </w:r>
          </w:p>
        </w:tc>
        <w:tc>
          <w:tcPr>
            <w:tcW w:w="519" w:type="pct"/>
            <w:tcBorders>
              <w:top w:val="nil"/>
              <w:left w:val="nil"/>
              <w:bottom w:val="single" w:sz="4" w:space="0" w:color="000000"/>
              <w:right w:val="nil"/>
            </w:tcBorders>
          </w:tcPr>
          <w:p w14:paraId="0E35E810"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62782D4D" w14:textId="55A74CB0"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Προσφερόμενη μνήμη συστήματος</w:t>
            </w:r>
          </w:p>
        </w:tc>
        <w:tc>
          <w:tcPr>
            <w:tcW w:w="906" w:type="pct"/>
            <w:tcBorders>
              <w:top w:val="nil"/>
              <w:left w:val="nil"/>
              <w:bottom w:val="single" w:sz="4" w:space="0" w:color="000000"/>
              <w:right w:val="single" w:sz="4" w:space="0" w:color="000000"/>
            </w:tcBorders>
            <w:shd w:val="clear" w:color="auto" w:fill="auto"/>
            <w:vAlign w:val="center"/>
            <w:hideMark/>
          </w:tcPr>
          <w:p w14:paraId="376EC43B"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&gt;=16GB @ 2133MHz</w:t>
            </w:r>
          </w:p>
        </w:tc>
        <w:tc>
          <w:tcPr>
            <w:tcW w:w="837" w:type="pct"/>
            <w:tcBorders>
              <w:top w:val="nil"/>
              <w:left w:val="nil"/>
              <w:bottom w:val="single" w:sz="4" w:space="0" w:color="000000"/>
              <w:right w:val="single" w:sz="4" w:space="0" w:color="000000"/>
            </w:tcBorders>
            <w:shd w:val="clear" w:color="auto" w:fill="auto"/>
            <w:noWrap/>
            <w:vAlign w:val="bottom"/>
            <w:hideMark/>
          </w:tcPr>
          <w:p w14:paraId="2F6ADC6F"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31974F5D"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24AD2420"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01E76E0C"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14</w:t>
            </w:r>
          </w:p>
        </w:tc>
        <w:tc>
          <w:tcPr>
            <w:tcW w:w="519" w:type="pct"/>
            <w:tcBorders>
              <w:top w:val="nil"/>
              <w:left w:val="nil"/>
              <w:bottom w:val="single" w:sz="4" w:space="0" w:color="000000"/>
              <w:right w:val="nil"/>
            </w:tcBorders>
          </w:tcPr>
          <w:p w14:paraId="3A833E71"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2675614F" w14:textId="45146569"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Μέγιστη</w:t>
            </w:r>
          </w:p>
        </w:tc>
        <w:tc>
          <w:tcPr>
            <w:tcW w:w="906" w:type="pct"/>
            <w:tcBorders>
              <w:top w:val="nil"/>
              <w:left w:val="nil"/>
              <w:bottom w:val="single" w:sz="4" w:space="0" w:color="000000"/>
              <w:right w:val="single" w:sz="4" w:space="0" w:color="000000"/>
            </w:tcBorders>
            <w:shd w:val="clear" w:color="auto" w:fill="auto"/>
            <w:vAlign w:val="center"/>
            <w:hideMark/>
          </w:tcPr>
          <w:p w14:paraId="0022C7DB"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Να αναφερθεί</w:t>
            </w:r>
          </w:p>
        </w:tc>
        <w:tc>
          <w:tcPr>
            <w:tcW w:w="837" w:type="pct"/>
            <w:tcBorders>
              <w:top w:val="nil"/>
              <w:left w:val="nil"/>
              <w:bottom w:val="single" w:sz="4" w:space="0" w:color="000000"/>
              <w:right w:val="single" w:sz="4" w:space="0" w:color="000000"/>
            </w:tcBorders>
            <w:shd w:val="clear" w:color="auto" w:fill="auto"/>
            <w:noWrap/>
            <w:vAlign w:val="bottom"/>
            <w:hideMark/>
          </w:tcPr>
          <w:p w14:paraId="5159D0DC"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7DAE5984"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24BD2F85"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214FAD2E"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15</w:t>
            </w:r>
          </w:p>
        </w:tc>
        <w:tc>
          <w:tcPr>
            <w:tcW w:w="519" w:type="pct"/>
            <w:tcBorders>
              <w:top w:val="nil"/>
              <w:left w:val="nil"/>
              <w:bottom w:val="single" w:sz="4" w:space="0" w:color="000000"/>
              <w:right w:val="nil"/>
            </w:tcBorders>
          </w:tcPr>
          <w:p w14:paraId="78F82D32"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08B3711E" w14:textId="57FF51F6"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Τύπος</w:t>
            </w:r>
          </w:p>
        </w:tc>
        <w:tc>
          <w:tcPr>
            <w:tcW w:w="906" w:type="pct"/>
            <w:tcBorders>
              <w:top w:val="nil"/>
              <w:left w:val="nil"/>
              <w:bottom w:val="single" w:sz="4" w:space="0" w:color="000000"/>
              <w:right w:val="single" w:sz="4" w:space="0" w:color="000000"/>
            </w:tcBorders>
            <w:shd w:val="clear" w:color="auto" w:fill="auto"/>
            <w:vAlign w:val="center"/>
            <w:hideMark/>
          </w:tcPr>
          <w:p w14:paraId="6707303D"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LPDDR3 ή νεώτερο</w:t>
            </w:r>
          </w:p>
        </w:tc>
        <w:tc>
          <w:tcPr>
            <w:tcW w:w="837" w:type="pct"/>
            <w:tcBorders>
              <w:top w:val="nil"/>
              <w:left w:val="nil"/>
              <w:bottom w:val="single" w:sz="4" w:space="0" w:color="000000"/>
              <w:right w:val="single" w:sz="4" w:space="0" w:color="000000"/>
            </w:tcBorders>
            <w:shd w:val="clear" w:color="auto" w:fill="auto"/>
            <w:noWrap/>
            <w:vAlign w:val="bottom"/>
            <w:hideMark/>
          </w:tcPr>
          <w:p w14:paraId="19D271AC"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395FA156"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1FFFAE43"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B3B3B3" w:fill="D9D9D9"/>
            <w:vAlign w:val="bottom"/>
            <w:hideMark/>
          </w:tcPr>
          <w:p w14:paraId="08D4BB8A"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519" w:type="pct"/>
            <w:tcBorders>
              <w:top w:val="nil"/>
              <w:left w:val="nil"/>
              <w:bottom w:val="single" w:sz="4" w:space="0" w:color="000000"/>
              <w:right w:val="nil"/>
            </w:tcBorders>
            <w:shd w:val="clear" w:color="B3B3B3" w:fill="D9D9D9"/>
          </w:tcPr>
          <w:p w14:paraId="40F0BE84" w14:textId="77777777" w:rsidR="00311B38" w:rsidRPr="003F0E7E" w:rsidRDefault="00311B38" w:rsidP="003F0E7E">
            <w:pPr>
              <w:spacing w:before="0"/>
              <w:jc w:val="left"/>
              <w:rPr>
                <w:rFonts w:ascii="Arial" w:eastAsia="Times New Roman" w:hAnsi="Arial" w:cs="Arial"/>
                <w:b/>
                <w:bCs/>
                <w:color w:val="000000"/>
                <w:sz w:val="20"/>
                <w:szCs w:val="20"/>
                <w:lang w:val="en-US"/>
              </w:rPr>
            </w:pPr>
          </w:p>
        </w:tc>
        <w:tc>
          <w:tcPr>
            <w:tcW w:w="1744" w:type="pct"/>
            <w:tcBorders>
              <w:top w:val="nil"/>
              <w:left w:val="nil"/>
              <w:bottom w:val="single" w:sz="4" w:space="0" w:color="000000"/>
              <w:right w:val="single" w:sz="4" w:space="0" w:color="000000"/>
            </w:tcBorders>
            <w:shd w:val="clear" w:color="B3B3B3" w:fill="D9D9D9"/>
            <w:vAlign w:val="bottom"/>
            <w:hideMark/>
          </w:tcPr>
          <w:p w14:paraId="642B55C7" w14:textId="63EAC768"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Μονάδες σκληρών δίσκων</w:t>
            </w:r>
          </w:p>
        </w:tc>
        <w:tc>
          <w:tcPr>
            <w:tcW w:w="906" w:type="pct"/>
            <w:tcBorders>
              <w:top w:val="nil"/>
              <w:left w:val="nil"/>
              <w:bottom w:val="single" w:sz="4" w:space="0" w:color="000000"/>
              <w:right w:val="single" w:sz="4" w:space="0" w:color="000000"/>
            </w:tcBorders>
            <w:shd w:val="clear" w:color="B3B3B3" w:fill="D9D9D9"/>
            <w:vAlign w:val="bottom"/>
            <w:hideMark/>
          </w:tcPr>
          <w:p w14:paraId="6D86996B"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837" w:type="pct"/>
            <w:tcBorders>
              <w:top w:val="nil"/>
              <w:left w:val="nil"/>
              <w:bottom w:val="single" w:sz="4" w:space="0" w:color="000000"/>
              <w:right w:val="single" w:sz="4" w:space="0" w:color="000000"/>
            </w:tcBorders>
            <w:shd w:val="clear" w:color="B3B3B3" w:fill="D9D9D9"/>
            <w:vAlign w:val="bottom"/>
            <w:hideMark/>
          </w:tcPr>
          <w:p w14:paraId="5FB88DD0"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519" w:type="pct"/>
            <w:tcBorders>
              <w:top w:val="nil"/>
              <w:left w:val="nil"/>
              <w:bottom w:val="single" w:sz="4" w:space="0" w:color="000000"/>
              <w:right w:val="single" w:sz="4" w:space="0" w:color="000000"/>
            </w:tcBorders>
            <w:shd w:val="clear" w:color="B3B3B3" w:fill="D9D9D9"/>
            <w:vAlign w:val="bottom"/>
            <w:hideMark/>
          </w:tcPr>
          <w:p w14:paraId="46254CCA"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r>
      <w:tr w:rsidR="00311B38" w:rsidRPr="003F0E7E" w14:paraId="1781DD16"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2ECD01C1"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16</w:t>
            </w:r>
          </w:p>
        </w:tc>
        <w:tc>
          <w:tcPr>
            <w:tcW w:w="519" w:type="pct"/>
            <w:tcBorders>
              <w:top w:val="nil"/>
              <w:left w:val="nil"/>
              <w:bottom w:val="single" w:sz="4" w:space="0" w:color="000000"/>
              <w:right w:val="nil"/>
            </w:tcBorders>
          </w:tcPr>
          <w:p w14:paraId="4A8CF907"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09C9128C" w14:textId="6EC9B0B5"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Αριθμός μονάδων SSD</w:t>
            </w:r>
          </w:p>
        </w:tc>
        <w:tc>
          <w:tcPr>
            <w:tcW w:w="906" w:type="pct"/>
            <w:tcBorders>
              <w:top w:val="nil"/>
              <w:left w:val="nil"/>
              <w:bottom w:val="single" w:sz="4" w:space="0" w:color="000000"/>
              <w:right w:val="single" w:sz="4" w:space="0" w:color="000000"/>
            </w:tcBorders>
            <w:shd w:val="clear" w:color="auto" w:fill="auto"/>
            <w:vAlign w:val="center"/>
            <w:hideMark/>
          </w:tcPr>
          <w:p w14:paraId="01D938A4"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1</w:t>
            </w:r>
          </w:p>
        </w:tc>
        <w:tc>
          <w:tcPr>
            <w:tcW w:w="837" w:type="pct"/>
            <w:tcBorders>
              <w:top w:val="nil"/>
              <w:left w:val="nil"/>
              <w:bottom w:val="single" w:sz="4" w:space="0" w:color="000000"/>
              <w:right w:val="single" w:sz="4" w:space="0" w:color="000000"/>
            </w:tcBorders>
            <w:shd w:val="clear" w:color="auto" w:fill="auto"/>
            <w:noWrap/>
            <w:vAlign w:val="bottom"/>
            <w:hideMark/>
          </w:tcPr>
          <w:p w14:paraId="055E8C67"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173CEDF7"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2575E06F"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6C0B60B4"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17</w:t>
            </w:r>
          </w:p>
        </w:tc>
        <w:tc>
          <w:tcPr>
            <w:tcW w:w="519" w:type="pct"/>
            <w:tcBorders>
              <w:top w:val="nil"/>
              <w:left w:val="nil"/>
              <w:bottom w:val="single" w:sz="4" w:space="0" w:color="000000"/>
              <w:right w:val="nil"/>
            </w:tcBorders>
          </w:tcPr>
          <w:p w14:paraId="64014290"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0B89DB6F" w14:textId="1D3A6354"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Τύπος PCIe</w:t>
            </w:r>
          </w:p>
        </w:tc>
        <w:tc>
          <w:tcPr>
            <w:tcW w:w="906" w:type="pct"/>
            <w:tcBorders>
              <w:top w:val="nil"/>
              <w:left w:val="nil"/>
              <w:bottom w:val="single" w:sz="4" w:space="0" w:color="000000"/>
              <w:right w:val="single" w:sz="4" w:space="0" w:color="000000"/>
            </w:tcBorders>
            <w:shd w:val="clear" w:color="auto" w:fill="auto"/>
            <w:vAlign w:val="center"/>
            <w:hideMark/>
          </w:tcPr>
          <w:p w14:paraId="42B3DAC2"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Ναι</w:t>
            </w:r>
          </w:p>
        </w:tc>
        <w:tc>
          <w:tcPr>
            <w:tcW w:w="837" w:type="pct"/>
            <w:tcBorders>
              <w:top w:val="nil"/>
              <w:left w:val="nil"/>
              <w:bottom w:val="single" w:sz="4" w:space="0" w:color="000000"/>
              <w:right w:val="single" w:sz="4" w:space="0" w:color="000000"/>
            </w:tcBorders>
            <w:shd w:val="clear" w:color="auto" w:fill="auto"/>
            <w:noWrap/>
            <w:vAlign w:val="bottom"/>
            <w:hideMark/>
          </w:tcPr>
          <w:p w14:paraId="08DC2F7A"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02161D7C"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51330359"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362FD99E"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18</w:t>
            </w:r>
          </w:p>
        </w:tc>
        <w:tc>
          <w:tcPr>
            <w:tcW w:w="519" w:type="pct"/>
            <w:tcBorders>
              <w:top w:val="nil"/>
              <w:left w:val="nil"/>
              <w:bottom w:val="single" w:sz="4" w:space="0" w:color="000000"/>
              <w:right w:val="nil"/>
            </w:tcBorders>
          </w:tcPr>
          <w:p w14:paraId="4714CA02"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64BC6454" w14:textId="1F637F3B"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 xml:space="preserve">Συνολική χωρητικότητα ανά δίσκο </w:t>
            </w:r>
          </w:p>
        </w:tc>
        <w:tc>
          <w:tcPr>
            <w:tcW w:w="906" w:type="pct"/>
            <w:tcBorders>
              <w:top w:val="nil"/>
              <w:left w:val="nil"/>
              <w:bottom w:val="single" w:sz="4" w:space="0" w:color="000000"/>
              <w:right w:val="single" w:sz="4" w:space="0" w:color="000000"/>
            </w:tcBorders>
            <w:shd w:val="clear" w:color="auto" w:fill="auto"/>
            <w:vAlign w:val="center"/>
            <w:hideMark/>
          </w:tcPr>
          <w:p w14:paraId="2A61D3DE"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&gt;=1TB</w:t>
            </w:r>
          </w:p>
        </w:tc>
        <w:tc>
          <w:tcPr>
            <w:tcW w:w="837" w:type="pct"/>
            <w:tcBorders>
              <w:top w:val="nil"/>
              <w:left w:val="nil"/>
              <w:bottom w:val="single" w:sz="4" w:space="0" w:color="000000"/>
              <w:right w:val="single" w:sz="4" w:space="0" w:color="000000"/>
            </w:tcBorders>
            <w:shd w:val="clear" w:color="auto" w:fill="auto"/>
            <w:noWrap/>
            <w:vAlign w:val="bottom"/>
            <w:hideMark/>
          </w:tcPr>
          <w:p w14:paraId="0609ADF7"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3C6386B1"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640C5FCE"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B3B3B3" w:fill="D9D9D9"/>
            <w:vAlign w:val="bottom"/>
            <w:hideMark/>
          </w:tcPr>
          <w:p w14:paraId="2D145F60"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519" w:type="pct"/>
            <w:tcBorders>
              <w:top w:val="nil"/>
              <w:left w:val="nil"/>
              <w:bottom w:val="single" w:sz="4" w:space="0" w:color="000000"/>
              <w:right w:val="nil"/>
            </w:tcBorders>
            <w:shd w:val="clear" w:color="B3B3B3" w:fill="D9D9D9"/>
          </w:tcPr>
          <w:p w14:paraId="40723AD0" w14:textId="77777777" w:rsidR="00311B38" w:rsidRPr="003F0E7E" w:rsidRDefault="00311B38" w:rsidP="003F0E7E">
            <w:pPr>
              <w:spacing w:before="0"/>
              <w:jc w:val="left"/>
              <w:rPr>
                <w:rFonts w:ascii="Arial" w:eastAsia="Times New Roman" w:hAnsi="Arial" w:cs="Arial"/>
                <w:b/>
                <w:bCs/>
                <w:color w:val="000000"/>
                <w:sz w:val="20"/>
                <w:szCs w:val="20"/>
                <w:lang w:val="en-US"/>
              </w:rPr>
            </w:pPr>
          </w:p>
        </w:tc>
        <w:tc>
          <w:tcPr>
            <w:tcW w:w="1744" w:type="pct"/>
            <w:tcBorders>
              <w:top w:val="nil"/>
              <w:left w:val="nil"/>
              <w:bottom w:val="single" w:sz="4" w:space="0" w:color="000000"/>
              <w:right w:val="single" w:sz="4" w:space="0" w:color="000000"/>
            </w:tcBorders>
            <w:shd w:val="clear" w:color="B3B3B3" w:fill="D9D9D9"/>
            <w:vAlign w:val="bottom"/>
            <w:hideMark/>
          </w:tcPr>
          <w:p w14:paraId="019BAAE3" w14:textId="039684D3"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Δικτυακές συνδέσεις</w:t>
            </w:r>
          </w:p>
        </w:tc>
        <w:tc>
          <w:tcPr>
            <w:tcW w:w="906" w:type="pct"/>
            <w:tcBorders>
              <w:top w:val="nil"/>
              <w:left w:val="nil"/>
              <w:bottom w:val="single" w:sz="4" w:space="0" w:color="000000"/>
              <w:right w:val="single" w:sz="4" w:space="0" w:color="000000"/>
            </w:tcBorders>
            <w:shd w:val="clear" w:color="B3B3B3" w:fill="D9D9D9"/>
            <w:vAlign w:val="bottom"/>
            <w:hideMark/>
          </w:tcPr>
          <w:p w14:paraId="4BF7851B"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837" w:type="pct"/>
            <w:tcBorders>
              <w:top w:val="nil"/>
              <w:left w:val="nil"/>
              <w:bottom w:val="single" w:sz="4" w:space="0" w:color="000000"/>
              <w:right w:val="single" w:sz="4" w:space="0" w:color="000000"/>
            </w:tcBorders>
            <w:shd w:val="clear" w:color="B3B3B3" w:fill="D9D9D9"/>
            <w:vAlign w:val="bottom"/>
            <w:hideMark/>
          </w:tcPr>
          <w:p w14:paraId="71BA30F4"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519" w:type="pct"/>
            <w:tcBorders>
              <w:top w:val="nil"/>
              <w:left w:val="nil"/>
              <w:bottom w:val="single" w:sz="4" w:space="0" w:color="000000"/>
              <w:right w:val="single" w:sz="4" w:space="0" w:color="000000"/>
            </w:tcBorders>
            <w:shd w:val="clear" w:color="B3B3B3" w:fill="D9D9D9"/>
            <w:vAlign w:val="bottom"/>
            <w:hideMark/>
          </w:tcPr>
          <w:p w14:paraId="0EF4E546"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r>
      <w:tr w:rsidR="00311B38" w:rsidRPr="003F0E7E" w14:paraId="47D81394"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49C45693"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19</w:t>
            </w:r>
          </w:p>
        </w:tc>
        <w:tc>
          <w:tcPr>
            <w:tcW w:w="519" w:type="pct"/>
            <w:tcBorders>
              <w:top w:val="nil"/>
              <w:left w:val="nil"/>
              <w:bottom w:val="single" w:sz="4" w:space="0" w:color="000000"/>
              <w:right w:val="nil"/>
            </w:tcBorders>
          </w:tcPr>
          <w:p w14:paraId="396A844B"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0C3A1F18" w14:textId="7947252F"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Ασύρματη δικτυωση (802.11AC, bluetooth 5.0)</w:t>
            </w:r>
          </w:p>
        </w:tc>
        <w:tc>
          <w:tcPr>
            <w:tcW w:w="906" w:type="pct"/>
            <w:tcBorders>
              <w:top w:val="nil"/>
              <w:left w:val="nil"/>
              <w:bottom w:val="single" w:sz="4" w:space="0" w:color="000000"/>
              <w:right w:val="single" w:sz="4" w:space="0" w:color="000000"/>
            </w:tcBorders>
            <w:shd w:val="clear" w:color="auto" w:fill="auto"/>
            <w:vAlign w:val="center"/>
            <w:hideMark/>
          </w:tcPr>
          <w:p w14:paraId="2CC79F75"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Ναι</w:t>
            </w:r>
          </w:p>
        </w:tc>
        <w:tc>
          <w:tcPr>
            <w:tcW w:w="837" w:type="pct"/>
            <w:tcBorders>
              <w:top w:val="nil"/>
              <w:left w:val="nil"/>
              <w:bottom w:val="single" w:sz="4" w:space="0" w:color="000000"/>
              <w:right w:val="single" w:sz="4" w:space="0" w:color="000000"/>
            </w:tcBorders>
            <w:shd w:val="clear" w:color="auto" w:fill="auto"/>
            <w:noWrap/>
            <w:vAlign w:val="bottom"/>
            <w:hideMark/>
          </w:tcPr>
          <w:p w14:paraId="013D06C7"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1D39A768"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028BF5B6"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B3B3B3" w:fill="D9D9D9"/>
            <w:vAlign w:val="bottom"/>
            <w:hideMark/>
          </w:tcPr>
          <w:p w14:paraId="4773EF17"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519" w:type="pct"/>
            <w:tcBorders>
              <w:top w:val="nil"/>
              <w:left w:val="nil"/>
              <w:bottom w:val="single" w:sz="4" w:space="0" w:color="000000"/>
              <w:right w:val="nil"/>
            </w:tcBorders>
            <w:shd w:val="clear" w:color="B3B3B3" w:fill="D9D9D9"/>
          </w:tcPr>
          <w:p w14:paraId="3B9D8DAA" w14:textId="77777777" w:rsidR="00311B38" w:rsidRPr="003F0E7E" w:rsidRDefault="00311B38" w:rsidP="003F0E7E">
            <w:pPr>
              <w:spacing w:before="0"/>
              <w:jc w:val="left"/>
              <w:rPr>
                <w:rFonts w:ascii="Arial" w:eastAsia="Times New Roman" w:hAnsi="Arial" w:cs="Arial"/>
                <w:b/>
                <w:bCs/>
                <w:color w:val="000000"/>
                <w:sz w:val="20"/>
                <w:szCs w:val="20"/>
                <w:lang w:val="en-US"/>
              </w:rPr>
            </w:pPr>
          </w:p>
        </w:tc>
        <w:tc>
          <w:tcPr>
            <w:tcW w:w="1744" w:type="pct"/>
            <w:tcBorders>
              <w:top w:val="nil"/>
              <w:left w:val="nil"/>
              <w:bottom w:val="single" w:sz="4" w:space="0" w:color="000000"/>
              <w:right w:val="single" w:sz="4" w:space="0" w:color="000000"/>
            </w:tcBorders>
            <w:shd w:val="clear" w:color="B3B3B3" w:fill="D9D9D9"/>
            <w:vAlign w:val="bottom"/>
            <w:hideMark/>
          </w:tcPr>
          <w:p w14:paraId="45A8311A" w14:textId="466213C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Πληκτρολόγιο</w:t>
            </w:r>
          </w:p>
        </w:tc>
        <w:tc>
          <w:tcPr>
            <w:tcW w:w="906" w:type="pct"/>
            <w:tcBorders>
              <w:top w:val="nil"/>
              <w:left w:val="nil"/>
              <w:bottom w:val="single" w:sz="4" w:space="0" w:color="000000"/>
              <w:right w:val="single" w:sz="4" w:space="0" w:color="000000"/>
            </w:tcBorders>
            <w:shd w:val="clear" w:color="B3B3B3" w:fill="D9D9D9"/>
            <w:vAlign w:val="bottom"/>
            <w:hideMark/>
          </w:tcPr>
          <w:p w14:paraId="607093ED"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837" w:type="pct"/>
            <w:tcBorders>
              <w:top w:val="nil"/>
              <w:left w:val="nil"/>
              <w:bottom w:val="single" w:sz="4" w:space="0" w:color="000000"/>
              <w:right w:val="single" w:sz="4" w:space="0" w:color="000000"/>
            </w:tcBorders>
            <w:shd w:val="clear" w:color="B3B3B3" w:fill="D9D9D9"/>
            <w:vAlign w:val="bottom"/>
            <w:hideMark/>
          </w:tcPr>
          <w:p w14:paraId="59E7D100"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519" w:type="pct"/>
            <w:tcBorders>
              <w:top w:val="nil"/>
              <w:left w:val="nil"/>
              <w:bottom w:val="single" w:sz="4" w:space="0" w:color="000000"/>
              <w:right w:val="single" w:sz="4" w:space="0" w:color="000000"/>
            </w:tcBorders>
            <w:shd w:val="clear" w:color="B3B3B3" w:fill="D9D9D9"/>
            <w:vAlign w:val="bottom"/>
            <w:hideMark/>
          </w:tcPr>
          <w:p w14:paraId="2D49C80A"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r>
      <w:tr w:rsidR="00311B38" w:rsidRPr="003F0E7E" w14:paraId="5558D30F" w14:textId="77777777" w:rsidTr="00311B38">
        <w:trPr>
          <w:trHeight w:val="525"/>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4E5E04EF"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20</w:t>
            </w:r>
          </w:p>
        </w:tc>
        <w:tc>
          <w:tcPr>
            <w:tcW w:w="519" w:type="pct"/>
            <w:tcBorders>
              <w:top w:val="nil"/>
              <w:left w:val="nil"/>
              <w:bottom w:val="single" w:sz="4" w:space="0" w:color="000000"/>
              <w:right w:val="nil"/>
            </w:tcBorders>
          </w:tcPr>
          <w:p w14:paraId="7876FA8C" w14:textId="77777777" w:rsidR="00311B38" w:rsidRPr="003F0E7E" w:rsidRDefault="00311B38" w:rsidP="003F0E7E">
            <w:pPr>
              <w:spacing w:before="0"/>
              <w:jc w:val="left"/>
              <w:rPr>
                <w:rFonts w:ascii="Arial" w:eastAsia="Times New Roman" w:hAnsi="Arial" w:cs="Arial"/>
                <w:sz w:val="20"/>
                <w:szCs w:val="20"/>
              </w:rPr>
            </w:pPr>
          </w:p>
        </w:tc>
        <w:tc>
          <w:tcPr>
            <w:tcW w:w="1744" w:type="pct"/>
            <w:tcBorders>
              <w:top w:val="nil"/>
              <w:left w:val="nil"/>
              <w:bottom w:val="single" w:sz="4" w:space="0" w:color="000000"/>
              <w:right w:val="single" w:sz="4" w:space="0" w:color="000000"/>
            </w:tcBorders>
            <w:shd w:val="clear" w:color="auto" w:fill="auto"/>
            <w:vAlign w:val="bottom"/>
            <w:hideMark/>
          </w:tcPr>
          <w:p w14:paraId="07F0190D" w14:textId="26507A77" w:rsidR="00311B38" w:rsidRPr="003F0E7E" w:rsidRDefault="00311B38" w:rsidP="003F0E7E">
            <w:pPr>
              <w:spacing w:before="0"/>
              <w:jc w:val="left"/>
              <w:rPr>
                <w:rFonts w:ascii="Arial" w:eastAsia="Times New Roman" w:hAnsi="Arial" w:cs="Arial"/>
                <w:sz w:val="20"/>
                <w:szCs w:val="20"/>
              </w:rPr>
            </w:pPr>
            <w:r w:rsidRPr="003F0E7E">
              <w:rPr>
                <w:rFonts w:ascii="Arial" w:eastAsia="Times New Roman" w:hAnsi="Arial" w:cs="Arial"/>
                <w:sz w:val="20"/>
                <w:szCs w:val="20"/>
              </w:rPr>
              <w:t xml:space="preserve">Τύπου </w:t>
            </w:r>
            <w:r w:rsidRPr="003F0E7E">
              <w:rPr>
                <w:rFonts w:ascii="Arial" w:eastAsia="Times New Roman" w:hAnsi="Arial" w:cs="Arial"/>
                <w:sz w:val="20"/>
                <w:szCs w:val="20"/>
                <w:lang w:val="en-US"/>
              </w:rPr>
              <w:t>QWERTY</w:t>
            </w:r>
            <w:r w:rsidRPr="003F0E7E">
              <w:rPr>
                <w:rFonts w:ascii="Arial" w:eastAsia="Times New Roman" w:hAnsi="Arial" w:cs="Arial"/>
                <w:sz w:val="20"/>
                <w:szCs w:val="20"/>
              </w:rPr>
              <w:t xml:space="preserve"> με μόνιμη αποτύπωση Ελληνικών και λατινικών χαρακτήρων</w:t>
            </w:r>
          </w:p>
        </w:tc>
        <w:tc>
          <w:tcPr>
            <w:tcW w:w="906" w:type="pct"/>
            <w:tcBorders>
              <w:top w:val="nil"/>
              <w:left w:val="nil"/>
              <w:bottom w:val="single" w:sz="4" w:space="0" w:color="000000"/>
              <w:right w:val="single" w:sz="4" w:space="0" w:color="000000"/>
            </w:tcBorders>
            <w:shd w:val="clear" w:color="auto" w:fill="auto"/>
            <w:vAlign w:val="center"/>
            <w:hideMark/>
          </w:tcPr>
          <w:p w14:paraId="20FDB222"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Ναι</w:t>
            </w:r>
          </w:p>
        </w:tc>
        <w:tc>
          <w:tcPr>
            <w:tcW w:w="837" w:type="pct"/>
            <w:tcBorders>
              <w:top w:val="nil"/>
              <w:left w:val="nil"/>
              <w:bottom w:val="single" w:sz="4" w:space="0" w:color="000000"/>
              <w:right w:val="single" w:sz="4" w:space="0" w:color="000000"/>
            </w:tcBorders>
            <w:shd w:val="clear" w:color="auto" w:fill="auto"/>
            <w:noWrap/>
            <w:vAlign w:val="bottom"/>
            <w:hideMark/>
          </w:tcPr>
          <w:p w14:paraId="3FA794D9"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1B062226"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4AB65F0E"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B3B3B3" w:fill="D9D9D9"/>
            <w:vAlign w:val="bottom"/>
            <w:hideMark/>
          </w:tcPr>
          <w:p w14:paraId="4BA5DCB0"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519" w:type="pct"/>
            <w:tcBorders>
              <w:top w:val="nil"/>
              <w:left w:val="nil"/>
              <w:bottom w:val="single" w:sz="4" w:space="0" w:color="000000"/>
              <w:right w:val="nil"/>
            </w:tcBorders>
            <w:shd w:val="clear" w:color="B3B3B3" w:fill="D9D9D9"/>
          </w:tcPr>
          <w:p w14:paraId="738EB197" w14:textId="77777777" w:rsidR="00311B38" w:rsidRPr="003F0E7E" w:rsidRDefault="00311B38" w:rsidP="003F0E7E">
            <w:pPr>
              <w:spacing w:before="0"/>
              <w:jc w:val="left"/>
              <w:rPr>
                <w:rFonts w:ascii="Arial" w:eastAsia="Times New Roman" w:hAnsi="Arial" w:cs="Arial"/>
                <w:b/>
                <w:bCs/>
                <w:color w:val="000000"/>
                <w:sz w:val="20"/>
                <w:szCs w:val="20"/>
                <w:lang w:val="en-US"/>
              </w:rPr>
            </w:pPr>
          </w:p>
        </w:tc>
        <w:tc>
          <w:tcPr>
            <w:tcW w:w="1744" w:type="pct"/>
            <w:tcBorders>
              <w:top w:val="nil"/>
              <w:left w:val="nil"/>
              <w:bottom w:val="single" w:sz="4" w:space="0" w:color="000000"/>
              <w:right w:val="single" w:sz="4" w:space="0" w:color="000000"/>
            </w:tcBorders>
            <w:shd w:val="clear" w:color="B3B3B3" w:fill="D9D9D9"/>
            <w:vAlign w:val="bottom"/>
            <w:hideMark/>
          </w:tcPr>
          <w:p w14:paraId="3510178B" w14:textId="0776CC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Μπαταρία</w:t>
            </w:r>
          </w:p>
        </w:tc>
        <w:tc>
          <w:tcPr>
            <w:tcW w:w="906" w:type="pct"/>
            <w:tcBorders>
              <w:top w:val="nil"/>
              <w:left w:val="nil"/>
              <w:bottom w:val="single" w:sz="4" w:space="0" w:color="000000"/>
              <w:right w:val="single" w:sz="4" w:space="0" w:color="000000"/>
            </w:tcBorders>
            <w:shd w:val="clear" w:color="B3B3B3" w:fill="D9D9D9"/>
            <w:vAlign w:val="bottom"/>
            <w:hideMark/>
          </w:tcPr>
          <w:p w14:paraId="4563ED89"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837" w:type="pct"/>
            <w:tcBorders>
              <w:top w:val="nil"/>
              <w:left w:val="nil"/>
              <w:bottom w:val="single" w:sz="4" w:space="0" w:color="000000"/>
              <w:right w:val="single" w:sz="4" w:space="0" w:color="000000"/>
            </w:tcBorders>
            <w:shd w:val="clear" w:color="B3B3B3" w:fill="D9D9D9"/>
            <w:vAlign w:val="bottom"/>
            <w:hideMark/>
          </w:tcPr>
          <w:p w14:paraId="259C89E5"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519" w:type="pct"/>
            <w:tcBorders>
              <w:top w:val="nil"/>
              <w:left w:val="nil"/>
              <w:bottom w:val="single" w:sz="4" w:space="0" w:color="000000"/>
              <w:right w:val="single" w:sz="4" w:space="0" w:color="000000"/>
            </w:tcBorders>
            <w:shd w:val="clear" w:color="B3B3B3" w:fill="D9D9D9"/>
            <w:vAlign w:val="bottom"/>
            <w:hideMark/>
          </w:tcPr>
          <w:p w14:paraId="0162E9F7"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r>
      <w:tr w:rsidR="00311B38" w:rsidRPr="003F0E7E" w14:paraId="014B56D3"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51696A03"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21</w:t>
            </w:r>
          </w:p>
        </w:tc>
        <w:tc>
          <w:tcPr>
            <w:tcW w:w="519" w:type="pct"/>
            <w:tcBorders>
              <w:top w:val="nil"/>
              <w:left w:val="nil"/>
              <w:bottom w:val="single" w:sz="4" w:space="0" w:color="000000"/>
              <w:right w:val="nil"/>
            </w:tcBorders>
          </w:tcPr>
          <w:p w14:paraId="63C7A554"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5414D6CC" w14:textId="443FEF2F"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Li-Ion</w:t>
            </w:r>
          </w:p>
        </w:tc>
        <w:tc>
          <w:tcPr>
            <w:tcW w:w="906" w:type="pct"/>
            <w:tcBorders>
              <w:top w:val="nil"/>
              <w:left w:val="nil"/>
              <w:bottom w:val="single" w:sz="4" w:space="0" w:color="000000"/>
              <w:right w:val="single" w:sz="4" w:space="0" w:color="000000"/>
            </w:tcBorders>
            <w:shd w:val="clear" w:color="auto" w:fill="auto"/>
            <w:vAlign w:val="center"/>
            <w:hideMark/>
          </w:tcPr>
          <w:p w14:paraId="3E81248E"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&gt;=49Whr</w:t>
            </w:r>
          </w:p>
        </w:tc>
        <w:tc>
          <w:tcPr>
            <w:tcW w:w="837" w:type="pct"/>
            <w:tcBorders>
              <w:top w:val="nil"/>
              <w:left w:val="nil"/>
              <w:bottom w:val="single" w:sz="4" w:space="0" w:color="000000"/>
              <w:right w:val="single" w:sz="4" w:space="0" w:color="000000"/>
            </w:tcBorders>
            <w:shd w:val="clear" w:color="auto" w:fill="auto"/>
            <w:noWrap/>
            <w:vAlign w:val="bottom"/>
            <w:hideMark/>
          </w:tcPr>
          <w:p w14:paraId="7B642A42"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4CB61B8A"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20A84547"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424EA063"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22</w:t>
            </w:r>
          </w:p>
        </w:tc>
        <w:tc>
          <w:tcPr>
            <w:tcW w:w="519" w:type="pct"/>
            <w:tcBorders>
              <w:top w:val="nil"/>
              <w:left w:val="nil"/>
              <w:bottom w:val="single" w:sz="4" w:space="0" w:color="000000"/>
              <w:right w:val="nil"/>
            </w:tcBorders>
          </w:tcPr>
          <w:p w14:paraId="15CB20B8" w14:textId="77777777" w:rsidR="00311B38" w:rsidRPr="003F0E7E" w:rsidRDefault="00311B38" w:rsidP="003F0E7E">
            <w:pPr>
              <w:spacing w:before="0"/>
              <w:jc w:val="left"/>
              <w:rPr>
                <w:rFonts w:ascii="Arial" w:eastAsia="Times New Roman" w:hAnsi="Arial" w:cs="Arial"/>
                <w:sz w:val="20"/>
                <w:szCs w:val="20"/>
              </w:rPr>
            </w:pPr>
          </w:p>
        </w:tc>
        <w:tc>
          <w:tcPr>
            <w:tcW w:w="1744" w:type="pct"/>
            <w:tcBorders>
              <w:top w:val="nil"/>
              <w:left w:val="nil"/>
              <w:bottom w:val="single" w:sz="4" w:space="0" w:color="000000"/>
              <w:right w:val="single" w:sz="4" w:space="0" w:color="000000"/>
            </w:tcBorders>
            <w:shd w:val="clear" w:color="auto" w:fill="auto"/>
            <w:vAlign w:val="bottom"/>
            <w:hideMark/>
          </w:tcPr>
          <w:p w14:paraId="5D6BD799" w14:textId="7D1E7DC0" w:rsidR="00311B38" w:rsidRPr="003F0E7E" w:rsidRDefault="00311B38" w:rsidP="003F0E7E">
            <w:pPr>
              <w:spacing w:before="0"/>
              <w:jc w:val="left"/>
              <w:rPr>
                <w:rFonts w:ascii="Arial" w:eastAsia="Times New Roman" w:hAnsi="Arial" w:cs="Arial"/>
                <w:sz w:val="20"/>
                <w:szCs w:val="20"/>
              </w:rPr>
            </w:pPr>
            <w:r w:rsidRPr="003F0E7E">
              <w:rPr>
                <w:rFonts w:ascii="Arial" w:eastAsia="Times New Roman" w:hAnsi="Arial" w:cs="Arial"/>
                <w:sz w:val="20"/>
                <w:szCs w:val="20"/>
              </w:rPr>
              <w:t>Βάρος με την προσφερόμενη μπαταρία</w:t>
            </w:r>
          </w:p>
        </w:tc>
        <w:tc>
          <w:tcPr>
            <w:tcW w:w="906" w:type="pct"/>
            <w:tcBorders>
              <w:top w:val="nil"/>
              <w:left w:val="nil"/>
              <w:bottom w:val="single" w:sz="4" w:space="0" w:color="000000"/>
              <w:right w:val="single" w:sz="4" w:space="0" w:color="000000"/>
            </w:tcBorders>
            <w:shd w:val="clear" w:color="auto" w:fill="auto"/>
            <w:vAlign w:val="center"/>
            <w:hideMark/>
          </w:tcPr>
          <w:p w14:paraId="0D3AE186"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=&lt;1,4Kg</w:t>
            </w:r>
          </w:p>
        </w:tc>
        <w:tc>
          <w:tcPr>
            <w:tcW w:w="837" w:type="pct"/>
            <w:tcBorders>
              <w:top w:val="nil"/>
              <w:left w:val="nil"/>
              <w:bottom w:val="single" w:sz="4" w:space="0" w:color="000000"/>
              <w:right w:val="single" w:sz="4" w:space="0" w:color="000000"/>
            </w:tcBorders>
            <w:shd w:val="clear" w:color="auto" w:fill="auto"/>
            <w:noWrap/>
            <w:vAlign w:val="bottom"/>
            <w:hideMark/>
          </w:tcPr>
          <w:p w14:paraId="26EA9C76"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118118FC"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0A3E0E1D"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B3B3B3" w:fill="D9D9D9"/>
            <w:vAlign w:val="bottom"/>
            <w:hideMark/>
          </w:tcPr>
          <w:p w14:paraId="72768470"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519" w:type="pct"/>
            <w:tcBorders>
              <w:top w:val="nil"/>
              <w:left w:val="nil"/>
              <w:bottom w:val="single" w:sz="4" w:space="0" w:color="000000"/>
              <w:right w:val="nil"/>
            </w:tcBorders>
            <w:shd w:val="clear" w:color="B3B3B3" w:fill="D9D9D9"/>
          </w:tcPr>
          <w:p w14:paraId="67D2D718" w14:textId="77777777" w:rsidR="00311B38" w:rsidRPr="003F0E7E" w:rsidRDefault="00311B38" w:rsidP="003F0E7E">
            <w:pPr>
              <w:spacing w:before="0"/>
              <w:jc w:val="left"/>
              <w:rPr>
                <w:rFonts w:ascii="Arial" w:eastAsia="Times New Roman" w:hAnsi="Arial" w:cs="Arial"/>
                <w:b/>
                <w:bCs/>
                <w:color w:val="000000"/>
                <w:sz w:val="20"/>
                <w:szCs w:val="20"/>
                <w:lang w:val="en-US"/>
              </w:rPr>
            </w:pPr>
          </w:p>
        </w:tc>
        <w:tc>
          <w:tcPr>
            <w:tcW w:w="1744" w:type="pct"/>
            <w:tcBorders>
              <w:top w:val="nil"/>
              <w:left w:val="nil"/>
              <w:bottom w:val="single" w:sz="4" w:space="0" w:color="000000"/>
              <w:right w:val="single" w:sz="4" w:space="0" w:color="000000"/>
            </w:tcBorders>
            <w:shd w:val="clear" w:color="B3B3B3" w:fill="D9D9D9"/>
            <w:vAlign w:val="bottom"/>
            <w:hideMark/>
          </w:tcPr>
          <w:p w14:paraId="47C3C01D" w14:textId="2CB2F0F6"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Θύρες περιφερειακών συσκευών</w:t>
            </w:r>
          </w:p>
        </w:tc>
        <w:tc>
          <w:tcPr>
            <w:tcW w:w="906" w:type="pct"/>
            <w:tcBorders>
              <w:top w:val="nil"/>
              <w:left w:val="nil"/>
              <w:bottom w:val="single" w:sz="4" w:space="0" w:color="000000"/>
              <w:right w:val="single" w:sz="4" w:space="0" w:color="000000"/>
            </w:tcBorders>
            <w:shd w:val="clear" w:color="B3B3B3" w:fill="D9D9D9"/>
            <w:vAlign w:val="bottom"/>
            <w:hideMark/>
          </w:tcPr>
          <w:p w14:paraId="3BADE317"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837" w:type="pct"/>
            <w:tcBorders>
              <w:top w:val="nil"/>
              <w:left w:val="nil"/>
              <w:bottom w:val="single" w:sz="4" w:space="0" w:color="000000"/>
              <w:right w:val="single" w:sz="4" w:space="0" w:color="000000"/>
            </w:tcBorders>
            <w:shd w:val="clear" w:color="B3B3B3" w:fill="D9D9D9"/>
            <w:vAlign w:val="bottom"/>
            <w:hideMark/>
          </w:tcPr>
          <w:p w14:paraId="18EDB8EF"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519" w:type="pct"/>
            <w:tcBorders>
              <w:top w:val="nil"/>
              <w:left w:val="nil"/>
              <w:bottom w:val="single" w:sz="4" w:space="0" w:color="000000"/>
              <w:right w:val="single" w:sz="4" w:space="0" w:color="000000"/>
            </w:tcBorders>
            <w:shd w:val="clear" w:color="B3B3B3" w:fill="D9D9D9"/>
            <w:vAlign w:val="bottom"/>
            <w:hideMark/>
          </w:tcPr>
          <w:p w14:paraId="72DC588D"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r>
      <w:tr w:rsidR="00311B38" w:rsidRPr="003F0E7E" w14:paraId="18EFBC92"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09B02FCD"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23</w:t>
            </w:r>
          </w:p>
        </w:tc>
        <w:tc>
          <w:tcPr>
            <w:tcW w:w="519" w:type="pct"/>
            <w:tcBorders>
              <w:top w:val="nil"/>
              <w:left w:val="nil"/>
              <w:bottom w:val="single" w:sz="4" w:space="0" w:color="000000"/>
              <w:right w:val="nil"/>
            </w:tcBorders>
          </w:tcPr>
          <w:p w14:paraId="7B8647FE"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472686F7" w14:textId="1E92A9BC"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Thunderbolt 3 (USB - C)</w:t>
            </w:r>
          </w:p>
        </w:tc>
        <w:tc>
          <w:tcPr>
            <w:tcW w:w="906" w:type="pct"/>
            <w:tcBorders>
              <w:top w:val="nil"/>
              <w:left w:val="nil"/>
              <w:bottom w:val="single" w:sz="4" w:space="0" w:color="000000"/>
              <w:right w:val="single" w:sz="4" w:space="0" w:color="000000"/>
            </w:tcBorders>
            <w:shd w:val="clear" w:color="auto" w:fill="auto"/>
            <w:vAlign w:val="center"/>
            <w:hideMark/>
          </w:tcPr>
          <w:p w14:paraId="2C14941D"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&gt;=4</w:t>
            </w:r>
          </w:p>
        </w:tc>
        <w:tc>
          <w:tcPr>
            <w:tcW w:w="837" w:type="pct"/>
            <w:tcBorders>
              <w:top w:val="nil"/>
              <w:left w:val="nil"/>
              <w:bottom w:val="single" w:sz="4" w:space="0" w:color="000000"/>
              <w:right w:val="single" w:sz="4" w:space="0" w:color="000000"/>
            </w:tcBorders>
            <w:shd w:val="clear" w:color="auto" w:fill="auto"/>
            <w:noWrap/>
            <w:vAlign w:val="bottom"/>
            <w:hideMark/>
          </w:tcPr>
          <w:p w14:paraId="2C82E2F8"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344A140B"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7BF2A30D"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4021E6F5"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24</w:t>
            </w:r>
          </w:p>
        </w:tc>
        <w:tc>
          <w:tcPr>
            <w:tcW w:w="519" w:type="pct"/>
            <w:tcBorders>
              <w:top w:val="nil"/>
              <w:left w:val="nil"/>
              <w:bottom w:val="single" w:sz="4" w:space="0" w:color="000000"/>
              <w:right w:val="nil"/>
            </w:tcBorders>
          </w:tcPr>
          <w:p w14:paraId="269483B6"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6FA62E80" w14:textId="6984CC0A"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Head phones / Mic</w:t>
            </w:r>
          </w:p>
        </w:tc>
        <w:tc>
          <w:tcPr>
            <w:tcW w:w="906" w:type="pct"/>
            <w:tcBorders>
              <w:top w:val="nil"/>
              <w:left w:val="nil"/>
              <w:bottom w:val="single" w:sz="4" w:space="0" w:color="000000"/>
              <w:right w:val="single" w:sz="4" w:space="0" w:color="000000"/>
            </w:tcBorders>
            <w:shd w:val="clear" w:color="auto" w:fill="auto"/>
            <w:vAlign w:val="center"/>
            <w:hideMark/>
          </w:tcPr>
          <w:p w14:paraId="5552DB1C"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&gt;=1</w:t>
            </w:r>
          </w:p>
        </w:tc>
        <w:tc>
          <w:tcPr>
            <w:tcW w:w="837" w:type="pct"/>
            <w:tcBorders>
              <w:top w:val="nil"/>
              <w:left w:val="nil"/>
              <w:bottom w:val="single" w:sz="4" w:space="0" w:color="000000"/>
              <w:right w:val="single" w:sz="4" w:space="0" w:color="000000"/>
            </w:tcBorders>
            <w:shd w:val="clear" w:color="auto" w:fill="auto"/>
            <w:noWrap/>
            <w:vAlign w:val="bottom"/>
            <w:hideMark/>
          </w:tcPr>
          <w:p w14:paraId="66ACAFB0"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09DCF012"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28958983"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266612A0"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25</w:t>
            </w:r>
          </w:p>
        </w:tc>
        <w:tc>
          <w:tcPr>
            <w:tcW w:w="519" w:type="pct"/>
            <w:tcBorders>
              <w:top w:val="nil"/>
              <w:left w:val="nil"/>
              <w:bottom w:val="single" w:sz="4" w:space="0" w:color="000000"/>
              <w:right w:val="nil"/>
            </w:tcBorders>
          </w:tcPr>
          <w:p w14:paraId="15A8B51B"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34E542FE" w14:textId="2A8D9C0F"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Web cam ενσωματωμένη</w:t>
            </w:r>
          </w:p>
        </w:tc>
        <w:tc>
          <w:tcPr>
            <w:tcW w:w="906" w:type="pct"/>
            <w:tcBorders>
              <w:top w:val="nil"/>
              <w:left w:val="nil"/>
              <w:bottom w:val="single" w:sz="4" w:space="0" w:color="000000"/>
              <w:right w:val="single" w:sz="4" w:space="0" w:color="000000"/>
            </w:tcBorders>
            <w:shd w:val="clear" w:color="auto" w:fill="auto"/>
            <w:vAlign w:val="center"/>
            <w:hideMark/>
          </w:tcPr>
          <w:p w14:paraId="5A47CCF5"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1</w:t>
            </w:r>
          </w:p>
        </w:tc>
        <w:tc>
          <w:tcPr>
            <w:tcW w:w="837" w:type="pct"/>
            <w:tcBorders>
              <w:top w:val="nil"/>
              <w:left w:val="nil"/>
              <w:bottom w:val="single" w:sz="4" w:space="0" w:color="000000"/>
              <w:right w:val="single" w:sz="4" w:space="0" w:color="000000"/>
            </w:tcBorders>
            <w:shd w:val="clear" w:color="auto" w:fill="auto"/>
            <w:noWrap/>
            <w:vAlign w:val="bottom"/>
            <w:hideMark/>
          </w:tcPr>
          <w:p w14:paraId="0F8EC62C"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7355406D"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4AC162D7"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0BC9406F"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26</w:t>
            </w:r>
          </w:p>
        </w:tc>
        <w:tc>
          <w:tcPr>
            <w:tcW w:w="519" w:type="pct"/>
            <w:tcBorders>
              <w:top w:val="nil"/>
              <w:left w:val="nil"/>
              <w:bottom w:val="single" w:sz="4" w:space="0" w:color="000000"/>
              <w:right w:val="nil"/>
            </w:tcBorders>
          </w:tcPr>
          <w:p w14:paraId="09CBBD99"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42B98DA2" w14:textId="0438957E"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Kάρτα ήχου</w:t>
            </w:r>
          </w:p>
        </w:tc>
        <w:tc>
          <w:tcPr>
            <w:tcW w:w="906" w:type="pct"/>
            <w:tcBorders>
              <w:top w:val="nil"/>
              <w:left w:val="nil"/>
              <w:bottom w:val="single" w:sz="4" w:space="0" w:color="000000"/>
              <w:right w:val="single" w:sz="4" w:space="0" w:color="000000"/>
            </w:tcBorders>
            <w:shd w:val="clear" w:color="auto" w:fill="auto"/>
            <w:vAlign w:val="center"/>
            <w:hideMark/>
          </w:tcPr>
          <w:p w14:paraId="637B593D"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Ναι</w:t>
            </w:r>
          </w:p>
        </w:tc>
        <w:tc>
          <w:tcPr>
            <w:tcW w:w="837" w:type="pct"/>
            <w:tcBorders>
              <w:top w:val="nil"/>
              <w:left w:val="nil"/>
              <w:bottom w:val="single" w:sz="4" w:space="0" w:color="000000"/>
              <w:right w:val="single" w:sz="4" w:space="0" w:color="000000"/>
            </w:tcBorders>
            <w:shd w:val="clear" w:color="auto" w:fill="auto"/>
            <w:noWrap/>
            <w:vAlign w:val="bottom"/>
            <w:hideMark/>
          </w:tcPr>
          <w:p w14:paraId="0E1B6DC0"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4D4E2A81"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2FCE6D41"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B3B3B3" w:fill="D9D9D9"/>
            <w:vAlign w:val="bottom"/>
            <w:hideMark/>
          </w:tcPr>
          <w:p w14:paraId="77F9B2FC"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519" w:type="pct"/>
            <w:tcBorders>
              <w:top w:val="nil"/>
              <w:left w:val="nil"/>
              <w:bottom w:val="single" w:sz="4" w:space="0" w:color="000000"/>
              <w:right w:val="nil"/>
            </w:tcBorders>
            <w:shd w:val="clear" w:color="B3B3B3" w:fill="D9D9D9"/>
          </w:tcPr>
          <w:p w14:paraId="5D086E68" w14:textId="77777777" w:rsidR="00311B38" w:rsidRPr="003F0E7E" w:rsidRDefault="00311B38" w:rsidP="003F0E7E">
            <w:pPr>
              <w:spacing w:before="0"/>
              <w:jc w:val="left"/>
              <w:rPr>
                <w:rFonts w:ascii="Arial" w:eastAsia="Times New Roman" w:hAnsi="Arial" w:cs="Arial"/>
                <w:b/>
                <w:bCs/>
                <w:color w:val="000000"/>
                <w:sz w:val="20"/>
                <w:szCs w:val="20"/>
                <w:lang w:val="en-US"/>
              </w:rPr>
            </w:pPr>
          </w:p>
        </w:tc>
        <w:tc>
          <w:tcPr>
            <w:tcW w:w="1744" w:type="pct"/>
            <w:tcBorders>
              <w:top w:val="nil"/>
              <w:left w:val="nil"/>
              <w:bottom w:val="single" w:sz="4" w:space="0" w:color="000000"/>
              <w:right w:val="single" w:sz="4" w:space="0" w:color="000000"/>
            </w:tcBorders>
            <w:shd w:val="clear" w:color="B3B3B3" w:fill="D9D9D9"/>
            <w:vAlign w:val="bottom"/>
            <w:hideMark/>
          </w:tcPr>
          <w:p w14:paraId="4154686E" w14:textId="68353A3F"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Άλλα χαρακτηριστικά</w:t>
            </w:r>
          </w:p>
        </w:tc>
        <w:tc>
          <w:tcPr>
            <w:tcW w:w="906" w:type="pct"/>
            <w:tcBorders>
              <w:top w:val="nil"/>
              <w:left w:val="nil"/>
              <w:bottom w:val="single" w:sz="4" w:space="0" w:color="000000"/>
              <w:right w:val="single" w:sz="4" w:space="0" w:color="000000"/>
            </w:tcBorders>
            <w:shd w:val="clear" w:color="B3B3B3" w:fill="D9D9D9"/>
            <w:vAlign w:val="bottom"/>
            <w:hideMark/>
          </w:tcPr>
          <w:p w14:paraId="5E37199A"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837" w:type="pct"/>
            <w:tcBorders>
              <w:top w:val="nil"/>
              <w:left w:val="nil"/>
              <w:bottom w:val="single" w:sz="4" w:space="0" w:color="000000"/>
              <w:right w:val="single" w:sz="4" w:space="0" w:color="000000"/>
            </w:tcBorders>
            <w:shd w:val="clear" w:color="B3B3B3" w:fill="D9D9D9"/>
            <w:vAlign w:val="bottom"/>
            <w:hideMark/>
          </w:tcPr>
          <w:p w14:paraId="02DE1A64"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519" w:type="pct"/>
            <w:tcBorders>
              <w:top w:val="nil"/>
              <w:left w:val="nil"/>
              <w:bottom w:val="single" w:sz="4" w:space="0" w:color="000000"/>
              <w:right w:val="single" w:sz="4" w:space="0" w:color="000000"/>
            </w:tcBorders>
            <w:shd w:val="clear" w:color="B3B3B3" w:fill="D9D9D9"/>
            <w:vAlign w:val="bottom"/>
            <w:hideMark/>
          </w:tcPr>
          <w:p w14:paraId="1DA721F5"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r>
      <w:tr w:rsidR="00311B38" w:rsidRPr="003F0E7E" w14:paraId="29D61B6E" w14:textId="77777777" w:rsidTr="00311B38">
        <w:trPr>
          <w:trHeight w:val="78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1D421867"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27</w:t>
            </w:r>
          </w:p>
        </w:tc>
        <w:tc>
          <w:tcPr>
            <w:tcW w:w="519" w:type="pct"/>
            <w:tcBorders>
              <w:top w:val="nil"/>
              <w:left w:val="nil"/>
              <w:bottom w:val="single" w:sz="4" w:space="0" w:color="000000"/>
              <w:right w:val="nil"/>
            </w:tcBorders>
          </w:tcPr>
          <w:p w14:paraId="078A4B1D" w14:textId="77777777" w:rsidR="00311B38" w:rsidRPr="003F0E7E" w:rsidRDefault="00311B38" w:rsidP="003F0E7E">
            <w:pPr>
              <w:spacing w:before="0"/>
              <w:jc w:val="left"/>
              <w:rPr>
                <w:rFonts w:ascii="Arial" w:eastAsia="Times New Roman" w:hAnsi="Arial" w:cs="Arial"/>
                <w:sz w:val="20"/>
                <w:szCs w:val="20"/>
              </w:rPr>
            </w:pPr>
          </w:p>
        </w:tc>
        <w:tc>
          <w:tcPr>
            <w:tcW w:w="1744" w:type="pct"/>
            <w:tcBorders>
              <w:top w:val="nil"/>
              <w:left w:val="nil"/>
              <w:bottom w:val="single" w:sz="4" w:space="0" w:color="000000"/>
              <w:right w:val="single" w:sz="4" w:space="0" w:color="000000"/>
            </w:tcBorders>
            <w:shd w:val="clear" w:color="auto" w:fill="auto"/>
            <w:vAlign w:val="bottom"/>
            <w:hideMark/>
          </w:tcPr>
          <w:p w14:paraId="0BAEED54" w14:textId="27807EB9" w:rsidR="00311B38" w:rsidRPr="003F0E7E" w:rsidRDefault="00311B38" w:rsidP="003F0E7E">
            <w:pPr>
              <w:spacing w:before="0"/>
              <w:jc w:val="left"/>
              <w:rPr>
                <w:rFonts w:ascii="Arial" w:eastAsia="Times New Roman" w:hAnsi="Arial" w:cs="Arial"/>
                <w:sz w:val="20"/>
                <w:szCs w:val="20"/>
              </w:rPr>
            </w:pPr>
            <w:r w:rsidRPr="003F0E7E">
              <w:rPr>
                <w:rFonts w:ascii="Arial" w:eastAsia="Times New Roman" w:hAnsi="Arial" w:cs="Arial"/>
                <w:sz w:val="20"/>
                <w:szCs w:val="20"/>
              </w:rPr>
              <w:t>Να είναι σύγχρονης τεχνολογίας με ανακοίνωση τους τελευταίους 18 μήνες από την ημερομηνία υποβολής των προσφορών</w:t>
            </w:r>
          </w:p>
        </w:tc>
        <w:tc>
          <w:tcPr>
            <w:tcW w:w="906" w:type="pct"/>
            <w:tcBorders>
              <w:top w:val="nil"/>
              <w:left w:val="nil"/>
              <w:bottom w:val="single" w:sz="4" w:space="0" w:color="000000"/>
              <w:right w:val="single" w:sz="4" w:space="0" w:color="000000"/>
            </w:tcBorders>
            <w:shd w:val="clear" w:color="auto" w:fill="auto"/>
            <w:vAlign w:val="center"/>
            <w:hideMark/>
          </w:tcPr>
          <w:p w14:paraId="50D3750C"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Ναι</w:t>
            </w:r>
          </w:p>
        </w:tc>
        <w:tc>
          <w:tcPr>
            <w:tcW w:w="837" w:type="pct"/>
            <w:tcBorders>
              <w:top w:val="nil"/>
              <w:left w:val="nil"/>
              <w:bottom w:val="single" w:sz="4" w:space="0" w:color="000000"/>
              <w:right w:val="single" w:sz="4" w:space="0" w:color="000000"/>
            </w:tcBorders>
            <w:shd w:val="clear" w:color="auto" w:fill="auto"/>
            <w:noWrap/>
            <w:vAlign w:val="bottom"/>
            <w:hideMark/>
          </w:tcPr>
          <w:p w14:paraId="5B3E3CC7"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7DAE7BF3"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3FDDFBEC" w14:textId="77777777" w:rsidTr="00311B38">
        <w:trPr>
          <w:trHeight w:val="525"/>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15E71212"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28</w:t>
            </w:r>
          </w:p>
        </w:tc>
        <w:tc>
          <w:tcPr>
            <w:tcW w:w="519" w:type="pct"/>
            <w:tcBorders>
              <w:top w:val="nil"/>
              <w:left w:val="nil"/>
              <w:bottom w:val="single" w:sz="4" w:space="0" w:color="000000"/>
              <w:right w:val="nil"/>
            </w:tcBorders>
          </w:tcPr>
          <w:p w14:paraId="71FD63A1" w14:textId="77777777" w:rsidR="00311B38" w:rsidRPr="003F0E7E" w:rsidRDefault="00311B38" w:rsidP="003F0E7E">
            <w:pPr>
              <w:spacing w:before="0"/>
              <w:jc w:val="left"/>
              <w:rPr>
                <w:rFonts w:ascii="Arial" w:eastAsia="Times New Roman" w:hAnsi="Arial" w:cs="Arial"/>
                <w:sz w:val="20"/>
                <w:szCs w:val="20"/>
              </w:rPr>
            </w:pPr>
          </w:p>
        </w:tc>
        <w:tc>
          <w:tcPr>
            <w:tcW w:w="1744" w:type="pct"/>
            <w:tcBorders>
              <w:top w:val="nil"/>
              <w:left w:val="nil"/>
              <w:bottom w:val="single" w:sz="4" w:space="0" w:color="000000"/>
              <w:right w:val="single" w:sz="4" w:space="0" w:color="000000"/>
            </w:tcBorders>
            <w:shd w:val="clear" w:color="auto" w:fill="auto"/>
            <w:vAlign w:val="bottom"/>
            <w:hideMark/>
          </w:tcPr>
          <w:p w14:paraId="5CACFE79" w14:textId="5F704B16" w:rsidR="00311B38" w:rsidRPr="003F0E7E" w:rsidRDefault="00311B38" w:rsidP="003F0E7E">
            <w:pPr>
              <w:spacing w:before="0"/>
              <w:jc w:val="left"/>
              <w:rPr>
                <w:rFonts w:ascii="Arial" w:eastAsia="Times New Roman" w:hAnsi="Arial" w:cs="Arial"/>
                <w:sz w:val="20"/>
                <w:szCs w:val="20"/>
              </w:rPr>
            </w:pPr>
            <w:r w:rsidRPr="003F0E7E">
              <w:rPr>
                <w:rFonts w:ascii="Arial" w:eastAsia="Times New Roman" w:hAnsi="Arial" w:cs="Arial"/>
                <w:sz w:val="20"/>
                <w:szCs w:val="20"/>
              </w:rPr>
              <w:t xml:space="preserve">Να αναφερθούν τα πιστοποιητικά ποιότητας </w:t>
            </w:r>
            <w:r w:rsidRPr="003F0E7E">
              <w:rPr>
                <w:rFonts w:ascii="Arial" w:eastAsia="Times New Roman" w:hAnsi="Arial" w:cs="Arial"/>
                <w:sz w:val="20"/>
                <w:szCs w:val="20"/>
                <w:lang w:val="en-US"/>
              </w:rPr>
              <w:t>ISO</w:t>
            </w:r>
            <w:r w:rsidRPr="003F0E7E">
              <w:rPr>
                <w:rFonts w:ascii="Arial" w:eastAsia="Times New Roman" w:hAnsi="Arial" w:cs="Arial"/>
                <w:sz w:val="20"/>
                <w:szCs w:val="20"/>
              </w:rPr>
              <w:t xml:space="preserve"> 9001 της κατασκευάστριας εταιρείας</w:t>
            </w:r>
          </w:p>
        </w:tc>
        <w:tc>
          <w:tcPr>
            <w:tcW w:w="906" w:type="pct"/>
            <w:tcBorders>
              <w:top w:val="nil"/>
              <w:left w:val="nil"/>
              <w:bottom w:val="single" w:sz="4" w:space="0" w:color="000000"/>
              <w:right w:val="single" w:sz="4" w:space="0" w:color="000000"/>
            </w:tcBorders>
            <w:shd w:val="clear" w:color="auto" w:fill="auto"/>
            <w:vAlign w:val="center"/>
            <w:hideMark/>
          </w:tcPr>
          <w:p w14:paraId="73AB622A"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Ναι</w:t>
            </w:r>
          </w:p>
        </w:tc>
        <w:tc>
          <w:tcPr>
            <w:tcW w:w="837" w:type="pct"/>
            <w:tcBorders>
              <w:top w:val="nil"/>
              <w:left w:val="nil"/>
              <w:bottom w:val="single" w:sz="4" w:space="0" w:color="000000"/>
              <w:right w:val="single" w:sz="4" w:space="0" w:color="000000"/>
            </w:tcBorders>
            <w:shd w:val="clear" w:color="auto" w:fill="auto"/>
            <w:noWrap/>
            <w:vAlign w:val="bottom"/>
            <w:hideMark/>
          </w:tcPr>
          <w:p w14:paraId="10E1C8EA"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40E582F6"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77E1668C" w14:textId="77777777" w:rsidTr="00311B38">
        <w:trPr>
          <w:trHeight w:val="1035"/>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42165D6F"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29</w:t>
            </w:r>
          </w:p>
        </w:tc>
        <w:tc>
          <w:tcPr>
            <w:tcW w:w="519" w:type="pct"/>
            <w:tcBorders>
              <w:top w:val="nil"/>
              <w:left w:val="nil"/>
              <w:bottom w:val="single" w:sz="4" w:space="0" w:color="000000"/>
              <w:right w:val="nil"/>
            </w:tcBorders>
          </w:tcPr>
          <w:p w14:paraId="68BE5B02" w14:textId="77777777" w:rsidR="00311B38" w:rsidRPr="003F0E7E" w:rsidRDefault="00311B38" w:rsidP="003F0E7E">
            <w:pPr>
              <w:spacing w:before="0"/>
              <w:jc w:val="left"/>
              <w:rPr>
                <w:rFonts w:ascii="Arial" w:eastAsia="Times New Roman" w:hAnsi="Arial" w:cs="Arial"/>
                <w:sz w:val="20"/>
                <w:szCs w:val="20"/>
              </w:rPr>
            </w:pPr>
          </w:p>
        </w:tc>
        <w:tc>
          <w:tcPr>
            <w:tcW w:w="1744" w:type="pct"/>
            <w:tcBorders>
              <w:top w:val="nil"/>
              <w:left w:val="nil"/>
              <w:bottom w:val="single" w:sz="4" w:space="0" w:color="000000"/>
              <w:right w:val="single" w:sz="4" w:space="0" w:color="000000"/>
            </w:tcBorders>
            <w:shd w:val="clear" w:color="auto" w:fill="auto"/>
            <w:vAlign w:val="bottom"/>
            <w:hideMark/>
          </w:tcPr>
          <w:p w14:paraId="6F0B36D9" w14:textId="20E4131F" w:rsidR="00311B38" w:rsidRPr="003F0E7E" w:rsidRDefault="00311B38" w:rsidP="003F0E7E">
            <w:pPr>
              <w:spacing w:before="0"/>
              <w:jc w:val="left"/>
              <w:rPr>
                <w:rFonts w:ascii="Arial" w:eastAsia="Times New Roman" w:hAnsi="Arial" w:cs="Arial"/>
                <w:sz w:val="20"/>
                <w:szCs w:val="20"/>
              </w:rPr>
            </w:pPr>
            <w:r w:rsidRPr="003F0E7E">
              <w:rPr>
                <w:rFonts w:ascii="Arial" w:eastAsia="Times New Roman" w:hAnsi="Arial" w:cs="Arial"/>
                <w:sz w:val="20"/>
                <w:szCs w:val="20"/>
              </w:rPr>
              <w:t xml:space="preserve">Να αναφερθούν τα πιστοποιητικά που αποδεικνύουν ότι το προσφερόμενο σύστημα πληροί τις προδιαγραφές </w:t>
            </w:r>
            <w:r w:rsidRPr="003F0E7E">
              <w:rPr>
                <w:rFonts w:ascii="Arial" w:eastAsia="Times New Roman" w:hAnsi="Arial" w:cs="Arial"/>
                <w:sz w:val="20"/>
                <w:szCs w:val="20"/>
                <w:lang w:val="en-US"/>
              </w:rPr>
              <w:t>Energy</w:t>
            </w:r>
            <w:r w:rsidRPr="003F0E7E">
              <w:rPr>
                <w:rFonts w:ascii="Arial" w:eastAsia="Times New Roman" w:hAnsi="Arial" w:cs="Arial"/>
                <w:sz w:val="20"/>
                <w:szCs w:val="20"/>
              </w:rPr>
              <w:t xml:space="preserve"> </w:t>
            </w:r>
            <w:r w:rsidRPr="003F0E7E">
              <w:rPr>
                <w:rFonts w:ascii="Arial" w:eastAsia="Times New Roman" w:hAnsi="Arial" w:cs="Arial"/>
                <w:sz w:val="20"/>
                <w:szCs w:val="20"/>
                <w:lang w:val="en-US"/>
              </w:rPr>
              <w:t>Star</w:t>
            </w:r>
            <w:r w:rsidRPr="003F0E7E">
              <w:rPr>
                <w:rFonts w:ascii="Arial" w:eastAsia="Times New Roman" w:hAnsi="Arial" w:cs="Arial"/>
                <w:sz w:val="20"/>
                <w:szCs w:val="20"/>
              </w:rPr>
              <w:t xml:space="preserve"> 6.1, </w:t>
            </w:r>
            <w:r w:rsidRPr="003F0E7E">
              <w:rPr>
                <w:rFonts w:ascii="Arial" w:eastAsia="Times New Roman" w:hAnsi="Arial" w:cs="Arial"/>
                <w:sz w:val="20"/>
                <w:szCs w:val="20"/>
                <w:lang w:val="en-US"/>
              </w:rPr>
              <w:t>EPEAT</w:t>
            </w:r>
            <w:r w:rsidRPr="003F0E7E">
              <w:rPr>
                <w:rFonts w:ascii="Arial" w:eastAsia="Times New Roman" w:hAnsi="Arial" w:cs="Arial"/>
                <w:sz w:val="20"/>
                <w:szCs w:val="20"/>
              </w:rPr>
              <w:t xml:space="preserve">, </w:t>
            </w:r>
            <w:r w:rsidRPr="003F0E7E">
              <w:rPr>
                <w:rFonts w:ascii="Arial" w:eastAsia="Times New Roman" w:hAnsi="Arial" w:cs="Arial"/>
                <w:sz w:val="20"/>
                <w:szCs w:val="20"/>
                <w:lang w:val="en-US"/>
              </w:rPr>
              <w:t>CE</w:t>
            </w:r>
            <w:r w:rsidRPr="003F0E7E">
              <w:rPr>
                <w:rFonts w:ascii="Arial" w:eastAsia="Times New Roman" w:hAnsi="Arial" w:cs="Arial"/>
                <w:sz w:val="20"/>
                <w:szCs w:val="20"/>
              </w:rPr>
              <w:t xml:space="preserve">, </w:t>
            </w:r>
            <w:r w:rsidRPr="003F0E7E">
              <w:rPr>
                <w:rFonts w:ascii="Arial" w:eastAsia="Times New Roman" w:hAnsi="Arial" w:cs="Arial"/>
                <w:sz w:val="20"/>
                <w:szCs w:val="20"/>
                <w:lang w:val="en-US"/>
              </w:rPr>
              <w:t>TUV</w:t>
            </w:r>
          </w:p>
        </w:tc>
        <w:tc>
          <w:tcPr>
            <w:tcW w:w="906" w:type="pct"/>
            <w:tcBorders>
              <w:top w:val="nil"/>
              <w:left w:val="nil"/>
              <w:bottom w:val="single" w:sz="4" w:space="0" w:color="000000"/>
              <w:right w:val="single" w:sz="4" w:space="0" w:color="000000"/>
            </w:tcBorders>
            <w:shd w:val="clear" w:color="auto" w:fill="auto"/>
            <w:vAlign w:val="center"/>
            <w:hideMark/>
          </w:tcPr>
          <w:p w14:paraId="1C4426A2"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Ναι</w:t>
            </w:r>
          </w:p>
        </w:tc>
        <w:tc>
          <w:tcPr>
            <w:tcW w:w="837" w:type="pct"/>
            <w:tcBorders>
              <w:top w:val="nil"/>
              <w:left w:val="nil"/>
              <w:bottom w:val="single" w:sz="4" w:space="0" w:color="000000"/>
              <w:right w:val="single" w:sz="4" w:space="0" w:color="000000"/>
            </w:tcBorders>
            <w:shd w:val="clear" w:color="auto" w:fill="auto"/>
            <w:noWrap/>
            <w:vAlign w:val="bottom"/>
            <w:hideMark/>
          </w:tcPr>
          <w:p w14:paraId="7D8ADBCE"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531F6E90"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0E5233BD"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B3B3B3" w:fill="D9D9D9"/>
            <w:vAlign w:val="bottom"/>
            <w:hideMark/>
          </w:tcPr>
          <w:p w14:paraId="1D27F9B4"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519" w:type="pct"/>
            <w:tcBorders>
              <w:top w:val="nil"/>
              <w:left w:val="nil"/>
              <w:bottom w:val="single" w:sz="4" w:space="0" w:color="000000"/>
              <w:right w:val="nil"/>
            </w:tcBorders>
            <w:shd w:val="clear" w:color="B3B3B3" w:fill="D9D9D9"/>
          </w:tcPr>
          <w:p w14:paraId="1364B179" w14:textId="77777777" w:rsidR="00311B38" w:rsidRPr="003F0E7E" w:rsidRDefault="00311B38" w:rsidP="003F0E7E">
            <w:pPr>
              <w:spacing w:before="0"/>
              <w:jc w:val="left"/>
              <w:rPr>
                <w:rFonts w:ascii="Arial" w:eastAsia="Times New Roman" w:hAnsi="Arial" w:cs="Arial"/>
                <w:b/>
                <w:bCs/>
                <w:color w:val="000000"/>
                <w:sz w:val="20"/>
                <w:szCs w:val="20"/>
                <w:lang w:val="en-US"/>
              </w:rPr>
            </w:pPr>
          </w:p>
        </w:tc>
        <w:tc>
          <w:tcPr>
            <w:tcW w:w="1744" w:type="pct"/>
            <w:tcBorders>
              <w:top w:val="nil"/>
              <w:left w:val="nil"/>
              <w:bottom w:val="single" w:sz="4" w:space="0" w:color="000000"/>
              <w:right w:val="single" w:sz="4" w:space="0" w:color="000000"/>
            </w:tcBorders>
            <w:shd w:val="clear" w:color="B3B3B3" w:fill="D9D9D9"/>
            <w:vAlign w:val="bottom"/>
            <w:hideMark/>
          </w:tcPr>
          <w:p w14:paraId="21A33726" w14:textId="69B65841"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Εγγύηση</w:t>
            </w:r>
          </w:p>
        </w:tc>
        <w:tc>
          <w:tcPr>
            <w:tcW w:w="906" w:type="pct"/>
            <w:tcBorders>
              <w:top w:val="nil"/>
              <w:left w:val="nil"/>
              <w:bottom w:val="single" w:sz="4" w:space="0" w:color="000000"/>
              <w:right w:val="single" w:sz="4" w:space="0" w:color="000000"/>
            </w:tcBorders>
            <w:shd w:val="clear" w:color="B3B3B3" w:fill="D9D9D9"/>
            <w:vAlign w:val="bottom"/>
            <w:hideMark/>
          </w:tcPr>
          <w:p w14:paraId="0D876E98"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837" w:type="pct"/>
            <w:tcBorders>
              <w:top w:val="nil"/>
              <w:left w:val="nil"/>
              <w:bottom w:val="single" w:sz="4" w:space="0" w:color="000000"/>
              <w:right w:val="single" w:sz="4" w:space="0" w:color="000000"/>
            </w:tcBorders>
            <w:shd w:val="clear" w:color="B3B3B3" w:fill="D9D9D9"/>
            <w:vAlign w:val="bottom"/>
            <w:hideMark/>
          </w:tcPr>
          <w:p w14:paraId="1FAA8321"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519" w:type="pct"/>
            <w:tcBorders>
              <w:top w:val="nil"/>
              <w:left w:val="nil"/>
              <w:bottom w:val="single" w:sz="4" w:space="0" w:color="000000"/>
              <w:right w:val="single" w:sz="4" w:space="0" w:color="000000"/>
            </w:tcBorders>
            <w:shd w:val="clear" w:color="B3B3B3" w:fill="D9D9D9"/>
            <w:vAlign w:val="bottom"/>
            <w:hideMark/>
          </w:tcPr>
          <w:p w14:paraId="6B754E85"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r>
      <w:tr w:rsidR="00311B38" w:rsidRPr="003F0E7E" w14:paraId="458774D6" w14:textId="77777777" w:rsidTr="00311B38">
        <w:trPr>
          <w:trHeight w:val="525"/>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02979109"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30</w:t>
            </w:r>
          </w:p>
        </w:tc>
        <w:tc>
          <w:tcPr>
            <w:tcW w:w="519" w:type="pct"/>
            <w:tcBorders>
              <w:top w:val="nil"/>
              <w:left w:val="nil"/>
              <w:bottom w:val="single" w:sz="4" w:space="0" w:color="000000"/>
              <w:right w:val="nil"/>
            </w:tcBorders>
          </w:tcPr>
          <w:p w14:paraId="2A1D9D51" w14:textId="77777777" w:rsidR="00311B38" w:rsidRPr="003F0E7E" w:rsidRDefault="00311B38" w:rsidP="003F0E7E">
            <w:pPr>
              <w:spacing w:before="0"/>
              <w:jc w:val="left"/>
              <w:rPr>
                <w:rFonts w:ascii="Arial" w:eastAsia="Times New Roman" w:hAnsi="Arial" w:cs="Arial"/>
                <w:color w:val="000000"/>
                <w:sz w:val="20"/>
                <w:szCs w:val="20"/>
              </w:rPr>
            </w:pPr>
          </w:p>
        </w:tc>
        <w:tc>
          <w:tcPr>
            <w:tcW w:w="1744" w:type="pct"/>
            <w:tcBorders>
              <w:top w:val="nil"/>
              <w:left w:val="nil"/>
              <w:bottom w:val="single" w:sz="4" w:space="0" w:color="000000"/>
              <w:right w:val="single" w:sz="4" w:space="0" w:color="000000"/>
            </w:tcBorders>
            <w:shd w:val="clear" w:color="auto" w:fill="auto"/>
            <w:vAlign w:val="bottom"/>
            <w:hideMark/>
          </w:tcPr>
          <w:p w14:paraId="0BA3C2AA" w14:textId="18F92C1A" w:rsidR="00311B38" w:rsidRPr="003F0E7E" w:rsidRDefault="00311B38" w:rsidP="003F0E7E">
            <w:pPr>
              <w:spacing w:before="0"/>
              <w:jc w:val="left"/>
              <w:rPr>
                <w:rFonts w:ascii="Arial" w:eastAsia="Times New Roman" w:hAnsi="Arial" w:cs="Arial"/>
                <w:color w:val="000000"/>
                <w:sz w:val="20"/>
                <w:szCs w:val="20"/>
              </w:rPr>
            </w:pPr>
            <w:r w:rsidRPr="003F0E7E">
              <w:rPr>
                <w:rFonts w:ascii="Arial" w:eastAsia="Times New Roman" w:hAnsi="Arial" w:cs="Arial"/>
                <w:color w:val="000000"/>
                <w:sz w:val="20"/>
                <w:szCs w:val="20"/>
              </w:rPr>
              <w:t>Το σύστημα να καλύπτεται από εγγύηση τουλάχιστον ενός (1) έτους</w:t>
            </w:r>
          </w:p>
        </w:tc>
        <w:tc>
          <w:tcPr>
            <w:tcW w:w="906" w:type="pct"/>
            <w:tcBorders>
              <w:top w:val="nil"/>
              <w:left w:val="nil"/>
              <w:bottom w:val="single" w:sz="4" w:space="0" w:color="000000"/>
              <w:right w:val="single" w:sz="4" w:space="0" w:color="000000"/>
            </w:tcBorders>
            <w:shd w:val="clear" w:color="auto" w:fill="auto"/>
            <w:vAlign w:val="center"/>
            <w:hideMark/>
          </w:tcPr>
          <w:p w14:paraId="246FB6AC"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Ναι</w:t>
            </w:r>
          </w:p>
        </w:tc>
        <w:tc>
          <w:tcPr>
            <w:tcW w:w="837" w:type="pct"/>
            <w:tcBorders>
              <w:top w:val="nil"/>
              <w:left w:val="nil"/>
              <w:bottom w:val="single" w:sz="4" w:space="0" w:color="000000"/>
              <w:right w:val="single" w:sz="4" w:space="0" w:color="000000"/>
            </w:tcBorders>
            <w:shd w:val="clear" w:color="auto" w:fill="auto"/>
            <w:noWrap/>
            <w:vAlign w:val="bottom"/>
            <w:hideMark/>
          </w:tcPr>
          <w:p w14:paraId="6CBFB6D2"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11D578C9"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611043E8" w14:textId="77777777" w:rsidTr="00311B38">
        <w:trPr>
          <w:trHeight w:val="315"/>
        </w:trPr>
        <w:tc>
          <w:tcPr>
            <w:tcW w:w="475" w:type="pct"/>
            <w:tcBorders>
              <w:top w:val="nil"/>
              <w:left w:val="nil"/>
              <w:bottom w:val="nil"/>
              <w:right w:val="nil"/>
            </w:tcBorders>
            <w:shd w:val="clear" w:color="auto" w:fill="auto"/>
            <w:vAlign w:val="center"/>
            <w:hideMark/>
          </w:tcPr>
          <w:p w14:paraId="789A09F5" w14:textId="77777777" w:rsidR="00311B38" w:rsidRPr="003F0E7E" w:rsidRDefault="00311B38" w:rsidP="003F0E7E">
            <w:pPr>
              <w:spacing w:before="0"/>
              <w:jc w:val="left"/>
              <w:rPr>
                <w:rFonts w:ascii="Calibri" w:eastAsia="Times New Roman" w:hAnsi="Calibri" w:cs="Calibri"/>
                <w:color w:val="000000"/>
                <w:lang w:val="en-US"/>
              </w:rPr>
            </w:pPr>
          </w:p>
        </w:tc>
        <w:tc>
          <w:tcPr>
            <w:tcW w:w="519" w:type="pct"/>
            <w:tcBorders>
              <w:top w:val="nil"/>
              <w:left w:val="nil"/>
              <w:bottom w:val="nil"/>
              <w:right w:val="nil"/>
            </w:tcBorders>
          </w:tcPr>
          <w:p w14:paraId="34E309ED" w14:textId="77777777" w:rsidR="00311B38" w:rsidRPr="003F0E7E" w:rsidRDefault="00311B38" w:rsidP="003F0E7E">
            <w:pPr>
              <w:spacing w:before="0"/>
              <w:jc w:val="center"/>
              <w:rPr>
                <w:rFonts w:ascii="Times New Roman" w:eastAsia="Times New Roman" w:hAnsi="Times New Roman" w:cs="Times New Roman"/>
                <w:sz w:val="20"/>
                <w:szCs w:val="20"/>
                <w:lang w:val="en-US"/>
              </w:rPr>
            </w:pPr>
          </w:p>
        </w:tc>
        <w:tc>
          <w:tcPr>
            <w:tcW w:w="1744" w:type="pct"/>
            <w:tcBorders>
              <w:top w:val="nil"/>
              <w:left w:val="nil"/>
              <w:bottom w:val="nil"/>
              <w:right w:val="nil"/>
            </w:tcBorders>
            <w:shd w:val="clear" w:color="auto" w:fill="auto"/>
            <w:vAlign w:val="bottom"/>
            <w:hideMark/>
          </w:tcPr>
          <w:p w14:paraId="487D0280" w14:textId="4D28E4EC" w:rsidR="00311B38" w:rsidRPr="003F0E7E" w:rsidRDefault="00311B38" w:rsidP="003F0E7E">
            <w:pPr>
              <w:spacing w:before="0"/>
              <w:jc w:val="center"/>
              <w:rPr>
                <w:rFonts w:ascii="Times New Roman" w:eastAsia="Times New Roman" w:hAnsi="Times New Roman" w:cs="Times New Roman"/>
                <w:sz w:val="20"/>
                <w:szCs w:val="20"/>
                <w:lang w:val="en-US"/>
              </w:rPr>
            </w:pPr>
          </w:p>
        </w:tc>
        <w:tc>
          <w:tcPr>
            <w:tcW w:w="906" w:type="pct"/>
            <w:tcBorders>
              <w:top w:val="nil"/>
              <w:left w:val="nil"/>
              <w:bottom w:val="nil"/>
              <w:right w:val="nil"/>
            </w:tcBorders>
            <w:shd w:val="clear" w:color="auto" w:fill="auto"/>
            <w:vAlign w:val="center"/>
            <w:hideMark/>
          </w:tcPr>
          <w:p w14:paraId="7ED5C422" w14:textId="77777777" w:rsidR="00311B38" w:rsidRPr="003F0E7E" w:rsidRDefault="00311B38" w:rsidP="003F0E7E">
            <w:pPr>
              <w:spacing w:before="0"/>
              <w:jc w:val="left"/>
              <w:rPr>
                <w:rFonts w:ascii="Times New Roman" w:eastAsia="Times New Roman" w:hAnsi="Times New Roman" w:cs="Times New Roman"/>
                <w:sz w:val="20"/>
                <w:szCs w:val="20"/>
                <w:lang w:val="en-US"/>
              </w:rPr>
            </w:pPr>
          </w:p>
        </w:tc>
        <w:tc>
          <w:tcPr>
            <w:tcW w:w="837" w:type="pct"/>
            <w:tcBorders>
              <w:top w:val="nil"/>
              <w:left w:val="nil"/>
              <w:bottom w:val="nil"/>
              <w:right w:val="nil"/>
            </w:tcBorders>
            <w:shd w:val="clear" w:color="auto" w:fill="auto"/>
            <w:noWrap/>
            <w:vAlign w:val="bottom"/>
            <w:hideMark/>
          </w:tcPr>
          <w:p w14:paraId="69D2522C" w14:textId="77777777" w:rsidR="00311B38" w:rsidRPr="003F0E7E" w:rsidRDefault="00311B38" w:rsidP="003F0E7E">
            <w:pPr>
              <w:spacing w:before="0"/>
              <w:jc w:val="center"/>
              <w:rPr>
                <w:rFonts w:ascii="Times New Roman" w:eastAsia="Times New Roman" w:hAnsi="Times New Roman" w:cs="Times New Roman"/>
                <w:sz w:val="20"/>
                <w:szCs w:val="20"/>
                <w:lang w:val="en-US"/>
              </w:rPr>
            </w:pPr>
          </w:p>
        </w:tc>
        <w:tc>
          <w:tcPr>
            <w:tcW w:w="519" w:type="pct"/>
            <w:tcBorders>
              <w:top w:val="nil"/>
              <w:left w:val="nil"/>
              <w:bottom w:val="nil"/>
              <w:right w:val="nil"/>
            </w:tcBorders>
            <w:shd w:val="clear" w:color="auto" w:fill="auto"/>
            <w:noWrap/>
            <w:vAlign w:val="bottom"/>
            <w:hideMark/>
          </w:tcPr>
          <w:p w14:paraId="44A74BB5" w14:textId="77777777" w:rsidR="00311B38" w:rsidRPr="003F0E7E" w:rsidRDefault="00311B38" w:rsidP="003F0E7E">
            <w:pPr>
              <w:spacing w:before="0"/>
              <w:jc w:val="left"/>
              <w:rPr>
                <w:rFonts w:ascii="Times New Roman" w:eastAsia="Times New Roman" w:hAnsi="Times New Roman" w:cs="Times New Roman"/>
                <w:sz w:val="20"/>
                <w:szCs w:val="20"/>
                <w:lang w:val="en-US"/>
              </w:rPr>
            </w:pPr>
          </w:p>
        </w:tc>
      </w:tr>
      <w:tr w:rsidR="00311B38" w:rsidRPr="003F0E7E" w14:paraId="7499667C" w14:textId="77777777" w:rsidTr="00311B38">
        <w:trPr>
          <w:trHeight w:val="330"/>
        </w:trPr>
        <w:tc>
          <w:tcPr>
            <w:tcW w:w="475" w:type="pct"/>
            <w:tcBorders>
              <w:top w:val="single" w:sz="8" w:space="0" w:color="auto"/>
              <w:left w:val="single" w:sz="4" w:space="0" w:color="auto"/>
              <w:bottom w:val="single" w:sz="8" w:space="0" w:color="auto"/>
              <w:right w:val="nil"/>
            </w:tcBorders>
            <w:shd w:val="clear" w:color="000000" w:fill="DBDBDB"/>
            <w:noWrap/>
            <w:vAlign w:val="center"/>
            <w:hideMark/>
          </w:tcPr>
          <w:p w14:paraId="4809FD5D" w14:textId="77777777" w:rsidR="00311B38" w:rsidRPr="003F0E7E" w:rsidRDefault="00311B38" w:rsidP="003F0E7E">
            <w:pPr>
              <w:spacing w:before="0"/>
              <w:jc w:val="center"/>
              <w:rPr>
                <w:rFonts w:ascii="Calibri" w:eastAsia="Times New Roman" w:hAnsi="Calibri" w:cs="Calibri"/>
                <w:b/>
                <w:bCs/>
                <w:color w:val="000000"/>
                <w:sz w:val="24"/>
                <w:szCs w:val="24"/>
                <w:lang w:val="en-US"/>
              </w:rPr>
            </w:pPr>
            <w:r w:rsidRPr="003F0E7E">
              <w:rPr>
                <w:rFonts w:ascii="Calibri" w:eastAsia="Times New Roman" w:hAnsi="Calibri" w:cs="Calibri"/>
                <w:b/>
                <w:bCs/>
                <w:color w:val="000000"/>
                <w:sz w:val="24"/>
                <w:szCs w:val="24"/>
                <w:lang w:val="en-US"/>
              </w:rPr>
              <w:t>A.1.2</w:t>
            </w:r>
          </w:p>
        </w:tc>
        <w:tc>
          <w:tcPr>
            <w:tcW w:w="519" w:type="pct"/>
            <w:tcBorders>
              <w:top w:val="single" w:sz="8" w:space="0" w:color="auto"/>
              <w:left w:val="single" w:sz="4" w:space="0" w:color="auto"/>
              <w:bottom w:val="single" w:sz="8" w:space="0" w:color="auto"/>
              <w:right w:val="single" w:sz="4" w:space="0" w:color="auto"/>
            </w:tcBorders>
            <w:shd w:val="clear" w:color="000000" w:fill="DBDBDB"/>
          </w:tcPr>
          <w:p w14:paraId="034410B4" w14:textId="77777777" w:rsidR="00311B38" w:rsidRPr="003F0E7E" w:rsidRDefault="00311B38" w:rsidP="003F0E7E">
            <w:pPr>
              <w:spacing w:before="0"/>
              <w:jc w:val="center"/>
              <w:rPr>
                <w:rFonts w:ascii="Calibri" w:eastAsia="Times New Roman" w:hAnsi="Calibri" w:cs="Calibri"/>
                <w:b/>
                <w:bCs/>
                <w:color w:val="000000"/>
                <w:sz w:val="24"/>
                <w:szCs w:val="24"/>
                <w:lang w:val="en-US"/>
              </w:rPr>
            </w:pPr>
          </w:p>
        </w:tc>
        <w:tc>
          <w:tcPr>
            <w:tcW w:w="1744" w:type="pct"/>
            <w:tcBorders>
              <w:top w:val="single" w:sz="8" w:space="0" w:color="auto"/>
              <w:left w:val="single" w:sz="4" w:space="0" w:color="auto"/>
              <w:bottom w:val="single" w:sz="8" w:space="0" w:color="auto"/>
              <w:right w:val="nil"/>
            </w:tcBorders>
            <w:shd w:val="clear" w:color="000000" w:fill="DBDBDB"/>
            <w:noWrap/>
            <w:vAlign w:val="center"/>
            <w:hideMark/>
          </w:tcPr>
          <w:p w14:paraId="4249A9B5" w14:textId="05009AEC" w:rsidR="00311B38" w:rsidRPr="003F0E7E" w:rsidRDefault="00311B38" w:rsidP="003F0E7E">
            <w:pPr>
              <w:spacing w:before="0"/>
              <w:jc w:val="center"/>
              <w:rPr>
                <w:rFonts w:ascii="Calibri" w:eastAsia="Times New Roman" w:hAnsi="Calibri" w:cs="Calibri"/>
                <w:b/>
                <w:bCs/>
                <w:color w:val="000000"/>
                <w:sz w:val="24"/>
                <w:szCs w:val="24"/>
                <w:lang w:val="en-US"/>
              </w:rPr>
            </w:pPr>
            <w:r w:rsidRPr="003F0E7E">
              <w:rPr>
                <w:rFonts w:ascii="Calibri" w:eastAsia="Times New Roman" w:hAnsi="Calibri" w:cs="Calibri"/>
                <w:b/>
                <w:bCs/>
                <w:color w:val="000000"/>
                <w:sz w:val="24"/>
                <w:szCs w:val="24"/>
                <w:lang w:val="en-US"/>
              </w:rPr>
              <w:t>Φορητός Η/Υ τύπου 2</w:t>
            </w:r>
          </w:p>
        </w:tc>
        <w:tc>
          <w:tcPr>
            <w:tcW w:w="906" w:type="pct"/>
            <w:tcBorders>
              <w:top w:val="single" w:sz="8" w:space="0" w:color="auto"/>
              <w:left w:val="single" w:sz="4" w:space="0" w:color="auto"/>
              <w:bottom w:val="single" w:sz="8" w:space="0" w:color="auto"/>
              <w:right w:val="nil"/>
            </w:tcBorders>
            <w:shd w:val="clear" w:color="000000" w:fill="DBDBDB"/>
            <w:noWrap/>
            <w:vAlign w:val="center"/>
            <w:hideMark/>
          </w:tcPr>
          <w:p w14:paraId="1F006530" w14:textId="77777777" w:rsidR="00311B38" w:rsidRPr="003F0E7E" w:rsidRDefault="00311B38" w:rsidP="003F0E7E">
            <w:pPr>
              <w:spacing w:before="0"/>
              <w:jc w:val="center"/>
              <w:rPr>
                <w:rFonts w:ascii="Calibri" w:eastAsia="Times New Roman" w:hAnsi="Calibri" w:cs="Calibri"/>
                <w:b/>
                <w:bCs/>
                <w:color w:val="000000"/>
                <w:sz w:val="24"/>
                <w:szCs w:val="24"/>
                <w:lang w:val="en-US"/>
              </w:rPr>
            </w:pPr>
            <w:r w:rsidRPr="003F0E7E">
              <w:rPr>
                <w:rFonts w:ascii="Calibri" w:eastAsia="Times New Roman" w:hAnsi="Calibri" w:cs="Calibri"/>
                <w:b/>
                <w:bCs/>
                <w:color w:val="000000"/>
                <w:sz w:val="24"/>
                <w:szCs w:val="24"/>
                <w:lang w:val="en-US"/>
              </w:rPr>
              <w:t> </w:t>
            </w:r>
          </w:p>
        </w:tc>
        <w:tc>
          <w:tcPr>
            <w:tcW w:w="837" w:type="pct"/>
            <w:tcBorders>
              <w:top w:val="single" w:sz="8" w:space="0" w:color="auto"/>
              <w:left w:val="single" w:sz="4" w:space="0" w:color="auto"/>
              <w:bottom w:val="single" w:sz="8" w:space="0" w:color="auto"/>
              <w:right w:val="nil"/>
            </w:tcBorders>
            <w:shd w:val="clear" w:color="000000" w:fill="DBDBDB"/>
            <w:noWrap/>
            <w:vAlign w:val="center"/>
            <w:hideMark/>
          </w:tcPr>
          <w:p w14:paraId="6D36B382" w14:textId="77777777" w:rsidR="00311B38" w:rsidRPr="003F0E7E" w:rsidRDefault="00311B38" w:rsidP="003F0E7E">
            <w:pPr>
              <w:spacing w:before="0"/>
              <w:jc w:val="center"/>
              <w:rPr>
                <w:rFonts w:ascii="Calibri" w:eastAsia="Times New Roman" w:hAnsi="Calibri" w:cs="Calibri"/>
                <w:b/>
                <w:bCs/>
                <w:color w:val="000000"/>
                <w:sz w:val="24"/>
                <w:szCs w:val="24"/>
                <w:lang w:val="en-US"/>
              </w:rPr>
            </w:pPr>
            <w:r w:rsidRPr="003F0E7E">
              <w:rPr>
                <w:rFonts w:ascii="Calibri" w:eastAsia="Times New Roman" w:hAnsi="Calibri" w:cs="Calibri"/>
                <w:b/>
                <w:bCs/>
                <w:color w:val="000000"/>
                <w:sz w:val="24"/>
                <w:szCs w:val="24"/>
                <w:lang w:val="en-US"/>
              </w:rPr>
              <w:t> </w:t>
            </w:r>
          </w:p>
        </w:tc>
        <w:tc>
          <w:tcPr>
            <w:tcW w:w="51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14:paraId="66917098" w14:textId="77777777" w:rsidR="00311B38" w:rsidRPr="003F0E7E" w:rsidRDefault="00311B38" w:rsidP="003F0E7E">
            <w:pPr>
              <w:spacing w:before="0"/>
              <w:jc w:val="center"/>
              <w:rPr>
                <w:rFonts w:ascii="Calibri" w:eastAsia="Times New Roman" w:hAnsi="Calibri" w:cs="Calibri"/>
                <w:b/>
                <w:bCs/>
                <w:color w:val="000000"/>
                <w:sz w:val="24"/>
                <w:szCs w:val="24"/>
                <w:lang w:val="en-US"/>
              </w:rPr>
            </w:pPr>
            <w:r w:rsidRPr="003F0E7E">
              <w:rPr>
                <w:rFonts w:ascii="Calibri" w:eastAsia="Times New Roman" w:hAnsi="Calibri" w:cs="Calibri"/>
                <w:b/>
                <w:bCs/>
                <w:color w:val="000000"/>
                <w:sz w:val="24"/>
                <w:szCs w:val="24"/>
                <w:lang w:val="en-US"/>
              </w:rPr>
              <w:t> </w:t>
            </w:r>
          </w:p>
        </w:tc>
      </w:tr>
      <w:tr w:rsidR="00311B38" w:rsidRPr="003F0E7E" w14:paraId="32A1CEE3" w14:textId="77777777" w:rsidTr="00311B38">
        <w:trPr>
          <w:trHeight w:val="510"/>
        </w:trPr>
        <w:tc>
          <w:tcPr>
            <w:tcW w:w="475" w:type="pct"/>
            <w:tcBorders>
              <w:top w:val="single" w:sz="4" w:space="0" w:color="000000"/>
              <w:left w:val="single" w:sz="4" w:space="0" w:color="000000"/>
              <w:bottom w:val="nil"/>
              <w:right w:val="single" w:sz="4" w:space="0" w:color="000000"/>
            </w:tcBorders>
            <w:shd w:val="clear" w:color="99CCFF" w:fill="99CCFF"/>
            <w:vAlign w:val="center"/>
            <w:hideMark/>
          </w:tcPr>
          <w:p w14:paraId="3BFD9922" w14:textId="77777777" w:rsidR="00311B38" w:rsidRPr="003F0E7E" w:rsidRDefault="00311B38" w:rsidP="003F0E7E">
            <w:pPr>
              <w:spacing w:before="0"/>
              <w:jc w:val="center"/>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α/α</w:t>
            </w:r>
          </w:p>
        </w:tc>
        <w:tc>
          <w:tcPr>
            <w:tcW w:w="519" w:type="pct"/>
            <w:tcBorders>
              <w:top w:val="single" w:sz="4" w:space="0" w:color="000000"/>
              <w:left w:val="nil"/>
              <w:bottom w:val="nil"/>
              <w:right w:val="nil"/>
            </w:tcBorders>
            <w:shd w:val="clear" w:color="99CCFF" w:fill="99CCFF"/>
          </w:tcPr>
          <w:p w14:paraId="19666499" w14:textId="77777777" w:rsidR="00311B38" w:rsidRPr="003F0E7E" w:rsidRDefault="00311B38" w:rsidP="003F0E7E">
            <w:pPr>
              <w:spacing w:before="0"/>
              <w:jc w:val="center"/>
              <w:rPr>
                <w:rFonts w:ascii="Arial" w:eastAsia="Times New Roman" w:hAnsi="Arial" w:cs="Arial"/>
                <w:b/>
                <w:bCs/>
                <w:color w:val="000000"/>
                <w:sz w:val="20"/>
                <w:szCs w:val="20"/>
                <w:lang w:val="en-US"/>
              </w:rPr>
            </w:pPr>
          </w:p>
        </w:tc>
        <w:tc>
          <w:tcPr>
            <w:tcW w:w="1744" w:type="pct"/>
            <w:tcBorders>
              <w:top w:val="single" w:sz="4" w:space="0" w:color="000000"/>
              <w:left w:val="nil"/>
              <w:bottom w:val="nil"/>
              <w:right w:val="single" w:sz="4" w:space="0" w:color="000000"/>
            </w:tcBorders>
            <w:shd w:val="clear" w:color="99CCFF" w:fill="99CCFF"/>
            <w:vAlign w:val="center"/>
            <w:hideMark/>
          </w:tcPr>
          <w:p w14:paraId="0AE89162" w14:textId="65416902" w:rsidR="00311B38" w:rsidRPr="003F0E7E" w:rsidRDefault="00311B38" w:rsidP="003F0E7E">
            <w:pPr>
              <w:spacing w:before="0"/>
              <w:jc w:val="center"/>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Τεχνικά χαρακτηριστικά</w:t>
            </w:r>
          </w:p>
        </w:tc>
        <w:tc>
          <w:tcPr>
            <w:tcW w:w="906" w:type="pct"/>
            <w:tcBorders>
              <w:top w:val="single" w:sz="4" w:space="0" w:color="000000"/>
              <w:left w:val="nil"/>
              <w:bottom w:val="nil"/>
              <w:right w:val="single" w:sz="4" w:space="0" w:color="000000"/>
            </w:tcBorders>
            <w:shd w:val="clear" w:color="99CCFF" w:fill="99CCFF"/>
            <w:vAlign w:val="center"/>
            <w:hideMark/>
          </w:tcPr>
          <w:p w14:paraId="171E22E3" w14:textId="77777777" w:rsidR="00311B38" w:rsidRPr="003F0E7E" w:rsidRDefault="00311B38" w:rsidP="003F0E7E">
            <w:pPr>
              <w:spacing w:before="0"/>
              <w:jc w:val="center"/>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Υποχρεωτική απαίτηση</w:t>
            </w:r>
          </w:p>
        </w:tc>
        <w:tc>
          <w:tcPr>
            <w:tcW w:w="837" w:type="pct"/>
            <w:tcBorders>
              <w:top w:val="single" w:sz="4" w:space="0" w:color="000000"/>
              <w:left w:val="nil"/>
              <w:bottom w:val="nil"/>
              <w:right w:val="single" w:sz="4" w:space="0" w:color="000000"/>
            </w:tcBorders>
            <w:shd w:val="clear" w:color="99CCFF" w:fill="99CCFF"/>
            <w:vAlign w:val="center"/>
            <w:hideMark/>
          </w:tcPr>
          <w:p w14:paraId="7A2D2079" w14:textId="77777777" w:rsidR="00311B38" w:rsidRPr="003F0E7E" w:rsidRDefault="00311B38" w:rsidP="003F0E7E">
            <w:pPr>
              <w:spacing w:before="0"/>
              <w:jc w:val="center"/>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Απάντηση προμηθευτή</w:t>
            </w:r>
          </w:p>
        </w:tc>
        <w:tc>
          <w:tcPr>
            <w:tcW w:w="519" w:type="pct"/>
            <w:tcBorders>
              <w:top w:val="single" w:sz="4" w:space="0" w:color="000000"/>
              <w:left w:val="nil"/>
              <w:bottom w:val="nil"/>
              <w:right w:val="single" w:sz="4" w:space="0" w:color="000000"/>
            </w:tcBorders>
            <w:shd w:val="clear" w:color="99CCFF" w:fill="99CCFF"/>
            <w:vAlign w:val="center"/>
            <w:hideMark/>
          </w:tcPr>
          <w:p w14:paraId="3043C322" w14:textId="77777777" w:rsidR="00311B38" w:rsidRPr="003F0E7E" w:rsidRDefault="00311B38" w:rsidP="003F0E7E">
            <w:pPr>
              <w:spacing w:before="0"/>
              <w:jc w:val="center"/>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Σχόλιο</w:t>
            </w:r>
          </w:p>
        </w:tc>
      </w:tr>
      <w:tr w:rsidR="00311B38" w:rsidRPr="003F0E7E" w14:paraId="2DB589C5" w14:textId="77777777" w:rsidTr="00311B38">
        <w:trPr>
          <w:trHeight w:val="525"/>
        </w:trPr>
        <w:tc>
          <w:tcPr>
            <w:tcW w:w="47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8AA4A6"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lastRenderedPageBreak/>
              <w:t>1</w:t>
            </w:r>
          </w:p>
        </w:tc>
        <w:tc>
          <w:tcPr>
            <w:tcW w:w="519" w:type="pct"/>
            <w:tcBorders>
              <w:top w:val="single" w:sz="4" w:space="0" w:color="000000"/>
              <w:left w:val="nil"/>
              <w:bottom w:val="single" w:sz="4" w:space="0" w:color="000000"/>
              <w:right w:val="nil"/>
            </w:tcBorders>
          </w:tcPr>
          <w:p w14:paraId="666F8E7F" w14:textId="77777777" w:rsidR="00311B38" w:rsidRPr="003F0E7E" w:rsidRDefault="00311B38" w:rsidP="003F0E7E">
            <w:pPr>
              <w:spacing w:before="0"/>
              <w:jc w:val="left"/>
              <w:rPr>
                <w:rFonts w:ascii="Arial" w:eastAsia="Times New Roman" w:hAnsi="Arial" w:cs="Arial"/>
                <w:sz w:val="20"/>
                <w:szCs w:val="20"/>
              </w:rPr>
            </w:pPr>
          </w:p>
        </w:tc>
        <w:tc>
          <w:tcPr>
            <w:tcW w:w="1744" w:type="pct"/>
            <w:tcBorders>
              <w:top w:val="single" w:sz="4" w:space="0" w:color="000000"/>
              <w:left w:val="nil"/>
              <w:bottom w:val="single" w:sz="4" w:space="0" w:color="000000"/>
              <w:right w:val="single" w:sz="4" w:space="0" w:color="000000"/>
            </w:tcBorders>
            <w:shd w:val="clear" w:color="auto" w:fill="auto"/>
            <w:vAlign w:val="bottom"/>
            <w:hideMark/>
          </w:tcPr>
          <w:p w14:paraId="55DB2109" w14:textId="082DF729" w:rsidR="00311B38" w:rsidRPr="003F0E7E" w:rsidRDefault="00311B38" w:rsidP="003F0E7E">
            <w:pPr>
              <w:spacing w:before="0"/>
              <w:jc w:val="left"/>
              <w:rPr>
                <w:rFonts w:ascii="Arial" w:eastAsia="Times New Roman" w:hAnsi="Arial" w:cs="Arial"/>
                <w:sz w:val="20"/>
                <w:szCs w:val="20"/>
              </w:rPr>
            </w:pPr>
            <w:r w:rsidRPr="003F0E7E">
              <w:rPr>
                <w:rFonts w:ascii="Arial" w:eastAsia="Times New Roman" w:hAnsi="Arial" w:cs="Arial"/>
                <w:sz w:val="20"/>
                <w:szCs w:val="20"/>
              </w:rPr>
              <w:t>Να αναφερθεί εταιρεία κατασκευής, σειρά και μοντέλο</w:t>
            </w:r>
          </w:p>
        </w:tc>
        <w:tc>
          <w:tcPr>
            <w:tcW w:w="906" w:type="pct"/>
            <w:tcBorders>
              <w:top w:val="single" w:sz="4" w:space="0" w:color="000000"/>
              <w:left w:val="nil"/>
              <w:bottom w:val="single" w:sz="4" w:space="0" w:color="000000"/>
              <w:right w:val="single" w:sz="4" w:space="0" w:color="000000"/>
            </w:tcBorders>
            <w:shd w:val="clear" w:color="auto" w:fill="auto"/>
            <w:vAlign w:val="center"/>
            <w:hideMark/>
          </w:tcPr>
          <w:p w14:paraId="528F40F7"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Ναι</w:t>
            </w:r>
          </w:p>
        </w:tc>
        <w:tc>
          <w:tcPr>
            <w:tcW w:w="837" w:type="pct"/>
            <w:tcBorders>
              <w:top w:val="single" w:sz="4" w:space="0" w:color="000000"/>
              <w:left w:val="nil"/>
              <w:bottom w:val="single" w:sz="4" w:space="0" w:color="000000"/>
              <w:right w:val="single" w:sz="4" w:space="0" w:color="000000"/>
            </w:tcBorders>
            <w:shd w:val="clear" w:color="auto" w:fill="auto"/>
            <w:noWrap/>
            <w:vAlign w:val="bottom"/>
            <w:hideMark/>
          </w:tcPr>
          <w:p w14:paraId="5CBC36BE"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single" w:sz="4" w:space="0" w:color="000000"/>
              <w:left w:val="nil"/>
              <w:bottom w:val="single" w:sz="4" w:space="0" w:color="000000"/>
              <w:right w:val="single" w:sz="4" w:space="0" w:color="000000"/>
            </w:tcBorders>
            <w:shd w:val="clear" w:color="auto" w:fill="auto"/>
            <w:noWrap/>
            <w:vAlign w:val="bottom"/>
            <w:hideMark/>
          </w:tcPr>
          <w:p w14:paraId="3B8D1042"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68FC2950"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28732395"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2</w:t>
            </w:r>
          </w:p>
        </w:tc>
        <w:tc>
          <w:tcPr>
            <w:tcW w:w="519" w:type="pct"/>
            <w:tcBorders>
              <w:top w:val="nil"/>
              <w:left w:val="nil"/>
              <w:bottom w:val="single" w:sz="4" w:space="0" w:color="000000"/>
              <w:right w:val="nil"/>
            </w:tcBorders>
          </w:tcPr>
          <w:p w14:paraId="723C8291"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6428DCE0" w14:textId="60BA9D97"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 xml:space="preserve">Αριθμός προσφερόμενων φορητών υπολογιστών </w:t>
            </w:r>
          </w:p>
        </w:tc>
        <w:tc>
          <w:tcPr>
            <w:tcW w:w="906" w:type="pct"/>
            <w:tcBorders>
              <w:top w:val="nil"/>
              <w:left w:val="nil"/>
              <w:bottom w:val="single" w:sz="4" w:space="0" w:color="000000"/>
              <w:right w:val="single" w:sz="4" w:space="0" w:color="000000"/>
            </w:tcBorders>
            <w:shd w:val="clear" w:color="auto" w:fill="auto"/>
            <w:vAlign w:val="center"/>
            <w:hideMark/>
          </w:tcPr>
          <w:p w14:paraId="0EAE5DBC"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1</w:t>
            </w:r>
          </w:p>
        </w:tc>
        <w:tc>
          <w:tcPr>
            <w:tcW w:w="837" w:type="pct"/>
            <w:tcBorders>
              <w:top w:val="nil"/>
              <w:left w:val="nil"/>
              <w:bottom w:val="single" w:sz="4" w:space="0" w:color="000000"/>
              <w:right w:val="single" w:sz="4" w:space="0" w:color="000000"/>
            </w:tcBorders>
            <w:shd w:val="clear" w:color="auto" w:fill="auto"/>
            <w:noWrap/>
            <w:vAlign w:val="bottom"/>
            <w:hideMark/>
          </w:tcPr>
          <w:p w14:paraId="524EBF66"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32119E8C"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74570FE4"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B3B3B3" w:fill="D9D9D9"/>
            <w:vAlign w:val="bottom"/>
            <w:hideMark/>
          </w:tcPr>
          <w:p w14:paraId="2CC9D4B4"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519" w:type="pct"/>
            <w:tcBorders>
              <w:top w:val="nil"/>
              <w:left w:val="nil"/>
              <w:bottom w:val="single" w:sz="4" w:space="0" w:color="000000"/>
              <w:right w:val="nil"/>
            </w:tcBorders>
            <w:shd w:val="clear" w:color="B3B3B3" w:fill="D9D9D9"/>
          </w:tcPr>
          <w:p w14:paraId="7A402958" w14:textId="77777777" w:rsidR="00311B38" w:rsidRPr="003F0E7E" w:rsidRDefault="00311B38" w:rsidP="003F0E7E">
            <w:pPr>
              <w:spacing w:before="0"/>
              <w:jc w:val="left"/>
              <w:rPr>
                <w:rFonts w:ascii="Arial" w:eastAsia="Times New Roman" w:hAnsi="Arial" w:cs="Arial"/>
                <w:b/>
                <w:bCs/>
                <w:color w:val="000000"/>
                <w:sz w:val="20"/>
                <w:szCs w:val="20"/>
                <w:lang w:val="en-US"/>
              </w:rPr>
            </w:pPr>
          </w:p>
        </w:tc>
        <w:tc>
          <w:tcPr>
            <w:tcW w:w="1744" w:type="pct"/>
            <w:tcBorders>
              <w:top w:val="nil"/>
              <w:left w:val="nil"/>
              <w:bottom w:val="single" w:sz="4" w:space="0" w:color="000000"/>
              <w:right w:val="single" w:sz="4" w:space="0" w:color="000000"/>
            </w:tcBorders>
            <w:shd w:val="clear" w:color="B3B3B3" w:fill="D9D9D9"/>
            <w:vAlign w:val="bottom"/>
            <w:hideMark/>
          </w:tcPr>
          <w:p w14:paraId="55F1D3C8" w14:textId="1669F74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Λειτουργικό Σύστημα</w:t>
            </w:r>
          </w:p>
        </w:tc>
        <w:tc>
          <w:tcPr>
            <w:tcW w:w="906" w:type="pct"/>
            <w:tcBorders>
              <w:top w:val="nil"/>
              <w:left w:val="nil"/>
              <w:bottom w:val="single" w:sz="4" w:space="0" w:color="000000"/>
              <w:right w:val="single" w:sz="4" w:space="0" w:color="000000"/>
            </w:tcBorders>
            <w:shd w:val="clear" w:color="B3B3B3" w:fill="D9D9D9"/>
            <w:vAlign w:val="bottom"/>
            <w:hideMark/>
          </w:tcPr>
          <w:p w14:paraId="39568A0E"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837" w:type="pct"/>
            <w:tcBorders>
              <w:top w:val="nil"/>
              <w:left w:val="nil"/>
              <w:bottom w:val="single" w:sz="4" w:space="0" w:color="000000"/>
              <w:right w:val="single" w:sz="4" w:space="0" w:color="000000"/>
            </w:tcBorders>
            <w:shd w:val="clear" w:color="B3B3B3" w:fill="D9D9D9"/>
            <w:vAlign w:val="bottom"/>
            <w:hideMark/>
          </w:tcPr>
          <w:p w14:paraId="47FB123A"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519" w:type="pct"/>
            <w:tcBorders>
              <w:top w:val="nil"/>
              <w:left w:val="nil"/>
              <w:bottom w:val="single" w:sz="4" w:space="0" w:color="000000"/>
              <w:right w:val="single" w:sz="4" w:space="0" w:color="000000"/>
            </w:tcBorders>
            <w:shd w:val="clear" w:color="B3B3B3" w:fill="D9D9D9"/>
            <w:vAlign w:val="bottom"/>
            <w:hideMark/>
          </w:tcPr>
          <w:p w14:paraId="05F71E6E"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r>
      <w:tr w:rsidR="00311B38" w:rsidRPr="003F0E7E" w14:paraId="18EF94C2"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4B0984EE"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3</w:t>
            </w:r>
          </w:p>
        </w:tc>
        <w:tc>
          <w:tcPr>
            <w:tcW w:w="519" w:type="pct"/>
            <w:tcBorders>
              <w:top w:val="nil"/>
              <w:left w:val="nil"/>
              <w:bottom w:val="single" w:sz="4" w:space="0" w:color="000000"/>
              <w:right w:val="nil"/>
            </w:tcBorders>
          </w:tcPr>
          <w:p w14:paraId="46D23C86"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473D75E7" w14:textId="0A7F0AE9"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iOS τελευταία έκδοση</w:t>
            </w:r>
          </w:p>
        </w:tc>
        <w:tc>
          <w:tcPr>
            <w:tcW w:w="906" w:type="pct"/>
            <w:tcBorders>
              <w:top w:val="nil"/>
              <w:left w:val="nil"/>
              <w:bottom w:val="single" w:sz="4" w:space="0" w:color="000000"/>
              <w:right w:val="single" w:sz="4" w:space="0" w:color="000000"/>
            </w:tcBorders>
            <w:shd w:val="clear" w:color="auto" w:fill="auto"/>
            <w:vAlign w:val="center"/>
            <w:hideMark/>
          </w:tcPr>
          <w:p w14:paraId="1BE0F7C9"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Ναι</w:t>
            </w:r>
          </w:p>
        </w:tc>
        <w:tc>
          <w:tcPr>
            <w:tcW w:w="837" w:type="pct"/>
            <w:tcBorders>
              <w:top w:val="nil"/>
              <w:left w:val="nil"/>
              <w:bottom w:val="single" w:sz="4" w:space="0" w:color="000000"/>
              <w:right w:val="single" w:sz="4" w:space="0" w:color="000000"/>
            </w:tcBorders>
            <w:shd w:val="clear" w:color="auto" w:fill="auto"/>
            <w:noWrap/>
            <w:vAlign w:val="bottom"/>
            <w:hideMark/>
          </w:tcPr>
          <w:p w14:paraId="208E9DD5"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1A49B69E"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0057993A"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B3B3B3" w:fill="D9D9D9"/>
            <w:vAlign w:val="bottom"/>
            <w:hideMark/>
          </w:tcPr>
          <w:p w14:paraId="3A2A8349"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519" w:type="pct"/>
            <w:tcBorders>
              <w:top w:val="nil"/>
              <w:left w:val="nil"/>
              <w:bottom w:val="single" w:sz="4" w:space="0" w:color="000000"/>
              <w:right w:val="nil"/>
            </w:tcBorders>
            <w:shd w:val="clear" w:color="B3B3B3" w:fill="D9D9D9"/>
          </w:tcPr>
          <w:p w14:paraId="6F2CED76" w14:textId="77777777" w:rsidR="00311B38" w:rsidRPr="003F0E7E" w:rsidRDefault="00311B38" w:rsidP="003F0E7E">
            <w:pPr>
              <w:spacing w:before="0"/>
              <w:jc w:val="left"/>
              <w:rPr>
                <w:rFonts w:ascii="Arial" w:eastAsia="Times New Roman" w:hAnsi="Arial" w:cs="Arial"/>
                <w:b/>
                <w:bCs/>
                <w:color w:val="000000"/>
                <w:sz w:val="20"/>
                <w:szCs w:val="20"/>
                <w:lang w:val="en-US"/>
              </w:rPr>
            </w:pPr>
          </w:p>
        </w:tc>
        <w:tc>
          <w:tcPr>
            <w:tcW w:w="1744" w:type="pct"/>
            <w:tcBorders>
              <w:top w:val="nil"/>
              <w:left w:val="nil"/>
              <w:bottom w:val="single" w:sz="4" w:space="0" w:color="000000"/>
              <w:right w:val="single" w:sz="4" w:space="0" w:color="000000"/>
            </w:tcBorders>
            <w:shd w:val="clear" w:color="B3B3B3" w:fill="D9D9D9"/>
            <w:vAlign w:val="bottom"/>
            <w:hideMark/>
          </w:tcPr>
          <w:p w14:paraId="0BFB52D3" w14:textId="0A68BD25"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Μητρική κάρτα</w:t>
            </w:r>
          </w:p>
        </w:tc>
        <w:tc>
          <w:tcPr>
            <w:tcW w:w="906" w:type="pct"/>
            <w:tcBorders>
              <w:top w:val="nil"/>
              <w:left w:val="nil"/>
              <w:bottom w:val="single" w:sz="4" w:space="0" w:color="000000"/>
              <w:right w:val="single" w:sz="4" w:space="0" w:color="000000"/>
            </w:tcBorders>
            <w:shd w:val="clear" w:color="B3B3B3" w:fill="D9D9D9"/>
            <w:vAlign w:val="bottom"/>
            <w:hideMark/>
          </w:tcPr>
          <w:p w14:paraId="43A5312F"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837" w:type="pct"/>
            <w:tcBorders>
              <w:top w:val="nil"/>
              <w:left w:val="nil"/>
              <w:bottom w:val="single" w:sz="4" w:space="0" w:color="000000"/>
              <w:right w:val="single" w:sz="4" w:space="0" w:color="000000"/>
            </w:tcBorders>
            <w:shd w:val="clear" w:color="B3B3B3" w:fill="D9D9D9"/>
            <w:vAlign w:val="bottom"/>
            <w:hideMark/>
          </w:tcPr>
          <w:p w14:paraId="335CAB52"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519" w:type="pct"/>
            <w:tcBorders>
              <w:top w:val="nil"/>
              <w:left w:val="nil"/>
              <w:bottom w:val="single" w:sz="4" w:space="0" w:color="000000"/>
              <w:right w:val="single" w:sz="4" w:space="0" w:color="000000"/>
            </w:tcBorders>
            <w:shd w:val="clear" w:color="B3B3B3" w:fill="D9D9D9"/>
            <w:vAlign w:val="bottom"/>
            <w:hideMark/>
          </w:tcPr>
          <w:p w14:paraId="05253B10"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r>
      <w:tr w:rsidR="00311B38" w:rsidRPr="003F0E7E" w14:paraId="3B1E212F" w14:textId="77777777" w:rsidTr="00311B38">
        <w:trPr>
          <w:trHeight w:val="81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3B9DF354"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4</w:t>
            </w:r>
          </w:p>
        </w:tc>
        <w:tc>
          <w:tcPr>
            <w:tcW w:w="519" w:type="pct"/>
            <w:tcBorders>
              <w:top w:val="nil"/>
              <w:left w:val="nil"/>
              <w:bottom w:val="single" w:sz="4" w:space="0" w:color="000000"/>
              <w:right w:val="nil"/>
            </w:tcBorders>
          </w:tcPr>
          <w:p w14:paraId="46FEBF4B" w14:textId="77777777" w:rsidR="00311B38" w:rsidRPr="003F0E7E" w:rsidRDefault="00311B38" w:rsidP="003F0E7E">
            <w:pPr>
              <w:spacing w:before="0"/>
              <w:jc w:val="left"/>
              <w:rPr>
                <w:rFonts w:ascii="Arial" w:eastAsia="Times New Roman" w:hAnsi="Arial" w:cs="Arial"/>
                <w:sz w:val="20"/>
                <w:szCs w:val="20"/>
              </w:rPr>
            </w:pPr>
          </w:p>
        </w:tc>
        <w:tc>
          <w:tcPr>
            <w:tcW w:w="1744" w:type="pct"/>
            <w:tcBorders>
              <w:top w:val="nil"/>
              <w:left w:val="nil"/>
              <w:bottom w:val="single" w:sz="4" w:space="0" w:color="000000"/>
              <w:right w:val="single" w:sz="4" w:space="0" w:color="000000"/>
            </w:tcBorders>
            <w:shd w:val="clear" w:color="auto" w:fill="auto"/>
            <w:vAlign w:val="bottom"/>
            <w:hideMark/>
          </w:tcPr>
          <w:p w14:paraId="358CAC45" w14:textId="299EAA79" w:rsidR="00311B38" w:rsidRPr="003F0E7E" w:rsidRDefault="00311B38" w:rsidP="003F0E7E">
            <w:pPr>
              <w:spacing w:before="0"/>
              <w:jc w:val="left"/>
              <w:rPr>
                <w:rFonts w:ascii="Arial" w:eastAsia="Times New Roman" w:hAnsi="Arial" w:cs="Arial"/>
                <w:sz w:val="20"/>
                <w:szCs w:val="20"/>
              </w:rPr>
            </w:pPr>
            <w:r w:rsidRPr="003F0E7E">
              <w:rPr>
                <w:rFonts w:ascii="Arial" w:eastAsia="Times New Roman" w:hAnsi="Arial" w:cs="Arial"/>
                <w:sz w:val="20"/>
                <w:szCs w:val="20"/>
              </w:rPr>
              <w:t xml:space="preserve">Υποστήριξη επεξεργαστή τεχνολογίας </w:t>
            </w:r>
            <w:r w:rsidRPr="003F0E7E">
              <w:rPr>
                <w:rFonts w:ascii="Arial" w:eastAsia="Times New Roman" w:hAnsi="Arial" w:cs="Arial"/>
                <w:sz w:val="20"/>
                <w:szCs w:val="20"/>
                <w:lang w:val="en-US"/>
              </w:rPr>
              <w:t>INTEL</w:t>
            </w:r>
            <w:r w:rsidRPr="003F0E7E">
              <w:rPr>
                <w:rFonts w:ascii="Arial" w:eastAsia="Times New Roman" w:hAnsi="Arial" w:cs="Arial"/>
                <w:sz w:val="20"/>
                <w:szCs w:val="20"/>
              </w:rPr>
              <w:t xml:space="preserve"> </w:t>
            </w:r>
            <w:r w:rsidRPr="003F0E7E">
              <w:rPr>
                <w:rFonts w:ascii="Arial" w:eastAsia="Times New Roman" w:hAnsi="Arial" w:cs="Arial"/>
                <w:sz w:val="20"/>
                <w:szCs w:val="20"/>
                <w:lang w:val="en-US"/>
              </w:rPr>
              <w:t>i</w:t>
            </w:r>
            <w:r w:rsidRPr="003F0E7E">
              <w:rPr>
                <w:rFonts w:ascii="Arial" w:eastAsia="Times New Roman" w:hAnsi="Arial" w:cs="Arial"/>
                <w:sz w:val="20"/>
                <w:szCs w:val="20"/>
              </w:rPr>
              <w:t xml:space="preserve">3, </w:t>
            </w:r>
            <w:r w:rsidRPr="003F0E7E">
              <w:rPr>
                <w:rFonts w:ascii="Arial" w:eastAsia="Times New Roman" w:hAnsi="Arial" w:cs="Arial"/>
                <w:sz w:val="20"/>
                <w:szCs w:val="20"/>
                <w:lang w:val="en-US"/>
              </w:rPr>
              <w:t>i</w:t>
            </w:r>
            <w:r w:rsidRPr="003F0E7E">
              <w:rPr>
                <w:rFonts w:ascii="Arial" w:eastAsia="Times New Roman" w:hAnsi="Arial" w:cs="Arial"/>
                <w:sz w:val="20"/>
                <w:szCs w:val="20"/>
              </w:rPr>
              <w:t xml:space="preserve">5, </w:t>
            </w:r>
            <w:r w:rsidRPr="003F0E7E">
              <w:rPr>
                <w:rFonts w:ascii="Arial" w:eastAsia="Times New Roman" w:hAnsi="Arial" w:cs="Arial"/>
                <w:sz w:val="20"/>
                <w:szCs w:val="20"/>
                <w:lang w:val="en-US"/>
              </w:rPr>
              <w:t>i</w:t>
            </w:r>
            <w:r w:rsidRPr="003F0E7E">
              <w:rPr>
                <w:rFonts w:ascii="Arial" w:eastAsia="Times New Roman" w:hAnsi="Arial" w:cs="Arial"/>
                <w:sz w:val="20"/>
                <w:szCs w:val="20"/>
              </w:rPr>
              <w:t>7 8</w:t>
            </w:r>
            <w:r w:rsidRPr="003F0E7E">
              <w:rPr>
                <w:rFonts w:ascii="Arial" w:eastAsia="Times New Roman" w:hAnsi="Arial" w:cs="Arial"/>
                <w:sz w:val="20"/>
                <w:szCs w:val="20"/>
                <w:vertAlign w:val="superscript"/>
                <w:lang w:val="en-US"/>
              </w:rPr>
              <w:t>th</w:t>
            </w:r>
            <w:r w:rsidRPr="003F0E7E">
              <w:rPr>
                <w:rFonts w:ascii="Tahoma" w:eastAsia="Times New Roman" w:hAnsi="Tahoma" w:cs="Tahoma"/>
                <w:color w:val="000000"/>
                <w:sz w:val="20"/>
                <w:szCs w:val="20"/>
              </w:rPr>
              <w:t xml:space="preserve"> </w:t>
            </w:r>
            <w:r w:rsidRPr="003F0E7E">
              <w:rPr>
                <w:rFonts w:ascii="Tahoma" w:eastAsia="Times New Roman" w:hAnsi="Tahoma" w:cs="Tahoma"/>
                <w:color w:val="000000"/>
                <w:sz w:val="20"/>
                <w:szCs w:val="20"/>
                <w:lang w:val="en-US"/>
              </w:rPr>
              <w:t>Generation</w:t>
            </w:r>
            <w:r w:rsidRPr="003F0E7E">
              <w:rPr>
                <w:rFonts w:ascii="Tahoma" w:eastAsia="Times New Roman" w:hAnsi="Tahoma" w:cs="Tahoma"/>
                <w:color w:val="000000"/>
                <w:sz w:val="20"/>
                <w:szCs w:val="20"/>
              </w:rPr>
              <w:t xml:space="preserve"> ή άλλου ισοδύναμων επιδόσεων</w:t>
            </w:r>
          </w:p>
        </w:tc>
        <w:tc>
          <w:tcPr>
            <w:tcW w:w="906" w:type="pct"/>
            <w:tcBorders>
              <w:top w:val="nil"/>
              <w:left w:val="nil"/>
              <w:bottom w:val="single" w:sz="4" w:space="0" w:color="000000"/>
              <w:right w:val="single" w:sz="4" w:space="0" w:color="000000"/>
            </w:tcBorders>
            <w:shd w:val="clear" w:color="auto" w:fill="auto"/>
            <w:vAlign w:val="center"/>
            <w:hideMark/>
          </w:tcPr>
          <w:p w14:paraId="70B99141"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Ναι (Να αναφερθεί)</w:t>
            </w:r>
          </w:p>
        </w:tc>
        <w:tc>
          <w:tcPr>
            <w:tcW w:w="837" w:type="pct"/>
            <w:tcBorders>
              <w:top w:val="nil"/>
              <w:left w:val="nil"/>
              <w:bottom w:val="single" w:sz="4" w:space="0" w:color="000000"/>
              <w:right w:val="single" w:sz="4" w:space="0" w:color="000000"/>
            </w:tcBorders>
            <w:shd w:val="clear" w:color="auto" w:fill="auto"/>
            <w:noWrap/>
            <w:vAlign w:val="bottom"/>
            <w:hideMark/>
          </w:tcPr>
          <w:p w14:paraId="1A0661AD"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01DDF574"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4989B9BC"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B3B3B3" w:fill="D9D9D9"/>
            <w:vAlign w:val="bottom"/>
            <w:hideMark/>
          </w:tcPr>
          <w:p w14:paraId="0DEBCAD7"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519" w:type="pct"/>
            <w:tcBorders>
              <w:top w:val="nil"/>
              <w:left w:val="nil"/>
              <w:bottom w:val="single" w:sz="4" w:space="0" w:color="000000"/>
              <w:right w:val="nil"/>
            </w:tcBorders>
            <w:shd w:val="clear" w:color="B3B3B3" w:fill="D9D9D9"/>
          </w:tcPr>
          <w:p w14:paraId="5AAB73DC" w14:textId="77777777" w:rsidR="00311B38" w:rsidRPr="003F0E7E" w:rsidRDefault="00311B38" w:rsidP="003F0E7E">
            <w:pPr>
              <w:spacing w:before="0"/>
              <w:jc w:val="left"/>
              <w:rPr>
                <w:rFonts w:ascii="Arial" w:eastAsia="Times New Roman" w:hAnsi="Arial" w:cs="Arial"/>
                <w:b/>
                <w:bCs/>
                <w:color w:val="000000"/>
                <w:sz w:val="20"/>
                <w:szCs w:val="20"/>
                <w:lang w:val="en-US"/>
              </w:rPr>
            </w:pPr>
          </w:p>
        </w:tc>
        <w:tc>
          <w:tcPr>
            <w:tcW w:w="1744" w:type="pct"/>
            <w:tcBorders>
              <w:top w:val="nil"/>
              <w:left w:val="nil"/>
              <w:bottom w:val="single" w:sz="4" w:space="0" w:color="000000"/>
              <w:right w:val="single" w:sz="4" w:space="0" w:color="000000"/>
            </w:tcBorders>
            <w:shd w:val="clear" w:color="B3B3B3" w:fill="D9D9D9"/>
            <w:vAlign w:val="bottom"/>
            <w:hideMark/>
          </w:tcPr>
          <w:p w14:paraId="29D15E84" w14:textId="35FD8A32"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Επεξεργαστής</w:t>
            </w:r>
          </w:p>
        </w:tc>
        <w:tc>
          <w:tcPr>
            <w:tcW w:w="906" w:type="pct"/>
            <w:tcBorders>
              <w:top w:val="nil"/>
              <w:left w:val="nil"/>
              <w:bottom w:val="single" w:sz="4" w:space="0" w:color="000000"/>
              <w:right w:val="single" w:sz="4" w:space="0" w:color="000000"/>
            </w:tcBorders>
            <w:shd w:val="clear" w:color="B3B3B3" w:fill="D9D9D9"/>
            <w:vAlign w:val="bottom"/>
            <w:hideMark/>
          </w:tcPr>
          <w:p w14:paraId="6023C192"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837" w:type="pct"/>
            <w:tcBorders>
              <w:top w:val="nil"/>
              <w:left w:val="nil"/>
              <w:bottom w:val="single" w:sz="4" w:space="0" w:color="000000"/>
              <w:right w:val="single" w:sz="4" w:space="0" w:color="000000"/>
            </w:tcBorders>
            <w:shd w:val="clear" w:color="B3B3B3" w:fill="D9D9D9"/>
            <w:vAlign w:val="bottom"/>
            <w:hideMark/>
          </w:tcPr>
          <w:p w14:paraId="56C5F327"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519" w:type="pct"/>
            <w:tcBorders>
              <w:top w:val="nil"/>
              <w:left w:val="nil"/>
              <w:bottom w:val="single" w:sz="4" w:space="0" w:color="000000"/>
              <w:right w:val="single" w:sz="4" w:space="0" w:color="000000"/>
            </w:tcBorders>
            <w:shd w:val="clear" w:color="B3B3B3" w:fill="D9D9D9"/>
            <w:vAlign w:val="bottom"/>
            <w:hideMark/>
          </w:tcPr>
          <w:p w14:paraId="030DF557"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r>
      <w:tr w:rsidR="00311B38" w:rsidRPr="003F0E7E" w14:paraId="5541DDEA" w14:textId="77777777" w:rsidTr="00311B38">
        <w:trPr>
          <w:trHeight w:val="78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43A744CE"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5</w:t>
            </w:r>
          </w:p>
        </w:tc>
        <w:tc>
          <w:tcPr>
            <w:tcW w:w="519" w:type="pct"/>
            <w:tcBorders>
              <w:top w:val="nil"/>
              <w:left w:val="nil"/>
              <w:bottom w:val="single" w:sz="4" w:space="0" w:color="000000"/>
              <w:right w:val="nil"/>
            </w:tcBorders>
          </w:tcPr>
          <w:p w14:paraId="58BB29A0"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030765B6" w14:textId="7E8894A3" w:rsidR="00311B38" w:rsidRPr="003F0E7E" w:rsidRDefault="00311B38" w:rsidP="003F0E7E">
            <w:pPr>
              <w:spacing w:before="0"/>
              <w:jc w:val="left"/>
              <w:rPr>
                <w:rFonts w:ascii="Arial" w:eastAsia="Times New Roman" w:hAnsi="Arial" w:cs="Arial"/>
                <w:sz w:val="20"/>
                <w:szCs w:val="20"/>
              </w:rPr>
            </w:pPr>
            <w:r w:rsidRPr="003F0E7E">
              <w:rPr>
                <w:rFonts w:ascii="Arial" w:eastAsia="Times New Roman" w:hAnsi="Arial" w:cs="Arial"/>
                <w:sz w:val="20"/>
                <w:szCs w:val="20"/>
                <w:lang w:val="en-US"/>
              </w:rPr>
              <w:t>T</w:t>
            </w:r>
            <w:r w:rsidRPr="003F0E7E">
              <w:rPr>
                <w:rFonts w:ascii="Arial" w:eastAsia="Times New Roman" w:hAnsi="Arial" w:cs="Arial"/>
                <w:sz w:val="20"/>
                <w:szCs w:val="20"/>
              </w:rPr>
              <w:t xml:space="preserve">εχνολογίας </w:t>
            </w:r>
            <w:r w:rsidRPr="003F0E7E">
              <w:rPr>
                <w:rFonts w:ascii="Arial" w:eastAsia="Times New Roman" w:hAnsi="Arial" w:cs="Arial"/>
                <w:sz w:val="20"/>
                <w:szCs w:val="20"/>
                <w:lang w:val="en-US"/>
              </w:rPr>
              <w:t>INTEL</w:t>
            </w:r>
            <w:r w:rsidRPr="003F0E7E">
              <w:rPr>
                <w:rFonts w:ascii="Arial" w:eastAsia="Times New Roman" w:hAnsi="Arial" w:cs="Arial"/>
                <w:sz w:val="20"/>
                <w:szCs w:val="20"/>
              </w:rPr>
              <w:t xml:space="preserve"> </w:t>
            </w:r>
            <w:r w:rsidRPr="003F0E7E">
              <w:rPr>
                <w:rFonts w:ascii="Arial" w:eastAsia="Times New Roman" w:hAnsi="Arial" w:cs="Arial"/>
                <w:sz w:val="20"/>
                <w:szCs w:val="20"/>
                <w:lang w:val="en-US"/>
              </w:rPr>
              <w:t>Core</w:t>
            </w:r>
            <w:r w:rsidRPr="003F0E7E">
              <w:rPr>
                <w:rFonts w:ascii="Arial" w:eastAsia="Times New Roman" w:hAnsi="Arial" w:cs="Arial"/>
                <w:sz w:val="20"/>
                <w:szCs w:val="20"/>
              </w:rPr>
              <w:t xml:space="preserve"> </w:t>
            </w:r>
            <w:r w:rsidRPr="003F0E7E">
              <w:rPr>
                <w:rFonts w:ascii="Arial" w:eastAsia="Times New Roman" w:hAnsi="Arial" w:cs="Arial"/>
                <w:sz w:val="20"/>
                <w:szCs w:val="20"/>
                <w:lang w:val="en-US"/>
              </w:rPr>
              <w:t>i</w:t>
            </w:r>
            <w:r w:rsidRPr="003F0E7E">
              <w:rPr>
                <w:rFonts w:ascii="Arial" w:eastAsia="Times New Roman" w:hAnsi="Arial" w:cs="Arial"/>
                <w:sz w:val="20"/>
                <w:szCs w:val="20"/>
              </w:rPr>
              <w:t>7 8</w:t>
            </w:r>
            <w:r w:rsidRPr="003F0E7E">
              <w:rPr>
                <w:rFonts w:ascii="Arial" w:eastAsia="Times New Roman" w:hAnsi="Arial" w:cs="Arial"/>
                <w:sz w:val="20"/>
                <w:szCs w:val="20"/>
                <w:lang w:val="en-US"/>
              </w:rPr>
              <w:t>th</w:t>
            </w:r>
            <w:r w:rsidRPr="003F0E7E">
              <w:rPr>
                <w:rFonts w:ascii="Arial" w:eastAsia="Times New Roman" w:hAnsi="Arial" w:cs="Arial"/>
                <w:sz w:val="20"/>
                <w:szCs w:val="20"/>
              </w:rPr>
              <w:t xml:space="preserve"> ή άλλος ισοδύναμων ή μεγαλύτερων επιδόσεων (να τεκμηριωθούν οι επιδόσεις του)</w:t>
            </w:r>
          </w:p>
        </w:tc>
        <w:tc>
          <w:tcPr>
            <w:tcW w:w="906" w:type="pct"/>
            <w:tcBorders>
              <w:top w:val="nil"/>
              <w:left w:val="nil"/>
              <w:bottom w:val="single" w:sz="4" w:space="0" w:color="000000"/>
              <w:right w:val="single" w:sz="4" w:space="0" w:color="000000"/>
            </w:tcBorders>
            <w:shd w:val="clear" w:color="auto" w:fill="auto"/>
            <w:vAlign w:val="center"/>
            <w:hideMark/>
          </w:tcPr>
          <w:p w14:paraId="4DD5A68C"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Ναι</w:t>
            </w:r>
          </w:p>
        </w:tc>
        <w:tc>
          <w:tcPr>
            <w:tcW w:w="837" w:type="pct"/>
            <w:tcBorders>
              <w:top w:val="nil"/>
              <w:left w:val="nil"/>
              <w:bottom w:val="single" w:sz="4" w:space="0" w:color="000000"/>
              <w:right w:val="single" w:sz="4" w:space="0" w:color="000000"/>
            </w:tcBorders>
            <w:shd w:val="clear" w:color="auto" w:fill="auto"/>
            <w:noWrap/>
            <w:vAlign w:val="bottom"/>
            <w:hideMark/>
          </w:tcPr>
          <w:p w14:paraId="186321E1"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2E177720"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1EB41E9E"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5AEB4B4C"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6</w:t>
            </w:r>
          </w:p>
        </w:tc>
        <w:tc>
          <w:tcPr>
            <w:tcW w:w="519" w:type="pct"/>
            <w:tcBorders>
              <w:top w:val="nil"/>
              <w:left w:val="nil"/>
              <w:bottom w:val="single" w:sz="4" w:space="0" w:color="000000"/>
              <w:right w:val="nil"/>
            </w:tcBorders>
          </w:tcPr>
          <w:p w14:paraId="5D873420"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0FB49507" w14:textId="1F38B512"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CPU cores</w:t>
            </w:r>
          </w:p>
        </w:tc>
        <w:tc>
          <w:tcPr>
            <w:tcW w:w="906" w:type="pct"/>
            <w:tcBorders>
              <w:top w:val="nil"/>
              <w:left w:val="nil"/>
              <w:bottom w:val="single" w:sz="4" w:space="0" w:color="000000"/>
              <w:right w:val="single" w:sz="4" w:space="0" w:color="000000"/>
            </w:tcBorders>
            <w:shd w:val="clear" w:color="auto" w:fill="auto"/>
            <w:vAlign w:val="center"/>
            <w:hideMark/>
          </w:tcPr>
          <w:p w14:paraId="1DC5EF08"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&gt;=6</w:t>
            </w:r>
          </w:p>
        </w:tc>
        <w:tc>
          <w:tcPr>
            <w:tcW w:w="837" w:type="pct"/>
            <w:tcBorders>
              <w:top w:val="nil"/>
              <w:left w:val="nil"/>
              <w:bottom w:val="single" w:sz="4" w:space="0" w:color="000000"/>
              <w:right w:val="single" w:sz="4" w:space="0" w:color="000000"/>
            </w:tcBorders>
            <w:shd w:val="clear" w:color="auto" w:fill="auto"/>
            <w:noWrap/>
            <w:vAlign w:val="bottom"/>
            <w:hideMark/>
          </w:tcPr>
          <w:p w14:paraId="4D6FD64E"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567D445A"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7629D94B"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7F0758C7"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7</w:t>
            </w:r>
          </w:p>
        </w:tc>
        <w:tc>
          <w:tcPr>
            <w:tcW w:w="519" w:type="pct"/>
            <w:tcBorders>
              <w:top w:val="nil"/>
              <w:left w:val="nil"/>
              <w:bottom w:val="single" w:sz="4" w:space="0" w:color="000000"/>
              <w:right w:val="nil"/>
            </w:tcBorders>
          </w:tcPr>
          <w:p w14:paraId="1EDE85E2"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57E5D223" w14:textId="26E79F7F"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Συχνότητα ρολογιού επεξεργαστή</w:t>
            </w:r>
          </w:p>
        </w:tc>
        <w:tc>
          <w:tcPr>
            <w:tcW w:w="906" w:type="pct"/>
            <w:tcBorders>
              <w:top w:val="nil"/>
              <w:left w:val="nil"/>
              <w:bottom w:val="single" w:sz="4" w:space="0" w:color="000000"/>
              <w:right w:val="single" w:sz="4" w:space="0" w:color="000000"/>
            </w:tcBorders>
            <w:shd w:val="clear" w:color="auto" w:fill="auto"/>
            <w:vAlign w:val="center"/>
            <w:hideMark/>
          </w:tcPr>
          <w:p w14:paraId="26BB6EB2"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&gt;=2,6GHz</w:t>
            </w:r>
          </w:p>
        </w:tc>
        <w:tc>
          <w:tcPr>
            <w:tcW w:w="837" w:type="pct"/>
            <w:tcBorders>
              <w:top w:val="nil"/>
              <w:left w:val="nil"/>
              <w:bottom w:val="single" w:sz="4" w:space="0" w:color="000000"/>
              <w:right w:val="single" w:sz="4" w:space="0" w:color="000000"/>
            </w:tcBorders>
            <w:shd w:val="clear" w:color="auto" w:fill="auto"/>
            <w:noWrap/>
            <w:vAlign w:val="bottom"/>
            <w:hideMark/>
          </w:tcPr>
          <w:p w14:paraId="7F925E4E"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2D38C6A8"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582C77CA"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3E821047"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8</w:t>
            </w:r>
          </w:p>
        </w:tc>
        <w:tc>
          <w:tcPr>
            <w:tcW w:w="519" w:type="pct"/>
            <w:tcBorders>
              <w:top w:val="nil"/>
              <w:left w:val="nil"/>
              <w:bottom w:val="single" w:sz="4" w:space="0" w:color="000000"/>
              <w:right w:val="nil"/>
            </w:tcBorders>
          </w:tcPr>
          <w:p w14:paraId="26D0FE8A"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1EB73B5A" w14:textId="59C2F229"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Μνήμη L3 cache</w:t>
            </w:r>
          </w:p>
        </w:tc>
        <w:tc>
          <w:tcPr>
            <w:tcW w:w="906" w:type="pct"/>
            <w:tcBorders>
              <w:top w:val="nil"/>
              <w:left w:val="nil"/>
              <w:bottom w:val="single" w:sz="4" w:space="0" w:color="000000"/>
              <w:right w:val="single" w:sz="4" w:space="0" w:color="000000"/>
            </w:tcBorders>
            <w:shd w:val="clear" w:color="auto" w:fill="auto"/>
            <w:vAlign w:val="center"/>
            <w:hideMark/>
          </w:tcPr>
          <w:p w14:paraId="766CB113"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&gt;= 9MB</w:t>
            </w:r>
          </w:p>
        </w:tc>
        <w:tc>
          <w:tcPr>
            <w:tcW w:w="837" w:type="pct"/>
            <w:tcBorders>
              <w:top w:val="nil"/>
              <w:left w:val="nil"/>
              <w:bottom w:val="single" w:sz="4" w:space="0" w:color="000000"/>
              <w:right w:val="single" w:sz="4" w:space="0" w:color="000000"/>
            </w:tcBorders>
            <w:shd w:val="clear" w:color="auto" w:fill="auto"/>
            <w:noWrap/>
            <w:vAlign w:val="bottom"/>
            <w:hideMark/>
          </w:tcPr>
          <w:p w14:paraId="42D22DBF"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1431DE5E"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48D1BFB5"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B3B3B3" w:fill="D9D9D9"/>
            <w:vAlign w:val="bottom"/>
            <w:hideMark/>
          </w:tcPr>
          <w:p w14:paraId="3CFC70B3"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519" w:type="pct"/>
            <w:tcBorders>
              <w:top w:val="nil"/>
              <w:left w:val="nil"/>
              <w:bottom w:val="single" w:sz="4" w:space="0" w:color="000000"/>
              <w:right w:val="nil"/>
            </w:tcBorders>
            <w:shd w:val="clear" w:color="B3B3B3" w:fill="D9D9D9"/>
          </w:tcPr>
          <w:p w14:paraId="35FC72AB" w14:textId="77777777" w:rsidR="00311B38" w:rsidRPr="003F0E7E" w:rsidRDefault="00311B38" w:rsidP="003F0E7E">
            <w:pPr>
              <w:spacing w:before="0"/>
              <w:jc w:val="left"/>
              <w:rPr>
                <w:rFonts w:ascii="Arial" w:eastAsia="Times New Roman" w:hAnsi="Arial" w:cs="Arial"/>
                <w:b/>
                <w:bCs/>
                <w:color w:val="000000"/>
                <w:sz w:val="20"/>
                <w:szCs w:val="20"/>
                <w:lang w:val="en-US"/>
              </w:rPr>
            </w:pPr>
          </w:p>
        </w:tc>
        <w:tc>
          <w:tcPr>
            <w:tcW w:w="1744" w:type="pct"/>
            <w:tcBorders>
              <w:top w:val="nil"/>
              <w:left w:val="nil"/>
              <w:bottom w:val="single" w:sz="4" w:space="0" w:color="000000"/>
              <w:right w:val="single" w:sz="4" w:space="0" w:color="000000"/>
            </w:tcBorders>
            <w:shd w:val="clear" w:color="B3B3B3" w:fill="D9D9D9"/>
            <w:vAlign w:val="bottom"/>
            <w:hideMark/>
          </w:tcPr>
          <w:p w14:paraId="3B7C6795" w14:textId="3AC1C056"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xml:space="preserve"> Οθόνη </w:t>
            </w:r>
          </w:p>
        </w:tc>
        <w:tc>
          <w:tcPr>
            <w:tcW w:w="906" w:type="pct"/>
            <w:tcBorders>
              <w:top w:val="nil"/>
              <w:left w:val="nil"/>
              <w:bottom w:val="single" w:sz="4" w:space="0" w:color="000000"/>
              <w:right w:val="single" w:sz="4" w:space="0" w:color="000000"/>
            </w:tcBorders>
            <w:shd w:val="clear" w:color="B3B3B3" w:fill="D9D9D9"/>
            <w:vAlign w:val="bottom"/>
            <w:hideMark/>
          </w:tcPr>
          <w:p w14:paraId="2E9E8FD4"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837" w:type="pct"/>
            <w:tcBorders>
              <w:top w:val="nil"/>
              <w:left w:val="nil"/>
              <w:bottom w:val="single" w:sz="4" w:space="0" w:color="000000"/>
              <w:right w:val="single" w:sz="4" w:space="0" w:color="000000"/>
            </w:tcBorders>
            <w:shd w:val="clear" w:color="B3B3B3" w:fill="D9D9D9"/>
            <w:vAlign w:val="bottom"/>
            <w:hideMark/>
          </w:tcPr>
          <w:p w14:paraId="1400838C"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519" w:type="pct"/>
            <w:tcBorders>
              <w:top w:val="nil"/>
              <w:left w:val="nil"/>
              <w:bottom w:val="single" w:sz="4" w:space="0" w:color="000000"/>
              <w:right w:val="single" w:sz="4" w:space="0" w:color="000000"/>
            </w:tcBorders>
            <w:shd w:val="clear" w:color="B3B3B3" w:fill="D9D9D9"/>
            <w:vAlign w:val="bottom"/>
            <w:hideMark/>
          </w:tcPr>
          <w:p w14:paraId="72C348EE"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r>
      <w:tr w:rsidR="00311B38" w:rsidRPr="003F0E7E" w14:paraId="095DC37A"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31B4564D"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9</w:t>
            </w:r>
          </w:p>
        </w:tc>
        <w:tc>
          <w:tcPr>
            <w:tcW w:w="519" w:type="pct"/>
            <w:tcBorders>
              <w:top w:val="nil"/>
              <w:left w:val="nil"/>
              <w:bottom w:val="single" w:sz="4" w:space="0" w:color="000000"/>
              <w:right w:val="nil"/>
            </w:tcBorders>
          </w:tcPr>
          <w:p w14:paraId="7CDAC48E"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6E5F8FC0" w14:textId="30C7D247"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Διαγώνιος (περίπου)</w:t>
            </w:r>
          </w:p>
        </w:tc>
        <w:tc>
          <w:tcPr>
            <w:tcW w:w="906" w:type="pct"/>
            <w:tcBorders>
              <w:top w:val="nil"/>
              <w:left w:val="nil"/>
              <w:bottom w:val="single" w:sz="4" w:space="0" w:color="000000"/>
              <w:right w:val="single" w:sz="4" w:space="0" w:color="000000"/>
            </w:tcBorders>
            <w:shd w:val="clear" w:color="auto" w:fill="auto"/>
            <w:vAlign w:val="center"/>
            <w:hideMark/>
          </w:tcPr>
          <w:p w14:paraId="631AB966"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15,4"</w:t>
            </w:r>
          </w:p>
        </w:tc>
        <w:tc>
          <w:tcPr>
            <w:tcW w:w="837" w:type="pct"/>
            <w:tcBorders>
              <w:top w:val="nil"/>
              <w:left w:val="nil"/>
              <w:bottom w:val="single" w:sz="4" w:space="0" w:color="000000"/>
              <w:right w:val="single" w:sz="4" w:space="0" w:color="000000"/>
            </w:tcBorders>
            <w:shd w:val="clear" w:color="auto" w:fill="auto"/>
            <w:noWrap/>
            <w:vAlign w:val="bottom"/>
            <w:hideMark/>
          </w:tcPr>
          <w:p w14:paraId="1347799D"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381143AB"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604784AB"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6D20D651"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10</w:t>
            </w:r>
          </w:p>
        </w:tc>
        <w:tc>
          <w:tcPr>
            <w:tcW w:w="519" w:type="pct"/>
            <w:tcBorders>
              <w:top w:val="nil"/>
              <w:left w:val="nil"/>
              <w:bottom w:val="single" w:sz="4" w:space="0" w:color="000000"/>
              <w:right w:val="nil"/>
            </w:tcBorders>
          </w:tcPr>
          <w:p w14:paraId="5594EFA0"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1FCAC7B5" w14:textId="6FB388D3"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 xml:space="preserve">Ανάλυση </w:t>
            </w:r>
          </w:p>
        </w:tc>
        <w:tc>
          <w:tcPr>
            <w:tcW w:w="906" w:type="pct"/>
            <w:tcBorders>
              <w:top w:val="nil"/>
              <w:left w:val="nil"/>
              <w:bottom w:val="single" w:sz="4" w:space="0" w:color="000000"/>
              <w:right w:val="single" w:sz="4" w:space="0" w:color="000000"/>
            </w:tcBorders>
            <w:shd w:val="clear" w:color="auto" w:fill="auto"/>
            <w:vAlign w:val="center"/>
            <w:hideMark/>
          </w:tcPr>
          <w:p w14:paraId="415C1BFB"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2880x1800</w:t>
            </w:r>
          </w:p>
        </w:tc>
        <w:tc>
          <w:tcPr>
            <w:tcW w:w="837" w:type="pct"/>
            <w:tcBorders>
              <w:top w:val="nil"/>
              <w:left w:val="nil"/>
              <w:bottom w:val="single" w:sz="4" w:space="0" w:color="000000"/>
              <w:right w:val="single" w:sz="4" w:space="0" w:color="000000"/>
            </w:tcBorders>
            <w:shd w:val="clear" w:color="auto" w:fill="auto"/>
            <w:noWrap/>
            <w:vAlign w:val="bottom"/>
            <w:hideMark/>
          </w:tcPr>
          <w:p w14:paraId="05AA52FD"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723E6F7A"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42DFAF1C"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32B97CF2"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11</w:t>
            </w:r>
          </w:p>
        </w:tc>
        <w:tc>
          <w:tcPr>
            <w:tcW w:w="519" w:type="pct"/>
            <w:tcBorders>
              <w:top w:val="nil"/>
              <w:left w:val="nil"/>
              <w:bottom w:val="single" w:sz="4" w:space="0" w:color="000000"/>
              <w:right w:val="nil"/>
            </w:tcBorders>
          </w:tcPr>
          <w:p w14:paraId="690A4396"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10FB2E2D" w14:textId="4DB9B965"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Βacklit LED</w:t>
            </w:r>
          </w:p>
        </w:tc>
        <w:tc>
          <w:tcPr>
            <w:tcW w:w="906" w:type="pct"/>
            <w:tcBorders>
              <w:top w:val="nil"/>
              <w:left w:val="nil"/>
              <w:bottom w:val="single" w:sz="4" w:space="0" w:color="000000"/>
              <w:right w:val="single" w:sz="4" w:space="0" w:color="000000"/>
            </w:tcBorders>
            <w:shd w:val="clear" w:color="auto" w:fill="auto"/>
            <w:vAlign w:val="center"/>
            <w:hideMark/>
          </w:tcPr>
          <w:p w14:paraId="0F273B28"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Ναι</w:t>
            </w:r>
          </w:p>
        </w:tc>
        <w:tc>
          <w:tcPr>
            <w:tcW w:w="837" w:type="pct"/>
            <w:tcBorders>
              <w:top w:val="nil"/>
              <w:left w:val="nil"/>
              <w:bottom w:val="single" w:sz="4" w:space="0" w:color="000000"/>
              <w:right w:val="single" w:sz="4" w:space="0" w:color="000000"/>
            </w:tcBorders>
            <w:shd w:val="clear" w:color="auto" w:fill="auto"/>
            <w:noWrap/>
            <w:vAlign w:val="bottom"/>
            <w:hideMark/>
          </w:tcPr>
          <w:p w14:paraId="6F1539F5"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1C5D5056"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01CBE185"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B3B3B3" w:fill="D9D9D9"/>
            <w:vAlign w:val="bottom"/>
            <w:hideMark/>
          </w:tcPr>
          <w:p w14:paraId="1A4DA409"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519" w:type="pct"/>
            <w:tcBorders>
              <w:top w:val="nil"/>
              <w:left w:val="nil"/>
              <w:bottom w:val="single" w:sz="4" w:space="0" w:color="000000"/>
              <w:right w:val="nil"/>
            </w:tcBorders>
            <w:shd w:val="clear" w:color="B3B3B3" w:fill="D9D9D9"/>
          </w:tcPr>
          <w:p w14:paraId="4228884E" w14:textId="77777777" w:rsidR="00311B38" w:rsidRPr="003F0E7E" w:rsidRDefault="00311B38" w:rsidP="003F0E7E">
            <w:pPr>
              <w:spacing w:before="0"/>
              <w:jc w:val="left"/>
              <w:rPr>
                <w:rFonts w:ascii="Arial" w:eastAsia="Times New Roman" w:hAnsi="Arial" w:cs="Arial"/>
                <w:b/>
                <w:bCs/>
                <w:color w:val="000000"/>
                <w:sz w:val="20"/>
                <w:szCs w:val="20"/>
                <w:lang w:val="en-US"/>
              </w:rPr>
            </w:pPr>
          </w:p>
        </w:tc>
        <w:tc>
          <w:tcPr>
            <w:tcW w:w="1744" w:type="pct"/>
            <w:tcBorders>
              <w:top w:val="nil"/>
              <w:left w:val="nil"/>
              <w:bottom w:val="single" w:sz="4" w:space="0" w:color="000000"/>
              <w:right w:val="single" w:sz="4" w:space="0" w:color="000000"/>
            </w:tcBorders>
            <w:shd w:val="clear" w:color="B3B3B3" w:fill="D9D9D9"/>
            <w:vAlign w:val="bottom"/>
            <w:hideMark/>
          </w:tcPr>
          <w:p w14:paraId="2F9A9F19" w14:textId="49CFC0E9"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Κάρτα Γραφικών</w:t>
            </w:r>
          </w:p>
        </w:tc>
        <w:tc>
          <w:tcPr>
            <w:tcW w:w="906" w:type="pct"/>
            <w:tcBorders>
              <w:top w:val="nil"/>
              <w:left w:val="nil"/>
              <w:bottom w:val="single" w:sz="4" w:space="0" w:color="000000"/>
              <w:right w:val="single" w:sz="4" w:space="0" w:color="000000"/>
            </w:tcBorders>
            <w:shd w:val="clear" w:color="B3B3B3" w:fill="D9D9D9"/>
            <w:vAlign w:val="bottom"/>
            <w:hideMark/>
          </w:tcPr>
          <w:p w14:paraId="59D653E7"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837" w:type="pct"/>
            <w:tcBorders>
              <w:top w:val="nil"/>
              <w:left w:val="nil"/>
              <w:bottom w:val="single" w:sz="4" w:space="0" w:color="000000"/>
              <w:right w:val="single" w:sz="4" w:space="0" w:color="000000"/>
            </w:tcBorders>
            <w:shd w:val="clear" w:color="B3B3B3" w:fill="D9D9D9"/>
            <w:vAlign w:val="bottom"/>
            <w:hideMark/>
          </w:tcPr>
          <w:p w14:paraId="0E5DAC3F"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519" w:type="pct"/>
            <w:tcBorders>
              <w:top w:val="nil"/>
              <w:left w:val="nil"/>
              <w:bottom w:val="single" w:sz="4" w:space="0" w:color="000000"/>
              <w:right w:val="single" w:sz="4" w:space="0" w:color="000000"/>
            </w:tcBorders>
            <w:shd w:val="clear" w:color="B3B3B3" w:fill="D9D9D9"/>
            <w:vAlign w:val="bottom"/>
            <w:hideMark/>
          </w:tcPr>
          <w:p w14:paraId="3AA5B2DF"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r>
      <w:tr w:rsidR="00311B38" w:rsidRPr="003F0E7E" w14:paraId="778AA14E"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059749E4"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12</w:t>
            </w:r>
          </w:p>
        </w:tc>
        <w:tc>
          <w:tcPr>
            <w:tcW w:w="519" w:type="pct"/>
            <w:tcBorders>
              <w:top w:val="nil"/>
              <w:left w:val="nil"/>
              <w:bottom w:val="single" w:sz="4" w:space="0" w:color="000000"/>
              <w:right w:val="nil"/>
            </w:tcBorders>
          </w:tcPr>
          <w:p w14:paraId="6DFF36A8"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17FA6781" w14:textId="2801F420"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Radeon Pro 560Χ</w:t>
            </w:r>
          </w:p>
        </w:tc>
        <w:tc>
          <w:tcPr>
            <w:tcW w:w="906" w:type="pct"/>
            <w:tcBorders>
              <w:top w:val="nil"/>
              <w:left w:val="nil"/>
              <w:bottom w:val="single" w:sz="4" w:space="0" w:color="000000"/>
              <w:right w:val="single" w:sz="4" w:space="0" w:color="000000"/>
            </w:tcBorders>
            <w:shd w:val="clear" w:color="auto" w:fill="auto"/>
            <w:noWrap/>
            <w:vAlign w:val="bottom"/>
            <w:hideMark/>
          </w:tcPr>
          <w:p w14:paraId="7C6188C1" w14:textId="77777777" w:rsidR="00311B38" w:rsidRPr="003F0E7E" w:rsidRDefault="00311B38" w:rsidP="003F0E7E">
            <w:pPr>
              <w:spacing w:before="0"/>
              <w:jc w:val="center"/>
              <w:rPr>
                <w:rFonts w:ascii="Calibri" w:eastAsia="Times New Roman" w:hAnsi="Calibri" w:cs="Calibri"/>
                <w:color w:val="000000"/>
                <w:lang w:val="en-US"/>
              </w:rPr>
            </w:pPr>
            <w:r w:rsidRPr="003F0E7E">
              <w:rPr>
                <w:rFonts w:ascii="Calibri" w:eastAsia="Times New Roman" w:hAnsi="Calibri" w:cs="Calibri"/>
                <w:color w:val="000000"/>
                <w:lang w:val="en-US"/>
              </w:rPr>
              <w:t>Ναι</w:t>
            </w:r>
          </w:p>
        </w:tc>
        <w:tc>
          <w:tcPr>
            <w:tcW w:w="837" w:type="pct"/>
            <w:tcBorders>
              <w:top w:val="nil"/>
              <w:left w:val="nil"/>
              <w:bottom w:val="single" w:sz="4" w:space="0" w:color="000000"/>
              <w:right w:val="single" w:sz="4" w:space="0" w:color="000000"/>
            </w:tcBorders>
            <w:shd w:val="clear" w:color="auto" w:fill="auto"/>
            <w:noWrap/>
            <w:vAlign w:val="bottom"/>
            <w:hideMark/>
          </w:tcPr>
          <w:p w14:paraId="44C86151"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564A32C5"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10833C0C"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B3B3B3" w:fill="D9D9D9"/>
            <w:vAlign w:val="bottom"/>
            <w:hideMark/>
          </w:tcPr>
          <w:p w14:paraId="1C5B2333"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519" w:type="pct"/>
            <w:tcBorders>
              <w:top w:val="nil"/>
              <w:left w:val="nil"/>
              <w:bottom w:val="single" w:sz="4" w:space="0" w:color="000000"/>
              <w:right w:val="nil"/>
            </w:tcBorders>
            <w:shd w:val="clear" w:color="B3B3B3" w:fill="D9D9D9"/>
          </w:tcPr>
          <w:p w14:paraId="304143D4" w14:textId="77777777" w:rsidR="00311B38" w:rsidRPr="003F0E7E" w:rsidRDefault="00311B38" w:rsidP="003F0E7E">
            <w:pPr>
              <w:spacing w:before="0"/>
              <w:jc w:val="left"/>
              <w:rPr>
                <w:rFonts w:ascii="Arial" w:eastAsia="Times New Roman" w:hAnsi="Arial" w:cs="Arial"/>
                <w:b/>
                <w:bCs/>
                <w:color w:val="000000"/>
                <w:sz w:val="20"/>
                <w:szCs w:val="20"/>
                <w:lang w:val="en-US"/>
              </w:rPr>
            </w:pPr>
          </w:p>
        </w:tc>
        <w:tc>
          <w:tcPr>
            <w:tcW w:w="1744" w:type="pct"/>
            <w:tcBorders>
              <w:top w:val="nil"/>
              <w:left w:val="nil"/>
              <w:bottom w:val="single" w:sz="4" w:space="0" w:color="000000"/>
              <w:right w:val="single" w:sz="4" w:space="0" w:color="000000"/>
            </w:tcBorders>
            <w:shd w:val="clear" w:color="B3B3B3" w:fill="D9D9D9"/>
            <w:vAlign w:val="bottom"/>
            <w:hideMark/>
          </w:tcPr>
          <w:p w14:paraId="6F622AB9" w14:textId="72E0AC5C"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Κύρια Μνήμη</w:t>
            </w:r>
          </w:p>
        </w:tc>
        <w:tc>
          <w:tcPr>
            <w:tcW w:w="906" w:type="pct"/>
            <w:tcBorders>
              <w:top w:val="nil"/>
              <w:left w:val="nil"/>
              <w:bottom w:val="single" w:sz="4" w:space="0" w:color="000000"/>
              <w:right w:val="single" w:sz="4" w:space="0" w:color="000000"/>
            </w:tcBorders>
            <w:shd w:val="clear" w:color="B3B3B3" w:fill="D9D9D9"/>
            <w:vAlign w:val="bottom"/>
            <w:hideMark/>
          </w:tcPr>
          <w:p w14:paraId="240DFB30"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837" w:type="pct"/>
            <w:tcBorders>
              <w:top w:val="nil"/>
              <w:left w:val="nil"/>
              <w:bottom w:val="single" w:sz="4" w:space="0" w:color="000000"/>
              <w:right w:val="single" w:sz="4" w:space="0" w:color="000000"/>
            </w:tcBorders>
            <w:shd w:val="clear" w:color="B3B3B3" w:fill="D9D9D9"/>
            <w:vAlign w:val="bottom"/>
            <w:hideMark/>
          </w:tcPr>
          <w:p w14:paraId="476A1D34"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519" w:type="pct"/>
            <w:tcBorders>
              <w:top w:val="nil"/>
              <w:left w:val="nil"/>
              <w:bottom w:val="single" w:sz="4" w:space="0" w:color="000000"/>
              <w:right w:val="single" w:sz="4" w:space="0" w:color="000000"/>
            </w:tcBorders>
            <w:shd w:val="clear" w:color="B3B3B3" w:fill="D9D9D9"/>
            <w:vAlign w:val="bottom"/>
            <w:hideMark/>
          </w:tcPr>
          <w:p w14:paraId="4CEF39A5"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r>
      <w:tr w:rsidR="00311B38" w:rsidRPr="003F0E7E" w14:paraId="67E80984"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15A34851"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13</w:t>
            </w:r>
          </w:p>
        </w:tc>
        <w:tc>
          <w:tcPr>
            <w:tcW w:w="519" w:type="pct"/>
            <w:tcBorders>
              <w:top w:val="nil"/>
              <w:left w:val="nil"/>
              <w:bottom w:val="single" w:sz="4" w:space="0" w:color="000000"/>
              <w:right w:val="nil"/>
            </w:tcBorders>
          </w:tcPr>
          <w:p w14:paraId="254449FF"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341A087E" w14:textId="52D3DFFA"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Προσφερόμενη μνήμη συστήματος</w:t>
            </w:r>
          </w:p>
        </w:tc>
        <w:tc>
          <w:tcPr>
            <w:tcW w:w="906" w:type="pct"/>
            <w:tcBorders>
              <w:top w:val="nil"/>
              <w:left w:val="nil"/>
              <w:bottom w:val="single" w:sz="4" w:space="0" w:color="000000"/>
              <w:right w:val="single" w:sz="4" w:space="0" w:color="000000"/>
            </w:tcBorders>
            <w:shd w:val="clear" w:color="auto" w:fill="auto"/>
            <w:vAlign w:val="center"/>
            <w:hideMark/>
          </w:tcPr>
          <w:p w14:paraId="65C4A509"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&gt;=16GB @ 2400MHz</w:t>
            </w:r>
          </w:p>
        </w:tc>
        <w:tc>
          <w:tcPr>
            <w:tcW w:w="837" w:type="pct"/>
            <w:tcBorders>
              <w:top w:val="nil"/>
              <w:left w:val="nil"/>
              <w:bottom w:val="single" w:sz="4" w:space="0" w:color="000000"/>
              <w:right w:val="single" w:sz="4" w:space="0" w:color="000000"/>
            </w:tcBorders>
            <w:shd w:val="clear" w:color="auto" w:fill="auto"/>
            <w:noWrap/>
            <w:vAlign w:val="bottom"/>
            <w:hideMark/>
          </w:tcPr>
          <w:p w14:paraId="43FC2D40"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3C60C811"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7C169D5E"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4BC208E2"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14</w:t>
            </w:r>
          </w:p>
        </w:tc>
        <w:tc>
          <w:tcPr>
            <w:tcW w:w="519" w:type="pct"/>
            <w:tcBorders>
              <w:top w:val="nil"/>
              <w:left w:val="nil"/>
              <w:bottom w:val="single" w:sz="4" w:space="0" w:color="000000"/>
              <w:right w:val="nil"/>
            </w:tcBorders>
          </w:tcPr>
          <w:p w14:paraId="30D9A5AC"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6DDBB092" w14:textId="47D77CC0"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Μέγιστη</w:t>
            </w:r>
          </w:p>
        </w:tc>
        <w:tc>
          <w:tcPr>
            <w:tcW w:w="906" w:type="pct"/>
            <w:tcBorders>
              <w:top w:val="nil"/>
              <w:left w:val="nil"/>
              <w:bottom w:val="single" w:sz="4" w:space="0" w:color="000000"/>
              <w:right w:val="single" w:sz="4" w:space="0" w:color="000000"/>
            </w:tcBorders>
            <w:shd w:val="clear" w:color="auto" w:fill="auto"/>
            <w:vAlign w:val="center"/>
            <w:hideMark/>
          </w:tcPr>
          <w:p w14:paraId="2011D584"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Να αναφερθεί</w:t>
            </w:r>
          </w:p>
        </w:tc>
        <w:tc>
          <w:tcPr>
            <w:tcW w:w="837" w:type="pct"/>
            <w:tcBorders>
              <w:top w:val="nil"/>
              <w:left w:val="nil"/>
              <w:bottom w:val="single" w:sz="4" w:space="0" w:color="000000"/>
              <w:right w:val="single" w:sz="4" w:space="0" w:color="000000"/>
            </w:tcBorders>
            <w:shd w:val="clear" w:color="auto" w:fill="auto"/>
            <w:noWrap/>
            <w:vAlign w:val="bottom"/>
            <w:hideMark/>
          </w:tcPr>
          <w:p w14:paraId="6738E1D2"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0C3C3053"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2128D70D"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0AA0085A"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15</w:t>
            </w:r>
          </w:p>
        </w:tc>
        <w:tc>
          <w:tcPr>
            <w:tcW w:w="519" w:type="pct"/>
            <w:tcBorders>
              <w:top w:val="nil"/>
              <w:left w:val="nil"/>
              <w:bottom w:val="single" w:sz="4" w:space="0" w:color="000000"/>
              <w:right w:val="nil"/>
            </w:tcBorders>
          </w:tcPr>
          <w:p w14:paraId="55591412"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386D1912" w14:textId="28B57BBF"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Τύπος</w:t>
            </w:r>
          </w:p>
        </w:tc>
        <w:tc>
          <w:tcPr>
            <w:tcW w:w="906" w:type="pct"/>
            <w:tcBorders>
              <w:top w:val="nil"/>
              <w:left w:val="nil"/>
              <w:bottom w:val="single" w:sz="4" w:space="0" w:color="000000"/>
              <w:right w:val="single" w:sz="4" w:space="0" w:color="000000"/>
            </w:tcBorders>
            <w:shd w:val="clear" w:color="auto" w:fill="auto"/>
            <w:vAlign w:val="center"/>
            <w:hideMark/>
          </w:tcPr>
          <w:p w14:paraId="4C67A01B"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LPDDR3  ή νεώτερο</w:t>
            </w:r>
          </w:p>
        </w:tc>
        <w:tc>
          <w:tcPr>
            <w:tcW w:w="837" w:type="pct"/>
            <w:tcBorders>
              <w:top w:val="nil"/>
              <w:left w:val="nil"/>
              <w:bottom w:val="single" w:sz="4" w:space="0" w:color="000000"/>
              <w:right w:val="single" w:sz="4" w:space="0" w:color="000000"/>
            </w:tcBorders>
            <w:shd w:val="clear" w:color="auto" w:fill="auto"/>
            <w:noWrap/>
            <w:vAlign w:val="bottom"/>
            <w:hideMark/>
          </w:tcPr>
          <w:p w14:paraId="3E75FA1C"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4F08D6E4"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33DC24F5"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B3B3B3" w:fill="D9D9D9"/>
            <w:vAlign w:val="bottom"/>
            <w:hideMark/>
          </w:tcPr>
          <w:p w14:paraId="36CEC89E"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519" w:type="pct"/>
            <w:tcBorders>
              <w:top w:val="nil"/>
              <w:left w:val="nil"/>
              <w:bottom w:val="single" w:sz="4" w:space="0" w:color="000000"/>
              <w:right w:val="nil"/>
            </w:tcBorders>
            <w:shd w:val="clear" w:color="B3B3B3" w:fill="D9D9D9"/>
          </w:tcPr>
          <w:p w14:paraId="70D0AFD2" w14:textId="77777777" w:rsidR="00311B38" w:rsidRPr="003F0E7E" w:rsidRDefault="00311B38" w:rsidP="003F0E7E">
            <w:pPr>
              <w:spacing w:before="0"/>
              <w:jc w:val="left"/>
              <w:rPr>
                <w:rFonts w:ascii="Arial" w:eastAsia="Times New Roman" w:hAnsi="Arial" w:cs="Arial"/>
                <w:b/>
                <w:bCs/>
                <w:color w:val="000000"/>
                <w:sz w:val="20"/>
                <w:szCs w:val="20"/>
                <w:lang w:val="en-US"/>
              </w:rPr>
            </w:pPr>
          </w:p>
        </w:tc>
        <w:tc>
          <w:tcPr>
            <w:tcW w:w="1744" w:type="pct"/>
            <w:tcBorders>
              <w:top w:val="nil"/>
              <w:left w:val="nil"/>
              <w:bottom w:val="single" w:sz="4" w:space="0" w:color="000000"/>
              <w:right w:val="single" w:sz="4" w:space="0" w:color="000000"/>
            </w:tcBorders>
            <w:shd w:val="clear" w:color="B3B3B3" w:fill="D9D9D9"/>
            <w:vAlign w:val="bottom"/>
            <w:hideMark/>
          </w:tcPr>
          <w:p w14:paraId="35F32666" w14:textId="5563CD88"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Μονάδες σκληρών δίσκων</w:t>
            </w:r>
          </w:p>
        </w:tc>
        <w:tc>
          <w:tcPr>
            <w:tcW w:w="906" w:type="pct"/>
            <w:tcBorders>
              <w:top w:val="nil"/>
              <w:left w:val="nil"/>
              <w:bottom w:val="single" w:sz="4" w:space="0" w:color="000000"/>
              <w:right w:val="single" w:sz="4" w:space="0" w:color="000000"/>
            </w:tcBorders>
            <w:shd w:val="clear" w:color="B3B3B3" w:fill="D9D9D9"/>
            <w:vAlign w:val="bottom"/>
            <w:hideMark/>
          </w:tcPr>
          <w:p w14:paraId="4C14D818"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837" w:type="pct"/>
            <w:tcBorders>
              <w:top w:val="nil"/>
              <w:left w:val="nil"/>
              <w:bottom w:val="single" w:sz="4" w:space="0" w:color="000000"/>
              <w:right w:val="single" w:sz="4" w:space="0" w:color="000000"/>
            </w:tcBorders>
            <w:shd w:val="clear" w:color="B3B3B3" w:fill="D9D9D9"/>
            <w:vAlign w:val="bottom"/>
            <w:hideMark/>
          </w:tcPr>
          <w:p w14:paraId="56B2DDAB"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519" w:type="pct"/>
            <w:tcBorders>
              <w:top w:val="nil"/>
              <w:left w:val="nil"/>
              <w:bottom w:val="single" w:sz="4" w:space="0" w:color="000000"/>
              <w:right w:val="single" w:sz="4" w:space="0" w:color="000000"/>
            </w:tcBorders>
            <w:shd w:val="clear" w:color="B3B3B3" w:fill="D9D9D9"/>
            <w:vAlign w:val="bottom"/>
            <w:hideMark/>
          </w:tcPr>
          <w:p w14:paraId="26EED7DE"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r>
      <w:tr w:rsidR="00311B38" w:rsidRPr="003F0E7E" w14:paraId="45525EEA"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1F82A585"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16</w:t>
            </w:r>
          </w:p>
        </w:tc>
        <w:tc>
          <w:tcPr>
            <w:tcW w:w="519" w:type="pct"/>
            <w:tcBorders>
              <w:top w:val="nil"/>
              <w:left w:val="nil"/>
              <w:bottom w:val="single" w:sz="4" w:space="0" w:color="000000"/>
              <w:right w:val="nil"/>
            </w:tcBorders>
          </w:tcPr>
          <w:p w14:paraId="4A8B2DDD"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7214A2F9" w14:textId="10F60E31"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Αριθμός μονάδων SSD</w:t>
            </w:r>
          </w:p>
        </w:tc>
        <w:tc>
          <w:tcPr>
            <w:tcW w:w="906" w:type="pct"/>
            <w:tcBorders>
              <w:top w:val="nil"/>
              <w:left w:val="nil"/>
              <w:bottom w:val="single" w:sz="4" w:space="0" w:color="000000"/>
              <w:right w:val="single" w:sz="4" w:space="0" w:color="000000"/>
            </w:tcBorders>
            <w:shd w:val="clear" w:color="auto" w:fill="auto"/>
            <w:vAlign w:val="center"/>
            <w:hideMark/>
          </w:tcPr>
          <w:p w14:paraId="1CBD2B7C"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1</w:t>
            </w:r>
          </w:p>
        </w:tc>
        <w:tc>
          <w:tcPr>
            <w:tcW w:w="837" w:type="pct"/>
            <w:tcBorders>
              <w:top w:val="nil"/>
              <w:left w:val="nil"/>
              <w:bottom w:val="single" w:sz="4" w:space="0" w:color="000000"/>
              <w:right w:val="single" w:sz="4" w:space="0" w:color="000000"/>
            </w:tcBorders>
            <w:shd w:val="clear" w:color="auto" w:fill="auto"/>
            <w:noWrap/>
            <w:vAlign w:val="bottom"/>
            <w:hideMark/>
          </w:tcPr>
          <w:p w14:paraId="203A05CC"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6CFD1D1A"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6EABC2D1"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04100337"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17</w:t>
            </w:r>
          </w:p>
        </w:tc>
        <w:tc>
          <w:tcPr>
            <w:tcW w:w="519" w:type="pct"/>
            <w:tcBorders>
              <w:top w:val="nil"/>
              <w:left w:val="nil"/>
              <w:bottom w:val="single" w:sz="4" w:space="0" w:color="000000"/>
              <w:right w:val="nil"/>
            </w:tcBorders>
          </w:tcPr>
          <w:p w14:paraId="29D19641"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7557FE0A" w14:textId="586B5CBD"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Τύπος PCIe</w:t>
            </w:r>
          </w:p>
        </w:tc>
        <w:tc>
          <w:tcPr>
            <w:tcW w:w="906" w:type="pct"/>
            <w:tcBorders>
              <w:top w:val="nil"/>
              <w:left w:val="nil"/>
              <w:bottom w:val="single" w:sz="4" w:space="0" w:color="000000"/>
              <w:right w:val="single" w:sz="4" w:space="0" w:color="000000"/>
            </w:tcBorders>
            <w:shd w:val="clear" w:color="auto" w:fill="auto"/>
            <w:vAlign w:val="center"/>
            <w:hideMark/>
          </w:tcPr>
          <w:p w14:paraId="4BB9B427"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Ναι</w:t>
            </w:r>
          </w:p>
        </w:tc>
        <w:tc>
          <w:tcPr>
            <w:tcW w:w="837" w:type="pct"/>
            <w:tcBorders>
              <w:top w:val="nil"/>
              <w:left w:val="nil"/>
              <w:bottom w:val="single" w:sz="4" w:space="0" w:color="000000"/>
              <w:right w:val="single" w:sz="4" w:space="0" w:color="000000"/>
            </w:tcBorders>
            <w:shd w:val="clear" w:color="auto" w:fill="auto"/>
            <w:noWrap/>
            <w:vAlign w:val="bottom"/>
            <w:hideMark/>
          </w:tcPr>
          <w:p w14:paraId="2E411303"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11832193"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6246378C"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4E5DB187"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18</w:t>
            </w:r>
          </w:p>
        </w:tc>
        <w:tc>
          <w:tcPr>
            <w:tcW w:w="519" w:type="pct"/>
            <w:tcBorders>
              <w:top w:val="nil"/>
              <w:left w:val="nil"/>
              <w:bottom w:val="single" w:sz="4" w:space="0" w:color="000000"/>
              <w:right w:val="nil"/>
            </w:tcBorders>
          </w:tcPr>
          <w:p w14:paraId="443B60A7"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7B706D91" w14:textId="687DFC0D"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 xml:space="preserve">Συνολική χωρητικότητα ανά δίσκο </w:t>
            </w:r>
          </w:p>
        </w:tc>
        <w:tc>
          <w:tcPr>
            <w:tcW w:w="906" w:type="pct"/>
            <w:tcBorders>
              <w:top w:val="nil"/>
              <w:left w:val="nil"/>
              <w:bottom w:val="single" w:sz="4" w:space="0" w:color="000000"/>
              <w:right w:val="single" w:sz="4" w:space="0" w:color="000000"/>
            </w:tcBorders>
            <w:shd w:val="clear" w:color="auto" w:fill="auto"/>
            <w:vAlign w:val="center"/>
            <w:hideMark/>
          </w:tcPr>
          <w:p w14:paraId="2328589A"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&gt;=1TB</w:t>
            </w:r>
          </w:p>
        </w:tc>
        <w:tc>
          <w:tcPr>
            <w:tcW w:w="837" w:type="pct"/>
            <w:tcBorders>
              <w:top w:val="nil"/>
              <w:left w:val="nil"/>
              <w:bottom w:val="single" w:sz="4" w:space="0" w:color="000000"/>
              <w:right w:val="single" w:sz="4" w:space="0" w:color="000000"/>
            </w:tcBorders>
            <w:shd w:val="clear" w:color="auto" w:fill="auto"/>
            <w:noWrap/>
            <w:vAlign w:val="bottom"/>
            <w:hideMark/>
          </w:tcPr>
          <w:p w14:paraId="5DDBC869"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53A45463"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6AD8FF15"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B3B3B3" w:fill="D9D9D9"/>
            <w:vAlign w:val="bottom"/>
            <w:hideMark/>
          </w:tcPr>
          <w:p w14:paraId="3ACDF10B"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519" w:type="pct"/>
            <w:tcBorders>
              <w:top w:val="nil"/>
              <w:left w:val="nil"/>
              <w:bottom w:val="single" w:sz="4" w:space="0" w:color="000000"/>
              <w:right w:val="nil"/>
            </w:tcBorders>
            <w:shd w:val="clear" w:color="B3B3B3" w:fill="D9D9D9"/>
          </w:tcPr>
          <w:p w14:paraId="21F41221" w14:textId="77777777" w:rsidR="00311B38" w:rsidRPr="003F0E7E" w:rsidRDefault="00311B38" w:rsidP="003F0E7E">
            <w:pPr>
              <w:spacing w:before="0"/>
              <w:jc w:val="left"/>
              <w:rPr>
                <w:rFonts w:ascii="Arial" w:eastAsia="Times New Roman" w:hAnsi="Arial" w:cs="Arial"/>
                <w:b/>
                <w:bCs/>
                <w:color w:val="000000"/>
                <w:sz w:val="20"/>
                <w:szCs w:val="20"/>
                <w:lang w:val="en-US"/>
              </w:rPr>
            </w:pPr>
          </w:p>
        </w:tc>
        <w:tc>
          <w:tcPr>
            <w:tcW w:w="1744" w:type="pct"/>
            <w:tcBorders>
              <w:top w:val="nil"/>
              <w:left w:val="nil"/>
              <w:bottom w:val="single" w:sz="4" w:space="0" w:color="000000"/>
              <w:right w:val="single" w:sz="4" w:space="0" w:color="000000"/>
            </w:tcBorders>
            <w:shd w:val="clear" w:color="B3B3B3" w:fill="D9D9D9"/>
            <w:vAlign w:val="bottom"/>
            <w:hideMark/>
          </w:tcPr>
          <w:p w14:paraId="09A4FE27" w14:textId="34F7D005"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Δικτυακές συνδέσεις</w:t>
            </w:r>
          </w:p>
        </w:tc>
        <w:tc>
          <w:tcPr>
            <w:tcW w:w="906" w:type="pct"/>
            <w:tcBorders>
              <w:top w:val="nil"/>
              <w:left w:val="nil"/>
              <w:bottom w:val="single" w:sz="4" w:space="0" w:color="000000"/>
              <w:right w:val="single" w:sz="4" w:space="0" w:color="000000"/>
            </w:tcBorders>
            <w:shd w:val="clear" w:color="B3B3B3" w:fill="D9D9D9"/>
            <w:vAlign w:val="bottom"/>
            <w:hideMark/>
          </w:tcPr>
          <w:p w14:paraId="19B6D8C4"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837" w:type="pct"/>
            <w:tcBorders>
              <w:top w:val="nil"/>
              <w:left w:val="nil"/>
              <w:bottom w:val="single" w:sz="4" w:space="0" w:color="000000"/>
              <w:right w:val="single" w:sz="4" w:space="0" w:color="000000"/>
            </w:tcBorders>
            <w:shd w:val="clear" w:color="B3B3B3" w:fill="D9D9D9"/>
            <w:vAlign w:val="bottom"/>
            <w:hideMark/>
          </w:tcPr>
          <w:p w14:paraId="16A68C55"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519" w:type="pct"/>
            <w:tcBorders>
              <w:top w:val="nil"/>
              <w:left w:val="nil"/>
              <w:bottom w:val="single" w:sz="4" w:space="0" w:color="000000"/>
              <w:right w:val="single" w:sz="4" w:space="0" w:color="000000"/>
            </w:tcBorders>
            <w:shd w:val="clear" w:color="B3B3B3" w:fill="D9D9D9"/>
            <w:vAlign w:val="bottom"/>
            <w:hideMark/>
          </w:tcPr>
          <w:p w14:paraId="0E62440A"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r>
      <w:tr w:rsidR="00311B38" w:rsidRPr="003F0E7E" w14:paraId="1F863A26"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21BEC576"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19</w:t>
            </w:r>
          </w:p>
        </w:tc>
        <w:tc>
          <w:tcPr>
            <w:tcW w:w="519" w:type="pct"/>
            <w:tcBorders>
              <w:top w:val="nil"/>
              <w:left w:val="nil"/>
              <w:bottom w:val="single" w:sz="4" w:space="0" w:color="000000"/>
              <w:right w:val="nil"/>
            </w:tcBorders>
          </w:tcPr>
          <w:p w14:paraId="5B44681C"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2EAA0B06" w14:textId="2B684C50"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Ασύρματη δικτυωση (802.11AC, bluetooth 5.0)</w:t>
            </w:r>
          </w:p>
        </w:tc>
        <w:tc>
          <w:tcPr>
            <w:tcW w:w="906" w:type="pct"/>
            <w:tcBorders>
              <w:top w:val="nil"/>
              <w:left w:val="nil"/>
              <w:bottom w:val="single" w:sz="4" w:space="0" w:color="000000"/>
              <w:right w:val="single" w:sz="4" w:space="0" w:color="000000"/>
            </w:tcBorders>
            <w:shd w:val="clear" w:color="auto" w:fill="auto"/>
            <w:vAlign w:val="center"/>
            <w:hideMark/>
          </w:tcPr>
          <w:p w14:paraId="4C759FC6"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Ναι</w:t>
            </w:r>
          </w:p>
        </w:tc>
        <w:tc>
          <w:tcPr>
            <w:tcW w:w="837" w:type="pct"/>
            <w:tcBorders>
              <w:top w:val="nil"/>
              <w:left w:val="nil"/>
              <w:bottom w:val="single" w:sz="4" w:space="0" w:color="000000"/>
              <w:right w:val="single" w:sz="4" w:space="0" w:color="000000"/>
            </w:tcBorders>
            <w:shd w:val="clear" w:color="auto" w:fill="auto"/>
            <w:noWrap/>
            <w:vAlign w:val="bottom"/>
            <w:hideMark/>
          </w:tcPr>
          <w:p w14:paraId="577F4A6B"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4956BC65"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1D42D014"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B3B3B3" w:fill="D9D9D9"/>
            <w:vAlign w:val="bottom"/>
            <w:hideMark/>
          </w:tcPr>
          <w:p w14:paraId="7B7173E8"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519" w:type="pct"/>
            <w:tcBorders>
              <w:top w:val="nil"/>
              <w:left w:val="nil"/>
              <w:bottom w:val="single" w:sz="4" w:space="0" w:color="000000"/>
              <w:right w:val="nil"/>
            </w:tcBorders>
            <w:shd w:val="clear" w:color="B3B3B3" w:fill="D9D9D9"/>
          </w:tcPr>
          <w:p w14:paraId="3D24BEFD" w14:textId="77777777" w:rsidR="00311B38" w:rsidRPr="003F0E7E" w:rsidRDefault="00311B38" w:rsidP="003F0E7E">
            <w:pPr>
              <w:spacing w:before="0"/>
              <w:jc w:val="left"/>
              <w:rPr>
                <w:rFonts w:ascii="Arial" w:eastAsia="Times New Roman" w:hAnsi="Arial" w:cs="Arial"/>
                <w:b/>
                <w:bCs/>
                <w:color w:val="000000"/>
                <w:sz w:val="20"/>
                <w:szCs w:val="20"/>
                <w:lang w:val="en-US"/>
              </w:rPr>
            </w:pPr>
          </w:p>
        </w:tc>
        <w:tc>
          <w:tcPr>
            <w:tcW w:w="1744" w:type="pct"/>
            <w:tcBorders>
              <w:top w:val="nil"/>
              <w:left w:val="nil"/>
              <w:bottom w:val="single" w:sz="4" w:space="0" w:color="000000"/>
              <w:right w:val="single" w:sz="4" w:space="0" w:color="000000"/>
            </w:tcBorders>
            <w:shd w:val="clear" w:color="B3B3B3" w:fill="D9D9D9"/>
            <w:vAlign w:val="bottom"/>
            <w:hideMark/>
          </w:tcPr>
          <w:p w14:paraId="4A787CA6" w14:textId="6A5AEC36"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Πληκτρολόγιο</w:t>
            </w:r>
          </w:p>
        </w:tc>
        <w:tc>
          <w:tcPr>
            <w:tcW w:w="906" w:type="pct"/>
            <w:tcBorders>
              <w:top w:val="nil"/>
              <w:left w:val="nil"/>
              <w:bottom w:val="single" w:sz="4" w:space="0" w:color="000000"/>
              <w:right w:val="single" w:sz="4" w:space="0" w:color="000000"/>
            </w:tcBorders>
            <w:shd w:val="clear" w:color="B3B3B3" w:fill="D9D9D9"/>
            <w:vAlign w:val="bottom"/>
            <w:hideMark/>
          </w:tcPr>
          <w:p w14:paraId="0B52BF67"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837" w:type="pct"/>
            <w:tcBorders>
              <w:top w:val="nil"/>
              <w:left w:val="nil"/>
              <w:bottom w:val="single" w:sz="4" w:space="0" w:color="000000"/>
              <w:right w:val="single" w:sz="4" w:space="0" w:color="000000"/>
            </w:tcBorders>
            <w:shd w:val="clear" w:color="B3B3B3" w:fill="D9D9D9"/>
            <w:vAlign w:val="bottom"/>
            <w:hideMark/>
          </w:tcPr>
          <w:p w14:paraId="008596C2"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519" w:type="pct"/>
            <w:tcBorders>
              <w:top w:val="nil"/>
              <w:left w:val="nil"/>
              <w:bottom w:val="single" w:sz="4" w:space="0" w:color="000000"/>
              <w:right w:val="single" w:sz="4" w:space="0" w:color="000000"/>
            </w:tcBorders>
            <w:shd w:val="clear" w:color="B3B3B3" w:fill="D9D9D9"/>
            <w:vAlign w:val="bottom"/>
            <w:hideMark/>
          </w:tcPr>
          <w:p w14:paraId="1FF536C4"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r>
      <w:tr w:rsidR="00311B38" w:rsidRPr="003F0E7E" w14:paraId="3CB47D0A" w14:textId="77777777" w:rsidTr="00311B38">
        <w:trPr>
          <w:trHeight w:val="525"/>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27354A33"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20</w:t>
            </w:r>
          </w:p>
        </w:tc>
        <w:tc>
          <w:tcPr>
            <w:tcW w:w="519" w:type="pct"/>
            <w:tcBorders>
              <w:top w:val="nil"/>
              <w:left w:val="nil"/>
              <w:bottom w:val="single" w:sz="4" w:space="0" w:color="000000"/>
              <w:right w:val="nil"/>
            </w:tcBorders>
          </w:tcPr>
          <w:p w14:paraId="6B57E926" w14:textId="77777777" w:rsidR="00311B38" w:rsidRPr="003F0E7E" w:rsidRDefault="00311B38" w:rsidP="003F0E7E">
            <w:pPr>
              <w:spacing w:before="0"/>
              <w:jc w:val="left"/>
              <w:rPr>
                <w:rFonts w:ascii="Arial" w:eastAsia="Times New Roman" w:hAnsi="Arial" w:cs="Arial"/>
                <w:sz w:val="20"/>
                <w:szCs w:val="20"/>
              </w:rPr>
            </w:pPr>
          </w:p>
        </w:tc>
        <w:tc>
          <w:tcPr>
            <w:tcW w:w="1744" w:type="pct"/>
            <w:tcBorders>
              <w:top w:val="nil"/>
              <w:left w:val="nil"/>
              <w:bottom w:val="single" w:sz="4" w:space="0" w:color="000000"/>
              <w:right w:val="single" w:sz="4" w:space="0" w:color="000000"/>
            </w:tcBorders>
            <w:shd w:val="clear" w:color="auto" w:fill="auto"/>
            <w:vAlign w:val="bottom"/>
            <w:hideMark/>
          </w:tcPr>
          <w:p w14:paraId="426C47D4" w14:textId="45BFD4EA" w:rsidR="00311B38" w:rsidRPr="003F0E7E" w:rsidRDefault="00311B38" w:rsidP="003F0E7E">
            <w:pPr>
              <w:spacing w:before="0"/>
              <w:jc w:val="left"/>
              <w:rPr>
                <w:rFonts w:ascii="Arial" w:eastAsia="Times New Roman" w:hAnsi="Arial" w:cs="Arial"/>
                <w:sz w:val="20"/>
                <w:szCs w:val="20"/>
              </w:rPr>
            </w:pPr>
            <w:r w:rsidRPr="003F0E7E">
              <w:rPr>
                <w:rFonts w:ascii="Arial" w:eastAsia="Times New Roman" w:hAnsi="Arial" w:cs="Arial"/>
                <w:sz w:val="20"/>
                <w:szCs w:val="20"/>
              </w:rPr>
              <w:t xml:space="preserve">Τύπου </w:t>
            </w:r>
            <w:r w:rsidRPr="003F0E7E">
              <w:rPr>
                <w:rFonts w:ascii="Arial" w:eastAsia="Times New Roman" w:hAnsi="Arial" w:cs="Arial"/>
                <w:sz w:val="20"/>
                <w:szCs w:val="20"/>
                <w:lang w:val="en-US"/>
              </w:rPr>
              <w:t>QWERTY</w:t>
            </w:r>
            <w:r w:rsidRPr="003F0E7E">
              <w:rPr>
                <w:rFonts w:ascii="Arial" w:eastAsia="Times New Roman" w:hAnsi="Arial" w:cs="Arial"/>
                <w:sz w:val="20"/>
                <w:szCs w:val="20"/>
              </w:rPr>
              <w:t xml:space="preserve"> με μόνιμη αποτύπωση Ελληνικών και λατινικών χαρακτήρων</w:t>
            </w:r>
          </w:p>
        </w:tc>
        <w:tc>
          <w:tcPr>
            <w:tcW w:w="906" w:type="pct"/>
            <w:tcBorders>
              <w:top w:val="nil"/>
              <w:left w:val="nil"/>
              <w:bottom w:val="single" w:sz="4" w:space="0" w:color="000000"/>
              <w:right w:val="single" w:sz="4" w:space="0" w:color="000000"/>
            </w:tcBorders>
            <w:shd w:val="clear" w:color="auto" w:fill="auto"/>
            <w:vAlign w:val="center"/>
            <w:hideMark/>
          </w:tcPr>
          <w:p w14:paraId="4F0C622D"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Ναι</w:t>
            </w:r>
          </w:p>
        </w:tc>
        <w:tc>
          <w:tcPr>
            <w:tcW w:w="837" w:type="pct"/>
            <w:tcBorders>
              <w:top w:val="nil"/>
              <w:left w:val="nil"/>
              <w:bottom w:val="single" w:sz="4" w:space="0" w:color="000000"/>
              <w:right w:val="single" w:sz="4" w:space="0" w:color="000000"/>
            </w:tcBorders>
            <w:shd w:val="clear" w:color="auto" w:fill="auto"/>
            <w:noWrap/>
            <w:vAlign w:val="bottom"/>
            <w:hideMark/>
          </w:tcPr>
          <w:p w14:paraId="291F2587"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2AEF62F8"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50F6C12F"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B3B3B3" w:fill="D9D9D9"/>
            <w:vAlign w:val="bottom"/>
            <w:hideMark/>
          </w:tcPr>
          <w:p w14:paraId="732DC444"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519" w:type="pct"/>
            <w:tcBorders>
              <w:top w:val="nil"/>
              <w:left w:val="nil"/>
              <w:bottom w:val="single" w:sz="4" w:space="0" w:color="000000"/>
              <w:right w:val="nil"/>
            </w:tcBorders>
            <w:shd w:val="clear" w:color="B3B3B3" w:fill="D9D9D9"/>
          </w:tcPr>
          <w:p w14:paraId="3D34DAB6" w14:textId="77777777" w:rsidR="00311B38" w:rsidRPr="003F0E7E" w:rsidRDefault="00311B38" w:rsidP="003F0E7E">
            <w:pPr>
              <w:spacing w:before="0"/>
              <w:jc w:val="left"/>
              <w:rPr>
                <w:rFonts w:ascii="Arial" w:eastAsia="Times New Roman" w:hAnsi="Arial" w:cs="Arial"/>
                <w:b/>
                <w:bCs/>
                <w:color w:val="000000"/>
                <w:sz w:val="20"/>
                <w:szCs w:val="20"/>
                <w:lang w:val="en-US"/>
              </w:rPr>
            </w:pPr>
          </w:p>
        </w:tc>
        <w:tc>
          <w:tcPr>
            <w:tcW w:w="1744" w:type="pct"/>
            <w:tcBorders>
              <w:top w:val="nil"/>
              <w:left w:val="nil"/>
              <w:bottom w:val="single" w:sz="4" w:space="0" w:color="000000"/>
              <w:right w:val="single" w:sz="4" w:space="0" w:color="000000"/>
            </w:tcBorders>
            <w:shd w:val="clear" w:color="B3B3B3" w:fill="D9D9D9"/>
            <w:vAlign w:val="bottom"/>
            <w:hideMark/>
          </w:tcPr>
          <w:p w14:paraId="3DCF6A87" w14:textId="26985656"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Μπαταρία</w:t>
            </w:r>
          </w:p>
        </w:tc>
        <w:tc>
          <w:tcPr>
            <w:tcW w:w="906" w:type="pct"/>
            <w:tcBorders>
              <w:top w:val="nil"/>
              <w:left w:val="nil"/>
              <w:bottom w:val="single" w:sz="4" w:space="0" w:color="000000"/>
              <w:right w:val="single" w:sz="4" w:space="0" w:color="000000"/>
            </w:tcBorders>
            <w:shd w:val="clear" w:color="B3B3B3" w:fill="D9D9D9"/>
            <w:vAlign w:val="bottom"/>
            <w:hideMark/>
          </w:tcPr>
          <w:p w14:paraId="59368067"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837" w:type="pct"/>
            <w:tcBorders>
              <w:top w:val="nil"/>
              <w:left w:val="nil"/>
              <w:bottom w:val="single" w:sz="4" w:space="0" w:color="000000"/>
              <w:right w:val="single" w:sz="4" w:space="0" w:color="000000"/>
            </w:tcBorders>
            <w:shd w:val="clear" w:color="B3B3B3" w:fill="D9D9D9"/>
            <w:vAlign w:val="bottom"/>
            <w:hideMark/>
          </w:tcPr>
          <w:p w14:paraId="1AE8D493"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519" w:type="pct"/>
            <w:tcBorders>
              <w:top w:val="nil"/>
              <w:left w:val="nil"/>
              <w:bottom w:val="single" w:sz="4" w:space="0" w:color="000000"/>
              <w:right w:val="single" w:sz="4" w:space="0" w:color="000000"/>
            </w:tcBorders>
            <w:shd w:val="clear" w:color="B3B3B3" w:fill="D9D9D9"/>
            <w:vAlign w:val="bottom"/>
            <w:hideMark/>
          </w:tcPr>
          <w:p w14:paraId="712FC71E"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r>
      <w:tr w:rsidR="00311B38" w:rsidRPr="003F0E7E" w14:paraId="18FE9268"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255E0882"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21</w:t>
            </w:r>
          </w:p>
        </w:tc>
        <w:tc>
          <w:tcPr>
            <w:tcW w:w="519" w:type="pct"/>
            <w:tcBorders>
              <w:top w:val="nil"/>
              <w:left w:val="nil"/>
              <w:bottom w:val="single" w:sz="4" w:space="0" w:color="000000"/>
              <w:right w:val="nil"/>
            </w:tcBorders>
          </w:tcPr>
          <w:p w14:paraId="28A48099"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2379344D" w14:textId="2FB75E2C"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Li-Ion</w:t>
            </w:r>
          </w:p>
        </w:tc>
        <w:tc>
          <w:tcPr>
            <w:tcW w:w="906" w:type="pct"/>
            <w:tcBorders>
              <w:top w:val="nil"/>
              <w:left w:val="nil"/>
              <w:bottom w:val="single" w:sz="4" w:space="0" w:color="000000"/>
              <w:right w:val="single" w:sz="4" w:space="0" w:color="000000"/>
            </w:tcBorders>
            <w:shd w:val="clear" w:color="auto" w:fill="auto"/>
            <w:vAlign w:val="center"/>
            <w:hideMark/>
          </w:tcPr>
          <w:p w14:paraId="7BD835FA"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&gt;=83Whr</w:t>
            </w:r>
          </w:p>
        </w:tc>
        <w:tc>
          <w:tcPr>
            <w:tcW w:w="837" w:type="pct"/>
            <w:tcBorders>
              <w:top w:val="nil"/>
              <w:left w:val="nil"/>
              <w:bottom w:val="single" w:sz="4" w:space="0" w:color="000000"/>
              <w:right w:val="single" w:sz="4" w:space="0" w:color="000000"/>
            </w:tcBorders>
            <w:shd w:val="clear" w:color="auto" w:fill="auto"/>
            <w:noWrap/>
            <w:vAlign w:val="bottom"/>
            <w:hideMark/>
          </w:tcPr>
          <w:p w14:paraId="309BA704"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5E630D35"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7CF4CC16"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794365B0"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22</w:t>
            </w:r>
          </w:p>
        </w:tc>
        <w:tc>
          <w:tcPr>
            <w:tcW w:w="519" w:type="pct"/>
            <w:tcBorders>
              <w:top w:val="nil"/>
              <w:left w:val="nil"/>
              <w:bottom w:val="single" w:sz="4" w:space="0" w:color="000000"/>
              <w:right w:val="nil"/>
            </w:tcBorders>
          </w:tcPr>
          <w:p w14:paraId="1F4F4E70" w14:textId="77777777" w:rsidR="00311B38" w:rsidRPr="003F0E7E" w:rsidRDefault="00311B38" w:rsidP="003F0E7E">
            <w:pPr>
              <w:spacing w:before="0"/>
              <w:jc w:val="left"/>
              <w:rPr>
                <w:rFonts w:ascii="Arial" w:eastAsia="Times New Roman" w:hAnsi="Arial" w:cs="Arial"/>
                <w:sz w:val="20"/>
                <w:szCs w:val="20"/>
              </w:rPr>
            </w:pPr>
          </w:p>
        </w:tc>
        <w:tc>
          <w:tcPr>
            <w:tcW w:w="1744" w:type="pct"/>
            <w:tcBorders>
              <w:top w:val="nil"/>
              <w:left w:val="nil"/>
              <w:bottom w:val="single" w:sz="4" w:space="0" w:color="000000"/>
              <w:right w:val="single" w:sz="4" w:space="0" w:color="000000"/>
            </w:tcBorders>
            <w:shd w:val="clear" w:color="auto" w:fill="auto"/>
            <w:vAlign w:val="bottom"/>
            <w:hideMark/>
          </w:tcPr>
          <w:p w14:paraId="29A0FCD6" w14:textId="49E6336A" w:rsidR="00311B38" w:rsidRPr="003F0E7E" w:rsidRDefault="00311B38" w:rsidP="003F0E7E">
            <w:pPr>
              <w:spacing w:before="0"/>
              <w:jc w:val="left"/>
              <w:rPr>
                <w:rFonts w:ascii="Arial" w:eastAsia="Times New Roman" w:hAnsi="Arial" w:cs="Arial"/>
                <w:sz w:val="20"/>
                <w:szCs w:val="20"/>
              </w:rPr>
            </w:pPr>
            <w:r w:rsidRPr="003F0E7E">
              <w:rPr>
                <w:rFonts w:ascii="Arial" w:eastAsia="Times New Roman" w:hAnsi="Arial" w:cs="Arial"/>
                <w:sz w:val="20"/>
                <w:szCs w:val="20"/>
              </w:rPr>
              <w:t>Βάρος με την προσφερόμενη μπαταρία</w:t>
            </w:r>
          </w:p>
        </w:tc>
        <w:tc>
          <w:tcPr>
            <w:tcW w:w="906" w:type="pct"/>
            <w:tcBorders>
              <w:top w:val="nil"/>
              <w:left w:val="nil"/>
              <w:bottom w:val="single" w:sz="4" w:space="0" w:color="000000"/>
              <w:right w:val="single" w:sz="4" w:space="0" w:color="000000"/>
            </w:tcBorders>
            <w:shd w:val="clear" w:color="auto" w:fill="auto"/>
            <w:vAlign w:val="center"/>
            <w:hideMark/>
          </w:tcPr>
          <w:p w14:paraId="201066CD"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=&lt;1,85kg</w:t>
            </w:r>
          </w:p>
        </w:tc>
        <w:tc>
          <w:tcPr>
            <w:tcW w:w="837" w:type="pct"/>
            <w:tcBorders>
              <w:top w:val="nil"/>
              <w:left w:val="nil"/>
              <w:bottom w:val="single" w:sz="4" w:space="0" w:color="000000"/>
              <w:right w:val="single" w:sz="4" w:space="0" w:color="000000"/>
            </w:tcBorders>
            <w:shd w:val="clear" w:color="auto" w:fill="auto"/>
            <w:noWrap/>
            <w:vAlign w:val="bottom"/>
            <w:hideMark/>
          </w:tcPr>
          <w:p w14:paraId="30447DC5"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4E99CA5A"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439E1D4F"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B3B3B3" w:fill="D9D9D9"/>
            <w:vAlign w:val="bottom"/>
            <w:hideMark/>
          </w:tcPr>
          <w:p w14:paraId="56466FB0"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519" w:type="pct"/>
            <w:tcBorders>
              <w:top w:val="nil"/>
              <w:left w:val="nil"/>
              <w:bottom w:val="single" w:sz="4" w:space="0" w:color="000000"/>
              <w:right w:val="nil"/>
            </w:tcBorders>
            <w:shd w:val="clear" w:color="B3B3B3" w:fill="D9D9D9"/>
          </w:tcPr>
          <w:p w14:paraId="2CE55A93" w14:textId="77777777" w:rsidR="00311B38" w:rsidRPr="003F0E7E" w:rsidRDefault="00311B38" w:rsidP="003F0E7E">
            <w:pPr>
              <w:spacing w:before="0"/>
              <w:jc w:val="left"/>
              <w:rPr>
                <w:rFonts w:ascii="Arial" w:eastAsia="Times New Roman" w:hAnsi="Arial" w:cs="Arial"/>
                <w:b/>
                <w:bCs/>
                <w:color w:val="000000"/>
                <w:sz w:val="20"/>
                <w:szCs w:val="20"/>
                <w:lang w:val="en-US"/>
              </w:rPr>
            </w:pPr>
          </w:p>
        </w:tc>
        <w:tc>
          <w:tcPr>
            <w:tcW w:w="1744" w:type="pct"/>
            <w:tcBorders>
              <w:top w:val="nil"/>
              <w:left w:val="nil"/>
              <w:bottom w:val="single" w:sz="4" w:space="0" w:color="000000"/>
              <w:right w:val="single" w:sz="4" w:space="0" w:color="000000"/>
            </w:tcBorders>
            <w:shd w:val="clear" w:color="B3B3B3" w:fill="D9D9D9"/>
            <w:vAlign w:val="bottom"/>
            <w:hideMark/>
          </w:tcPr>
          <w:p w14:paraId="67378AFA" w14:textId="4080EBDD"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Θύρες περιφερειακών συσκευών</w:t>
            </w:r>
          </w:p>
        </w:tc>
        <w:tc>
          <w:tcPr>
            <w:tcW w:w="906" w:type="pct"/>
            <w:tcBorders>
              <w:top w:val="nil"/>
              <w:left w:val="nil"/>
              <w:bottom w:val="single" w:sz="4" w:space="0" w:color="000000"/>
              <w:right w:val="single" w:sz="4" w:space="0" w:color="000000"/>
            </w:tcBorders>
            <w:shd w:val="clear" w:color="B3B3B3" w:fill="D9D9D9"/>
            <w:vAlign w:val="bottom"/>
            <w:hideMark/>
          </w:tcPr>
          <w:p w14:paraId="58DB8311"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837" w:type="pct"/>
            <w:tcBorders>
              <w:top w:val="nil"/>
              <w:left w:val="nil"/>
              <w:bottom w:val="single" w:sz="4" w:space="0" w:color="000000"/>
              <w:right w:val="single" w:sz="4" w:space="0" w:color="000000"/>
            </w:tcBorders>
            <w:shd w:val="clear" w:color="B3B3B3" w:fill="D9D9D9"/>
            <w:vAlign w:val="bottom"/>
            <w:hideMark/>
          </w:tcPr>
          <w:p w14:paraId="784012BE"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519" w:type="pct"/>
            <w:tcBorders>
              <w:top w:val="nil"/>
              <w:left w:val="nil"/>
              <w:bottom w:val="single" w:sz="4" w:space="0" w:color="000000"/>
              <w:right w:val="single" w:sz="4" w:space="0" w:color="000000"/>
            </w:tcBorders>
            <w:shd w:val="clear" w:color="B3B3B3" w:fill="D9D9D9"/>
            <w:vAlign w:val="bottom"/>
            <w:hideMark/>
          </w:tcPr>
          <w:p w14:paraId="4D1BEE9F"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r>
      <w:tr w:rsidR="00311B38" w:rsidRPr="003F0E7E" w14:paraId="17649576"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23D7277C"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lastRenderedPageBreak/>
              <w:t>23</w:t>
            </w:r>
          </w:p>
        </w:tc>
        <w:tc>
          <w:tcPr>
            <w:tcW w:w="519" w:type="pct"/>
            <w:tcBorders>
              <w:top w:val="nil"/>
              <w:left w:val="nil"/>
              <w:bottom w:val="single" w:sz="4" w:space="0" w:color="000000"/>
              <w:right w:val="nil"/>
            </w:tcBorders>
          </w:tcPr>
          <w:p w14:paraId="58BF9BF8"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101273FA" w14:textId="75D07258"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Thunderbolt 3 (USB - C)</w:t>
            </w:r>
          </w:p>
        </w:tc>
        <w:tc>
          <w:tcPr>
            <w:tcW w:w="906" w:type="pct"/>
            <w:tcBorders>
              <w:top w:val="nil"/>
              <w:left w:val="nil"/>
              <w:bottom w:val="single" w:sz="4" w:space="0" w:color="000000"/>
              <w:right w:val="single" w:sz="4" w:space="0" w:color="000000"/>
            </w:tcBorders>
            <w:shd w:val="clear" w:color="auto" w:fill="auto"/>
            <w:vAlign w:val="center"/>
            <w:hideMark/>
          </w:tcPr>
          <w:p w14:paraId="2EF7EC94"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&gt;=4</w:t>
            </w:r>
          </w:p>
        </w:tc>
        <w:tc>
          <w:tcPr>
            <w:tcW w:w="837" w:type="pct"/>
            <w:tcBorders>
              <w:top w:val="nil"/>
              <w:left w:val="nil"/>
              <w:bottom w:val="single" w:sz="4" w:space="0" w:color="000000"/>
              <w:right w:val="single" w:sz="4" w:space="0" w:color="000000"/>
            </w:tcBorders>
            <w:shd w:val="clear" w:color="auto" w:fill="auto"/>
            <w:noWrap/>
            <w:vAlign w:val="bottom"/>
            <w:hideMark/>
          </w:tcPr>
          <w:p w14:paraId="783BAA6D"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24060E70"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3ACA7525"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08C6A13E"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24</w:t>
            </w:r>
          </w:p>
        </w:tc>
        <w:tc>
          <w:tcPr>
            <w:tcW w:w="519" w:type="pct"/>
            <w:tcBorders>
              <w:top w:val="nil"/>
              <w:left w:val="nil"/>
              <w:bottom w:val="single" w:sz="4" w:space="0" w:color="000000"/>
              <w:right w:val="nil"/>
            </w:tcBorders>
          </w:tcPr>
          <w:p w14:paraId="3287E2AB"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4724850A" w14:textId="49CF58A1"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Head phones / Mic</w:t>
            </w:r>
          </w:p>
        </w:tc>
        <w:tc>
          <w:tcPr>
            <w:tcW w:w="906" w:type="pct"/>
            <w:tcBorders>
              <w:top w:val="nil"/>
              <w:left w:val="nil"/>
              <w:bottom w:val="single" w:sz="4" w:space="0" w:color="000000"/>
              <w:right w:val="single" w:sz="4" w:space="0" w:color="000000"/>
            </w:tcBorders>
            <w:shd w:val="clear" w:color="auto" w:fill="auto"/>
            <w:vAlign w:val="center"/>
            <w:hideMark/>
          </w:tcPr>
          <w:p w14:paraId="5F10AF57"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&gt;=1</w:t>
            </w:r>
          </w:p>
        </w:tc>
        <w:tc>
          <w:tcPr>
            <w:tcW w:w="837" w:type="pct"/>
            <w:tcBorders>
              <w:top w:val="nil"/>
              <w:left w:val="nil"/>
              <w:bottom w:val="single" w:sz="4" w:space="0" w:color="000000"/>
              <w:right w:val="single" w:sz="4" w:space="0" w:color="000000"/>
            </w:tcBorders>
            <w:shd w:val="clear" w:color="auto" w:fill="auto"/>
            <w:noWrap/>
            <w:vAlign w:val="bottom"/>
            <w:hideMark/>
          </w:tcPr>
          <w:p w14:paraId="1E238D3A"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54ED9DC5"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383B54A9"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03FCD979"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25</w:t>
            </w:r>
          </w:p>
        </w:tc>
        <w:tc>
          <w:tcPr>
            <w:tcW w:w="519" w:type="pct"/>
            <w:tcBorders>
              <w:top w:val="nil"/>
              <w:left w:val="nil"/>
              <w:bottom w:val="single" w:sz="4" w:space="0" w:color="000000"/>
              <w:right w:val="nil"/>
            </w:tcBorders>
          </w:tcPr>
          <w:p w14:paraId="49A961AE"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162F9FF2" w14:textId="220F8D38"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Web cam ενσωματωμένη</w:t>
            </w:r>
          </w:p>
        </w:tc>
        <w:tc>
          <w:tcPr>
            <w:tcW w:w="906" w:type="pct"/>
            <w:tcBorders>
              <w:top w:val="nil"/>
              <w:left w:val="nil"/>
              <w:bottom w:val="single" w:sz="4" w:space="0" w:color="000000"/>
              <w:right w:val="single" w:sz="4" w:space="0" w:color="000000"/>
            </w:tcBorders>
            <w:shd w:val="clear" w:color="auto" w:fill="auto"/>
            <w:vAlign w:val="center"/>
            <w:hideMark/>
          </w:tcPr>
          <w:p w14:paraId="3C17C81A"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1</w:t>
            </w:r>
          </w:p>
        </w:tc>
        <w:tc>
          <w:tcPr>
            <w:tcW w:w="837" w:type="pct"/>
            <w:tcBorders>
              <w:top w:val="nil"/>
              <w:left w:val="nil"/>
              <w:bottom w:val="single" w:sz="4" w:space="0" w:color="000000"/>
              <w:right w:val="single" w:sz="4" w:space="0" w:color="000000"/>
            </w:tcBorders>
            <w:shd w:val="clear" w:color="auto" w:fill="auto"/>
            <w:noWrap/>
            <w:vAlign w:val="bottom"/>
            <w:hideMark/>
          </w:tcPr>
          <w:p w14:paraId="77646855"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62036B61"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4FCAE2A7"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572BAADD"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26</w:t>
            </w:r>
          </w:p>
        </w:tc>
        <w:tc>
          <w:tcPr>
            <w:tcW w:w="519" w:type="pct"/>
            <w:tcBorders>
              <w:top w:val="nil"/>
              <w:left w:val="nil"/>
              <w:bottom w:val="single" w:sz="4" w:space="0" w:color="000000"/>
              <w:right w:val="nil"/>
            </w:tcBorders>
          </w:tcPr>
          <w:p w14:paraId="7F011D27"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4146C776" w14:textId="02151CDE"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Kάρτα ήχου</w:t>
            </w:r>
          </w:p>
        </w:tc>
        <w:tc>
          <w:tcPr>
            <w:tcW w:w="906" w:type="pct"/>
            <w:tcBorders>
              <w:top w:val="nil"/>
              <w:left w:val="nil"/>
              <w:bottom w:val="single" w:sz="4" w:space="0" w:color="000000"/>
              <w:right w:val="single" w:sz="4" w:space="0" w:color="000000"/>
            </w:tcBorders>
            <w:shd w:val="clear" w:color="auto" w:fill="auto"/>
            <w:vAlign w:val="center"/>
            <w:hideMark/>
          </w:tcPr>
          <w:p w14:paraId="535ED847"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Ναι</w:t>
            </w:r>
          </w:p>
        </w:tc>
        <w:tc>
          <w:tcPr>
            <w:tcW w:w="837" w:type="pct"/>
            <w:tcBorders>
              <w:top w:val="nil"/>
              <w:left w:val="nil"/>
              <w:bottom w:val="single" w:sz="4" w:space="0" w:color="000000"/>
              <w:right w:val="single" w:sz="4" w:space="0" w:color="000000"/>
            </w:tcBorders>
            <w:shd w:val="clear" w:color="auto" w:fill="auto"/>
            <w:noWrap/>
            <w:vAlign w:val="bottom"/>
            <w:hideMark/>
          </w:tcPr>
          <w:p w14:paraId="789BF089"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1167A252"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6032453C"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B3B3B3" w:fill="D9D9D9"/>
            <w:vAlign w:val="bottom"/>
            <w:hideMark/>
          </w:tcPr>
          <w:p w14:paraId="356609B8"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519" w:type="pct"/>
            <w:tcBorders>
              <w:top w:val="nil"/>
              <w:left w:val="nil"/>
              <w:bottom w:val="single" w:sz="4" w:space="0" w:color="000000"/>
              <w:right w:val="nil"/>
            </w:tcBorders>
            <w:shd w:val="clear" w:color="B3B3B3" w:fill="D9D9D9"/>
          </w:tcPr>
          <w:p w14:paraId="69B1292B" w14:textId="77777777" w:rsidR="00311B38" w:rsidRPr="003F0E7E" w:rsidRDefault="00311B38" w:rsidP="003F0E7E">
            <w:pPr>
              <w:spacing w:before="0"/>
              <w:jc w:val="left"/>
              <w:rPr>
                <w:rFonts w:ascii="Arial" w:eastAsia="Times New Roman" w:hAnsi="Arial" w:cs="Arial"/>
                <w:b/>
                <w:bCs/>
                <w:color w:val="000000"/>
                <w:sz w:val="20"/>
                <w:szCs w:val="20"/>
                <w:lang w:val="en-US"/>
              </w:rPr>
            </w:pPr>
          </w:p>
        </w:tc>
        <w:tc>
          <w:tcPr>
            <w:tcW w:w="1744" w:type="pct"/>
            <w:tcBorders>
              <w:top w:val="nil"/>
              <w:left w:val="nil"/>
              <w:bottom w:val="single" w:sz="4" w:space="0" w:color="000000"/>
              <w:right w:val="single" w:sz="4" w:space="0" w:color="000000"/>
            </w:tcBorders>
            <w:shd w:val="clear" w:color="B3B3B3" w:fill="D9D9D9"/>
            <w:vAlign w:val="bottom"/>
            <w:hideMark/>
          </w:tcPr>
          <w:p w14:paraId="268FA4A6" w14:textId="68C85D53"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Άλλα χαρακτηριστικά</w:t>
            </w:r>
          </w:p>
        </w:tc>
        <w:tc>
          <w:tcPr>
            <w:tcW w:w="906" w:type="pct"/>
            <w:tcBorders>
              <w:top w:val="nil"/>
              <w:left w:val="nil"/>
              <w:bottom w:val="single" w:sz="4" w:space="0" w:color="000000"/>
              <w:right w:val="single" w:sz="4" w:space="0" w:color="000000"/>
            </w:tcBorders>
            <w:shd w:val="clear" w:color="B3B3B3" w:fill="D9D9D9"/>
            <w:vAlign w:val="bottom"/>
            <w:hideMark/>
          </w:tcPr>
          <w:p w14:paraId="6FAC2EBF"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837" w:type="pct"/>
            <w:tcBorders>
              <w:top w:val="nil"/>
              <w:left w:val="nil"/>
              <w:bottom w:val="single" w:sz="4" w:space="0" w:color="000000"/>
              <w:right w:val="single" w:sz="4" w:space="0" w:color="000000"/>
            </w:tcBorders>
            <w:shd w:val="clear" w:color="B3B3B3" w:fill="D9D9D9"/>
            <w:vAlign w:val="bottom"/>
            <w:hideMark/>
          </w:tcPr>
          <w:p w14:paraId="3B8A494D"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519" w:type="pct"/>
            <w:tcBorders>
              <w:top w:val="nil"/>
              <w:left w:val="nil"/>
              <w:bottom w:val="single" w:sz="4" w:space="0" w:color="000000"/>
              <w:right w:val="single" w:sz="4" w:space="0" w:color="000000"/>
            </w:tcBorders>
            <w:shd w:val="clear" w:color="B3B3B3" w:fill="D9D9D9"/>
            <w:vAlign w:val="bottom"/>
            <w:hideMark/>
          </w:tcPr>
          <w:p w14:paraId="432AE8D0"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r>
      <w:tr w:rsidR="00311B38" w:rsidRPr="003F0E7E" w14:paraId="524D7678" w14:textId="77777777" w:rsidTr="00311B38">
        <w:trPr>
          <w:trHeight w:val="78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0396E831"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27</w:t>
            </w:r>
          </w:p>
        </w:tc>
        <w:tc>
          <w:tcPr>
            <w:tcW w:w="519" w:type="pct"/>
            <w:tcBorders>
              <w:top w:val="nil"/>
              <w:left w:val="nil"/>
              <w:bottom w:val="single" w:sz="4" w:space="0" w:color="000000"/>
              <w:right w:val="nil"/>
            </w:tcBorders>
          </w:tcPr>
          <w:p w14:paraId="2FCE6BF1" w14:textId="77777777" w:rsidR="00311B38" w:rsidRPr="003F0E7E" w:rsidRDefault="00311B38" w:rsidP="003F0E7E">
            <w:pPr>
              <w:spacing w:before="0"/>
              <w:jc w:val="left"/>
              <w:rPr>
                <w:rFonts w:ascii="Arial" w:eastAsia="Times New Roman" w:hAnsi="Arial" w:cs="Arial"/>
                <w:sz w:val="20"/>
                <w:szCs w:val="20"/>
              </w:rPr>
            </w:pPr>
          </w:p>
        </w:tc>
        <w:tc>
          <w:tcPr>
            <w:tcW w:w="1744" w:type="pct"/>
            <w:tcBorders>
              <w:top w:val="nil"/>
              <w:left w:val="nil"/>
              <w:bottom w:val="single" w:sz="4" w:space="0" w:color="000000"/>
              <w:right w:val="single" w:sz="4" w:space="0" w:color="000000"/>
            </w:tcBorders>
            <w:shd w:val="clear" w:color="auto" w:fill="auto"/>
            <w:vAlign w:val="bottom"/>
            <w:hideMark/>
          </w:tcPr>
          <w:p w14:paraId="4F5647A9" w14:textId="4C8545AA" w:rsidR="00311B38" w:rsidRPr="003F0E7E" w:rsidRDefault="00311B38" w:rsidP="003F0E7E">
            <w:pPr>
              <w:spacing w:before="0"/>
              <w:jc w:val="left"/>
              <w:rPr>
                <w:rFonts w:ascii="Arial" w:eastAsia="Times New Roman" w:hAnsi="Arial" w:cs="Arial"/>
                <w:sz w:val="20"/>
                <w:szCs w:val="20"/>
              </w:rPr>
            </w:pPr>
            <w:r w:rsidRPr="003F0E7E">
              <w:rPr>
                <w:rFonts w:ascii="Arial" w:eastAsia="Times New Roman" w:hAnsi="Arial" w:cs="Arial"/>
                <w:sz w:val="20"/>
                <w:szCs w:val="20"/>
              </w:rPr>
              <w:t>Να είναι σύγχρονης τεχνολογίας με ανακοίνωση τους τελευταίους 18 μήνες από την ημερομηνία υποβολής των προσφορών</w:t>
            </w:r>
          </w:p>
        </w:tc>
        <w:tc>
          <w:tcPr>
            <w:tcW w:w="906" w:type="pct"/>
            <w:tcBorders>
              <w:top w:val="nil"/>
              <w:left w:val="nil"/>
              <w:bottom w:val="single" w:sz="4" w:space="0" w:color="000000"/>
              <w:right w:val="single" w:sz="4" w:space="0" w:color="000000"/>
            </w:tcBorders>
            <w:shd w:val="clear" w:color="auto" w:fill="auto"/>
            <w:vAlign w:val="center"/>
            <w:hideMark/>
          </w:tcPr>
          <w:p w14:paraId="3C081083"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Ναι</w:t>
            </w:r>
          </w:p>
        </w:tc>
        <w:tc>
          <w:tcPr>
            <w:tcW w:w="837" w:type="pct"/>
            <w:tcBorders>
              <w:top w:val="nil"/>
              <w:left w:val="nil"/>
              <w:bottom w:val="single" w:sz="4" w:space="0" w:color="000000"/>
              <w:right w:val="single" w:sz="4" w:space="0" w:color="000000"/>
            </w:tcBorders>
            <w:shd w:val="clear" w:color="auto" w:fill="auto"/>
            <w:noWrap/>
            <w:vAlign w:val="bottom"/>
            <w:hideMark/>
          </w:tcPr>
          <w:p w14:paraId="1C6E3D92"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4C3CC48F"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373E3D47" w14:textId="77777777" w:rsidTr="00311B38">
        <w:trPr>
          <w:trHeight w:val="525"/>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00C6AF3E"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28</w:t>
            </w:r>
          </w:p>
        </w:tc>
        <w:tc>
          <w:tcPr>
            <w:tcW w:w="519" w:type="pct"/>
            <w:tcBorders>
              <w:top w:val="nil"/>
              <w:left w:val="nil"/>
              <w:bottom w:val="single" w:sz="4" w:space="0" w:color="000000"/>
              <w:right w:val="nil"/>
            </w:tcBorders>
          </w:tcPr>
          <w:p w14:paraId="0142074B" w14:textId="77777777" w:rsidR="00311B38" w:rsidRPr="003F0E7E" w:rsidRDefault="00311B38" w:rsidP="003F0E7E">
            <w:pPr>
              <w:spacing w:before="0"/>
              <w:jc w:val="left"/>
              <w:rPr>
                <w:rFonts w:ascii="Arial" w:eastAsia="Times New Roman" w:hAnsi="Arial" w:cs="Arial"/>
                <w:sz w:val="20"/>
                <w:szCs w:val="20"/>
              </w:rPr>
            </w:pPr>
          </w:p>
        </w:tc>
        <w:tc>
          <w:tcPr>
            <w:tcW w:w="1744" w:type="pct"/>
            <w:tcBorders>
              <w:top w:val="nil"/>
              <w:left w:val="nil"/>
              <w:bottom w:val="single" w:sz="4" w:space="0" w:color="000000"/>
              <w:right w:val="single" w:sz="4" w:space="0" w:color="000000"/>
            </w:tcBorders>
            <w:shd w:val="clear" w:color="auto" w:fill="auto"/>
            <w:vAlign w:val="bottom"/>
            <w:hideMark/>
          </w:tcPr>
          <w:p w14:paraId="613D823D" w14:textId="1D0FC695" w:rsidR="00311B38" w:rsidRPr="003F0E7E" w:rsidRDefault="00311B38" w:rsidP="003F0E7E">
            <w:pPr>
              <w:spacing w:before="0"/>
              <w:jc w:val="left"/>
              <w:rPr>
                <w:rFonts w:ascii="Arial" w:eastAsia="Times New Roman" w:hAnsi="Arial" w:cs="Arial"/>
                <w:sz w:val="20"/>
                <w:szCs w:val="20"/>
              </w:rPr>
            </w:pPr>
            <w:r w:rsidRPr="003F0E7E">
              <w:rPr>
                <w:rFonts w:ascii="Arial" w:eastAsia="Times New Roman" w:hAnsi="Arial" w:cs="Arial"/>
                <w:sz w:val="20"/>
                <w:szCs w:val="20"/>
              </w:rPr>
              <w:t xml:space="preserve">Να αναφερθούν τα πιστοποιητικά ποιότητας </w:t>
            </w:r>
            <w:r w:rsidRPr="003F0E7E">
              <w:rPr>
                <w:rFonts w:ascii="Arial" w:eastAsia="Times New Roman" w:hAnsi="Arial" w:cs="Arial"/>
                <w:sz w:val="20"/>
                <w:szCs w:val="20"/>
                <w:lang w:val="en-US"/>
              </w:rPr>
              <w:t>ISO</w:t>
            </w:r>
            <w:r w:rsidRPr="003F0E7E">
              <w:rPr>
                <w:rFonts w:ascii="Arial" w:eastAsia="Times New Roman" w:hAnsi="Arial" w:cs="Arial"/>
                <w:sz w:val="20"/>
                <w:szCs w:val="20"/>
              </w:rPr>
              <w:t xml:space="preserve"> 9001 της κατασκευάστριας εταιρείας</w:t>
            </w:r>
          </w:p>
        </w:tc>
        <w:tc>
          <w:tcPr>
            <w:tcW w:w="906" w:type="pct"/>
            <w:tcBorders>
              <w:top w:val="nil"/>
              <w:left w:val="nil"/>
              <w:bottom w:val="single" w:sz="4" w:space="0" w:color="000000"/>
              <w:right w:val="single" w:sz="4" w:space="0" w:color="000000"/>
            </w:tcBorders>
            <w:shd w:val="clear" w:color="auto" w:fill="auto"/>
            <w:vAlign w:val="center"/>
            <w:hideMark/>
          </w:tcPr>
          <w:p w14:paraId="0FBA3827"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Ναι</w:t>
            </w:r>
          </w:p>
        </w:tc>
        <w:tc>
          <w:tcPr>
            <w:tcW w:w="837" w:type="pct"/>
            <w:tcBorders>
              <w:top w:val="nil"/>
              <w:left w:val="nil"/>
              <w:bottom w:val="single" w:sz="4" w:space="0" w:color="000000"/>
              <w:right w:val="single" w:sz="4" w:space="0" w:color="000000"/>
            </w:tcBorders>
            <w:shd w:val="clear" w:color="auto" w:fill="auto"/>
            <w:noWrap/>
            <w:vAlign w:val="bottom"/>
            <w:hideMark/>
          </w:tcPr>
          <w:p w14:paraId="7608F4E0"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50A724DE"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2C889CB2" w14:textId="77777777" w:rsidTr="00311B38">
        <w:trPr>
          <w:trHeight w:val="1035"/>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69C1A475"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29</w:t>
            </w:r>
          </w:p>
        </w:tc>
        <w:tc>
          <w:tcPr>
            <w:tcW w:w="519" w:type="pct"/>
            <w:tcBorders>
              <w:top w:val="nil"/>
              <w:left w:val="nil"/>
              <w:bottom w:val="single" w:sz="4" w:space="0" w:color="000000"/>
              <w:right w:val="nil"/>
            </w:tcBorders>
          </w:tcPr>
          <w:p w14:paraId="738070C5" w14:textId="77777777" w:rsidR="00311B38" w:rsidRPr="003F0E7E" w:rsidRDefault="00311B38" w:rsidP="003F0E7E">
            <w:pPr>
              <w:spacing w:before="0"/>
              <w:jc w:val="left"/>
              <w:rPr>
                <w:rFonts w:ascii="Arial" w:eastAsia="Times New Roman" w:hAnsi="Arial" w:cs="Arial"/>
                <w:sz w:val="20"/>
                <w:szCs w:val="20"/>
              </w:rPr>
            </w:pPr>
          </w:p>
        </w:tc>
        <w:tc>
          <w:tcPr>
            <w:tcW w:w="1744" w:type="pct"/>
            <w:tcBorders>
              <w:top w:val="nil"/>
              <w:left w:val="nil"/>
              <w:bottom w:val="single" w:sz="4" w:space="0" w:color="000000"/>
              <w:right w:val="single" w:sz="4" w:space="0" w:color="000000"/>
            </w:tcBorders>
            <w:shd w:val="clear" w:color="auto" w:fill="auto"/>
            <w:vAlign w:val="bottom"/>
            <w:hideMark/>
          </w:tcPr>
          <w:p w14:paraId="44CF0A46" w14:textId="5D1E6E75" w:rsidR="00311B38" w:rsidRPr="003F0E7E" w:rsidRDefault="00311B38" w:rsidP="003F0E7E">
            <w:pPr>
              <w:spacing w:before="0"/>
              <w:jc w:val="left"/>
              <w:rPr>
                <w:rFonts w:ascii="Arial" w:eastAsia="Times New Roman" w:hAnsi="Arial" w:cs="Arial"/>
                <w:sz w:val="20"/>
                <w:szCs w:val="20"/>
              </w:rPr>
            </w:pPr>
            <w:r w:rsidRPr="003F0E7E">
              <w:rPr>
                <w:rFonts w:ascii="Arial" w:eastAsia="Times New Roman" w:hAnsi="Arial" w:cs="Arial"/>
                <w:sz w:val="20"/>
                <w:szCs w:val="20"/>
              </w:rPr>
              <w:t xml:space="preserve">Να αναφερθούν τα πιστοποιητικά που αποδεικνύουν ότι το προσφερόμενο σύστημα πληροί τις προδιαγραφές </w:t>
            </w:r>
            <w:r w:rsidRPr="003F0E7E">
              <w:rPr>
                <w:rFonts w:ascii="Arial" w:eastAsia="Times New Roman" w:hAnsi="Arial" w:cs="Arial"/>
                <w:sz w:val="20"/>
                <w:szCs w:val="20"/>
                <w:lang w:val="en-US"/>
              </w:rPr>
              <w:t>Energy</w:t>
            </w:r>
            <w:r w:rsidRPr="003F0E7E">
              <w:rPr>
                <w:rFonts w:ascii="Arial" w:eastAsia="Times New Roman" w:hAnsi="Arial" w:cs="Arial"/>
                <w:sz w:val="20"/>
                <w:szCs w:val="20"/>
              </w:rPr>
              <w:t xml:space="preserve"> </w:t>
            </w:r>
            <w:r w:rsidRPr="003F0E7E">
              <w:rPr>
                <w:rFonts w:ascii="Arial" w:eastAsia="Times New Roman" w:hAnsi="Arial" w:cs="Arial"/>
                <w:sz w:val="20"/>
                <w:szCs w:val="20"/>
                <w:lang w:val="en-US"/>
              </w:rPr>
              <w:t>Star</w:t>
            </w:r>
            <w:r w:rsidRPr="003F0E7E">
              <w:rPr>
                <w:rFonts w:ascii="Arial" w:eastAsia="Times New Roman" w:hAnsi="Arial" w:cs="Arial"/>
                <w:sz w:val="20"/>
                <w:szCs w:val="20"/>
              </w:rPr>
              <w:t xml:space="preserve"> 6.1, </w:t>
            </w:r>
            <w:r w:rsidRPr="003F0E7E">
              <w:rPr>
                <w:rFonts w:ascii="Arial" w:eastAsia="Times New Roman" w:hAnsi="Arial" w:cs="Arial"/>
                <w:sz w:val="20"/>
                <w:szCs w:val="20"/>
                <w:lang w:val="en-US"/>
              </w:rPr>
              <w:t>EPEAT</w:t>
            </w:r>
            <w:r w:rsidRPr="003F0E7E">
              <w:rPr>
                <w:rFonts w:ascii="Arial" w:eastAsia="Times New Roman" w:hAnsi="Arial" w:cs="Arial"/>
                <w:sz w:val="20"/>
                <w:szCs w:val="20"/>
              </w:rPr>
              <w:t xml:space="preserve">, </w:t>
            </w:r>
            <w:r w:rsidRPr="003F0E7E">
              <w:rPr>
                <w:rFonts w:ascii="Arial" w:eastAsia="Times New Roman" w:hAnsi="Arial" w:cs="Arial"/>
                <w:sz w:val="20"/>
                <w:szCs w:val="20"/>
                <w:lang w:val="en-US"/>
              </w:rPr>
              <w:t>CE</w:t>
            </w:r>
            <w:r w:rsidRPr="003F0E7E">
              <w:rPr>
                <w:rFonts w:ascii="Arial" w:eastAsia="Times New Roman" w:hAnsi="Arial" w:cs="Arial"/>
                <w:sz w:val="20"/>
                <w:szCs w:val="20"/>
              </w:rPr>
              <w:t xml:space="preserve">, </w:t>
            </w:r>
            <w:r w:rsidRPr="003F0E7E">
              <w:rPr>
                <w:rFonts w:ascii="Arial" w:eastAsia="Times New Roman" w:hAnsi="Arial" w:cs="Arial"/>
                <w:sz w:val="20"/>
                <w:szCs w:val="20"/>
                <w:lang w:val="en-US"/>
              </w:rPr>
              <w:t>TUV</w:t>
            </w:r>
          </w:p>
        </w:tc>
        <w:tc>
          <w:tcPr>
            <w:tcW w:w="906" w:type="pct"/>
            <w:tcBorders>
              <w:top w:val="nil"/>
              <w:left w:val="nil"/>
              <w:bottom w:val="single" w:sz="4" w:space="0" w:color="000000"/>
              <w:right w:val="single" w:sz="4" w:space="0" w:color="000000"/>
            </w:tcBorders>
            <w:shd w:val="clear" w:color="auto" w:fill="auto"/>
            <w:vAlign w:val="center"/>
            <w:hideMark/>
          </w:tcPr>
          <w:p w14:paraId="55C9FD3D"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Ναι</w:t>
            </w:r>
          </w:p>
        </w:tc>
        <w:tc>
          <w:tcPr>
            <w:tcW w:w="837" w:type="pct"/>
            <w:tcBorders>
              <w:top w:val="nil"/>
              <w:left w:val="nil"/>
              <w:bottom w:val="single" w:sz="4" w:space="0" w:color="000000"/>
              <w:right w:val="single" w:sz="4" w:space="0" w:color="000000"/>
            </w:tcBorders>
            <w:shd w:val="clear" w:color="auto" w:fill="auto"/>
            <w:noWrap/>
            <w:vAlign w:val="bottom"/>
            <w:hideMark/>
          </w:tcPr>
          <w:p w14:paraId="4104F6E2"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76802140"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395C9B8C"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B3B3B3" w:fill="D9D9D9"/>
            <w:vAlign w:val="bottom"/>
            <w:hideMark/>
          </w:tcPr>
          <w:p w14:paraId="0FF029AA"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519" w:type="pct"/>
            <w:tcBorders>
              <w:top w:val="nil"/>
              <w:left w:val="nil"/>
              <w:bottom w:val="single" w:sz="4" w:space="0" w:color="000000"/>
              <w:right w:val="nil"/>
            </w:tcBorders>
            <w:shd w:val="clear" w:color="B3B3B3" w:fill="D9D9D9"/>
          </w:tcPr>
          <w:p w14:paraId="57DD869C" w14:textId="77777777" w:rsidR="00311B38" w:rsidRPr="003F0E7E" w:rsidRDefault="00311B38" w:rsidP="003F0E7E">
            <w:pPr>
              <w:spacing w:before="0"/>
              <w:jc w:val="left"/>
              <w:rPr>
                <w:rFonts w:ascii="Arial" w:eastAsia="Times New Roman" w:hAnsi="Arial" w:cs="Arial"/>
                <w:b/>
                <w:bCs/>
                <w:color w:val="000000"/>
                <w:sz w:val="20"/>
                <w:szCs w:val="20"/>
                <w:lang w:val="en-US"/>
              </w:rPr>
            </w:pPr>
          </w:p>
        </w:tc>
        <w:tc>
          <w:tcPr>
            <w:tcW w:w="1744" w:type="pct"/>
            <w:tcBorders>
              <w:top w:val="nil"/>
              <w:left w:val="nil"/>
              <w:bottom w:val="single" w:sz="4" w:space="0" w:color="000000"/>
              <w:right w:val="single" w:sz="4" w:space="0" w:color="000000"/>
            </w:tcBorders>
            <w:shd w:val="clear" w:color="B3B3B3" w:fill="D9D9D9"/>
            <w:vAlign w:val="bottom"/>
            <w:hideMark/>
          </w:tcPr>
          <w:p w14:paraId="0B7B1FCD" w14:textId="21731AF2"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Εγγύηση</w:t>
            </w:r>
          </w:p>
        </w:tc>
        <w:tc>
          <w:tcPr>
            <w:tcW w:w="906" w:type="pct"/>
            <w:tcBorders>
              <w:top w:val="nil"/>
              <w:left w:val="nil"/>
              <w:bottom w:val="single" w:sz="4" w:space="0" w:color="000000"/>
              <w:right w:val="single" w:sz="4" w:space="0" w:color="000000"/>
            </w:tcBorders>
            <w:shd w:val="clear" w:color="B3B3B3" w:fill="D9D9D9"/>
            <w:vAlign w:val="bottom"/>
            <w:hideMark/>
          </w:tcPr>
          <w:p w14:paraId="0D7FA210"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837" w:type="pct"/>
            <w:tcBorders>
              <w:top w:val="nil"/>
              <w:left w:val="nil"/>
              <w:bottom w:val="single" w:sz="4" w:space="0" w:color="000000"/>
              <w:right w:val="single" w:sz="4" w:space="0" w:color="000000"/>
            </w:tcBorders>
            <w:shd w:val="clear" w:color="B3B3B3" w:fill="D9D9D9"/>
            <w:vAlign w:val="bottom"/>
            <w:hideMark/>
          </w:tcPr>
          <w:p w14:paraId="74790831"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c>
          <w:tcPr>
            <w:tcW w:w="519" w:type="pct"/>
            <w:tcBorders>
              <w:top w:val="nil"/>
              <w:left w:val="nil"/>
              <w:bottom w:val="single" w:sz="4" w:space="0" w:color="000000"/>
              <w:right w:val="single" w:sz="4" w:space="0" w:color="000000"/>
            </w:tcBorders>
            <w:shd w:val="clear" w:color="B3B3B3" w:fill="D9D9D9"/>
            <w:vAlign w:val="bottom"/>
            <w:hideMark/>
          </w:tcPr>
          <w:p w14:paraId="623C2B79" w14:textId="77777777"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 </w:t>
            </w:r>
          </w:p>
        </w:tc>
      </w:tr>
      <w:tr w:rsidR="00311B38" w:rsidRPr="003F0E7E" w14:paraId="4E6F67B6" w14:textId="77777777" w:rsidTr="00311B38">
        <w:trPr>
          <w:trHeight w:val="525"/>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30C8147D"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30</w:t>
            </w:r>
          </w:p>
        </w:tc>
        <w:tc>
          <w:tcPr>
            <w:tcW w:w="519" w:type="pct"/>
            <w:tcBorders>
              <w:top w:val="nil"/>
              <w:left w:val="nil"/>
              <w:bottom w:val="single" w:sz="4" w:space="0" w:color="000000"/>
              <w:right w:val="nil"/>
            </w:tcBorders>
          </w:tcPr>
          <w:p w14:paraId="5E5C71BF" w14:textId="77777777" w:rsidR="00311B38" w:rsidRPr="003F0E7E" w:rsidRDefault="00311B38" w:rsidP="003F0E7E">
            <w:pPr>
              <w:spacing w:before="0"/>
              <w:jc w:val="left"/>
              <w:rPr>
                <w:rFonts w:ascii="Arial" w:eastAsia="Times New Roman" w:hAnsi="Arial" w:cs="Arial"/>
                <w:color w:val="000000"/>
                <w:sz w:val="20"/>
                <w:szCs w:val="20"/>
              </w:rPr>
            </w:pPr>
          </w:p>
        </w:tc>
        <w:tc>
          <w:tcPr>
            <w:tcW w:w="1744" w:type="pct"/>
            <w:tcBorders>
              <w:top w:val="nil"/>
              <w:left w:val="nil"/>
              <w:bottom w:val="single" w:sz="4" w:space="0" w:color="000000"/>
              <w:right w:val="single" w:sz="4" w:space="0" w:color="000000"/>
            </w:tcBorders>
            <w:shd w:val="clear" w:color="auto" w:fill="auto"/>
            <w:vAlign w:val="bottom"/>
            <w:hideMark/>
          </w:tcPr>
          <w:p w14:paraId="06C6D5F5" w14:textId="68820090" w:rsidR="00311B38" w:rsidRPr="003F0E7E" w:rsidRDefault="00311B38" w:rsidP="003F0E7E">
            <w:pPr>
              <w:spacing w:before="0"/>
              <w:jc w:val="left"/>
              <w:rPr>
                <w:rFonts w:ascii="Arial" w:eastAsia="Times New Roman" w:hAnsi="Arial" w:cs="Arial"/>
                <w:color w:val="000000"/>
                <w:sz w:val="20"/>
                <w:szCs w:val="20"/>
              </w:rPr>
            </w:pPr>
            <w:r w:rsidRPr="003F0E7E">
              <w:rPr>
                <w:rFonts w:ascii="Arial" w:eastAsia="Times New Roman" w:hAnsi="Arial" w:cs="Arial"/>
                <w:color w:val="000000"/>
                <w:sz w:val="20"/>
                <w:szCs w:val="20"/>
              </w:rPr>
              <w:t>Το σύστημα να καλύπτεται από εγγύηση τουλάχιστον ενός (1) έτους</w:t>
            </w:r>
          </w:p>
        </w:tc>
        <w:tc>
          <w:tcPr>
            <w:tcW w:w="906" w:type="pct"/>
            <w:tcBorders>
              <w:top w:val="nil"/>
              <w:left w:val="nil"/>
              <w:bottom w:val="single" w:sz="4" w:space="0" w:color="000000"/>
              <w:right w:val="single" w:sz="4" w:space="0" w:color="000000"/>
            </w:tcBorders>
            <w:shd w:val="clear" w:color="auto" w:fill="auto"/>
            <w:vAlign w:val="center"/>
            <w:hideMark/>
          </w:tcPr>
          <w:p w14:paraId="150AC39D"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Ναι</w:t>
            </w:r>
          </w:p>
        </w:tc>
        <w:tc>
          <w:tcPr>
            <w:tcW w:w="837" w:type="pct"/>
            <w:tcBorders>
              <w:top w:val="nil"/>
              <w:left w:val="nil"/>
              <w:bottom w:val="single" w:sz="4" w:space="0" w:color="000000"/>
              <w:right w:val="single" w:sz="4" w:space="0" w:color="000000"/>
            </w:tcBorders>
            <w:shd w:val="clear" w:color="auto" w:fill="auto"/>
            <w:noWrap/>
            <w:vAlign w:val="bottom"/>
            <w:hideMark/>
          </w:tcPr>
          <w:p w14:paraId="58FF2CEF"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506BB0EE"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6596D9D0" w14:textId="77777777" w:rsidTr="00311B38">
        <w:trPr>
          <w:trHeight w:val="315"/>
        </w:trPr>
        <w:tc>
          <w:tcPr>
            <w:tcW w:w="475" w:type="pct"/>
            <w:tcBorders>
              <w:top w:val="nil"/>
              <w:left w:val="nil"/>
              <w:bottom w:val="nil"/>
              <w:right w:val="nil"/>
            </w:tcBorders>
            <w:shd w:val="clear" w:color="auto" w:fill="auto"/>
            <w:vAlign w:val="center"/>
            <w:hideMark/>
          </w:tcPr>
          <w:p w14:paraId="22EA9560" w14:textId="77777777" w:rsidR="00311B38" w:rsidRPr="003F0E7E" w:rsidRDefault="00311B38" w:rsidP="003F0E7E">
            <w:pPr>
              <w:spacing w:before="0"/>
              <w:jc w:val="left"/>
              <w:rPr>
                <w:rFonts w:ascii="Calibri" w:eastAsia="Times New Roman" w:hAnsi="Calibri" w:cs="Calibri"/>
                <w:color w:val="000000"/>
                <w:lang w:val="en-US"/>
              </w:rPr>
            </w:pPr>
          </w:p>
        </w:tc>
        <w:tc>
          <w:tcPr>
            <w:tcW w:w="519" w:type="pct"/>
            <w:tcBorders>
              <w:top w:val="nil"/>
              <w:left w:val="nil"/>
              <w:bottom w:val="nil"/>
              <w:right w:val="nil"/>
            </w:tcBorders>
          </w:tcPr>
          <w:p w14:paraId="4906AF3F" w14:textId="77777777" w:rsidR="00311B38" w:rsidRPr="003F0E7E" w:rsidRDefault="00311B38" w:rsidP="003F0E7E">
            <w:pPr>
              <w:spacing w:before="0"/>
              <w:jc w:val="center"/>
              <w:rPr>
                <w:rFonts w:ascii="Times New Roman" w:eastAsia="Times New Roman" w:hAnsi="Times New Roman" w:cs="Times New Roman"/>
                <w:sz w:val="20"/>
                <w:szCs w:val="20"/>
                <w:lang w:val="en-US"/>
              </w:rPr>
            </w:pPr>
          </w:p>
        </w:tc>
        <w:tc>
          <w:tcPr>
            <w:tcW w:w="1744" w:type="pct"/>
            <w:tcBorders>
              <w:top w:val="nil"/>
              <w:left w:val="nil"/>
              <w:bottom w:val="nil"/>
              <w:right w:val="nil"/>
            </w:tcBorders>
            <w:shd w:val="clear" w:color="auto" w:fill="auto"/>
            <w:vAlign w:val="bottom"/>
            <w:hideMark/>
          </w:tcPr>
          <w:p w14:paraId="1C7138B4" w14:textId="1B8499A2" w:rsidR="00311B38" w:rsidRPr="003F0E7E" w:rsidRDefault="00311B38" w:rsidP="003F0E7E">
            <w:pPr>
              <w:spacing w:before="0"/>
              <w:jc w:val="center"/>
              <w:rPr>
                <w:rFonts w:ascii="Times New Roman" w:eastAsia="Times New Roman" w:hAnsi="Times New Roman" w:cs="Times New Roman"/>
                <w:sz w:val="20"/>
                <w:szCs w:val="20"/>
                <w:lang w:val="en-US"/>
              </w:rPr>
            </w:pPr>
          </w:p>
        </w:tc>
        <w:tc>
          <w:tcPr>
            <w:tcW w:w="906" w:type="pct"/>
            <w:tcBorders>
              <w:top w:val="nil"/>
              <w:left w:val="nil"/>
              <w:bottom w:val="nil"/>
              <w:right w:val="nil"/>
            </w:tcBorders>
            <w:shd w:val="clear" w:color="auto" w:fill="auto"/>
            <w:vAlign w:val="center"/>
            <w:hideMark/>
          </w:tcPr>
          <w:p w14:paraId="3E99070A" w14:textId="77777777" w:rsidR="00311B38" w:rsidRPr="003F0E7E" w:rsidRDefault="00311B38" w:rsidP="003F0E7E">
            <w:pPr>
              <w:spacing w:before="0"/>
              <w:jc w:val="left"/>
              <w:rPr>
                <w:rFonts w:ascii="Times New Roman" w:eastAsia="Times New Roman" w:hAnsi="Times New Roman" w:cs="Times New Roman"/>
                <w:sz w:val="20"/>
                <w:szCs w:val="20"/>
                <w:lang w:val="en-US"/>
              </w:rPr>
            </w:pPr>
          </w:p>
        </w:tc>
        <w:tc>
          <w:tcPr>
            <w:tcW w:w="837" w:type="pct"/>
            <w:tcBorders>
              <w:top w:val="nil"/>
              <w:left w:val="nil"/>
              <w:bottom w:val="nil"/>
              <w:right w:val="nil"/>
            </w:tcBorders>
            <w:shd w:val="clear" w:color="auto" w:fill="auto"/>
            <w:noWrap/>
            <w:vAlign w:val="bottom"/>
            <w:hideMark/>
          </w:tcPr>
          <w:p w14:paraId="0FAFE693" w14:textId="77777777" w:rsidR="00311B38" w:rsidRPr="003F0E7E" w:rsidRDefault="00311B38" w:rsidP="003F0E7E">
            <w:pPr>
              <w:spacing w:before="0"/>
              <w:jc w:val="center"/>
              <w:rPr>
                <w:rFonts w:ascii="Times New Roman" w:eastAsia="Times New Roman" w:hAnsi="Times New Roman" w:cs="Times New Roman"/>
                <w:sz w:val="20"/>
                <w:szCs w:val="20"/>
                <w:lang w:val="en-US"/>
              </w:rPr>
            </w:pPr>
          </w:p>
        </w:tc>
        <w:tc>
          <w:tcPr>
            <w:tcW w:w="519" w:type="pct"/>
            <w:tcBorders>
              <w:top w:val="nil"/>
              <w:left w:val="nil"/>
              <w:bottom w:val="nil"/>
              <w:right w:val="nil"/>
            </w:tcBorders>
            <w:shd w:val="clear" w:color="auto" w:fill="auto"/>
            <w:noWrap/>
            <w:vAlign w:val="bottom"/>
            <w:hideMark/>
          </w:tcPr>
          <w:p w14:paraId="6A2D4401" w14:textId="77777777" w:rsidR="00311B38" w:rsidRPr="003F0E7E" w:rsidRDefault="00311B38" w:rsidP="003F0E7E">
            <w:pPr>
              <w:spacing w:before="0"/>
              <w:jc w:val="left"/>
              <w:rPr>
                <w:rFonts w:ascii="Times New Roman" w:eastAsia="Times New Roman" w:hAnsi="Times New Roman" w:cs="Times New Roman"/>
                <w:sz w:val="20"/>
                <w:szCs w:val="20"/>
                <w:lang w:val="en-US"/>
              </w:rPr>
            </w:pPr>
          </w:p>
        </w:tc>
      </w:tr>
      <w:tr w:rsidR="00311B38" w:rsidRPr="003F0E7E" w14:paraId="73AC8EBB" w14:textId="77777777" w:rsidTr="00311B38">
        <w:trPr>
          <w:trHeight w:val="330"/>
        </w:trPr>
        <w:tc>
          <w:tcPr>
            <w:tcW w:w="475" w:type="pct"/>
            <w:tcBorders>
              <w:top w:val="single" w:sz="8" w:space="0" w:color="auto"/>
              <w:left w:val="single" w:sz="4" w:space="0" w:color="auto"/>
              <w:bottom w:val="single" w:sz="8" w:space="0" w:color="auto"/>
              <w:right w:val="nil"/>
            </w:tcBorders>
            <w:shd w:val="clear" w:color="000000" w:fill="DBDBDB"/>
            <w:noWrap/>
            <w:vAlign w:val="center"/>
            <w:hideMark/>
          </w:tcPr>
          <w:p w14:paraId="672EFFA4" w14:textId="77777777" w:rsidR="00311B38" w:rsidRPr="003F0E7E" w:rsidRDefault="00311B38" w:rsidP="003F0E7E">
            <w:pPr>
              <w:spacing w:before="0"/>
              <w:jc w:val="center"/>
              <w:rPr>
                <w:rFonts w:ascii="Calibri" w:eastAsia="Times New Roman" w:hAnsi="Calibri" w:cs="Calibri"/>
                <w:b/>
                <w:bCs/>
                <w:color w:val="000000"/>
                <w:sz w:val="24"/>
                <w:szCs w:val="24"/>
                <w:lang w:val="en-US"/>
              </w:rPr>
            </w:pPr>
            <w:r w:rsidRPr="003F0E7E">
              <w:rPr>
                <w:rFonts w:ascii="Calibri" w:eastAsia="Times New Roman" w:hAnsi="Calibri" w:cs="Calibri"/>
                <w:b/>
                <w:bCs/>
                <w:color w:val="000000"/>
                <w:sz w:val="24"/>
                <w:szCs w:val="24"/>
                <w:lang w:val="en-US"/>
              </w:rPr>
              <w:t>A.1.3</w:t>
            </w:r>
          </w:p>
        </w:tc>
        <w:tc>
          <w:tcPr>
            <w:tcW w:w="519" w:type="pct"/>
            <w:tcBorders>
              <w:top w:val="single" w:sz="8" w:space="0" w:color="auto"/>
              <w:left w:val="single" w:sz="4" w:space="0" w:color="auto"/>
              <w:bottom w:val="single" w:sz="8" w:space="0" w:color="auto"/>
              <w:right w:val="single" w:sz="4" w:space="0" w:color="auto"/>
            </w:tcBorders>
            <w:shd w:val="clear" w:color="000000" w:fill="DBDBDB"/>
          </w:tcPr>
          <w:p w14:paraId="18A44F41" w14:textId="77777777" w:rsidR="00311B38" w:rsidRPr="003F0E7E" w:rsidRDefault="00311B38" w:rsidP="003F0E7E">
            <w:pPr>
              <w:spacing w:before="0"/>
              <w:jc w:val="center"/>
              <w:rPr>
                <w:rFonts w:ascii="Calibri" w:eastAsia="Times New Roman" w:hAnsi="Calibri" w:cs="Calibri"/>
                <w:b/>
                <w:bCs/>
                <w:color w:val="000000"/>
                <w:sz w:val="24"/>
                <w:szCs w:val="24"/>
                <w:lang w:val="en-US"/>
              </w:rPr>
            </w:pPr>
          </w:p>
        </w:tc>
        <w:tc>
          <w:tcPr>
            <w:tcW w:w="1744" w:type="pct"/>
            <w:tcBorders>
              <w:top w:val="single" w:sz="8" w:space="0" w:color="auto"/>
              <w:left w:val="single" w:sz="4" w:space="0" w:color="auto"/>
              <w:bottom w:val="single" w:sz="8" w:space="0" w:color="auto"/>
              <w:right w:val="nil"/>
            </w:tcBorders>
            <w:shd w:val="clear" w:color="000000" w:fill="DBDBDB"/>
            <w:noWrap/>
            <w:vAlign w:val="center"/>
            <w:hideMark/>
          </w:tcPr>
          <w:p w14:paraId="111212D1" w14:textId="207DE419" w:rsidR="00311B38" w:rsidRPr="003F0E7E" w:rsidRDefault="00311B38" w:rsidP="003F0E7E">
            <w:pPr>
              <w:spacing w:before="0"/>
              <w:jc w:val="center"/>
              <w:rPr>
                <w:rFonts w:ascii="Calibri" w:eastAsia="Times New Roman" w:hAnsi="Calibri" w:cs="Calibri"/>
                <w:b/>
                <w:bCs/>
                <w:color w:val="000000"/>
                <w:sz w:val="24"/>
                <w:szCs w:val="24"/>
                <w:lang w:val="en-US"/>
              </w:rPr>
            </w:pPr>
            <w:r w:rsidRPr="003F0E7E">
              <w:rPr>
                <w:rFonts w:ascii="Calibri" w:eastAsia="Times New Roman" w:hAnsi="Calibri" w:cs="Calibri"/>
                <w:b/>
                <w:bCs/>
                <w:color w:val="000000"/>
                <w:sz w:val="24"/>
                <w:szCs w:val="24"/>
                <w:lang w:val="en-US"/>
              </w:rPr>
              <w:t>Οθόνες</w:t>
            </w:r>
          </w:p>
        </w:tc>
        <w:tc>
          <w:tcPr>
            <w:tcW w:w="906" w:type="pct"/>
            <w:tcBorders>
              <w:top w:val="single" w:sz="8" w:space="0" w:color="auto"/>
              <w:left w:val="single" w:sz="4" w:space="0" w:color="auto"/>
              <w:bottom w:val="single" w:sz="8" w:space="0" w:color="auto"/>
              <w:right w:val="nil"/>
            </w:tcBorders>
            <w:shd w:val="clear" w:color="000000" w:fill="DBDBDB"/>
            <w:noWrap/>
            <w:vAlign w:val="center"/>
            <w:hideMark/>
          </w:tcPr>
          <w:p w14:paraId="7D68A667" w14:textId="77777777" w:rsidR="00311B38" w:rsidRPr="003F0E7E" w:rsidRDefault="00311B38" w:rsidP="003F0E7E">
            <w:pPr>
              <w:spacing w:before="0"/>
              <w:jc w:val="center"/>
              <w:rPr>
                <w:rFonts w:ascii="Calibri" w:eastAsia="Times New Roman" w:hAnsi="Calibri" w:cs="Calibri"/>
                <w:b/>
                <w:bCs/>
                <w:color w:val="000000"/>
                <w:sz w:val="24"/>
                <w:szCs w:val="24"/>
                <w:lang w:val="en-US"/>
              </w:rPr>
            </w:pPr>
            <w:r w:rsidRPr="003F0E7E">
              <w:rPr>
                <w:rFonts w:ascii="Calibri" w:eastAsia="Times New Roman" w:hAnsi="Calibri" w:cs="Calibri"/>
                <w:b/>
                <w:bCs/>
                <w:color w:val="000000"/>
                <w:sz w:val="24"/>
                <w:szCs w:val="24"/>
                <w:lang w:val="en-US"/>
              </w:rPr>
              <w:t> </w:t>
            </w:r>
          </w:p>
        </w:tc>
        <w:tc>
          <w:tcPr>
            <w:tcW w:w="837" w:type="pct"/>
            <w:tcBorders>
              <w:top w:val="single" w:sz="8" w:space="0" w:color="auto"/>
              <w:left w:val="single" w:sz="4" w:space="0" w:color="auto"/>
              <w:bottom w:val="single" w:sz="8" w:space="0" w:color="auto"/>
              <w:right w:val="nil"/>
            </w:tcBorders>
            <w:shd w:val="clear" w:color="000000" w:fill="DBDBDB"/>
            <w:noWrap/>
            <w:vAlign w:val="center"/>
            <w:hideMark/>
          </w:tcPr>
          <w:p w14:paraId="32C4AC63" w14:textId="77777777" w:rsidR="00311B38" w:rsidRPr="003F0E7E" w:rsidRDefault="00311B38" w:rsidP="003F0E7E">
            <w:pPr>
              <w:spacing w:before="0"/>
              <w:jc w:val="center"/>
              <w:rPr>
                <w:rFonts w:ascii="Calibri" w:eastAsia="Times New Roman" w:hAnsi="Calibri" w:cs="Calibri"/>
                <w:b/>
                <w:bCs/>
                <w:color w:val="000000"/>
                <w:sz w:val="24"/>
                <w:szCs w:val="24"/>
                <w:lang w:val="en-US"/>
              </w:rPr>
            </w:pPr>
            <w:r w:rsidRPr="003F0E7E">
              <w:rPr>
                <w:rFonts w:ascii="Calibri" w:eastAsia="Times New Roman" w:hAnsi="Calibri" w:cs="Calibri"/>
                <w:b/>
                <w:bCs/>
                <w:color w:val="000000"/>
                <w:sz w:val="24"/>
                <w:szCs w:val="24"/>
                <w:lang w:val="en-US"/>
              </w:rPr>
              <w:t> </w:t>
            </w:r>
          </w:p>
        </w:tc>
        <w:tc>
          <w:tcPr>
            <w:tcW w:w="51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14:paraId="3E162C41" w14:textId="77777777" w:rsidR="00311B38" w:rsidRPr="003F0E7E" w:rsidRDefault="00311B38" w:rsidP="003F0E7E">
            <w:pPr>
              <w:spacing w:before="0"/>
              <w:jc w:val="center"/>
              <w:rPr>
                <w:rFonts w:ascii="Calibri" w:eastAsia="Times New Roman" w:hAnsi="Calibri" w:cs="Calibri"/>
                <w:b/>
                <w:bCs/>
                <w:color w:val="000000"/>
                <w:sz w:val="24"/>
                <w:szCs w:val="24"/>
                <w:lang w:val="en-US"/>
              </w:rPr>
            </w:pPr>
            <w:r w:rsidRPr="003F0E7E">
              <w:rPr>
                <w:rFonts w:ascii="Calibri" w:eastAsia="Times New Roman" w:hAnsi="Calibri" w:cs="Calibri"/>
                <w:b/>
                <w:bCs/>
                <w:color w:val="000000"/>
                <w:sz w:val="24"/>
                <w:szCs w:val="24"/>
                <w:lang w:val="en-US"/>
              </w:rPr>
              <w:t> </w:t>
            </w:r>
          </w:p>
        </w:tc>
      </w:tr>
      <w:tr w:rsidR="00311B38" w:rsidRPr="003F0E7E" w14:paraId="77453C35" w14:textId="77777777" w:rsidTr="00311B38">
        <w:trPr>
          <w:trHeight w:val="510"/>
        </w:trPr>
        <w:tc>
          <w:tcPr>
            <w:tcW w:w="475" w:type="pct"/>
            <w:tcBorders>
              <w:top w:val="nil"/>
              <w:left w:val="single" w:sz="4" w:space="0" w:color="auto"/>
              <w:bottom w:val="single" w:sz="4" w:space="0" w:color="auto"/>
              <w:right w:val="single" w:sz="4" w:space="0" w:color="auto"/>
            </w:tcBorders>
            <w:shd w:val="clear" w:color="99CCFF" w:fill="99CCFF"/>
            <w:vAlign w:val="center"/>
            <w:hideMark/>
          </w:tcPr>
          <w:p w14:paraId="3DEC82F6" w14:textId="77777777" w:rsidR="00311B38" w:rsidRPr="003F0E7E" w:rsidRDefault="00311B38" w:rsidP="003F0E7E">
            <w:pPr>
              <w:spacing w:before="0"/>
              <w:jc w:val="center"/>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α/α</w:t>
            </w:r>
          </w:p>
        </w:tc>
        <w:tc>
          <w:tcPr>
            <w:tcW w:w="519" w:type="pct"/>
            <w:tcBorders>
              <w:top w:val="nil"/>
              <w:left w:val="nil"/>
              <w:bottom w:val="single" w:sz="4" w:space="0" w:color="000000"/>
              <w:right w:val="nil"/>
            </w:tcBorders>
            <w:shd w:val="clear" w:color="99CCFF" w:fill="99CCFF"/>
          </w:tcPr>
          <w:p w14:paraId="5E808177" w14:textId="77777777" w:rsidR="00311B38" w:rsidRPr="003F0E7E" w:rsidRDefault="00311B38" w:rsidP="003F0E7E">
            <w:pPr>
              <w:spacing w:before="0"/>
              <w:jc w:val="center"/>
              <w:rPr>
                <w:rFonts w:ascii="Arial" w:eastAsia="Times New Roman" w:hAnsi="Arial" w:cs="Arial"/>
                <w:b/>
                <w:bCs/>
                <w:color w:val="000000"/>
                <w:sz w:val="20"/>
                <w:szCs w:val="20"/>
                <w:lang w:val="en-US"/>
              </w:rPr>
            </w:pPr>
          </w:p>
        </w:tc>
        <w:tc>
          <w:tcPr>
            <w:tcW w:w="1744" w:type="pct"/>
            <w:tcBorders>
              <w:top w:val="nil"/>
              <w:left w:val="nil"/>
              <w:bottom w:val="single" w:sz="4" w:space="0" w:color="000000"/>
              <w:right w:val="single" w:sz="4" w:space="0" w:color="000000"/>
            </w:tcBorders>
            <w:shd w:val="clear" w:color="99CCFF" w:fill="99CCFF"/>
            <w:vAlign w:val="center"/>
            <w:hideMark/>
          </w:tcPr>
          <w:p w14:paraId="3568E7EB" w14:textId="72811E9E" w:rsidR="00311B38" w:rsidRPr="003F0E7E" w:rsidRDefault="00311B38" w:rsidP="003F0E7E">
            <w:pPr>
              <w:spacing w:before="0"/>
              <w:jc w:val="center"/>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Τεχνικά χαρακτηριστικά</w:t>
            </w:r>
          </w:p>
        </w:tc>
        <w:tc>
          <w:tcPr>
            <w:tcW w:w="906" w:type="pct"/>
            <w:tcBorders>
              <w:top w:val="nil"/>
              <w:left w:val="nil"/>
              <w:bottom w:val="single" w:sz="4" w:space="0" w:color="000000"/>
              <w:right w:val="single" w:sz="4" w:space="0" w:color="000000"/>
            </w:tcBorders>
            <w:shd w:val="clear" w:color="99CCFF" w:fill="99CCFF"/>
            <w:vAlign w:val="center"/>
            <w:hideMark/>
          </w:tcPr>
          <w:p w14:paraId="1495DFF7" w14:textId="77777777" w:rsidR="00311B38" w:rsidRPr="003F0E7E" w:rsidRDefault="00311B38" w:rsidP="003F0E7E">
            <w:pPr>
              <w:spacing w:before="0"/>
              <w:jc w:val="center"/>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Υποχρεωτική απαίτηση</w:t>
            </w:r>
          </w:p>
        </w:tc>
        <w:tc>
          <w:tcPr>
            <w:tcW w:w="837" w:type="pct"/>
            <w:tcBorders>
              <w:top w:val="nil"/>
              <w:left w:val="nil"/>
              <w:bottom w:val="single" w:sz="4" w:space="0" w:color="000000"/>
              <w:right w:val="single" w:sz="4" w:space="0" w:color="000000"/>
            </w:tcBorders>
            <w:shd w:val="clear" w:color="99CCFF" w:fill="99CCFF"/>
            <w:vAlign w:val="center"/>
            <w:hideMark/>
          </w:tcPr>
          <w:p w14:paraId="54BDC60B" w14:textId="77777777" w:rsidR="00311B38" w:rsidRPr="003F0E7E" w:rsidRDefault="00311B38" w:rsidP="003F0E7E">
            <w:pPr>
              <w:spacing w:before="0"/>
              <w:jc w:val="center"/>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Απάντηση προμηθευτή</w:t>
            </w:r>
          </w:p>
        </w:tc>
        <w:tc>
          <w:tcPr>
            <w:tcW w:w="519" w:type="pct"/>
            <w:tcBorders>
              <w:top w:val="nil"/>
              <w:left w:val="nil"/>
              <w:bottom w:val="single" w:sz="4" w:space="0" w:color="000000"/>
              <w:right w:val="single" w:sz="4" w:space="0" w:color="000000"/>
            </w:tcBorders>
            <w:shd w:val="clear" w:color="99CCFF" w:fill="99CCFF"/>
            <w:vAlign w:val="center"/>
            <w:hideMark/>
          </w:tcPr>
          <w:p w14:paraId="0F63807F" w14:textId="77777777" w:rsidR="00311B38" w:rsidRPr="003F0E7E" w:rsidRDefault="00311B38" w:rsidP="003F0E7E">
            <w:pPr>
              <w:spacing w:before="0"/>
              <w:jc w:val="center"/>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Σχόλιο</w:t>
            </w:r>
          </w:p>
        </w:tc>
      </w:tr>
      <w:tr w:rsidR="00311B38" w:rsidRPr="003F0E7E" w14:paraId="0C7E1A8E" w14:textId="77777777" w:rsidTr="00311B38">
        <w:trPr>
          <w:trHeight w:val="300"/>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23C6AC" w14:textId="77777777" w:rsidR="00311B38" w:rsidRPr="003F0E7E" w:rsidRDefault="00311B38" w:rsidP="003F0E7E">
            <w:pPr>
              <w:spacing w:before="0"/>
              <w:jc w:val="righ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1</w:t>
            </w:r>
          </w:p>
        </w:tc>
        <w:tc>
          <w:tcPr>
            <w:tcW w:w="519" w:type="pct"/>
            <w:tcBorders>
              <w:top w:val="nil"/>
              <w:left w:val="nil"/>
              <w:bottom w:val="single" w:sz="4" w:space="0" w:color="auto"/>
              <w:right w:val="nil"/>
            </w:tcBorders>
          </w:tcPr>
          <w:p w14:paraId="5919E91E" w14:textId="77777777" w:rsidR="00311B38" w:rsidRPr="003F0E7E" w:rsidRDefault="00311B38" w:rsidP="003F0E7E">
            <w:pPr>
              <w:spacing w:before="0"/>
              <w:jc w:val="left"/>
              <w:rPr>
                <w:rFonts w:ascii="Arial" w:eastAsia="Times New Roman" w:hAnsi="Arial" w:cs="Arial"/>
                <w:color w:val="000000"/>
                <w:sz w:val="20"/>
                <w:szCs w:val="20"/>
                <w:lang w:val="en-US"/>
              </w:rPr>
            </w:pPr>
          </w:p>
        </w:tc>
        <w:tc>
          <w:tcPr>
            <w:tcW w:w="1744" w:type="pct"/>
            <w:tcBorders>
              <w:top w:val="nil"/>
              <w:left w:val="nil"/>
              <w:bottom w:val="single" w:sz="4" w:space="0" w:color="auto"/>
              <w:right w:val="single" w:sz="4" w:space="0" w:color="auto"/>
            </w:tcBorders>
            <w:shd w:val="clear" w:color="auto" w:fill="auto"/>
            <w:vAlign w:val="center"/>
            <w:hideMark/>
          </w:tcPr>
          <w:p w14:paraId="1589936C" w14:textId="02F3ABFE"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Αριθμός μονάδων</w:t>
            </w:r>
          </w:p>
        </w:tc>
        <w:tc>
          <w:tcPr>
            <w:tcW w:w="906" w:type="pct"/>
            <w:tcBorders>
              <w:top w:val="nil"/>
              <w:left w:val="nil"/>
              <w:bottom w:val="single" w:sz="4" w:space="0" w:color="auto"/>
              <w:right w:val="single" w:sz="4" w:space="0" w:color="auto"/>
            </w:tcBorders>
            <w:shd w:val="clear" w:color="auto" w:fill="auto"/>
            <w:vAlign w:val="center"/>
            <w:hideMark/>
          </w:tcPr>
          <w:p w14:paraId="59E94F07" w14:textId="77777777" w:rsidR="00311B38" w:rsidRPr="003F0E7E" w:rsidRDefault="00311B38" w:rsidP="003F0E7E">
            <w:pPr>
              <w:spacing w:before="0"/>
              <w:jc w:val="center"/>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2</w:t>
            </w:r>
          </w:p>
        </w:tc>
        <w:tc>
          <w:tcPr>
            <w:tcW w:w="837" w:type="pct"/>
            <w:tcBorders>
              <w:top w:val="nil"/>
              <w:left w:val="nil"/>
              <w:bottom w:val="single" w:sz="4" w:space="0" w:color="auto"/>
              <w:right w:val="single" w:sz="4" w:space="0" w:color="auto"/>
            </w:tcBorders>
            <w:shd w:val="clear" w:color="auto" w:fill="auto"/>
            <w:vAlign w:val="center"/>
            <w:hideMark/>
          </w:tcPr>
          <w:p w14:paraId="6689B39B"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c>
          <w:tcPr>
            <w:tcW w:w="519" w:type="pct"/>
            <w:tcBorders>
              <w:top w:val="nil"/>
              <w:left w:val="nil"/>
              <w:bottom w:val="single" w:sz="4" w:space="0" w:color="auto"/>
              <w:right w:val="single" w:sz="4" w:space="0" w:color="auto"/>
            </w:tcBorders>
            <w:shd w:val="clear" w:color="auto" w:fill="auto"/>
            <w:vAlign w:val="center"/>
            <w:hideMark/>
          </w:tcPr>
          <w:p w14:paraId="4BBC2902"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r>
      <w:tr w:rsidR="00311B38" w:rsidRPr="003F0E7E" w14:paraId="0415F82C" w14:textId="77777777" w:rsidTr="00311B38">
        <w:trPr>
          <w:trHeight w:val="300"/>
        </w:trPr>
        <w:tc>
          <w:tcPr>
            <w:tcW w:w="475" w:type="pct"/>
            <w:tcBorders>
              <w:top w:val="nil"/>
              <w:left w:val="single" w:sz="4" w:space="0" w:color="auto"/>
              <w:bottom w:val="single" w:sz="4" w:space="0" w:color="auto"/>
              <w:right w:val="single" w:sz="4" w:space="0" w:color="auto"/>
            </w:tcBorders>
            <w:shd w:val="clear" w:color="auto" w:fill="auto"/>
            <w:vAlign w:val="center"/>
            <w:hideMark/>
          </w:tcPr>
          <w:p w14:paraId="5CCD717B" w14:textId="77777777" w:rsidR="00311B38" w:rsidRPr="003F0E7E" w:rsidRDefault="00311B38" w:rsidP="003F0E7E">
            <w:pPr>
              <w:spacing w:before="0"/>
              <w:jc w:val="righ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2</w:t>
            </w:r>
          </w:p>
        </w:tc>
        <w:tc>
          <w:tcPr>
            <w:tcW w:w="519" w:type="pct"/>
            <w:tcBorders>
              <w:top w:val="nil"/>
              <w:left w:val="nil"/>
              <w:bottom w:val="single" w:sz="4" w:space="0" w:color="auto"/>
              <w:right w:val="nil"/>
            </w:tcBorders>
          </w:tcPr>
          <w:p w14:paraId="72309555" w14:textId="77777777" w:rsidR="00311B38" w:rsidRPr="003F0E7E" w:rsidRDefault="00311B38" w:rsidP="003F0E7E">
            <w:pPr>
              <w:spacing w:before="0"/>
              <w:jc w:val="left"/>
              <w:rPr>
                <w:rFonts w:ascii="Arial" w:eastAsia="Times New Roman" w:hAnsi="Arial" w:cs="Arial"/>
                <w:color w:val="000000"/>
                <w:sz w:val="20"/>
                <w:szCs w:val="20"/>
                <w:lang w:val="en-US"/>
              </w:rPr>
            </w:pPr>
          </w:p>
        </w:tc>
        <w:tc>
          <w:tcPr>
            <w:tcW w:w="1744" w:type="pct"/>
            <w:tcBorders>
              <w:top w:val="nil"/>
              <w:left w:val="nil"/>
              <w:bottom w:val="single" w:sz="4" w:space="0" w:color="auto"/>
              <w:right w:val="single" w:sz="4" w:space="0" w:color="auto"/>
            </w:tcBorders>
            <w:shd w:val="clear" w:color="auto" w:fill="auto"/>
            <w:vAlign w:val="center"/>
            <w:hideMark/>
          </w:tcPr>
          <w:p w14:paraId="508768DA" w14:textId="5211066E"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Διάσταση διαγώνιου</w:t>
            </w:r>
          </w:p>
        </w:tc>
        <w:tc>
          <w:tcPr>
            <w:tcW w:w="906" w:type="pct"/>
            <w:tcBorders>
              <w:top w:val="nil"/>
              <w:left w:val="nil"/>
              <w:bottom w:val="single" w:sz="4" w:space="0" w:color="auto"/>
              <w:right w:val="single" w:sz="4" w:space="0" w:color="auto"/>
            </w:tcBorders>
            <w:shd w:val="clear" w:color="auto" w:fill="auto"/>
            <w:vAlign w:val="center"/>
            <w:hideMark/>
          </w:tcPr>
          <w:p w14:paraId="75CE65FC" w14:textId="77777777" w:rsidR="00311B38" w:rsidRPr="003F0E7E" w:rsidRDefault="00311B38" w:rsidP="003F0E7E">
            <w:pPr>
              <w:spacing w:before="0"/>
              <w:jc w:val="center"/>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&gt;= 27’’</w:t>
            </w:r>
          </w:p>
        </w:tc>
        <w:tc>
          <w:tcPr>
            <w:tcW w:w="837" w:type="pct"/>
            <w:tcBorders>
              <w:top w:val="nil"/>
              <w:left w:val="nil"/>
              <w:bottom w:val="single" w:sz="4" w:space="0" w:color="auto"/>
              <w:right w:val="single" w:sz="4" w:space="0" w:color="auto"/>
            </w:tcBorders>
            <w:shd w:val="clear" w:color="auto" w:fill="auto"/>
            <w:vAlign w:val="center"/>
            <w:hideMark/>
          </w:tcPr>
          <w:p w14:paraId="0A2B58E1"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c>
          <w:tcPr>
            <w:tcW w:w="519" w:type="pct"/>
            <w:tcBorders>
              <w:top w:val="nil"/>
              <w:left w:val="nil"/>
              <w:bottom w:val="single" w:sz="4" w:space="0" w:color="auto"/>
              <w:right w:val="single" w:sz="4" w:space="0" w:color="auto"/>
            </w:tcBorders>
            <w:shd w:val="clear" w:color="auto" w:fill="auto"/>
            <w:vAlign w:val="center"/>
            <w:hideMark/>
          </w:tcPr>
          <w:p w14:paraId="3BFD6B9B"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r>
      <w:tr w:rsidR="00311B38" w:rsidRPr="003F0E7E" w14:paraId="38B2F14E" w14:textId="77777777" w:rsidTr="00311B38">
        <w:trPr>
          <w:trHeight w:val="300"/>
        </w:trPr>
        <w:tc>
          <w:tcPr>
            <w:tcW w:w="475" w:type="pct"/>
            <w:tcBorders>
              <w:top w:val="nil"/>
              <w:left w:val="single" w:sz="4" w:space="0" w:color="auto"/>
              <w:bottom w:val="single" w:sz="4" w:space="0" w:color="auto"/>
              <w:right w:val="single" w:sz="4" w:space="0" w:color="auto"/>
            </w:tcBorders>
            <w:shd w:val="clear" w:color="auto" w:fill="auto"/>
            <w:vAlign w:val="center"/>
            <w:hideMark/>
          </w:tcPr>
          <w:p w14:paraId="59DE61CF" w14:textId="77777777" w:rsidR="00311B38" w:rsidRPr="003F0E7E" w:rsidRDefault="00311B38" w:rsidP="003F0E7E">
            <w:pPr>
              <w:spacing w:before="0"/>
              <w:jc w:val="righ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3</w:t>
            </w:r>
          </w:p>
        </w:tc>
        <w:tc>
          <w:tcPr>
            <w:tcW w:w="519" w:type="pct"/>
            <w:tcBorders>
              <w:top w:val="nil"/>
              <w:left w:val="nil"/>
              <w:bottom w:val="single" w:sz="4" w:space="0" w:color="auto"/>
              <w:right w:val="nil"/>
            </w:tcBorders>
          </w:tcPr>
          <w:p w14:paraId="728A2C3E" w14:textId="77777777" w:rsidR="00311B38" w:rsidRPr="003F0E7E" w:rsidRDefault="00311B38" w:rsidP="003F0E7E">
            <w:pPr>
              <w:spacing w:before="0"/>
              <w:jc w:val="left"/>
              <w:rPr>
                <w:rFonts w:ascii="Arial" w:eastAsia="Times New Roman" w:hAnsi="Arial" w:cs="Arial"/>
                <w:color w:val="000000"/>
                <w:sz w:val="20"/>
                <w:szCs w:val="20"/>
                <w:lang w:val="en-US"/>
              </w:rPr>
            </w:pPr>
          </w:p>
        </w:tc>
        <w:tc>
          <w:tcPr>
            <w:tcW w:w="1744" w:type="pct"/>
            <w:tcBorders>
              <w:top w:val="nil"/>
              <w:left w:val="nil"/>
              <w:bottom w:val="single" w:sz="4" w:space="0" w:color="auto"/>
              <w:right w:val="single" w:sz="4" w:space="0" w:color="auto"/>
            </w:tcBorders>
            <w:shd w:val="clear" w:color="auto" w:fill="auto"/>
            <w:vAlign w:val="center"/>
            <w:hideMark/>
          </w:tcPr>
          <w:p w14:paraId="435B3A62" w14:textId="4CDDC2E2"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Ανάλυση</w:t>
            </w:r>
          </w:p>
        </w:tc>
        <w:tc>
          <w:tcPr>
            <w:tcW w:w="906" w:type="pct"/>
            <w:tcBorders>
              <w:top w:val="nil"/>
              <w:left w:val="nil"/>
              <w:bottom w:val="single" w:sz="4" w:space="0" w:color="auto"/>
              <w:right w:val="single" w:sz="4" w:space="0" w:color="auto"/>
            </w:tcBorders>
            <w:shd w:val="clear" w:color="auto" w:fill="auto"/>
            <w:vAlign w:val="center"/>
            <w:hideMark/>
          </w:tcPr>
          <w:p w14:paraId="1DDBA8EE" w14:textId="77777777" w:rsidR="00311B38" w:rsidRPr="003F0E7E" w:rsidRDefault="00311B38" w:rsidP="003F0E7E">
            <w:pPr>
              <w:spacing w:before="0"/>
              <w:jc w:val="center"/>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3840 Χ 2160</w:t>
            </w:r>
          </w:p>
        </w:tc>
        <w:tc>
          <w:tcPr>
            <w:tcW w:w="837" w:type="pct"/>
            <w:tcBorders>
              <w:top w:val="nil"/>
              <w:left w:val="nil"/>
              <w:bottom w:val="single" w:sz="4" w:space="0" w:color="auto"/>
              <w:right w:val="single" w:sz="4" w:space="0" w:color="auto"/>
            </w:tcBorders>
            <w:shd w:val="clear" w:color="auto" w:fill="auto"/>
            <w:vAlign w:val="center"/>
            <w:hideMark/>
          </w:tcPr>
          <w:p w14:paraId="0EEC7873"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c>
          <w:tcPr>
            <w:tcW w:w="519" w:type="pct"/>
            <w:tcBorders>
              <w:top w:val="nil"/>
              <w:left w:val="nil"/>
              <w:bottom w:val="single" w:sz="4" w:space="0" w:color="auto"/>
              <w:right w:val="single" w:sz="4" w:space="0" w:color="auto"/>
            </w:tcBorders>
            <w:shd w:val="clear" w:color="auto" w:fill="auto"/>
            <w:vAlign w:val="center"/>
            <w:hideMark/>
          </w:tcPr>
          <w:p w14:paraId="20D579EB"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r>
      <w:tr w:rsidR="00311B38" w:rsidRPr="003F0E7E" w14:paraId="48CB186D" w14:textId="77777777" w:rsidTr="00311B38">
        <w:trPr>
          <w:trHeight w:val="300"/>
        </w:trPr>
        <w:tc>
          <w:tcPr>
            <w:tcW w:w="475" w:type="pct"/>
            <w:tcBorders>
              <w:top w:val="nil"/>
              <w:left w:val="single" w:sz="4" w:space="0" w:color="auto"/>
              <w:bottom w:val="single" w:sz="4" w:space="0" w:color="auto"/>
              <w:right w:val="single" w:sz="4" w:space="0" w:color="auto"/>
            </w:tcBorders>
            <w:shd w:val="clear" w:color="auto" w:fill="auto"/>
            <w:vAlign w:val="center"/>
            <w:hideMark/>
          </w:tcPr>
          <w:p w14:paraId="43E01B5F" w14:textId="77777777" w:rsidR="00311B38" w:rsidRPr="003F0E7E" w:rsidRDefault="00311B38" w:rsidP="003F0E7E">
            <w:pPr>
              <w:spacing w:before="0"/>
              <w:jc w:val="righ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4</w:t>
            </w:r>
          </w:p>
        </w:tc>
        <w:tc>
          <w:tcPr>
            <w:tcW w:w="519" w:type="pct"/>
            <w:tcBorders>
              <w:top w:val="nil"/>
              <w:left w:val="nil"/>
              <w:bottom w:val="single" w:sz="4" w:space="0" w:color="auto"/>
              <w:right w:val="nil"/>
            </w:tcBorders>
          </w:tcPr>
          <w:p w14:paraId="061C408F" w14:textId="77777777" w:rsidR="00311B38" w:rsidRPr="003F0E7E" w:rsidRDefault="00311B38" w:rsidP="003F0E7E">
            <w:pPr>
              <w:spacing w:before="0"/>
              <w:jc w:val="left"/>
              <w:rPr>
                <w:rFonts w:ascii="Arial" w:eastAsia="Times New Roman" w:hAnsi="Arial" w:cs="Arial"/>
                <w:color w:val="000000"/>
                <w:sz w:val="20"/>
                <w:szCs w:val="20"/>
                <w:lang w:val="en-US"/>
              </w:rPr>
            </w:pPr>
          </w:p>
        </w:tc>
        <w:tc>
          <w:tcPr>
            <w:tcW w:w="1744" w:type="pct"/>
            <w:tcBorders>
              <w:top w:val="nil"/>
              <w:left w:val="nil"/>
              <w:bottom w:val="single" w:sz="4" w:space="0" w:color="auto"/>
              <w:right w:val="single" w:sz="4" w:space="0" w:color="auto"/>
            </w:tcBorders>
            <w:shd w:val="clear" w:color="auto" w:fill="auto"/>
            <w:vAlign w:val="center"/>
            <w:hideMark/>
          </w:tcPr>
          <w:p w14:paraId="0786E3C8" w14:textId="39D0460D"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Πάνελ</w:t>
            </w:r>
          </w:p>
        </w:tc>
        <w:tc>
          <w:tcPr>
            <w:tcW w:w="906" w:type="pct"/>
            <w:tcBorders>
              <w:top w:val="nil"/>
              <w:left w:val="nil"/>
              <w:bottom w:val="single" w:sz="4" w:space="0" w:color="auto"/>
              <w:right w:val="single" w:sz="4" w:space="0" w:color="auto"/>
            </w:tcBorders>
            <w:shd w:val="clear" w:color="auto" w:fill="auto"/>
            <w:vAlign w:val="center"/>
            <w:hideMark/>
          </w:tcPr>
          <w:p w14:paraId="5CDD2215" w14:textId="77777777" w:rsidR="00311B38" w:rsidRPr="003F0E7E" w:rsidRDefault="00311B38" w:rsidP="003F0E7E">
            <w:pPr>
              <w:spacing w:before="0"/>
              <w:jc w:val="center"/>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IPS</w:t>
            </w:r>
          </w:p>
        </w:tc>
        <w:tc>
          <w:tcPr>
            <w:tcW w:w="837" w:type="pct"/>
            <w:tcBorders>
              <w:top w:val="nil"/>
              <w:left w:val="nil"/>
              <w:bottom w:val="single" w:sz="4" w:space="0" w:color="auto"/>
              <w:right w:val="single" w:sz="4" w:space="0" w:color="auto"/>
            </w:tcBorders>
            <w:shd w:val="clear" w:color="auto" w:fill="auto"/>
            <w:vAlign w:val="center"/>
            <w:hideMark/>
          </w:tcPr>
          <w:p w14:paraId="2A7162D6"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c>
          <w:tcPr>
            <w:tcW w:w="519" w:type="pct"/>
            <w:tcBorders>
              <w:top w:val="nil"/>
              <w:left w:val="nil"/>
              <w:bottom w:val="single" w:sz="4" w:space="0" w:color="auto"/>
              <w:right w:val="single" w:sz="4" w:space="0" w:color="auto"/>
            </w:tcBorders>
            <w:shd w:val="clear" w:color="auto" w:fill="auto"/>
            <w:vAlign w:val="center"/>
            <w:hideMark/>
          </w:tcPr>
          <w:p w14:paraId="5AE97219"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r>
      <w:tr w:rsidR="00311B38" w:rsidRPr="003F0E7E" w14:paraId="4AE57D9F" w14:textId="77777777" w:rsidTr="00311B38">
        <w:trPr>
          <w:trHeight w:val="300"/>
        </w:trPr>
        <w:tc>
          <w:tcPr>
            <w:tcW w:w="475" w:type="pct"/>
            <w:tcBorders>
              <w:top w:val="nil"/>
              <w:left w:val="single" w:sz="4" w:space="0" w:color="auto"/>
              <w:bottom w:val="single" w:sz="4" w:space="0" w:color="auto"/>
              <w:right w:val="single" w:sz="4" w:space="0" w:color="auto"/>
            </w:tcBorders>
            <w:shd w:val="clear" w:color="auto" w:fill="auto"/>
            <w:vAlign w:val="center"/>
            <w:hideMark/>
          </w:tcPr>
          <w:p w14:paraId="3274E44A" w14:textId="77777777" w:rsidR="00311B38" w:rsidRPr="003F0E7E" w:rsidRDefault="00311B38" w:rsidP="003F0E7E">
            <w:pPr>
              <w:spacing w:before="0"/>
              <w:jc w:val="righ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5</w:t>
            </w:r>
          </w:p>
        </w:tc>
        <w:tc>
          <w:tcPr>
            <w:tcW w:w="519" w:type="pct"/>
            <w:tcBorders>
              <w:top w:val="nil"/>
              <w:left w:val="nil"/>
              <w:bottom w:val="single" w:sz="4" w:space="0" w:color="auto"/>
              <w:right w:val="nil"/>
            </w:tcBorders>
          </w:tcPr>
          <w:p w14:paraId="70ABEF30" w14:textId="77777777" w:rsidR="00311B38" w:rsidRPr="003F0E7E" w:rsidRDefault="00311B38" w:rsidP="003F0E7E">
            <w:pPr>
              <w:spacing w:before="0"/>
              <w:jc w:val="left"/>
              <w:rPr>
                <w:rFonts w:ascii="Arial" w:eastAsia="Times New Roman" w:hAnsi="Arial" w:cs="Arial"/>
                <w:color w:val="000000"/>
                <w:sz w:val="20"/>
                <w:szCs w:val="20"/>
                <w:lang w:val="en-US"/>
              </w:rPr>
            </w:pPr>
          </w:p>
        </w:tc>
        <w:tc>
          <w:tcPr>
            <w:tcW w:w="1744" w:type="pct"/>
            <w:tcBorders>
              <w:top w:val="nil"/>
              <w:left w:val="nil"/>
              <w:bottom w:val="single" w:sz="4" w:space="0" w:color="auto"/>
              <w:right w:val="single" w:sz="4" w:space="0" w:color="auto"/>
            </w:tcBorders>
            <w:shd w:val="clear" w:color="auto" w:fill="auto"/>
            <w:vAlign w:val="center"/>
            <w:hideMark/>
          </w:tcPr>
          <w:p w14:paraId="4966CACA" w14:textId="04E56DA4"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Τεχνολογία φωτισμού</w:t>
            </w:r>
          </w:p>
        </w:tc>
        <w:tc>
          <w:tcPr>
            <w:tcW w:w="906" w:type="pct"/>
            <w:tcBorders>
              <w:top w:val="nil"/>
              <w:left w:val="nil"/>
              <w:bottom w:val="single" w:sz="4" w:space="0" w:color="auto"/>
              <w:right w:val="single" w:sz="4" w:space="0" w:color="auto"/>
            </w:tcBorders>
            <w:shd w:val="clear" w:color="auto" w:fill="auto"/>
            <w:vAlign w:val="center"/>
            <w:hideMark/>
          </w:tcPr>
          <w:p w14:paraId="077E9468" w14:textId="77777777" w:rsidR="00311B38" w:rsidRPr="003F0E7E" w:rsidRDefault="00311B38" w:rsidP="003F0E7E">
            <w:pPr>
              <w:spacing w:before="0"/>
              <w:jc w:val="center"/>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LED</w:t>
            </w:r>
          </w:p>
        </w:tc>
        <w:tc>
          <w:tcPr>
            <w:tcW w:w="837" w:type="pct"/>
            <w:tcBorders>
              <w:top w:val="nil"/>
              <w:left w:val="nil"/>
              <w:bottom w:val="single" w:sz="4" w:space="0" w:color="auto"/>
              <w:right w:val="single" w:sz="4" w:space="0" w:color="auto"/>
            </w:tcBorders>
            <w:shd w:val="clear" w:color="auto" w:fill="auto"/>
            <w:vAlign w:val="center"/>
            <w:hideMark/>
          </w:tcPr>
          <w:p w14:paraId="1E101846"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c>
          <w:tcPr>
            <w:tcW w:w="519" w:type="pct"/>
            <w:tcBorders>
              <w:top w:val="nil"/>
              <w:left w:val="nil"/>
              <w:bottom w:val="single" w:sz="4" w:space="0" w:color="auto"/>
              <w:right w:val="single" w:sz="4" w:space="0" w:color="auto"/>
            </w:tcBorders>
            <w:shd w:val="clear" w:color="auto" w:fill="auto"/>
            <w:vAlign w:val="center"/>
            <w:hideMark/>
          </w:tcPr>
          <w:p w14:paraId="6A7FFBA3"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r>
      <w:tr w:rsidR="00311B38" w:rsidRPr="003F0E7E" w14:paraId="789CBF36" w14:textId="77777777" w:rsidTr="00311B38">
        <w:trPr>
          <w:trHeight w:val="300"/>
        </w:trPr>
        <w:tc>
          <w:tcPr>
            <w:tcW w:w="475" w:type="pct"/>
            <w:tcBorders>
              <w:top w:val="nil"/>
              <w:left w:val="single" w:sz="4" w:space="0" w:color="auto"/>
              <w:bottom w:val="single" w:sz="4" w:space="0" w:color="auto"/>
              <w:right w:val="single" w:sz="4" w:space="0" w:color="auto"/>
            </w:tcBorders>
            <w:shd w:val="clear" w:color="auto" w:fill="auto"/>
            <w:vAlign w:val="center"/>
            <w:hideMark/>
          </w:tcPr>
          <w:p w14:paraId="61111BB2" w14:textId="77777777" w:rsidR="00311B38" w:rsidRPr="003F0E7E" w:rsidRDefault="00311B38" w:rsidP="003F0E7E">
            <w:pPr>
              <w:spacing w:before="0"/>
              <w:jc w:val="righ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6</w:t>
            </w:r>
          </w:p>
        </w:tc>
        <w:tc>
          <w:tcPr>
            <w:tcW w:w="519" w:type="pct"/>
            <w:tcBorders>
              <w:top w:val="nil"/>
              <w:left w:val="nil"/>
              <w:bottom w:val="single" w:sz="4" w:space="0" w:color="auto"/>
              <w:right w:val="nil"/>
            </w:tcBorders>
          </w:tcPr>
          <w:p w14:paraId="25335BC8" w14:textId="77777777" w:rsidR="00311B38" w:rsidRPr="003F0E7E" w:rsidRDefault="00311B38" w:rsidP="003F0E7E">
            <w:pPr>
              <w:spacing w:before="0"/>
              <w:jc w:val="left"/>
              <w:rPr>
                <w:rFonts w:ascii="Arial" w:eastAsia="Times New Roman" w:hAnsi="Arial" w:cs="Arial"/>
                <w:color w:val="000000"/>
                <w:sz w:val="20"/>
                <w:szCs w:val="20"/>
                <w:lang w:val="en-US"/>
              </w:rPr>
            </w:pPr>
          </w:p>
        </w:tc>
        <w:tc>
          <w:tcPr>
            <w:tcW w:w="1744" w:type="pct"/>
            <w:tcBorders>
              <w:top w:val="nil"/>
              <w:left w:val="nil"/>
              <w:bottom w:val="single" w:sz="4" w:space="0" w:color="auto"/>
              <w:right w:val="single" w:sz="4" w:space="0" w:color="auto"/>
            </w:tcBorders>
            <w:shd w:val="clear" w:color="auto" w:fill="auto"/>
            <w:vAlign w:val="center"/>
            <w:hideMark/>
          </w:tcPr>
          <w:p w14:paraId="68605AD2" w14:textId="0F03F0A3"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Τυπική φωτεινότητα</w:t>
            </w:r>
          </w:p>
        </w:tc>
        <w:tc>
          <w:tcPr>
            <w:tcW w:w="906" w:type="pct"/>
            <w:tcBorders>
              <w:top w:val="nil"/>
              <w:left w:val="nil"/>
              <w:bottom w:val="single" w:sz="4" w:space="0" w:color="auto"/>
              <w:right w:val="single" w:sz="4" w:space="0" w:color="auto"/>
            </w:tcBorders>
            <w:shd w:val="clear" w:color="auto" w:fill="auto"/>
            <w:vAlign w:val="center"/>
            <w:hideMark/>
          </w:tcPr>
          <w:p w14:paraId="53891E5A" w14:textId="77777777" w:rsidR="00311B38" w:rsidRPr="003F0E7E" w:rsidRDefault="00311B38" w:rsidP="003F0E7E">
            <w:pPr>
              <w:spacing w:before="0"/>
              <w:jc w:val="center"/>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xml:space="preserve">350 cd/m2 </w:t>
            </w:r>
          </w:p>
        </w:tc>
        <w:tc>
          <w:tcPr>
            <w:tcW w:w="837" w:type="pct"/>
            <w:tcBorders>
              <w:top w:val="nil"/>
              <w:left w:val="nil"/>
              <w:bottom w:val="single" w:sz="4" w:space="0" w:color="auto"/>
              <w:right w:val="single" w:sz="4" w:space="0" w:color="auto"/>
            </w:tcBorders>
            <w:shd w:val="clear" w:color="auto" w:fill="auto"/>
            <w:vAlign w:val="center"/>
            <w:hideMark/>
          </w:tcPr>
          <w:p w14:paraId="4E5E4A65"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c>
          <w:tcPr>
            <w:tcW w:w="519" w:type="pct"/>
            <w:tcBorders>
              <w:top w:val="nil"/>
              <w:left w:val="nil"/>
              <w:bottom w:val="single" w:sz="4" w:space="0" w:color="auto"/>
              <w:right w:val="single" w:sz="4" w:space="0" w:color="auto"/>
            </w:tcBorders>
            <w:shd w:val="clear" w:color="auto" w:fill="auto"/>
            <w:vAlign w:val="center"/>
            <w:hideMark/>
          </w:tcPr>
          <w:p w14:paraId="1258ED85"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r>
      <w:tr w:rsidR="00311B38" w:rsidRPr="003F0E7E" w14:paraId="7EC6568C" w14:textId="77777777" w:rsidTr="00311B38">
        <w:trPr>
          <w:trHeight w:val="300"/>
        </w:trPr>
        <w:tc>
          <w:tcPr>
            <w:tcW w:w="475" w:type="pct"/>
            <w:tcBorders>
              <w:top w:val="nil"/>
              <w:left w:val="single" w:sz="4" w:space="0" w:color="auto"/>
              <w:bottom w:val="single" w:sz="4" w:space="0" w:color="auto"/>
              <w:right w:val="single" w:sz="4" w:space="0" w:color="auto"/>
            </w:tcBorders>
            <w:shd w:val="clear" w:color="auto" w:fill="auto"/>
            <w:vAlign w:val="center"/>
            <w:hideMark/>
          </w:tcPr>
          <w:p w14:paraId="306067CA" w14:textId="77777777" w:rsidR="00311B38" w:rsidRPr="003F0E7E" w:rsidRDefault="00311B38" w:rsidP="003F0E7E">
            <w:pPr>
              <w:spacing w:before="0"/>
              <w:jc w:val="righ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7</w:t>
            </w:r>
          </w:p>
        </w:tc>
        <w:tc>
          <w:tcPr>
            <w:tcW w:w="519" w:type="pct"/>
            <w:tcBorders>
              <w:top w:val="nil"/>
              <w:left w:val="nil"/>
              <w:bottom w:val="single" w:sz="4" w:space="0" w:color="auto"/>
              <w:right w:val="nil"/>
            </w:tcBorders>
          </w:tcPr>
          <w:p w14:paraId="5775CCAA" w14:textId="77777777" w:rsidR="00311B38" w:rsidRPr="003F0E7E" w:rsidRDefault="00311B38" w:rsidP="003F0E7E">
            <w:pPr>
              <w:spacing w:before="0"/>
              <w:jc w:val="left"/>
              <w:rPr>
                <w:rFonts w:ascii="Arial" w:eastAsia="Times New Roman" w:hAnsi="Arial" w:cs="Arial"/>
                <w:color w:val="000000"/>
                <w:sz w:val="20"/>
                <w:szCs w:val="20"/>
              </w:rPr>
            </w:pPr>
          </w:p>
        </w:tc>
        <w:tc>
          <w:tcPr>
            <w:tcW w:w="1744" w:type="pct"/>
            <w:tcBorders>
              <w:top w:val="nil"/>
              <w:left w:val="nil"/>
              <w:bottom w:val="single" w:sz="4" w:space="0" w:color="auto"/>
              <w:right w:val="single" w:sz="4" w:space="0" w:color="auto"/>
            </w:tcBorders>
            <w:shd w:val="clear" w:color="auto" w:fill="auto"/>
            <w:vAlign w:val="center"/>
            <w:hideMark/>
          </w:tcPr>
          <w:p w14:paraId="7D7A7CE2" w14:textId="3E54D4D5" w:rsidR="00311B38" w:rsidRPr="003F0E7E" w:rsidRDefault="00311B38" w:rsidP="003F0E7E">
            <w:pPr>
              <w:spacing w:before="0"/>
              <w:jc w:val="left"/>
              <w:rPr>
                <w:rFonts w:ascii="Arial" w:eastAsia="Times New Roman" w:hAnsi="Arial" w:cs="Arial"/>
                <w:color w:val="000000"/>
                <w:sz w:val="20"/>
                <w:szCs w:val="20"/>
              </w:rPr>
            </w:pPr>
            <w:r w:rsidRPr="003F0E7E">
              <w:rPr>
                <w:rFonts w:ascii="Arial" w:eastAsia="Times New Roman" w:hAnsi="Arial" w:cs="Arial"/>
                <w:color w:val="000000"/>
                <w:sz w:val="20"/>
                <w:szCs w:val="20"/>
              </w:rPr>
              <w:t xml:space="preserve">Γωνία θέασης οριζόντια/κάθετη τουλάχιστον </w:t>
            </w:r>
          </w:p>
        </w:tc>
        <w:tc>
          <w:tcPr>
            <w:tcW w:w="906" w:type="pct"/>
            <w:tcBorders>
              <w:top w:val="nil"/>
              <w:left w:val="nil"/>
              <w:bottom w:val="single" w:sz="4" w:space="0" w:color="auto"/>
              <w:right w:val="single" w:sz="4" w:space="0" w:color="auto"/>
            </w:tcBorders>
            <w:shd w:val="clear" w:color="auto" w:fill="auto"/>
            <w:vAlign w:val="center"/>
            <w:hideMark/>
          </w:tcPr>
          <w:p w14:paraId="5F15D566" w14:textId="77777777" w:rsidR="00311B38" w:rsidRPr="003F0E7E" w:rsidRDefault="00311B38" w:rsidP="003F0E7E">
            <w:pPr>
              <w:spacing w:before="0"/>
              <w:jc w:val="center"/>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178/178</w:t>
            </w:r>
          </w:p>
        </w:tc>
        <w:tc>
          <w:tcPr>
            <w:tcW w:w="837" w:type="pct"/>
            <w:tcBorders>
              <w:top w:val="nil"/>
              <w:left w:val="nil"/>
              <w:bottom w:val="single" w:sz="4" w:space="0" w:color="auto"/>
              <w:right w:val="single" w:sz="4" w:space="0" w:color="auto"/>
            </w:tcBorders>
            <w:shd w:val="clear" w:color="auto" w:fill="auto"/>
            <w:vAlign w:val="center"/>
            <w:hideMark/>
          </w:tcPr>
          <w:p w14:paraId="63A88816"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c>
          <w:tcPr>
            <w:tcW w:w="519" w:type="pct"/>
            <w:tcBorders>
              <w:top w:val="nil"/>
              <w:left w:val="nil"/>
              <w:bottom w:val="single" w:sz="4" w:space="0" w:color="auto"/>
              <w:right w:val="single" w:sz="4" w:space="0" w:color="auto"/>
            </w:tcBorders>
            <w:shd w:val="clear" w:color="auto" w:fill="auto"/>
            <w:vAlign w:val="center"/>
            <w:hideMark/>
          </w:tcPr>
          <w:p w14:paraId="5379B29F"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r>
      <w:tr w:rsidR="00311B38" w:rsidRPr="003F0E7E" w14:paraId="343E4B20" w14:textId="77777777" w:rsidTr="00311B38">
        <w:trPr>
          <w:trHeight w:val="300"/>
        </w:trPr>
        <w:tc>
          <w:tcPr>
            <w:tcW w:w="475" w:type="pct"/>
            <w:tcBorders>
              <w:top w:val="nil"/>
              <w:left w:val="single" w:sz="4" w:space="0" w:color="auto"/>
              <w:bottom w:val="single" w:sz="4" w:space="0" w:color="auto"/>
              <w:right w:val="single" w:sz="4" w:space="0" w:color="auto"/>
            </w:tcBorders>
            <w:shd w:val="clear" w:color="auto" w:fill="auto"/>
            <w:vAlign w:val="center"/>
            <w:hideMark/>
          </w:tcPr>
          <w:p w14:paraId="19F3426E" w14:textId="77777777" w:rsidR="00311B38" w:rsidRPr="003F0E7E" w:rsidRDefault="00311B38" w:rsidP="003F0E7E">
            <w:pPr>
              <w:spacing w:before="0"/>
              <w:jc w:val="righ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8</w:t>
            </w:r>
          </w:p>
        </w:tc>
        <w:tc>
          <w:tcPr>
            <w:tcW w:w="519" w:type="pct"/>
            <w:tcBorders>
              <w:top w:val="nil"/>
              <w:left w:val="nil"/>
              <w:bottom w:val="single" w:sz="4" w:space="0" w:color="auto"/>
              <w:right w:val="nil"/>
            </w:tcBorders>
          </w:tcPr>
          <w:p w14:paraId="004CE8D1" w14:textId="77777777" w:rsidR="00311B38" w:rsidRPr="003F0E7E" w:rsidRDefault="00311B38" w:rsidP="003F0E7E">
            <w:pPr>
              <w:spacing w:before="0"/>
              <w:jc w:val="left"/>
              <w:rPr>
                <w:rFonts w:ascii="Arial" w:eastAsia="Times New Roman" w:hAnsi="Arial" w:cs="Arial"/>
                <w:color w:val="000000"/>
                <w:sz w:val="20"/>
                <w:szCs w:val="20"/>
                <w:lang w:val="en-US"/>
              </w:rPr>
            </w:pPr>
          </w:p>
        </w:tc>
        <w:tc>
          <w:tcPr>
            <w:tcW w:w="1744" w:type="pct"/>
            <w:tcBorders>
              <w:top w:val="nil"/>
              <w:left w:val="nil"/>
              <w:bottom w:val="single" w:sz="4" w:space="0" w:color="auto"/>
              <w:right w:val="single" w:sz="4" w:space="0" w:color="auto"/>
            </w:tcBorders>
            <w:shd w:val="clear" w:color="auto" w:fill="auto"/>
            <w:vAlign w:val="center"/>
            <w:hideMark/>
          </w:tcPr>
          <w:p w14:paraId="24483C52" w14:textId="5D397511"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Τυπικός χρόνος απόκρισης</w:t>
            </w:r>
          </w:p>
        </w:tc>
        <w:tc>
          <w:tcPr>
            <w:tcW w:w="906" w:type="pct"/>
            <w:tcBorders>
              <w:top w:val="nil"/>
              <w:left w:val="nil"/>
              <w:bottom w:val="single" w:sz="4" w:space="0" w:color="auto"/>
              <w:right w:val="single" w:sz="4" w:space="0" w:color="auto"/>
            </w:tcBorders>
            <w:shd w:val="clear" w:color="auto" w:fill="auto"/>
            <w:vAlign w:val="center"/>
            <w:hideMark/>
          </w:tcPr>
          <w:p w14:paraId="023EDEC6" w14:textId="77777777" w:rsidR="00311B38" w:rsidRPr="003F0E7E" w:rsidRDefault="00311B38" w:rsidP="003F0E7E">
            <w:pPr>
              <w:spacing w:before="0"/>
              <w:jc w:val="center"/>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5ms</w:t>
            </w:r>
          </w:p>
        </w:tc>
        <w:tc>
          <w:tcPr>
            <w:tcW w:w="837" w:type="pct"/>
            <w:tcBorders>
              <w:top w:val="nil"/>
              <w:left w:val="nil"/>
              <w:bottom w:val="single" w:sz="4" w:space="0" w:color="auto"/>
              <w:right w:val="single" w:sz="4" w:space="0" w:color="auto"/>
            </w:tcBorders>
            <w:shd w:val="clear" w:color="auto" w:fill="auto"/>
            <w:vAlign w:val="center"/>
            <w:hideMark/>
          </w:tcPr>
          <w:p w14:paraId="40F50242"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c>
          <w:tcPr>
            <w:tcW w:w="519" w:type="pct"/>
            <w:tcBorders>
              <w:top w:val="nil"/>
              <w:left w:val="nil"/>
              <w:bottom w:val="single" w:sz="4" w:space="0" w:color="auto"/>
              <w:right w:val="single" w:sz="4" w:space="0" w:color="auto"/>
            </w:tcBorders>
            <w:shd w:val="clear" w:color="auto" w:fill="auto"/>
            <w:vAlign w:val="center"/>
            <w:hideMark/>
          </w:tcPr>
          <w:p w14:paraId="12647DE4"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r>
      <w:tr w:rsidR="00311B38" w:rsidRPr="003F0E7E" w14:paraId="187FA6BE" w14:textId="77777777" w:rsidTr="00311B38">
        <w:trPr>
          <w:trHeight w:val="300"/>
        </w:trPr>
        <w:tc>
          <w:tcPr>
            <w:tcW w:w="475" w:type="pct"/>
            <w:tcBorders>
              <w:top w:val="nil"/>
              <w:left w:val="single" w:sz="4" w:space="0" w:color="auto"/>
              <w:bottom w:val="single" w:sz="4" w:space="0" w:color="auto"/>
              <w:right w:val="single" w:sz="4" w:space="0" w:color="auto"/>
            </w:tcBorders>
            <w:shd w:val="clear" w:color="auto" w:fill="auto"/>
            <w:vAlign w:val="center"/>
            <w:hideMark/>
          </w:tcPr>
          <w:p w14:paraId="54D4E669" w14:textId="77777777" w:rsidR="00311B38" w:rsidRPr="003F0E7E" w:rsidRDefault="00311B38" w:rsidP="003F0E7E">
            <w:pPr>
              <w:spacing w:before="0"/>
              <w:jc w:val="righ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9</w:t>
            </w:r>
          </w:p>
        </w:tc>
        <w:tc>
          <w:tcPr>
            <w:tcW w:w="519" w:type="pct"/>
            <w:tcBorders>
              <w:top w:val="nil"/>
              <w:left w:val="nil"/>
              <w:bottom w:val="single" w:sz="4" w:space="0" w:color="auto"/>
              <w:right w:val="nil"/>
            </w:tcBorders>
          </w:tcPr>
          <w:p w14:paraId="1F59D065" w14:textId="77777777" w:rsidR="00311B38" w:rsidRPr="003F0E7E" w:rsidRDefault="00311B38" w:rsidP="003F0E7E">
            <w:pPr>
              <w:spacing w:before="0"/>
              <w:jc w:val="left"/>
              <w:rPr>
                <w:rFonts w:ascii="Arial" w:eastAsia="Times New Roman" w:hAnsi="Arial" w:cs="Arial"/>
                <w:color w:val="000000"/>
                <w:sz w:val="20"/>
                <w:szCs w:val="20"/>
                <w:lang w:val="en-US"/>
              </w:rPr>
            </w:pPr>
          </w:p>
        </w:tc>
        <w:tc>
          <w:tcPr>
            <w:tcW w:w="1744" w:type="pct"/>
            <w:tcBorders>
              <w:top w:val="nil"/>
              <w:left w:val="nil"/>
              <w:bottom w:val="single" w:sz="4" w:space="0" w:color="auto"/>
              <w:right w:val="single" w:sz="4" w:space="0" w:color="auto"/>
            </w:tcBorders>
            <w:shd w:val="clear" w:color="auto" w:fill="auto"/>
            <w:vAlign w:val="center"/>
            <w:hideMark/>
          </w:tcPr>
          <w:p w14:paraId="0698378B" w14:textId="218C5306"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Βάση με ρύθμιση ύψους</w:t>
            </w:r>
          </w:p>
        </w:tc>
        <w:tc>
          <w:tcPr>
            <w:tcW w:w="906" w:type="pct"/>
            <w:tcBorders>
              <w:top w:val="nil"/>
              <w:left w:val="nil"/>
              <w:bottom w:val="single" w:sz="4" w:space="0" w:color="auto"/>
              <w:right w:val="single" w:sz="4" w:space="0" w:color="auto"/>
            </w:tcBorders>
            <w:shd w:val="clear" w:color="auto" w:fill="auto"/>
            <w:vAlign w:val="center"/>
            <w:hideMark/>
          </w:tcPr>
          <w:p w14:paraId="18978A78" w14:textId="77777777" w:rsidR="00311B38" w:rsidRPr="003F0E7E" w:rsidRDefault="00311B38" w:rsidP="003F0E7E">
            <w:pPr>
              <w:spacing w:before="0"/>
              <w:jc w:val="center"/>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ΝΑΙ</w:t>
            </w:r>
          </w:p>
        </w:tc>
        <w:tc>
          <w:tcPr>
            <w:tcW w:w="837" w:type="pct"/>
            <w:tcBorders>
              <w:top w:val="nil"/>
              <w:left w:val="nil"/>
              <w:bottom w:val="single" w:sz="4" w:space="0" w:color="auto"/>
              <w:right w:val="single" w:sz="4" w:space="0" w:color="auto"/>
            </w:tcBorders>
            <w:shd w:val="clear" w:color="auto" w:fill="auto"/>
            <w:vAlign w:val="center"/>
            <w:hideMark/>
          </w:tcPr>
          <w:p w14:paraId="08A7CF33"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c>
          <w:tcPr>
            <w:tcW w:w="519" w:type="pct"/>
            <w:tcBorders>
              <w:top w:val="nil"/>
              <w:left w:val="nil"/>
              <w:bottom w:val="single" w:sz="4" w:space="0" w:color="auto"/>
              <w:right w:val="single" w:sz="4" w:space="0" w:color="auto"/>
            </w:tcBorders>
            <w:shd w:val="clear" w:color="auto" w:fill="auto"/>
            <w:vAlign w:val="center"/>
            <w:hideMark/>
          </w:tcPr>
          <w:p w14:paraId="28C49472"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r>
      <w:tr w:rsidR="00311B38" w:rsidRPr="003F0E7E" w14:paraId="690B0A18" w14:textId="77777777" w:rsidTr="00311B38">
        <w:trPr>
          <w:trHeight w:val="510"/>
        </w:trPr>
        <w:tc>
          <w:tcPr>
            <w:tcW w:w="475" w:type="pct"/>
            <w:tcBorders>
              <w:top w:val="nil"/>
              <w:left w:val="single" w:sz="4" w:space="0" w:color="auto"/>
              <w:bottom w:val="single" w:sz="4" w:space="0" w:color="auto"/>
              <w:right w:val="single" w:sz="4" w:space="0" w:color="auto"/>
            </w:tcBorders>
            <w:shd w:val="clear" w:color="auto" w:fill="auto"/>
            <w:vAlign w:val="center"/>
            <w:hideMark/>
          </w:tcPr>
          <w:p w14:paraId="742C8BE1" w14:textId="77777777" w:rsidR="00311B38" w:rsidRPr="003F0E7E" w:rsidRDefault="00311B38" w:rsidP="003F0E7E">
            <w:pPr>
              <w:spacing w:before="0"/>
              <w:jc w:val="righ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10</w:t>
            </w:r>
          </w:p>
        </w:tc>
        <w:tc>
          <w:tcPr>
            <w:tcW w:w="519" w:type="pct"/>
            <w:tcBorders>
              <w:top w:val="nil"/>
              <w:left w:val="nil"/>
              <w:bottom w:val="single" w:sz="4" w:space="0" w:color="auto"/>
              <w:right w:val="nil"/>
            </w:tcBorders>
          </w:tcPr>
          <w:p w14:paraId="33CB9CFD" w14:textId="77777777" w:rsidR="00311B38" w:rsidRPr="003F0E7E" w:rsidRDefault="00311B38" w:rsidP="003F0E7E">
            <w:pPr>
              <w:spacing w:before="0"/>
              <w:jc w:val="left"/>
              <w:rPr>
                <w:rFonts w:ascii="Arial" w:eastAsia="Times New Roman" w:hAnsi="Arial" w:cs="Arial"/>
                <w:color w:val="000000"/>
                <w:sz w:val="20"/>
                <w:szCs w:val="20"/>
              </w:rPr>
            </w:pPr>
          </w:p>
        </w:tc>
        <w:tc>
          <w:tcPr>
            <w:tcW w:w="1744" w:type="pct"/>
            <w:tcBorders>
              <w:top w:val="nil"/>
              <w:left w:val="nil"/>
              <w:bottom w:val="single" w:sz="4" w:space="0" w:color="auto"/>
              <w:right w:val="single" w:sz="4" w:space="0" w:color="auto"/>
            </w:tcBorders>
            <w:shd w:val="clear" w:color="auto" w:fill="auto"/>
            <w:vAlign w:val="center"/>
            <w:hideMark/>
          </w:tcPr>
          <w:p w14:paraId="6BFF342A" w14:textId="539C71EE" w:rsidR="00311B38" w:rsidRPr="003F0E7E" w:rsidRDefault="00311B38" w:rsidP="003F0E7E">
            <w:pPr>
              <w:spacing w:before="0"/>
              <w:jc w:val="left"/>
              <w:rPr>
                <w:rFonts w:ascii="Arial" w:eastAsia="Times New Roman" w:hAnsi="Arial" w:cs="Arial"/>
                <w:color w:val="000000"/>
                <w:sz w:val="20"/>
                <w:szCs w:val="20"/>
              </w:rPr>
            </w:pPr>
            <w:r w:rsidRPr="003F0E7E">
              <w:rPr>
                <w:rFonts w:ascii="Arial" w:eastAsia="Times New Roman" w:hAnsi="Arial" w:cs="Arial"/>
                <w:color w:val="000000"/>
                <w:sz w:val="20"/>
                <w:szCs w:val="20"/>
              </w:rPr>
              <w:t xml:space="preserve">Δυνατότητα </w:t>
            </w:r>
            <w:r w:rsidRPr="003F0E7E">
              <w:rPr>
                <w:rFonts w:ascii="Arial" w:eastAsia="Times New Roman" w:hAnsi="Arial" w:cs="Arial"/>
                <w:color w:val="000000"/>
                <w:sz w:val="20"/>
                <w:szCs w:val="20"/>
                <w:lang w:val="en-US"/>
              </w:rPr>
              <w:t>pivot</w:t>
            </w:r>
            <w:r w:rsidRPr="003F0E7E">
              <w:rPr>
                <w:rFonts w:ascii="Arial" w:eastAsia="Times New Roman" w:hAnsi="Arial" w:cs="Arial"/>
                <w:color w:val="000000"/>
                <w:sz w:val="20"/>
                <w:szCs w:val="20"/>
              </w:rPr>
              <w:t xml:space="preserve"> αριστερόστροφη και δεξιόστροφη</w:t>
            </w:r>
          </w:p>
        </w:tc>
        <w:tc>
          <w:tcPr>
            <w:tcW w:w="906" w:type="pct"/>
            <w:tcBorders>
              <w:top w:val="nil"/>
              <w:left w:val="nil"/>
              <w:bottom w:val="single" w:sz="4" w:space="0" w:color="auto"/>
              <w:right w:val="single" w:sz="4" w:space="0" w:color="auto"/>
            </w:tcBorders>
            <w:shd w:val="clear" w:color="auto" w:fill="auto"/>
            <w:vAlign w:val="center"/>
            <w:hideMark/>
          </w:tcPr>
          <w:p w14:paraId="38813229" w14:textId="77777777" w:rsidR="00311B38" w:rsidRPr="003F0E7E" w:rsidRDefault="00311B38" w:rsidP="003F0E7E">
            <w:pPr>
              <w:spacing w:before="0"/>
              <w:jc w:val="center"/>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ΝΑΙ</w:t>
            </w:r>
          </w:p>
        </w:tc>
        <w:tc>
          <w:tcPr>
            <w:tcW w:w="837" w:type="pct"/>
            <w:tcBorders>
              <w:top w:val="nil"/>
              <w:left w:val="nil"/>
              <w:bottom w:val="single" w:sz="4" w:space="0" w:color="auto"/>
              <w:right w:val="single" w:sz="4" w:space="0" w:color="auto"/>
            </w:tcBorders>
            <w:shd w:val="clear" w:color="auto" w:fill="auto"/>
            <w:vAlign w:val="center"/>
            <w:hideMark/>
          </w:tcPr>
          <w:p w14:paraId="4F6E0EF5"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c>
          <w:tcPr>
            <w:tcW w:w="519" w:type="pct"/>
            <w:tcBorders>
              <w:top w:val="nil"/>
              <w:left w:val="nil"/>
              <w:bottom w:val="single" w:sz="4" w:space="0" w:color="auto"/>
              <w:right w:val="single" w:sz="4" w:space="0" w:color="auto"/>
            </w:tcBorders>
            <w:shd w:val="clear" w:color="auto" w:fill="auto"/>
            <w:vAlign w:val="center"/>
            <w:hideMark/>
          </w:tcPr>
          <w:p w14:paraId="4C40B275"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r>
      <w:tr w:rsidR="00311B38" w:rsidRPr="003F0E7E" w14:paraId="61C7EBDB" w14:textId="77777777" w:rsidTr="00311B38">
        <w:trPr>
          <w:trHeight w:val="510"/>
        </w:trPr>
        <w:tc>
          <w:tcPr>
            <w:tcW w:w="475" w:type="pct"/>
            <w:tcBorders>
              <w:top w:val="nil"/>
              <w:left w:val="single" w:sz="4" w:space="0" w:color="auto"/>
              <w:bottom w:val="single" w:sz="4" w:space="0" w:color="auto"/>
              <w:right w:val="single" w:sz="4" w:space="0" w:color="auto"/>
            </w:tcBorders>
            <w:shd w:val="clear" w:color="auto" w:fill="auto"/>
            <w:vAlign w:val="center"/>
            <w:hideMark/>
          </w:tcPr>
          <w:p w14:paraId="678F2185" w14:textId="77777777" w:rsidR="00311B38" w:rsidRPr="003F0E7E" w:rsidRDefault="00311B38" w:rsidP="003F0E7E">
            <w:pPr>
              <w:spacing w:before="0"/>
              <w:jc w:val="righ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11</w:t>
            </w:r>
          </w:p>
        </w:tc>
        <w:tc>
          <w:tcPr>
            <w:tcW w:w="519" w:type="pct"/>
            <w:tcBorders>
              <w:top w:val="nil"/>
              <w:left w:val="nil"/>
              <w:bottom w:val="single" w:sz="4" w:space="0" w:color="auto"/>
              <w:right w:val="nil"/>
            </w:tcBorders>
          </w:tcPr>
          <w:p w14:paraId="674B0246" w14:textId="77777777" w:rsidR="00311B38" w:rsidRPr="003F0E7E" w:rsidRDefault="00311B38" w:rsidP="003F0E7E">
            <w:pPr>
              <w:spacing w:before="0"/>
              <w:jc w:val="left"/>
              <w:rPr>
                <w:rFonts w:ascii="Arial" w:eastAsia="Times New Roman" w:hAnsi="Arial" w:cs="Arial"/>
                <w:color w:val="000000"/>
                <w:sz w:val="20"/>
                <w:szCs w:val="20"/>
                <w:lang w:val="en-US"/>
              </w:rPr>
            </w:pPr>
          </w:p>
        </w:tc>
        <w:tc>
          <w:tcPr>
            <w:tcW w:w="1744" w:type="pct"/>
            <w:tcBorders>
              <w:top w:val="nil"/>
              <w:left w:val="nil"/>
              <w:bottom w:val="single" w:sz="4" w:space="0" w:color="auto"/>
              <w:right w:val="single" w:sz="4" w:space="0" w:color="auto"/>
            </w:tcBorders>
            <w:shd w:val="clear" w:color="auto" w:fill="auto"/>
            <w:vAlign w:val="center"/>
            <w:hideMark/>
          </w:tcPr>
          <w:p w14:paraId="7905CD3F" w14:textId="25527479"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Ενσωματωμένο USB 3.0 Hub με 5 Downstream ports και 1 Upstream port</w:t>
            </w:r>
          </w:p>
        </w:tc>
        <w:tc>
          <w:tcPr>
            <w:tcW w:w="906" w:type="pct"/>
            <w:tcBorders>
              <w:top w:val="nil"/>
              <w:left w:val="nil"/>
              <w:bottom w:val="single" w:sz="4" w:space="0" w:color="auto"/>
              <w:right w:val="single" w:sz="4" w:space="0" w:color="auto"/>
            </w:tcBorders>
            <w:shd w:val="clear" w:color="auto" w:fill="auto"/>
            <w:vAlign w:val="center"/>
            <w:hideMark/>
          </w:tcPr>
          <w:p w14:paraId="6E9FD33C" w14:textId="77777777" w:rsidR="00311B38" w:rsidRPr="003F0E7E" w:rsidRDefault="00311B38" w:rsidP="003F0E7E">
            <w:pPr>
              <w:spacing w:before="0"/>
              <w:jc w:val="center"/>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NAI</w:t>
            </w:r>
          </w:p>
        </w:tc>
        <w:tc>
          <w:tcPr>
            <w:tcW w:w="837" w:type="pct"/>
            <w:tcBorders>
              <w:top w:val="nil"/>
              <w:left w:val="nil"/>
              <w:bottom w:val="single" w:sz="4" w:space="0" w:color="auto"/>
              <w:right w:val="single" w:sz="4" w:space="0" w:color="auto"/>
            </w:tcBorders>
            <w:shd w:val="clear" w:color="auto" w:fill="auto"/>
            <w:vAlign w:val="center"/>
            <w:hideMark/>
          </w:tcPr>
          <w:p w14:paraId="04778DA0"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c>
          <w:tcPr>
            <w:tcW w:w="519" w:type="pct"/>
            <w:tcBorders>
              <w:top w:val="nil"/>
              <w:left w:val="nil"/>
              <w:bottom w:val="single" w:sz="4" w:space="0" w:color="auto"/>
              <w:right w:val="single" w:sz="4" w:space="0" w:color="auto"/>
            </w:tcBorders>
            <w:shd w:val="clear" w:color="auto" w:fill="auto"/>
            <w:vAlign w:val="center"/>
            <w:hideMark/>
          </w:tcPr>
          <w:p w14:paraId="7980EB18"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r>
      <w:tr w:rsidR="00311B38" w:rsidRPr="00E463CC" w14:paraId="266C1521" w14:textId="77777777" w:rsidTr="00311B38">
        <w:trPr>
          <w:trHeight w:val="765"/>
        </w:trPr>
        <w:tc>
          <w:tcPr>
            <w:tcW w:w="475" w:type="pct"/>
            <w:tcBorders>
              <w:top w:val="nil"/>
              <w:left w:val="single" w:sz="4" w:space="0" w:color="auto"/>
              <w:bottom w:val="single" w:sz="4" w:space="0" w:color="auto"/>
              <w:right w:val="single" w:sz="4" w:space="0" w:color="auto"/>
            </w:tcBorders>
            <w:shd w:val="clear" w:color="auto" w:fill="auto"/>
            <w:vAlign w:val="center"/>
            <w:hideMark/>
          </w:tcPr>
          <w:p w14:paraId="4DB01F61" w14:textId="77777777" w:rsidR="00311B38" w:rsidRPr="003F0E7E" w:rsidRDefault="00311B38" w:rsidP="003F0E7E">
            <w:pPr>
              <w:spacing w:before="0"/>
              <w:jc w:val="righ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12</w:t>
            </w:r>
          </w:p>
        </w:tc>
        <w:tc>
          <w:tcPr>
            <w:tcW w:w="519" w:type="pct"/>
            <w:tcBorders>
              <w:top w:val="nil"/>
              <w:left w:val="nil"/>
              <w:bottom w:val="single" w:sz="4" w:space="0" w:color="auto"/>
              <w:right w:val="nil"/>
            </w:tcBorders>
          </w:tcPr>
          <w:p w14:paraId="631F271F" w14:textId="77777777" w:rsidR="00311B38" w:rsidRPr="003F0E7E" w:rsidRDefault="00311B38" w:rsidP="003F0E7E">
            <w:pPr>
              <w:spacing w:before="0"/>
              <w:jc w:val="left"/>
              <w:rPr>
                <w:rFonts w:ascii="Arial" w:eastAsia="Times New Roman" w:hAnsi="Arial" w:cs="Arial"/>
                <w:color w:val="000000"/>
                <w:sz w:val="20"/>
                <w:szCs w:val="20"/>
                <w:lang w:val="en-US"/>
              </w:rPr>
            </w:pPr>
          </w:p>
        </w:tc>
        <w:tc>
          <w:tcPr>
            <w:tcW w:w="1744" w:type="pct"/>
            <w:tcBorders>
              <w:top w:val="nil"/>
              <w:left w:val="nil"/>
              <w:bottom w:val="single" w:sz="4" w:space="0" w:color="auto"/>
              <w:right w:val="single" w:sz="4" w:space="0" w:color="auto"/>
            </w:tcBorders>
            <w:shd w:val="clear" w:color="auto" w:fill="auto"/>
            <w:vAlign w:val="center"/>
            <w:hideMark/>
          </w:tcPr>
          <w:p w14:paraId="78B09883" w14:textId="43A319BC"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Συνδεσιμότητα υποδοχές</w:t>
            </w:r>
          </w:p>
        </w:tc>
        <w:tc>
          <w:tcPr>
            <w:tcW w:w="906" w:type="pct"/>
            <w:tcBorders>
              <w:top w:val="nil"/>
              <w:left w:val="nil"/>
              <w:bottom w:val="single" w:sz="4" w:space="0" w:color="auto"/>
              <w:right w:val="single" w:sz="4" w:space="0" w:color="auto"/>
            </w:tcBorders>
            <w:shd w:val="clear" w:color="auto" w:fill="auto"/>
            <w:vAlign w:val="center"/>
            <w:hideMark/>
          </w:tcPr>
          <w:p w14:paraId="29D7D659" w14:textId="77777777" w:rsidR="00311B38" w:rsidRPr="003F0E7E" w:rsidRDefault="00311B38" w:rsidP="003F0E7E">
            <w:pPr>
              <w:spacing w:before="0"/>
              <w:jc w:val="center"/>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2 HDMI(MHL), DisplayPort USB-C, USB 3.0, 1 Audio Line out</w:t>
            </w:r>
          </w:p>
        </w:tc>
        <w:tc>
          <w:tcPr>
            <w:tcW w:w="837" w:type="pct"/>
            <w:tcBorders>
              <w:top w:val="nil"/>
              <w:left w:val="nil"/>
              <w:bottom w:val="single" w:sz="4" w:space="0" w:color="auto"/>
              <w:right w:val="single" w:sz="4" w:space="0" w:color="auto"/>
            </w:tcBorders>
            <w:shd w:val="clear" w:color="auto" w:fill="auto"/>
            <w:vAlign w:val="center"/>
            <w:hideMark/>
          </w:tcPr>
          <w:p w14:paraId="5846D871"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c>
          <w:tcPr>
            <w:tcW w:w="519" w:type="pct"/>
            <w:tcBorders>
              <w:top w:val="nil"/>
              <w:left w:val="nil"/>
              <w:bottom w:val="single" w:sz="4" w:space="0" w:color="auto"/>
              <w:right w:val="single" w:sz="4" w:space="0" w:color="auto"/>
            </w:tcBorders>
            <w:shd w:val="clear" w:color="auto" w:fill="auto"/>
            <w:vAlign w:val="center"/>
            <w:hideMark/>
          </w:tcPr>
          <w:p w14:paraId="30EA4529"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r>
      <w:tr w:rsidR="00311B38" w:rsidRPr="003F0E7E" w14:paraId="53AB5CBA" w14:textId="77777777" w:rsidTr="00311B38">
        <w:trPr>
          <w:trHeight w:val="525"/>
        </w:trPr>
        <w:tc>
          <w:tcPr>
            <w:tcW w:w="475" w:type="pct"/>
            <w:tcBorders>
              <w:top w:val="nil"/>
              <w:left w:val="single" w:sz="4" w:space="0" w:color="auto"/>
              <w:bottom w:val="single" w:sz="4" w:space="0" w:color="auto"/>
              <w:right w:val="single" w:sz="4" w:space="0" w:color="auto"/>
            </w:tcBorders>
            <w:shd w:val="clear" w:color="auto" w:fill="auto"/>
            <w:vAlign w:val="center"/>
            <w:hideMark/>
          </w:tcPr>
          <w:p w14:paraId="1B7367A9" w14:textId="77777777" w:rsidR="00311B38" w:rsidRPr="003F0E7E" w:rsidRDefault="00311B38" w:rsidP="003F0E7E">
            <w:pPr>
              <w:spacing w:before="0"/>
              <w:jc w:val="righ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13</w:t>
            </w:r>
          </w:p>
        </w:tc>
        <w:tc>
          <w:tcPr>
            <w:tcW w:w="519" w:type="pct"/>
            <w:tcBorders>
              <w:top w:val="nil"/>
              <w:left w:val="nil"/>
              <w:bottom w:val="single" w:sz="4" w:space="0" w:color="auto"/>
              <w:right w:val="nil"/>
            </w:tcBorders>
          </w:tcPr>
          <w:p w14:paraId="7A68E0DB" w14:textId="77777777" w:rsidR="00311B38" w:rsidRPr="003F0E7E" w:rsidRDefault="00311B38" w:rsidP="003F0E7E">
            <w:pPr>
              <w:spacing w:before="0"/>
              <w:jc w:val="left"/>
              <w:rPr>
                <w:rFonts w:ascii="Arial" w:eastAsia="Times New Roman" w:hAnsi="Arial" w:cs="Arial"/>
                <w:color w:val="000000"/>
                <w:sz w:val="20"/>
                <w:szCs w:val="20"/>
              </w:rPr>
            </w:pPr>
          </w:p>
        </w:tc>
        <w:tc>
          <w:tcPr>
            <w:tcW w:w="1744" w:type="pct"/>
            <w:tcBorders>
              <w:top w:val="nil"/>
              <w:left w:val="nil"/>
              <w:bottom w:val="single" w:sz="4" w:space="0" w:color="auto"/>
              <w:right w:val="single" w:sz="4" w:space="0" w:color="auto"/>
            </w:tcBorders>
            <w:shd w:val="clear" w:color="auto" w:fill="auto"/>
            <w:vAlign w:val="center"/>
            <w:hideMark/>
          </w:tcPr>
          <w:p w14:paraId="355C7B9D" w14:textId="3D2CCAB2" w:rsidR="00311B38" w:rsidRPr="003F0E7E" w:rsidRDefault="00311B38" w:rsidP="003F0E7E">
            <w:pPr>
              <w:spacing w:before="0"/>
              <w:jc w:val="left"/>
              <w:rPr>
                <w:rFonts w:ascii="Arial" w:eastAsia="Times New Roman" w:hAnsi="Arial" w:cs="Arial"/>
                <w:color w:val="000000"/>
                <w:sz w:val="20"/>
                <w:szCs w:val="20"/>
              </w:rPr>
            </w:pPr>
            <w:r w:rsidRPr="003F0E7E">
              <w:rPr>
                <w:rFonts w:ascii="Arial" w:eastAsia="Times New Roman" w:hAnsi="Arial" w:cs="Arial"/>
                <w:color w:val="000000"/>
                <w:sz w:val="20"/>
                <w:szCs w:val="20"/>
              </w:rPr>
              <w:t>Ενσωματωμένα ηχεία με ρυθμιστικό έντασης και υποδοχή ακουστικών</w:t>
            </w:r>
          </w:p>
        </w:tc>
        <w:tc>
          <w:tcPr>
            <w:tcW w:w="906" w:type="pct"/>
            <w:tcBorders>
              <w:top w:val="nil"/>
              <w:left w:val="nil"/>
              <w:bottom w:val="single" w:sz="4" w:space="0" w:color="auto"/>
              <w:right w:val="single" w:sz="4" w:space="0" w:color="auto"/>
            </w:tcBorders>
            <w:shd w:val="clear" w:color="auto" w:fill="auto"/>
            <w:vAlign w:val="center"/>
            <w:hideMark/>
          </w:tcPr>
          <w:p w14:paraId="37FEF8DF" w14:textId="77777777" w:rsidR="00311B38" w:rsidRPr="003F0E7E" w:rsidRDefault="00311B38" w:rsidP="003F0E7E">
            <w:pPr>
              <w:spacing w:before="0"/>
              <w:jc w:val="center"/>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ΝΑΙ</w:t>
            </w:r>
          </w:p>
        </w:tc>
        <w:tc>
          <w:tcPr>
            <w:tcW w:w="837" w:type="pct"/>
            <w:tcBorders>
              <w:top w:val="nil"/>
              <w:left w:val="nil"/>
              <w:bottom w:val="single" w:sz="4" w:space="0" w:color="auto"/>
              <w:right w:val="single" w:sz="4" w:space="0" w:color="auto"/>
            </w:tcBorders>
            <w:shd w:val="clear" w:color="auto" w:fill="auto"/>
            <w:vAlign w:val="center"/>
            <w:hideMark/>
          </w:tcPr>
          <w:p w14:paraId="4B9E5DC0"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c>
          <w:tcPr>
            <w:tcW w:w="519" w:type="pct"/>
            <w:tcBorders>
              <w:top w:val="nil"/>
              <w:left w:val="nil"/>
              <w:bottom w:val="single" w:sz="4" w:space="0" w:color="auto"/>
              <w:right w:val="single" w:sz="4" w:space="0" w:color="auto"/>
            </w:tcBorders>
            <w:shd w:val="clear" w:color="auto" w:fill="auto"/>
            <w:vAlign w:val="center"/>
            <w:hideMark/>
          </w:tcPr>
          <w:p w14:paraId="157F6751"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r>
      <w:tr w:rsidR="00311B38" w:rsidRPr="003F0E7E" w14:paraId="706C2F60" w14:textId="77777777" w:rsidTr="00311B38">
        <w:trPr>
          <w:trHeight w:val="330"/>
        </w:trPr>
        <w:tc>
          <w:tcPr>
            <w:tcW w:w="475" w:type="pct"/>
            <w:tcBorders>
              <w:top w:val="single" w:sz="8" w:space="0" w:color="auto"/>
              <w:left w:val="single" w:sz="4" w:space="0" w:color="auto"/>
              <w:bottom w:val="single" w:sz="8" w:space="0" w:color="auto"/>
              <w:right w:val="nil"/>
            </w:tcBorders>
            <w:shd w:val="clear" w:color="000000" w:fill="DBDBDB"/>
            <w:noWrap/>
            <w:vAlign w:val="center"/>
            <w:hideMark/>
          </w:tcPr>
          <w:p w14:paraId="70111E4A" w14:textId="77777777" w:rsidR="00311B38" w:rsidRPr="003F0E7E" w:rsidRDefault="00311B38" w:rsidP="003F0E7E">
            <w:pPr>
              <w:spacing w:before="0"/>
              <w:jc w:val="left"/>
              <w:rPr>
                <w:rFonts w:ascii="Calibri" w:eastAsia="Times New Roman" w:hAnsi="Calibri" w:cs="Calibri"/>
                <w:b/>
                <w:bCs/>
                <w:color w:val="000000"/>
                <w:sz w:val="24"/>
                <w:szCs w:val="24"/>
                <w:lang w:val="en-US"/>
              </w:rPr>
            </w:pPr>
            <w:r w:rsidRPr="003F0E7E">
              <w:rPr>
                <w:rFonts w:ascii="Calibri" w:eastAsia="Times New Roman" w:hAnsi="Calibri" w:cs="Calibri"/>
                <w:b/>
                <w:bCs/>
                <w:color w:val="000000"/>
                <w:sz w:val="24"/>
                <w:szCs w:val="24"/>
                <w:lang w:val="en-US"/>
              </w:rPr>
              <w:lastRenderedPageBreak/>
              <w:t> </w:t>
            </w:r>
          </w:p>
        </w:tc>
        <w:tc>
          <w:tcPr>
            <w:tcW w:w="519" w:type="pct"/>
            <w:tcBorders>
              <w:top w:val="single" w:sz="8" w:space="0" w:color="auto"/>
              <w:left w:val="single" w:sz="4" w:space="0" w:color="auto"/>
              <w:bottom w:val="single" w:sz="8" w:space="0" w:color="auto"/>
              <w:right w:val="single" w:sz="4" w:space="0" w:color="auto"/>
            </w:tcBorders>
            <w:shd w:val="clear" w:color="000000" w:fill="DBDBDB"/>
          </w:tcPr>
          <w:p w14:paraId="730B264F" w14:textId="77777777" w:rsidR="00311B38" w:rsidRPr="003F0E7E" w:rsidRDefault="00311B38" w:rsidP="003F0E7E">
            <w:pPr>
              <w:spacing w:before="0"/>
              <w:jc w:val="left"/>
              <w:rPr>
                <w:rFonts w:ascii="Calibri" w:eastAsia="Times New Roman" w:hAnsi="Calibri" w:cs="Calibri"/>
                <w:b/>
                <w:bCs/>
                <w:color w:val="000000"/>
                <w:sz w:val="24"/>
                <w:szCs w:val="24"/>
                <w:lang w:val="en-US"/>
              </w:rPr>
            </w:pPr>
          </w:p>
        </w:tc>
        <w:tc>
          <w:tcPr>
            <w:tcW w:w="1744" w:type="pct"/>
            <w:tcBorders>
              <w:top w:val="single" w:sz="8" w:space="0" w:color="auto"/>
              <w:left w:val="single" w:sz="4" w:space="0" w:color="auto"/>
              <w:bottom w:val="single" w:sz="8" w:space="0" w:color="auto"/>
              <w:right w:val="nil"/>
            </w:tcBorders>
            <w:shd w:val="clear" w:color="000000" w:fill="DBDBDB"/>
            <w:noWrap/>
            <w:vAlign w:val="center"/>
            <w:hideMark/>
          </w:tcPr>
          <w:p w14:paraId="5BC3EB1A" w14:textId="24873BBA" w:rsidR="00311B38" w:rsidRPr="003F0E7E" w:rsidRDefault="00311B38" w:rsidP="003F0E7E">
            <w:pPr>
              <w:spacing w:before="0"/>
              <w:jc w:val="left"/>
              <w:rPr>
                <w:rFonts w:ascii="Calibri" w:eastAsia="Times New Roman" w:hAnsi="Calibri" w:cs="Calibri"/>
                <w:b/>
                <w:bCs/>
                <w:color w:val="000000"/>
                <w:sz w:val="24"/>
                <w:szCs w:val="24"/>
                <w:lang w:val="en-US"/>
              </w:rPr>
            </w:pPr>
            <w:r w:rsidRPr="003F0E7E">
              <w:rPr>
                <w:rFonts w:ascii="Calibri" w:eastAsia="Times New Roman" w:hAnsi="Calibri" w:cs="Calibri"/>
                <w:b/>
                <w:bCs/>
                <w:color w:val="000000"/>
                <w:sz w:val="24"/>
                <w:szCs w:val="24"/>
                <w:lang w:val="en-US"/>
              </w:rPr>
              <w:t>Εγγύηση</w:t>
            </w:r>
          </w:p>
        </w:tc>
        <w:tc>
          <w:tcPr>
            <w:tcW w:w="906" w:type="pct"/>
            <w:tcBorders>
              <w:top w:val="single" w:sz="8" w:space="0" w:color="auto"/>
              <w:left w:val="single" w:sz="4" w:space="0" w:color="auto"/>
              <w:bottom w:val="single" w:sz="8" w:space="0" w:color="auto"/>
              <w:right w:val="nil"/>
            </w:tcBorders>
            <w:shd w:val="clear" w:color="000000" w:fill="DBDBDB"/>
            <w:noWrap/>
            <w:vAlign w:val="center"/>
            <w:hideMark/>
          </w:tcPr>
          <w:p w14:paraId="061F25C8" w14:textId="77777777" w:rsidR="00311B38" w:rsidRPr="003F0E7E" w:rsidRDefault="00311B38" w:rsidP="003F0E7E">
            <w:pPr>
              <w:spacing w:before="0"/>
              <w:jc w:val="left"/>
              <w:rPr>
                <w:rFonts w:ascii="Calibri" w:eastAsia="Times New Roman" w:hAnsi="Calibri" w:cs="Calibri"/>
                <w:b/>
                <w:bCs/>
                <w:color w:val="000000"/>
                <w:sz w:val="24"/>
                <w:szCs w:val="24"/>
                <w:lang w:val="en-US"/>
              </w:rPr>
            </w:pPr>
            <w:r w:rsidRPr="003F0E7E">
              <w:rPr>
                <w:rFonts w:ascii="Calibri" w:eastAsia="Times New Roman" w:hAnsi="Calibri" w:cs="Calibri"/>
                <w:b/>
                <w:bCs/>
                <w:color w:val="000000"/>
                <w:sz w:val="24"/>
                <w:szCs w:val="24"/>
                <w:lang w:val="en-US"/>
              </w:rPr>
              <w:t> </w:t>
            </w:r>
          </w:p>
        </w:tc>
        <w:tc>
          <w:tcPr>
            <w:tcW w:w="837" w:type="pct"/>
            <w:tcBorders>
              <w:top w:val="single" w:sz="8" w:space="0" w:color="auto"/>
              <w:left w:val="single" w:sz="4" w:space="0" w:color="auto"/>
              <w:bottom w:val="single" w:sz="8" w:space="0" w:color="auto"/>
              <w:right w:val="nil"/>
            </w:tcBorders>
            <w:shd w:val="clear" w:color="000000" w:fill="DBDBDB"/>
            <w:noWrap/>
            <w:vAlign w:val="center"/>
            <w:hideMark/>
          </w:tcPr>
          <w:p w14:paraId="73F91B42" w14:textId="77777777" w:rsidR="00311B38" w:rsidRPr="003F0E7E" w:rsidRDefault="00311B38" w:rsidP="003F0E7E">
            <w:pPr>
              <w:spacing w:before="0"/>
              <w:jc w:val="left"/>
              <w:rPr>
                <w:rFonts w:ascii="Calibri" w:eastAsia="Times New Roman" w:hAnsi="Calibri" w:cs="Calibri"/>
                <w:b/>
                <w:bCs/>
                <w:color w:val="000000"/>
                <w:sz w:val="24"/>
                <w:szCs w:val="24"/>
                <w:lang w:val="en-US"/>
              </w:rPr>
            </w:pPr>
            <w:r w:rsidRPr="003F0E7E">
              <w:rPr>
                <w:rFonts w:ascii="Calibri" w:eastAsia="Times New Roman" w:hAnsi="Calibri" w:cs="Calibri"/>
                <w:b/>
                <w:bCs/>
                <w:color w:val="000000"/>
                <w:sz w:val="24"/>
                <w:szCs w:val="24"/>
                <w:lang w:val="en-US"/>
              </w:rPr>
              <w:t> </w:t>
            </w:r>
          </w:p>
        </w:tc>
        <w:tc>
          <w:tcPr>
            <w:tcW w:w="51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14:paraId="36979642" w14:textId="77777777" w:rsidR="00311B38" w:rsidRPr="003F0E7E" w:rsidRDefault="00311B38" w:rsidP="003F0E7E">
            <w:pPr>
              <w:spacing w:before="0"/>
              <w:jc w:val="left"/>
              <w:rPr>
                <w:rFonts w:ascii="Calibri" w:eastAsia="Times New Roman" w:hAnsi="Calibri" w:cs="Calibri"/>
                <w:b/>
                <w:bCs/>
                <w:color w:val="000000"/>
                <w:sz w:val="24"/>
                <w:szCs w:val="24"/>
                <w:lang w:val="en-US"/>
              </w:rPr>
            </w:pPr>
            <w:r w:rsidRPr="003F0E7E">
              <w:rPr>
                <w:rFonts w:ascii="Calibri" w:eastAsia="Times New Roman" w:hAnsi="Calibri" w:cs="Calibri"/>
                <w:b/>
                <w:bCs/>
                <w:color w:val="000000"/>
                <w:sz w:val="24"/>
                <w:szCs w:val="24"/>
                <w:lang w:val="en-US"/>
              </w:rPr>
              <w:t> </w:t>
            </w:r>
          </w:p>
        </w:tc>
      </w:tr>
      <w:tr w:rsidR="00311B38" w:rsidRPr="003F0E7E" w14:paraId="4F345F49" w14:textId="77777777" w:rsidTr="00311B38">
        <w:trPr>
          <w:trHeight w:val="510"/>
        </w:trPr>
        <w:tc>
          <w:tcPr>
            <w:tcW w:w="47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1626812" w14:textId="77777777" w:rsidR="00311B38" w:rsidRPr="003F0E7E" w:rsidRDefault="00311B38" w:rsidP="003F0E7E">
            <w:pPr>
              <w:spacing w:before="0"/>
              <w:jc w:val="righ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14</w:t>
            </w:r>
          </w:p>
        </w:tc>
        <w:tc>
          <w:tcPr>
            <w:tcW w:w="519" w:type="pct"/>
            <w:tcBorders>
              <w:top w:val="single" w:sz="4" w:space="0" w:color="auto"/>
              <w:left w:val="nil"/>
              <w:bottom w:val="single" w:sz="4" w:space="0" w:color="auto"/>
              <w:right w:val="nil"/>
            </w:tcBorders>
            <w:shd w:val="clear" w:color="000000" w:fill="FFFFFF"/>
          </w:tcPr>
          <w:p w14:paraId="0A103788" w14:textId="77777777" w:rsidR="00311B38" w:rsidRPr="003F0E7E" w:rsidRDefault="00311B38" w:rsidP="003F0E7E">
            <w:pPr>
              <w:spacing w:before="0"/>
              <w:jc w:val="left"/>
              <w:rPr>
                <w:rFonts w:ascii="Arial" w:eastAsia="Times New Roman" w:hAnsi="Arial" w:cs="Arial"/>
                <w:color w:val="000000"/>
                <w:sz w:val="20"/>
                <w:szCs w:val="20"/>
              </w:rPr>
            </w:pPr>
          </w:p>
        </w:tc>
        <w:tc>
          <w:tcPr>
            <w:tcW w:w="1744" w:type="pct"/>
            <w:tcBorders>
              <w:top w:val="single" w:sz="4" w:space="0" w:color="auto"/>
              <w:left w:val="nil"/>
              <w:bottom w:val="single" w:sz="4" w:space="0" w:color="auto"/>
              <w:right w:val="single" w:sz="4" w:space="0" w:color="auto"/>
            </w:tcBorders>
            <w:shd w:val="clear" w:color="000000" w:fill="FFFFFF"/>
            <w:vAlign w:val="center"/>
            <w:hideMark/>
          </w:tcPr>
          <w:p w14:paraId="373F271F" w14:textId="0DC99971" w:rsidR="00311B38" w:rsidRPr="003F0E7E" w:rsidRDefault="00311B38" w:rsidP="003F0E7E">
            <w:pPr>
              <w:spacing w:before="0"/>
              <w:jc w:val="left"/>
              <w:rPr>
                <w:rFonts w:ascii="Arial" w:eastAsia="Times New Roman" w:hAnsi="Arial" w:cs="Arial"/>
                <w:color w:val="000000"/>
                <w:sz w:val="20"/>
                <w:szCs w:val="20"/>
              </w:rPr>
            </w:pPr>
            <w:r w:rsidRPr="003F0E7E">
              <w:rPr>
                <w:rFonts w:ascii="Arial" w:eastAsia="Times New Roman" w:hAnsi="Arial" w:cs="Arial"/>
                <w:color w:val="000000"/>
                <w:sz w:val="20"/>
                <w:szCs w:val="20"/>
              </w:rPr>
              <w:t>Συνολική εγγύηση συστήματος για όλα τα μέρη και υποσυστήματα</w:t>
            </w:r>
          </w:p>
        </w:tc>
        <w:tc>
          <w:tcPr>
            <w:tcW w:w="906" w:type="pct"/>
            <w:tcBorders>
              <w:top w:val="single" w:sz="4" w:space="0" w:color="auto"/>
              <w:left w:val="nil"/>
              <w:bottom w:val="single" w:sz="4" w:space="0" w:color="auto"/>
              <w:right w:val="single" w:sz="4" w:space="0" w:color="auto"/>
            </w:tcBorders>
            <w:shd w:val="clear" w:color="000000" w:fill="FFFFFF"/>
            <w:vAlign w:val="center"/>
            <w:hideMark/>
          </w:tcPr>
          <w:p w14:paraId="0CCCAD07" w14:textId="77777777" w:rsidR="00311B38" w:rsidRPr="003F0E7E" w:rsidRDefault="00311B38" w:rsidP="003F0E7E">
            <w:pPr>
              <w:spacing w:before="0"/>
              <w:jc w:val="center"/>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&gt;= 3 έτη</w:t>
            </w:r>
          </w:p>
        </w:tc>
        <w:tc>
          <w:tcPr>
            <w:tcW w:w="837" w:type="pct"/>
            <w:tcBorders>
              <w:top w:val="single" w:sz="4" w:space="0" w:color="auto"/>
              <w:left w:val="nil"/>
              <w:bottom w:val="single" w:sz="4" w:space="0" w:color="auto"/>
              <w:right w:val="single" w:sz="4" w:space="0" w:color="auto"/>
            </w:tcBorders>
            <w:shd w:val="clear" w:color="000000" w:fill="FFFFFF"/>
            <w:vAlign w:val="center"/>
            <w:hideMark/>
          </w:tcPr>
          <w:p w14:paraId="23169F8A"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c>
          <w:tcPr>
            <w:tcW w:w="519" w:type="pct"/>
            <w:tcBorders>
              <w:top w:val="single" w:sz="4" w:space="0" w:color="auto"/>
              <w:left w:val="nil"/>
              <w:bottom w:val="single" w:sz="4" w:space="0" w:color="auto"/>
              <w:right w:val="single" w:sz="4" w:space="0" w:color="auto"/>
            </w:tcBorders>
            <w:shd w:val="clear" w:color="000000" w:fill="FFFFFF"/>
            <w:vAlign w:val="center"/>
            <w:hideMark/>
          </w:tcPr>
          <w:p w14:paraId="35F33B3D"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r>
      <w:tr w:rsidR="00311B38" w:rsidRPr="003F0E7E" w14:paraId="25AC50FB" w14:textId="77777777" w:rsidTr="00311B38">
        <w:trPr>
          <w:trHeight w:val="1020"/>
        </w:trPr>
        <w:tc>
          <w:tcPr>
            <w:tcW w:w="475" w:type="pct"/>
            <w:tcBorders>
              <w:top w:val="nil"/>
              <w:left w:val="single" w:sz="4" w:space="0" w:color="auto"/>
              <w:bottom w:val="single" w:sz="4" w:space="0" w:color="auto"/>
              <w:right w:val="single" w:sz="4" w:space="0" w:color="auto"/>
            </w:tcBorders>
            <w:shd w:val="clear" w:color="000000" w:fill="FFFFFF"/>
            <w:vAlign w:val="center"/>
            <w:hideMark/>
          </w:tcPr>
          <w:p w14:paraId="27386257" w14:textId="77777777" w:rsidR="00311B38" w:rsidRPr="003F0E7E" w:rsidRDefault="00311B38" w:rsidP="003F0E7E">
            <w:pPr>
              <w:spacing w:before="0"/>
              <w:jc w:val="righ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15</w:t>
            </w:r>
          </w:p>
        </w:tc>
        <w:tc>
          <w:tcPr>
            <w:tcW w:w="519" w:type="pct"/>
            <w:tcBorders>
              <w:top w:val="nil"/>
              <w:left w:val="nil"/>
              <w:bottom w:val="single" w:sz="4" w:space="0" w:color="auto"/>
              <w:right w:val="nil"/>
            </w:tcBorders>
            <w:shd w:val="clear" w:color="000000" w:fill="FFFFFF"/>
          </w:tcPr>
          <w:p w14:paraId="4647D0DF" w14:textId="77777777" w:rsidR="00311B38" w:rsidRPr="003F0E7E" w:rsidRDefault="00311B38" w:rsidP="003F0E7E">
            <w:pPr>
              <w:spacing w:before="0"/>
              <w:jc w:val="left"/>
              <w:rPr>
                <w:rFonts w:ascii="Arial" w:eastAsia="Times New Roman" w:hAnsi="Arial" w:cs="Arial"/>
                <w:color w:val="000000"/>
                <w:sz w:val="20"/>
                <w:szCs w:val="20"/>
              </w:rPr>
            </w:pPr>
          </w:p>
        </w:tc>
        <w:tc>
          <w:tcPr>
            <w:tcW w:w="1744" w:type="pct"/>
            <w:tcBorders>
              <w:top w:val="nil"/>
              <w:left w:val="nil"/>
              <w:bottom w:val="single" w:sz="4" w:space="0" w:color="auto"/>
              <w:right w:val="single" w:sz="4" w:space="0" w:color="auto"/>
            </w:tcBorders>
            <w:shd w:val="clear" w:color="000000" w:fill="FFFFFF"/>
            <w:vAlign w:val="center"/>
            <w:hideMark/>
          </w:tcPr>
          <w:p w14:paraId="39216FE2" w14:textId="2B2F07B7" w:rsidR="00311B38" w:rsidRPr="003F0E7E" w:rsidRDefault="00311B38" w:rsidP="003F0E7E">
            <w:pPr>
              <w:spacing w:before="0"/>
              <w:jc w:val="left"/>
              <w:rPr>
                <w:rFonts w:ascii="Arial" w:eastAsia="Times New Roman" w:hAnsi="Arial" w:cs="Arial"/>
                <w:color w:val="000000"/>
                <w:sz w:val="20"/>
                <w:szCs w:val="20"/>
              </w:rPr>
            </w:pPr>
            <w:r w:rsidRPr="003F0E7E">
              <w:rPr>
                <w:rFonts w:ascii="Arial" w:eastAsia="Times New Roman" w:hAnsi="Arial" w:cs="Arial"/>
                <w:color w:val="000000"/>
                <w:sz w:val="20"/>
                <w:szCs w:val="20"/>
              </w:rPr>
              <w:t xml:space="preserve">Ανταπόκριση για το </w:t>
            </w:r>
            <w:r w:rsidRPr="003F0E7E">
              <w:rPr>
                <w:rFonts w:ascii="Arial" w:eastAsia="Times New Roman" w:hAnsi="Arial" w:cs="Arial"/>
                <w:color w:val="000000"/>
                <w:sz w:val="20"/>
                <w:szCs w:val="20"/>
                <w:lang w:val="en-US"/>
              </w:rPr>
              <w:t>Hardware</w:t>
            </w:r>
            <w:r w:rsidRPr="003F0E7E">
              <w:rPr>
                <w:rFonts w:ascii="Arial" w:eastAsia="Times New Roman" w:hAnsi="Arial" w:cs="Arial"/>
                <w:color w:val="000000"/>
                <w:sz w:val="20"/>
                <w:szCs w:val="20"/>
              </w:rPr>
              <w:t xml:space="preserve"> </w:t>
            </w:r>
            <w:r w:rsidRPr="003F0E7E">
              <w:rPr>
                <w:rFonts w:ascii="Arial" w:eastAsia="Times New Roman" w:hAnsi="Arial" w:cs="Arial"/>
                <w:color w:val="000000"/>
                <w:sz w:val="20"/>
                <w:szCs w:val="20"/>
                <w:lang w:val="en-US"/>
              </w:rPr>
              <w:t>On</w:t>
            </w:r>
            <w:r w:rsidRPr="003F0E7E">
              <w:rPr>
                <w:rFonts w:ascii="Arial" w:eastAsia="Times New Roman" w:hAnsi="Arial" w:cs="Arial"/>
                <w:color w:val="000000"/>
                <w:sz w:val="20"/>
                <w:szCs w:val="20"/>
              </w:rPr>
              <w:t>-</w:t>
            </w:r>
            <w:r w:rsidRPr="003F0E7E">
              <w:rPr>
                <w:rFonts w:ascii="Arial" w:eastAsia="Times New Roman" w:hAnsi="Arial" w:cs="Arial"/>
                <w:color w:val="000000"/>
                <w:sz w:val="20"/>
                <w:szCs w:val="20"/>
                <w:lang w:val="en-US"/>
              </w:rPr>
              <w:t>Site</w:t>
            </w:r>
            <w:r w:rsidRPr="003F0E7E">
              <w:rPr>
                <w:rFonts w:ascii="Arial" w:eastAsia="Times New Roman" w:hAnsi="Arial" w:cs="Arial"/>
                <w:color w:val="000000"/>
                <w:sz w:val="20"/>
                <w:szCs w:val="20"/>
              </w:rPr>
              <w:t xml:space="preserve"> την δεύτερη εργάσιμη μέρα από την αναγγελία της βλάβης, συμπεριλαμβανόμενων  ανταλλακτικών και εργασίας</w:t>
            </w:r>
          </w:p>
        </w:tc>
        <w:tc>
          <w:tcPr>
            <w:tcW w:w="906" w:type="pct"/>
            <w:tcBorders>
              <w:top w:val="nil"/>
              <w:left w:val="nil"/>
              <w:bottom w:val="single" w:sz="4" w:space="0" w:color="auto"/>
              <w:right w:val="single" w:sz="4" w:space="0" w:color="auto"/>
            </w:tcBorders>
            <w:shd w:val="clear" w:color="000000" w:fill="FFFFFF"/>
            <w:vAlign w:val="center"/>
            <w:hideMark/>
          </w:tcPr>
          <w:p w14:paraId="52CE077E" w14:textId="77777777" w:rsidR="00311B38" w:rsidRPr="003F0E7E" w:rsidRDefault="00311B38" w:rsidP="003F0E7E">
            <w:pPr>
              <w:spacing w:before="0"/>
              <w:jc w:val="center"/>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ΝΑΙ</w:t>
            </w:r>
          </w:p>
        </w:tc>
        <w:tc>
          <w:tcPr>
            <w:tcW w:w="837" w:type="pct"/>
            <w:tcBorders>
              <w:top w:val="nil"/>
              <w:left w:val="nil"/>
              <w:bottom w:val="single" w:sz="4" w:space="0" w:color="auto"/>
              <w:right w:val="single" w:sz="4" w:space="0" w:color="auto"/>
            </w:tcBorders>
            <w:shd w:val="clear" w:color="000000" w:fill="FFFFFF"/>
            <w:vAlign w:val="center"/>
            <w:hideMark/>
          </w:tcPr>
          <w:p w14:paraId="4502572C"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c>
          <w:tcPr>
            <w:tcW w:w="519" w:type="pct"/>
            <w:tcBorders>
              <w:top w:val="nil"/>
              <w:left w:val="nil"/>
              <w:bottom w:val="single" w:sz="4" w:space="0" w:color="auto"/>
              <w:right w:val="single" w:sz="4" w:space="0" w:color="auto"/>
            </w:tcBorders>
            <w:shd w:val="clear" w:color="000000" w:fill="FFFFFF"/>
            <w:vAlign w:val="center"/>
            <w:hideMark/>
          </w:tcPr>
          <w:p w14:paraId="05D70A21"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r>
      <w:tr w:rsidR="00311B38" w:rsidRPr="003F0E7E" w14:paraId="461B7060" w14:textId="77777777" w:rsidTr="00311B38">
        <w:trPr>
          <w:trHeight w:val="765"/>
        </w:trPr>
        <w:tc>
          <w:tcPr>
            <w:tcW w:w="475" w:type="pct"/>
            <w:tcBorders>
              <w:top w:val="nil"/>
              <w:left w:val="single" w:sz="4" w:space="0" w:color="auto"/>
              <w:bottom w:val="single" w:sz="4" w:space="0" w:color="auto"/>
              <w:right w:val="single" w:sz="4" w:space="0" w:color="auto"/>
            </w:tcBorders>
            <w:shd w:val="clear" w:color="000000" w:fill="FFFFFF"/>
            <w:vAlign w:val="center"/>
            <w:hideMark/>
          </w:tcPr>
          <w:p w14:paraId="5EAB817A" w14:textId="77777777" w:rsidR="00311B38" w:rsidRPr="003F0E7E" w:rsidRDefault="00311B38" w:rsidP="003F0E7E">
            <w:pPr>
              <w:spacing w:before="0"/>
              <w:jc w:val="righ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16</w:t>
            </w:r>
          </w:p>
        </w:tc>
        <w:tc>
          <w:tcPr>
            <w:tcW w:w="519" w:type="pct"/>
            <w:tcBorders>
              <w:top w:val="nil"/>
              <w:left w:val="nil"/>
              <w:bottom w:val="single" w:sz="4" w:space="0" w:color="auto"/>
              <w:right w:val="nil"/>
            </w:tcBorders>
            <w:shd w:val="clear" w:color="000000" w:fill="FFFFFF"/>
          </w:tcPr>
          <w:p w14:paraId="3A48F4EA" w14:textId="77777777" w:rsidR="00311B38" w:rsidRPr="003F0E7E" w:rsidRDefault="00311B38" w:rsidP="003F0E7E">
            <w:pPr>
              <w:spacing w:before="0"/>
              <w:jc w:val="left"/>
              <w:rPr>
                <w:rFonts w:ascii="Arial" w:eastAsia="Times New Roman" w:hAnsi="Arial" w:cs="Arial"/>
                <w:color w:val="000000"/>
                <w:sz w:val="20"/>
                <w:szCs w:val="20"/>
              </w:rPr>
            </w:pPr>
          </w:p>
        </w:tc>
        <w:tc>
          <w:tcPr>
            <w:tcW w:w="1744" w:type="pct"/>
            <w:tcBorders>
              <w:top w:val="nil"/>
              <w:left w:val="nil"/>
              <w:bottom w:val="single" w:sz="4" w:space="0" w:color="auto"/>
              <w:right w:val="single" w:sz="4" w:space="0" w:color="auto"/>
            </w:tcBorders>
            <w:shd w:val="clear" w:color="000000" w:fill="FFFFFF"/>
            <w:vAlign w:val="center"/>
            <w:hideMark/>
          </w:tcPr>
          <w:p w14:paraId="74930C6B" w14:textId="4C24C93D" w:rsidR="00311B38" w:rsidRPr="003F0E7E" w:rsidRDefault="00311B38" w:rsidP="003F0E7E">
            <w:pPr>
              <w:spacing w:before="0"/>
              <w:jc w:val="left"/>
              <w:rPr>
                <w:rFonts w:ascii="Arial" w:eastAsia="Times New Roman" w:hAnsi="Arial" w:cs="Arial"/>
                <w:color w:val="000000"/>
                <w:sz w:val="20"/>
                <w:szCs w:val="20"/>
              </w:rPr>
            </w:pPr>
            <w:r w:rsidRPr="003F0E7E">
              <w:rPr>
                <w:rFonts w:ascii="Arial" w:eastAsia="Times New Roman" w:hAnsi="Arial" w:cs="Arial"/>
                <w:color w:val="000000"/>
                <w:sz w:val="20"/>
                <w:szCs w:val="20"/>
              </w:rPr>
              <w:t>Η προσφερόμενη εγγύηση – τεχνική υποστήριξη θα πρέπει να προσφέρεται και να αποδεικνύεται γραπτά από τον κατασκευαστή</w:t>
            </w:r>
          </w:p>
        </w:tc>
        <w:tc>
          <w:tcPr>
            <w:tcW w:w="906" w:type="pct"/>
            <w:tcBorders>
              <w:top w:val="nil"/>
              <w:left w:val="nil"/>
              <w:bottom w:val="single" w:sz="4" w:space="0" w:color="auto"/>
              <w:right w:val="single" w:sz="4" w:space="0" w:color="auto"/>
            </w:tcBorders>
            <w:shd w:val="clear" w:color="000000" w:fill="FFFFFF"/>
            <w:vAlign w:val="center"/>
            <w:hideMark/>
          </w:tcPr>
          <w:p w14:paraId="485062AD" w14:textId="77777777" w:rsidR="00311B38" w:rsidRPr="003F0E7E" w:rsidRDefault="00311B38" w:rsidP="003F0E7E">
            <w:pPr>
              <w:spacing w:before="0"/>
              <w:jc w:val="center"/>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ΝΑΙ</w:t>
            </w:r>
          </w:p>
        </w:tc>
        <w:tc>
          <w:tcPr>
            <w:tcW w:w="837" w:type="pct"/>
            <w:tcBorders>
              <w:top w:val="nil"/>
              <w:left w:val="nil"/>
              <w:bottom w:val="single" w:sz="4" w:space="0" w:color="auto"/>
              <w:right w:val="single" w:sz="4" w:space="0" w:color="auto"/>
            </w:tcBorders>
            <w:shd w:val="clear" w:color="000000" w:fill="FFFFFF"/>
            <w:vAlign w:val="center"/>
            <w:hideMark/>
          </w:tcPr>
          <w:p w14:paraId="4EE65FC9"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c>
          <w:tcPr>
            <w:tcW w:w="519" w:type="pct"/>
            <w:tcBorders>
              <w:top w:val="nil"/>
              <w:left w:val="nil"/>
              <w:bottom w:val="single" w:sz="4" w:space="0" w:color="auto"/>
              <w:right w:val="single" w:sz="4" w:space="0" w:color="auto"/>
            </w:tcBorders>
            <w:shd w:val="clear" w:color="000000" w:fill="FFFFFF"/>
            <w:vAlign w:val="center"/>
            <w:hideMark/>
          </w:tcPr>
          <w:p w14:paraId="76F59329"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r>
      <w:tr w:rsidR="00311B38" w:rsidRPr="003F0E7E" w14:paraId="7FBD9071" w14:textId="77777777" w:rsidTr="00311B38">
        <w:trPr>
          <w:trHeight w:val="315"/>
        </w:trPr>
        <w:tc>
          <w:tcPr>
            <w:tcW w:w="475" w:type="pct"/>
            <w:tcBorders>
              <w:top w:val="nil"/>
              <w:left w:val="nil"/>
              <w:bottom w:val="nil"/>
              <w:right w:val="nil"/>
            </w:tcBorders>
            <w:shd w:val="clear" w:color="auto" w:fill="auto"/>
            <w:noWrap/>
            <w:vAlign w:val="bottom"/>
            <w:hideMark/>
          </w:tcPr>
          <w:p w14:paraId="25B2DCAE" w14:textId="77777777" w:rsidR="00311B38" w:rsidRPr="003F0E7E" w:rsidRDefault="00311B38" w:rsidP="003F0E7E">
            <w:pPr>
              <w:spacing w:before="0"/>
              <w:jc w:val="left"/>
              <w:rPr>
                <w:rFonts w:ascii="Arial" w:eastAsia="Times New Roman" w:hAnsi="Arial" w:cs="Arial"/>
                <w:color w:val="000000"/>
                <w:sz w:val="20"/>
                <w:szCs w:val="20"/>
                <w:lang w:val="en-US"/>
              </w:rPr>
            </w:pPr>
          </w:p>
        </w:tc>
        <w:tc>
          <w:tcPr>
            <w:tcW w:w="519" w:type="pct"/>
            <w:tcBorders>
              <w:top w:val="nil"/>
              <w:left w:val="nil"/>
              <w:bottom w:val="nil"/>
              <w:right w:val="nil"/>
            </w:tcBorders>
          </w:tcPr>
          <w:p w14:paraId="41A9246E" w14:textId="77777777" w:rsidR="00311B38" w:rsidRPr="003F0E7E" w:rsidRDefault="00311B38" w:rsidP="003F0E7E">
            <w:pPr>
              <w:spacing w:before="0"/>
              <w:jc w:val="left"/>
              <w:rPr>
                <w:rFonts w:ascii="Times New Roman" w:eastAsia="Times New Roman" w:hAnsi="Times New Roman" w:cs="Times New Roman"/>
                <w:sz w:val="20"/>
                <w:szCs w:val="20"/>
                <w:lang w:val="en-US"/>
              </w:rPr>
            </w:pPr>
          </w:p>
        </w:tc>
        <w:tc>
          <w:tcPr>
            <w:tcW w:w="1744" w:type="pct"/>
            <w:tcBorders>
              <w:top w:val="nil"/>
              <w:left w:val="nil"/>
              <w:bottom w:val="nil"/>
              <w:right w:val="nil"/>
            </w:tcBorders>
            <w:shd w:val="clear" w:color="auto" w:fill="auto"/>
            <w:noWrap/>
            <w:vAlign w:val="bottom"/>
            <w:hideMark/>
          </w:tcPr>
          <w:p w14:paraId="59C8D5D4" w14:textId="1BE880FD" w:rsidR="00311B38" w:rsidRPr="003F0E7E" w:rsidRDefault="00311B38" w:rsidP="003F0E7E">
            <w:pPr>
              <w:spacing w:before="0"/>
              <w:jc w:val="left"/>
              <w:rPr>
                <w:rFonts w:ascii="Times New Roman" w:eastAsia="Times New Roman" w:hAnsi="Times New Roman" w:cs="Times New Roman"/>
                <w:sz w:val="20"/>
                <w:szCs w:val="20"/>
                <w:lang w:val="en-US"/>
              </w:rPr>
            </w:pPr>
          </w:p>
        </w:tc>
        <w:tc>
          <w:tcPr>
            <w:tcW w:w="906" w:type="pct"/>
            <w:tcBorders>
              <w:top w:val="nil"/>
              <w:left w:val="nil"/>
              <w:bottom w:val="nil"/>
              <w:right w:val="nil"/>
            </w:tcBorders>
            <w:shd w:val="clear" w:color="auto" w:fill="auto"/>
            <w:noWrap/>
            <w:vAlign w:val="bottom"/>
            <w:hideMark/>
          </w:tcPr>
          <w:p w14:paraId="08BFFEF6" w14:textId="77777777" w:rsidR="00311B38" w:rsidRPr="003F0E7E" w:rsidRDefault="00311B38" w:rsidP="003F0E7E">
            <w:pPr>
              <w:spacing w:before="0"/>
              <w:jc w:val="left"/>
              <w:rPr>
                <w:rFonts w:ascii="Times New Roman" w:eastAsia="Times New Roman" w:hAnsi="Times New Roman" w:cs="Times New Roman"/>
                <w:sz w:val="20"/>
                <w:szCs w:val="20"/>
                <w:lang w:val="en-US"/>
              </w:rPr>
            </w:pPr>
          </w:p>
        </w:tc>
        <w:tc>
          <w:tcPr>
            <w:tcW w:w="837" w:type="pct"/>
            <w:tcBorders>
              <w:top w:val="nil"/>
              <w:left w:val="nil"/>
              <w:bottom w:val="nil"/>
              <w:right w:val="nil"/>
            </w:tcBorders>
            <w:shd w:val="clear" w:color="auto" w:fill="auto"/>
            <w:noWrap/>
            <w:vAlign w:val="bottom"/>
            <w:hideMark/>
          </w:tcPr>
          <w:p w14:paraId="48A4C7C8" w14:textId="77777777" w:rsidR="00311B38" w:rsidRPr="003F0E7E" w:rsidRDefault="00311B38" w:rsidP="003F0E7E">
            <w:pPr>
              <w:spacing w:before="0"/>
              <w:jc w:val="left"/>
              <w:rPr>
                <w:rFonts w:ascii="Times New Roman" w:eastAsia="Times New Roman" w:hAnsi="Times New Roman" w:cs="Times New Roman"/>
                <w:sz w:val="20"/>
                <w:szCs w:val="20"/>
                <w:lang w:val="en-US"/>
              </w:rPr>
            </w:pPr>
          </w:p>
        </w:tc>
        <w:tc>
          <w:tcPr>
            <w:tcW w:w="519" w:type="pct"/>
            <w:tcBorders>
              <w:top w:val="nil"/>
              <w:left w:val="nil"/>
              <w:bottom w:val="nil"/>
              <w:right w:val="nil"/>
            </w:tcBorders>
            <w:shd w:val="clear" w:color="auto" w:fill="auto"/>
            <w:noWrap/>
            <w:vAlign w:val="bottom"/>
            <w:hideMark/>
          </w:tcPr>
          <w:p w14:paraId="74912822" w14:textId="77777777" w:rsidR="00311B38" w:rsidRPr="003F0E7E" w:rsidRDefault="00311B38" w:rsidP="003F0E7E">
            <w:pPr>
              <w:spacing w:before="0"/>
              <w:jc w:val="left"/>
              <w:rPr>
                <w:rFonts w:ascii="Times New Roman" w:eastAsia="Times New Roman" w:hAnsi="Times New Roman" w:cs="Times New Roman"/>
                <w:sz w:val="20"/>
                <w:szCs w:val="20"/>
                <w:lang w:val="en-US"/>
              </w:rPr>
            </w:pPr>
          </w:p>
        </w:tc>
      </w:tr>
      <w:tr w:rsidR="00311B38" w:rsidRPr="003F0E7E" w14:paraId="3BAF0E2F" w14:textId="77777777" w:rsidTr="00311B38">
        <w:trPr>
          <w:trHeight w:val="330"/>
        </w:trPr>
        <w:tc>
          <w:tcPr>
            <w:tcW w:w="475" w:type="pct"/>
            <w:tcBorders>
              <w:top w:val="single" w:sz="8" w:space="0" w:color="auto"/>
              <w:left w:val="single" w:sz="8" w:space="0" w:color="auto"/>
              <w:bottom w:val="single" w:sz="8" w:space="0" w:color="auto"/>
              <w:right w:val="single" w:sz="8" w:space="0" w:color="auto"/>
            </w:tcBorders>
            <w:shd w:val="clear" w:color="000000" w:fill="DBDBDB"/>
            <w:noWrap/>
            <w:vAlign w:val="center"/>
            <w:hideMark/>
          </w:tcPr>
          <w:p w14:paraId="265B3511" w14:textId="77777777" w:rsidR="00311B38" w:rsidRPr="003F0E7E" w:rsidRDefault="00311B38" w:rsidP="003F0E7E">
            <w:pPr>
              <w:spacing w:before="0"/>
              <w:jc w:val="center"/>
              <w:rPr>
                <w:rFonts w:ascii="Arial" w:eastAsia="Times New Roman" w:hAnsi="Arial" w:cs="Arial"/>
                <w:b/>
                <w:bCs/>
                <w:color w:val="000000"/>
                <w:sz w:val="24"/>
                <w:szCs w:val="24"/>
                <w:lang w:val="en-US"/>
              </w:rPr>
            </w:pPr>
            <w:r w:rsidRPr="003F0E7E">
              <w:rPr>
                <w:rFonts w:ascii="Arial" w:eastAsia="Times New Roman" w:hAnsi="Arial" w:cs="Arial"/>
                <w:b/>
                <w:bCs/>
                <w:color w:val="000000"/>
                <w:sz w:val="24"/>
                <w:szCs w:val="24"/>
                <w:lang w:val="en-US"/>
              </w:rPr>
              <w:t>Α.1.4</w:t>
            </w:r>
          </w:p>
        </w:tc>
        <w:tc>
          <w:tcPr>
            <w:tcW w:w="519" w:type="pct"/>
            <w:tcBorders>
              <w:top w:val="single" w:sz="8" w:space="0" w:color="auto"/>
              <w:left w:val="nil"/>
              <w:bottom w:val="single" w:sz="8" w:space="0" w:color="auto"/>
              <w:right w:val="nil"/>
            </w:tcBorders>
            <w:shd w:val="clear" w:color="E6E64C" w:fill="DBDBDB"/>
          </w:tcPr>
          <w:p w14:paraId="18069854" w14:textId="77777777" w:rsidR="00311B38" w:rsidRPr="003F0E7E" w:rsidRDefault="00311B38" w:rsidP="003F0E7E">
            <w:pPr>
              <w:spacing w:before="0"/>
              <w:jc w:val="center"/>
              <w:rPr>
                <w:rFonts w:ascii="Arial" w:eastAsia="Times New Roman" w:hAnsi="Arial" w:cs="Arial"/>
                <w:b/>
                <w:bCs/>
                <w:color w:val="000000"/>
                <w:lang w:val="en-US"/>
              </w:rPr>
            </w:pPr>
          </w:p>
        </w:tc>
        <w:tc>
          <w:tcPr>
            <w:tcW w:w="1744" w:type="pct"/>
            <w:tcBorders>
              <w:top w:val="single" w:sz="8" w:space="0" w:color="auto"/>
              <w:left w:val="nil"/>
              <w:bottom w:val="single" w:sz="8" w:space="0" w:color="auto"/>
              <w:right w:val="nil"/>
            </w:tcBorders>
            <w:shd w:val="clear" w:color="E6E64C" w:fill="DBDBDB"/>
            <w:noWrap/>
            <w:vAlign w:val="center"/>
            <w:hideMark/>
          </w:tcPr>
          <w:p w14:paraId="140F83F4" w14:textId="10E7647C" w:rsidR="00311B38" w:rsidRPr="003F0E7E" w:rsidRDefault="00311B38" w:rsidP="003F0E7E">
            <w:pPr>
              <w:spacing w:before="0"/>
              <w:jc w:val="center"/>
              <w:rPr>
                <w:rFonts w:ascii="Arial" w:eastAsia="Times New Roman" w:hAnsi="Arial" w:cs="Arial"/>
                <w:b/>
                <w:bCs/>
                <w:color w:val="000000"/>
                <w:lang w:val="en-US"/>
              </w:rPr>
            </w:pPr>
            <w:r w:rsidRPr="003F0E7E">
              <w:rPr>
                <w:rFonts w:ascii="Arial" w:eastAsia="Times New Roman" w:hAnsi="Arial" w:cs="Arial"/>
                <w:b/>
                <w:bCs/>
                <w:color w:val="000000"/>
                <w:lang w:val="en-US"/>
              </w:rPr>
              <w:t>Σταθμός Εργασίας</w:t>
            </w:r>
          </w:p>
        </w:tc>
        <w:tc>
          <w:tcPr>
            <w:tcW w:w="2262" w:type="pct"/>
            <w:gridSpan w:val="3"/>
            <w:tcBorders>
              <w:top w:val="single" w:sz="8" w:space="0" w:color="auto"/>
              <w:left w:val="single" w:sz="8" w:space="0" w:color="auto"/>
              <w:bottom w:val="single" w:sz="8" w:space="0" w:color="auto"/>
              <w:right w:val="single" w:sz="8" w:space="0" w:color="000000"/>
            </w:tcBorders>
            <w:shd w:val="clear" w:color="000000" w:fill="DBDBDB"/>
            <w:vAlign w:val="center"/>
            <w:hideMark/>
          </w:tcPr>
          <w:p w14:paraId="3245D2A7" w14:textId="77777777" w:rsidR="00311B38" w:rsidRPr="003F0E7E" w:rsidRDefault="00311B38" w:rsidP="003F0E7E">
            <w:pPr>
              <w:spacing w:before="0"/>
              <w:jc w:val="center"/>
              <w:rPr>
                <w:rFonts w:ascii="Calibri" w:eastAsia="Times New Roman" w:hAnsi="Calibri" w:cs="Calibri"/>
                <w:b/>
                <w:bCs/>
                <w:color w:val="000000"/>
                <w:sz w:val="24"/>
                <w:szCs w:val="24"/>
                <w:lang w:val="en-US"/>
              </w:rPr>
            </w:pPr>
            <w:r w:rsidRPr="003F0E7E">
              <w:rPr>
                <w:rFonts w:ascii="Calibri" w:eastAsia="Times New Roman" w:hAnsi="Calibri" w:cs="Calibri"/>
                <w:b/>
                <w:bCs/>
                <w:color w:val="000000"/>
                <w:sz w:val="24"/>
                <w:szCs w:val="24"/>
                <w:lang w:val="en-US"/>
              </w:rPr>
              <w:t> </w:t>
            </w:r>
          </w:p>
        </w:tc>
      </w:tr>
      <w:tr w:rsidR="00311B38" w:rsidRPr="003F0E7E" w14:paraId="1FEAE857" w14:textId="77777777" w:rsidTr="00311B38">
        <w:trPr>
          <w:trHeight w:val="510"/>
        </w:trPr>
        <w:tc>
          <w:tcPr>
            <w:tcW w:w="475" w:type="pct"/>
            <w:tcBorders>
              <w:top w:val="single" w:sz="4" w:space="0" w:color="000000"/>
              <w:left w:val="single" w:sz="4" w:space="0" w:color="000000"/>
              <w:bottom w:val="nil"/>
              <w:right w:val="single" w:sz="4" w:space="0" w:color="000000"/>
            </w:tcBorders>
            <w:shd w:val="clear" w:color="99CCFF" w:fill="99CCFF"/>
            <w:vAlign w:val="center"/>
            <w:hideMark/>
          </w:tcPr>
          <w:p w14:paraId="45BFFFC9" w14:textId="77777777" w:rsidR="00311B38" w:rsidRPr="003F0E7E" w:rsidRDefault="00311B38" w:rsidP="003F0E7E">
            <w:pPr>
              <w:spacing w:before="0"/>
              <w:jc w:val="center"/>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α/α</w:t>
            </w:r>
          </w:p>
        </w:tc>
        <w:tc>
          <w:tcPr>
            <w:tcW w:w="519" w:type="pct"/>
            <w:tcBorders>
              <w:top w:val="single" w:sz="4" w:space="0" w:color="000000"/>
              <w:left w:val="nil"/>
              <w:bottom w:val="nil"/>
              <w:right w:val="nil"/>
            </w:tcBorders>
            <w:shd w:val="clear" w:color="99CCFF" w:fill="99CCFF"/>
          </w:tcPr>
          <w:p w14:paraId="5B273635" w14:textId="77777777" w:rsidR="00311B38" w:rsidRPr="003F0E7E" w:rsidRDefault="00311B38" w:rsidP="003F0E7E">
            <w:pPr>
              <w:spacing w:before="0"/>
              <w:jc w:val="center"/>
              <w:rPr>
                <w:rFonts w:ascii="Arial" w:eastAsia="Times New Roman" w:hAnsi="Arial" w:cs="Arial"/>
                <w:b/>
                <w:bCs/>
                <w:color w:val="000000"/>
                <w:sz w:val="20"/>
                <w:szCs w:val="20"/>
                <w:lang w:val="en-US"/>
              </w:rPr>
            </w:pPr>
          </w:p>
        </w:tc>
        <w:tc>
          <w:tcPr>
            <w:tcW w:w="1744" w:type="pct"/>
            <w:tcBorders>
              <w:top w:val="single" w:sz="4" w:space="0" w:color="000000"/>
              <w:left w:val="nil"/>
              <w:bottom w:val="nil"/>
              <w:right w:val="single" w:sz="4" w:space="0" w:color="000000"/>
            </w:tcBorders>
            <w:shd w:val="clear" w:color="99CCFF" w:fill="99CCFF"/>
            <w:vAlign w:val="center"/>
            <w:hideMark/>
          </w:tcPr>
          <w:p w14:paraId="71C48C45" w14:textId="500E9998" w:rsidR="00311B38" w:rsidRPr="003F0E7E" w:rsidRDefault="00311B38" w:rsidP="003F0E7E">
            <w:pPr>
              <w:spacing w:before="0"/>
              <w:jc w:val="center"/>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Τεχνικά χαρακτηριστικά</w:t>
            </w:r>
          </w:p>
        </w:tc>
        <w:tc>
          <w:tcPr>
            <w:tcW w:w="906" w:type="pct"/>
            <w:tcBorders>
              <w:top w:val="single" w:sz="4" w:space="0" w:color="000000"/>
              <w:left w:val="nil"/>
              <w:bottom w:val="nil"/>
              <w:right w:val="single" w:sz="4" w:space="0" w:color="000000"/>
            </w:tcBorders>
            <w:shd w:val="clear" w:color="99CCFF" w:fill="99CCFF"/>
            <w:vAlign w:val="center"/>
            <w:hideMark/>
          </w:tcPr>
          <w:p w14:paraId="1C46337F" w14:textId="77777777" w:rsidR="00311B38" w:rsidRPr="003F0E7E" w:rsidRDefault="00311B38" w:rsidP="003F0E7E">
            <w:pPr>
              <w:spacing w:before="0"/>
              <w:jc w:val="center"/>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Υποχρεωτική απαίτηση</w:t>
            </w:r>
          </w:p>
        </w:tc>
        <w:tc>
          <w:tcPr>
            <w:tcW w:w="837" w:type="pct"/>
            <w:tcBorders>
              <w:top w:val="single" w:sz="4" w:space="0" w:color="000000"/>
              <w:left w:val="nil"/>
              <w:bottom w:val="nil"/>
              <w:right w:val="single" w:sz="4" w:space="0" w:color="000000"/>
            </w:tcBorders>
            <w:shd w:val="clear" w:color="99CCFF" w:fill="99CCFF"/>
            <w:vAlign w:val="center"/>
            <w:hideMark/>
          </w:tcPr>
          <w:p w14:paraId="4C324F80" w14:textId="77777777" w:rsidR="00311B38" w:rsidRPr="003F0E7E" w:rsidRDefault="00311B38" w:rsidP="003F0E7E">
            <w:pPr>
              <w:spacing w:before="0"/>
              <w:jc w:val="center"/>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Απάντηση προμηθευτή</w:t>
            </w:r>
          </w:p>
        </w:tc>
        <w:tc>
          <w:tcPr>
            <w:tcW w:w="519" w:type="pct"/>
            <w:tcBorders>
              <w:top w:val="single" w:sz="4" w:space="0" w:color="000000"/>
              <w:left w:val="nil"/>
              <w:bottom w:val="nil"/>
              <w:right w:val="single" w:sz="4" w:space="0" w:color="000000"/>
            </w:tcBorders>
            <w:shd w:val="clear" w:color="99CCFF" w:fill="99CCFF"/>
            <w:vAlign w:val="center"/>
            <w:hideMark/>
          </w:tcPr>
          <w:p w14:paraId="4120BC77" w14:textId="77777777" w:rsidR="00311B38" w:rsidRPr="003F0E7E" w:rsidRDefault="00311B38" w:rsidP="003F0E7E">
            <w:pPr>
              <w:spacing w:before="0"/>
              <w:jc w:val="center"/>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Σχόλιο</w:t>
            </w:r>
          </w:p>
        </w:tc>
      </w:tr>
      <w:tr w:rsidR="00311B38" w:rsidRPr="003F0E7E" w14:paraId="4BDA8664" w14:textId="77777777" w:rsidTr="00311B38">
        <w:trPr>
          <w:trHeight w:val="525"/>
        </w:trPr>
        <w:tc>
          <w:tcPr>
            <w:tcW w:w="47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E0138C"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1</w:t>
            </w:r>
          </w:p>
        </w:tc>
        <w:tc>
          <w:tcPr>
            <w:tcW w:w="519" w:type="pct"/>
            <w:tcBorders>
              <w:top w:val="single" w:sz="4" w:space="0" w:color="000000"/>
              <w:left w:val="nil"/>
              <w:bottom w:val="single" w:sz="4" w:space="0" w:color="000000"/>
              <w:right w:val="nil"/>
            </w:tcBorders>
          </w:tcPr>
          <w:p w14:paraId="5744E56E" w14:textId="77777777" w:rsidR="00311B38" w:rsidRPr="003F0E7E" w:rsidRDefault="00311B38" w:rsidP="003F0E7E">
            <w:pPr>
              <w:spacing w:before="0"/>
              <w:jc w:val="left"/>
              <w:rPr>
                <w:rFonts w:ascii="Arial" w:eastAsia="Times New Roman" w:hAnsi="Arial" w:cs="Arial"/>
                <w:sz w:val="20"/>
                <w:szCs w:val="20"/>
              </w:rPr>
            </w:pPr>
          </w:p>
        </w:tc>
        <w:tc>
          <w:tcPr>
            <w:tcW w:w="1744" w:type="pct"/>
            <w:tcBorders>
              <w:top w:val="single" w:sz="4" w:space="0" w:color="000000"/>
              <w:left w:val="nil"/>
              <w:bottom w:val="single" w:sz="4" w:space="0" w:color="000000"/>
              <w:right w:val="single" w:sz="4" w:space="0" w:color="000000"/>
            </w:tcBorders>
            <w:shd w:val="clear" w:color="auto" w:fill="auto"/>
            <w:vAlign w:val="bottom"/>
            <w:hideMark/>
          </w:tcPr>
          <w:p w14:paraId="5C5A8F57" w14:textId="0A576EDE" w:rsidR="00311B38" w:rsidRPr="003F0E7E" w:rsidRDefault="00311B38" w:rsidP="003F0E7E">
            <w:pPr>
              <w:spacing w:before="0"/>
              <w:jc w:val="left"/>
              <w:rPr>
                <w:rFonts w:ascii="Arial" w:eastAsia="Times New Roman" w:hAnsi="Arial" w:cs="Arial"/>
                <w:sz w:val="20"/>
                <w:szCs w:val="20"/>
              </w:rPr>
            </w:pPr>
            <w:r w:rsidRPr="003F0E7E">
              <w:rPr>
                <w:rFonts w:ascii="Arial" w:eastAsia="Times New Roman" w:hAnsi="Arial" w:cs="Arial"/>
                <w:sz w:val="20"/>
                <w:szCs w:val="20"/>
              </w:rPr>
              <w:t>Να αναφερθεί εταιρεία κατασκευής, σειρά και μοντέλο</w:t>
            </w:r>
          </w:p>
        </w:tc>
        <w:tc>
          <w:tcPr>
            <w:tcW w:w="906" w:type="pct"/>
            <w:tcBorders>
              <w:top w:val="single" w:sz="4" w:space="0" w:color="000000"/>
              <w:left w:val="nil"/>
              <w:bottom w:val="single" w:sz="4" w:space="0" w:color="000000"/>
              <w:right w:val="single" w:sz="4" w:space="0" w:color="000000"/>
            </w:tcBorders>
            <w:shd w:val="clear" w:color="auto" w:fill="auto"/>
            <w:vAlign w:val="center"/>
            <w:hideMark/>
          </w:tcPr>
          <w:p w14:paraId="1939E043"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Ναι</w:t>
            </w:r>
          </w:p>
        </w:tc>
        <w:tc>
          <w:tcPr>
            <w:tcW w:w="837" w:type="pct"/>
            <w:tcBorders>
              <w:top w:val="single" w:sz="4" w:space="0" w:color="000000"/>
              <w:left w:val="nil"/>
              <w:bottom w:val="single" w:sz="4" w:space="0" w:color="000000"/>
              <w:right w:val="single" w:sz="4" w:space="0" w:color="000000"/>
            </w:tcBorders>
            <w:shd w:val="clear" w:color="auto" w:fill="auto"/>
            <w:noWrap/>
            <w:vAlign w:val="bottom"/>
            <w:hideMark/>
          </w:tcPr>
          <w:p w14:paraId="5C5D3425"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single" w:sz="4" w:space="0" w:color="000000"/>
              <w:left w:val="nil"/>
              <w:bottom w:val="single" w:sz="4" w:space="0" w:color="000000"/>
              <w:right w:val="single" w:sz="4" w:space="0" w:color="000000"/>
            </w:tcBorders>
            <w:shd w:val="clear" w:color="auto" w:fill="auto"/>
            <w:noWrap/>
            <w:vAlign w:val="bottom"/>
            <w:hideMark/>
          </w:tcPr>
          <w:p w14:paraId="7EA6460E"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553C096A" w14:textId="77777777" w:rsidTr="00311B38">
        <w:trPr>
          <w:trHeight w:val="525"/>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1962752F"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2</w:t>
            </w:r>
          </w:p>
        </w:tc>
        <w:tc>
          <w:tcPr>
            <w:tcW w:w="519" w:type="pct"/>
            <w:tcBorders>
              <w:top w:val="nil"/>
              <w:left w:val="nil"/>
              <w:bottom w:val="single" w:sz="4" w:space="0" w:color="000000"/>
              <w:right w:val="nil"/>
            </w:tcBorders>
          </w:tcPr>
          <w:p w14:paraId="10B928AF"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71365128" w14:textId="0922A24D"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 xml:space="preserve">Αριθμός προσφερόμενων προσωπικών υπολογιστών </w:t>
            </w:r>
          </w:p>
        </w:tc>
        <w:tc>
          <w:tcPr>
            <w:tcW w:w="906" w:type="pct"/>
            <w:tcBorders>
              <w:top w:val="nil"/>
              <w:left w:val="nil"/>
              <w:bottom w:val="single" w:sz="4" w:space="0" w:color="000000"/>
              <w:right w:val="single" w:sz="4" w:space="0" w:color="000000"/>
            </w:tcBorders>
            <w:shd w:val="clear" w:color="auto" w:fill="auto"/>
            <w:vAlign w:val="center"/>
            <w:hideMark/>
          </w:tcPr>
          <w:p w14:paraId="4BD45781"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1</w:t>
            </w:r>
          </w:p>
        </w:tc>
        <w:tc>
          <w:tcPr>
            <w:tcW w:w="837" w:type="pct"/>
            <w:tcBorders>
              <w:top w:val="nil"/>
              <w:left w:val="nil"/>
              <w:bottom w:val="single" w:sz="4" w:space="0" w:color="000000"/>
              <w:right w:val="single" w:sz="4" w:space="0" w:color="000000"/>
            </w:tcBorders>
            <w:shd w:val="clear" w:color="auto" w:fill="auto"/>
            <w:noWrap/>
            <w:vAlign w:val="bottom"/>
            <w:hideMark/>
          </w:tcPr>
          <w:p w14:paraId="2C2DBFF7"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722A20DF"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346CB04C" w14:textId="77777777" w:rsidTr="00311B38">
        <w:trPr>
          <w:trHeight w:val="315"/>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7B4211D4"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3</w:t>
            </w:r>
          </w:p>
        </w:tc>
        <w:tc>
          <w:tcPr>
            <w:tcW w:w="519" w:type="pct"/>
            <w:tcBorders>
              <w:top w:val="nil"/>
              <w:left w:val="nil"/>
              <w:bottom w:val="single" w:sz="4" w:space="0" w:color="000000"/>
              <w:right w:val="nil"/>
            </w:tcBorders>
          </w:tcPr>
          <w:p w14:paraId="6E880004"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30B2E88E" w14:textId="2A5A8AB5"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 xml:space="preserve">Κουτί κεντρικής μονάδας </w:t>
            </w:r>
          </w:p>
        </w:tc>
        <w:tc>
          <w:tcPr>
            <w:tcW w:w="906" w:type="pct"/>
            <w:tcBorders>
              <w:top w:val="nil"/>
              <w:left w:val="nil"/>
              <w:bottom w:val="single" w:sz="4" w:space="0" w:color="000000"/>
              <w:right w:val="single" w:sz="4" w:space="0" w:color="000000"/>
            </w:tcBorders>
            <w:shd w:val="clear" w:color="auto" w:fill="auto"/>
            <w:vAlign w:val="center"/>
            <w:hideMark/>
          </w:tcPr>
          <w:p w14:paraId="5A9050D9"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Mini Tower</w:t>
            </w:r>
          </w:p>
        </w:tc>
        <w:tc>
          <w:tcPr>
            <w:tcW w:w="837" w:type="pct"/>
            <w:tcBorders>
              <w:top w:val="nil"/>
              <w:left w:val="nil"/>
              <w:bottom w:val="single" w:sz="4" w:space="0" w:color="000000"/>
              <w:right w:val="single" w:sz="4" w:space="0" w:color="000000"/>
            </w:tcBorders>
            <w:shd w:val="clear" w:color="auto" w:fill="auto"/>
            <w:noWrap/>
            <w:vAlign w:val="bottom"/>
            <w:hideMark/>
          </w:tcPr>
          <w:p w14:paraId="6D7A76B0"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0E282052"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0D204B1F"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48B42A87"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 </w:t>
            </w:r>
          </w:p>
        </w:tc>
        <w:tc>
          <w:tcPr>
            <w:tcW w:w="519" w:type="pct"/>
            <w:tcBorders>
              <w:top w:val="nil"/>
              <w:left w:val="nil"/>
              <w:bottom w:val="single" w:sz="4" w:space="0" w:color="000000"/>
              <w:right w:val="nil"/>
            </w:tcBorders>
          </w:tcPr>
          <w:p w14:paraId="2441379B" w14:textId="77777777" w:rsidR="00311B38" w:rsidRPr="003F0E7E" w:rsidRDefault="00311B38" w:rsidP="003F0E7E">
            <w:pPr>
              <w:spacing w:before="0"/>
              <w:jc w:val="left"/>
              <w:rPr>
                <w:rFonts w:ascii="Arial" w:eastAsia="Times New Roman" w:hAnsi="Arial" w:cs="Arial"/>
                <w:b/>
                <w:bCs/>
                <w:color w:val="000000"/>
                <w:sz w:val="20"/>
                <w:szCs w:val="20"/>
                <w:lang w:val="en-US"/>
              </w:rPr>
            </w:pPr>
          </w:p>
        </w:tc>
        <w:tc>
          <w:tcPr>
            <w:tcW w:w="1744" w:type="pct"/>
            <w:tcBorders>
              <w:top w:val="nil"/>
              <w:left w:val="nil"/>
              <w:bottom w:val="single" w:sz="4" w:space="0" w:color="000000"/>
              <w:right w:val="single" w:sz="4" w:space="0" w:color="000000"/>
            </w:tcBorders>
            <w:shd w:val="clear" w:color="B3B3B3" w:fill="D9D9D9"/>
            <w:vAlign w:val="bottom"/>
            <w:hideMark/>
          </w:tcPr>
          <w:p w14:paraId="42D04B7E" w14:textId="7275977B"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Λειτουργικό Σύστημα</w:t>
            </w:r>
          </w:p>
        </w:tc>
        <w:tc>
          <w:tcPr>
            <w:tcW w:w="906" w:type="pct"/>
            <w:tcBorders>
              <w:top w:val="nil"/>
              <w:left w:val="nil"/>
              <w:bottom w:val="single" w:sz="4" w:space="0" w:color="000000"/>
              <w:right w:val="single" w:sz="4" w:space="0" w:color="000000"/>
            </w:tcBorders>
            <w:shd w:val="clear" w:color="auto" w:fill="auto"/>
            <w:vAlign w:val="center"/>
            <w:hideMark/>
          </w:tcPr>
          <w:p w14:paraId="4BED016E"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 </w:t>
            </w:r>
          </w:p>
        </w:tc>
        <w:tc>
          <w:tcPr>
            <w:tcW w:w="837" w:type="pct"/>
            <w:tcBorders>
              <w:top w:val="nil"/>
              <w:left w:val="nil"/>
              <w:bottom w:val="single" w:sz="4" w:space="0" w:color="000000"/>
              <w:right w:val="single" w:sz="4" w:space="0" w:color="000000"/>
            </w:tcBorders>
            <w:shd w:val="clear" w:color="auto" w:fill="auto"/>
            <w:noWrap/>
            <w:vAlign w:val="bottom"/>
            <w:hideMark/>
          </w:tcPr>
          <w:p w14:paraId="5E5CBEF0"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2715DF32"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64429A99"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2AEEA274"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4</w:t>
            </w:r>
          </w:p>
        </w:tc>
        <w:tc>
          <w:tcPr>
            <w:tcW w:w="519" w:type="pct"/>
            <w:tcBorders>
              <w:top w:val="nil"/>
              <w:left w:val="nil"/>
              <w:bottom w:val="single" w:sz="4" w:space="0" w:color="000000"/>
              <w:right w:val="nil"/>
            </w:tcBorders>
          </w:tcPr>
          <w:p w14:paraId="74E719A6"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1FDB0CD7" w14:textId="74FEFAC4"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Microsoft Windows 10 Pro 64bit (ENG)</w:t>
            </w:r>
          </w:p>
        </w:tc>
        <w:tc>
          <w:tcPr>
            <w:tcW w:w="906" w:type="pct"/>
            <w:tcBorders>
              <w:top w:val="nil"/>
              <w:left w:val="nil"/>
              <w:bottom w:val="single" w:sz="4" w:space="0" w:color="000000"/>
              <w:right w:val="single" w:sz="4" w:space="0" w:color="000000"/>
            </w:tcBorders>
            <w:shd w:val="clear" w:color="auto" w:fill="auto"/>
            <w:vAlign w:val="center"/>
            <w:hideMark/>
          </w:tcPr>
          <w:p w14:paraId="31885FA2"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Ναι</w:t>
            </w:r>
          </w:p>
        </w:tc>
        <w:tc>
          <w:tcPr>
            <w:tcW w:w="837" w:type="pct"/>
            <w:tcBorders>
              <w:top w:val="nil"/>
              <w:left w:val="nil"/>
              <w:bottom w:val="single" w:sz="4" w:space="0" w:color="000000"/>
              <w:right w:val="single" w:sz="4" w:space="0" w:color="000000"/>
            </w:tcBorders>
            <w:shd w:val="clear" w:color="auto" w:fill="auto"/>
            <w:noWrap/>
            <w:vAlign w:val="bottom"/>
            <w:hideMark/>
          </w:tcPr>
          <w:p w14:paraId="57C9A749"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6E2388C3"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775827AE"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6A31BFDD"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 </w:t>
            </w:r>
          </w:p>
        </w:tc>
        <w:tc>
          <w:tcPr>
            <w:tcW w:w="519" w:type="pct"/>
            <w:tcBorders>
              <w:top w:val="nil"/>
              <w:left w:val="nil"/>
              <w:bottom w:val="single" w:sz="4" w:space="0" w:color="000000"/>
              <w:right w:val="nil"/>
            </w:tcBorders>
          </w:tcPr>
          <w:p w14:paraId="2640C002" w14:textId="77777777" w:rsidR="00311B38" w:rsidRPr="003F0E7E" w:rsidRDefault="00311B38" w:rsidP="003F0E7E">
            <w:pPr>
              <w:spacing w:before="0"/>
              <w:jc w:val="left"/>
              <w:rPr>
                <w:rFonts w:ascii="Arial" w:eastAsia="Times New Roman" w:hAnsi="Arial" w:cs="Arial"/>
                <w:b/>
                <w:bCs/>
                <w:color w:val="000000"/>
                <w:sz w:val="20"/>
                <w:szCs w:val="20"/>
                <w:lang w:val="en-US"/>
              </w:rPr>
            </w:pPr>
          </w:p>
        </w:tc>
        <w:tc>
          <w:tcPr>
            <w:tcW w:w="1744" w:type="pct"/>
            <w:tcBorders>
              <w:top w:val="nil"/>
              <w:left w:val="nil"/>
              <w:bottom w:val="single" w:sz="4" w:space="0" w:color="000000"/>
              <w:right w:val="single" w:sz="4" w:space="0" w:color="000000"/>
            </w:tcBorders>
            <w:shd w:val="clear" w:color="B3B3B3" w:fill="D9D9D9"/>
            <w:vAlign w:val="bottom"/>
            <w:hideMark/>
          </w:tcPr>
          <w:p w14:paraId="119A6ACA" w14:textId="60CFFD99"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Μητρική κάρτα</w:t>
            </w:r>
          </w:p>
        </w:tc>
        <w:tc>
          <w:tcPr>
            <w:tcW w:w="906" w:type="pct"/>
            <w:tcBorders>
              <w:top w:val="nil"/>
              <w:left w:val="nil"/>
              <w:bottom w:val="single" w:sz="4" w:space="0" w:color="000000"/>
              <w:right w:val="single" w:sz="4" w:space="0" w:color="000000"/>
            </w:tcBorders>
            <w:shd w:val="clear" w:color="auto" w:fill="auto"/>
            <w:vAlign w:val="center"/>
            <w:hideMark/>
          </w:tcPr>
          <w:p w14:paraId="6BFF7144"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 </w:t>
            </w:r>
          </w:p>
        </w:tc>
        <w:tc>
          <w:tcPr>
            <w:tcW w:w="837" w:type="pct"/>
            <w:tcBorders>
              <w:top w:val="nil"/>
              <w:left w:val="nil"/>
              <w:bottom w:val="single" w:sz="4" w:space="0" w:color="000000"/>
              <w:right w:val="single" w:sz="4" w:space="0" w:color="000000"/>
            </w:tcBorders>
            <w:shd w:val="clear" w:color="auto" w:fill="auto"/>
            <w:noWrap/>
            <w:vAlign w:val="bottom"/>
            <w:hideMark/>
          </w:tcPr>
          <w:p w14:paraId="41A92C26"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120F7DC2"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3220C655" w14:textId="77777777" w:rsidTr="00311B38">
        <w:trPr>
          <w:trHeight w:val="78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0BF744DC"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5</w:t>
            </w:r>
          </w:p>
        </w:tc>
        <w:tc>
          <w:tcPr>
            <w:tcW w:w="519" w:type="pct"/>
            <w:tcBorders>
              <w:top w:val="nil"/>
              <w:left w:val="nil"/>
              <w:bottom w:val="single" w:sz="4" w:space="0" w:color="000000"/>
              <w:right w:val="nil"/>
            </w:tcBorders>
          </w:tcPr>
          <w:p w14:paraId="76A8D6ED" w14:textId="77777777" w:rsidR="00311B38" w:rsidRPr="003F0E7E" w:rsidRDefault="00311B38" w:rsidP="003F0E7E">
            <w:pPr>
              <w:spacing w:before="0"/>
              <w:jc w:val="left"/>
              <w:rPr>
                <w:rFonts w:ascii="Arial" w:eastAsia="Times New Roman" w:hAnsi="Arial" w:cs="Arial"/>
                <w:sz w:val="20"/>
                <w:szCs w:val="20"/>
              </w:rPr>
            </w:pPr>
          </w:p>
        </w:tc>
        <w:tc>
          <w:tcPr>
            <w:tcW w:w="1744" w:type="pct"/>
            <w:tcBorders>
              <w:top w:val="nil"/>
              <w:left w:val="nil"/>
              <w:bottom w:val="single" w:sz="4" w:space="0" w:color="000000"/>
              <w:right w:val="single" w:sz="4" w:space="0" w:color="000000"/>
            </w:tcBorders>
            <w:shd w:val="clear" w:color="auto" w:fill="auto"/>
            <w:vAlign w:val="bottom"/>
            <w:hideMark/>
          </w:tcPr>
          <w:p w14:paraId="28196F22" w14:textId="1D12D602" w:rsidR="00311B38" w:rsidRPr="003F0E7E" w:rsidRDefault="00311B38" w:rsidP="003F0E7E">
            <w:pPr>
              <w:spacing w:before="0"/>
              <w:jc w:val="left"/>
              <w:rPr>
                <w:rFonts w:ascii="Arial" w:eastAsia="Times New Roman" w:hAnsi="Arial" w:cs="Arial"/>
                <w:sz w:val="20"/>
                <w:szCs w:val="20"/>
              </w:rPr>
            </w:pPr>
            <w:r w:rsidRPr="003F0E7E">
              <w:rPr>
                <w:rFonts w:ascii="Arial" w:eastAsia="Times New Roman" w:hAnsi="Arial" w:cs="Arial"/>
                <w:sz w:val="20"/>
                <w:szCs w:val="20"/>
              </w:rPr>
              <w:t xml:space="preserve">Υποστήριξη επεξεργαστή τεχνολογίας </w:t>
            </w:r>
            <w:r w:rsidRPr="003F0E7E">
              <w:rPr>
                <w:rFonts w:ascii="Arial" w:eastAsia="Times New Roman" w:hAnsi="Arial" w:cs="Arial"/>
                <w:sz w:val="20"/>
                <w:szCs w:val="20"/>
                <w:lang w:val="en-US"/>
              </w:rPr>
              <w:t>INTEL</w:t>
            </w:r>
            <w:r w:rsidRPr="003F0E7E">
              <w:rPr>
                <w:rFonts w:ascii="Arial" w:eastAsia="Times New Roman" w:hAnsi="Arial" w:cs="Arial"/>
                <w:sz w:val="20"/>
                <w:szCs w:val="20"/>
              </w:rPr>
              <w:t xml:space="preserve"> </w:t>
            </w:r>
            <w:r w:rsidRPr="003F0E7E">
              <w:rPr>
                <w:rFonts w:ascii="Arial" w:eastAsia="Times New Roman" w:hAnsi="Arial" w:cs="Arial"/>
                <w:sz w:val="20"/>
                <w:szCs w:val="20"/>
                <w:lang w:val="en-US"/>
              </w:rPr>
              <w:t>i</w:t>
            </w:r>
            <w:r w:rsidRPr="003F0E7E">
              <w:rPr>
                <w:rFonts w:ascii="Arial" w:eastAsia="Times New Roman" w:hAnsi="Arial" w:cs="Arial"/>
                <w:sz w:val="20"/>
                <w:szCs w:val="20"/>
              </w:rPr>
              <w:t xml:space="preserve">3, </w:t>
            </w:r>
            <w:r w:rsidRPr="003F0E7E">
              <w:rPr>
                <w:rFonts w:ascii="Arial" w:eastAsia="Times New Roman" w:hAnsi="Arial" w:cs="Arial"/>
                <w:sz w:val="20"/>
                <w:szCs w:val="20"/>
                <w:lang w:val="en-US"/>
              </w:rPr>
              <w:t>i</w:t>
            </w:r>
            <w:r w:rsidRPr="003F0E7E">
              <w:rPr>
                <w:rFonts w:ascii="Arial" w:eastAsia="Times New Roman" w:hAnsi="Arial" w:cs="Arial"/>
                <w:sz w:val="20"/>
                <w:szCs w:val="20"/>
              </w:rPr>
              <w:t xml:space="preserve">5, </w:t>
            </w:r>
            <w:r w:rsidRPr="003F0E7E">
              <w:rPr>
                <w:rFonts w:ascii="Arial" w:eastAsia="Times New Roman" w:hAnsi="Arial" w:cs="Arial"/>
                <w:sz w:val="20"/>
                <w:szCs w:val="20"/>
                <w:lang w:val="en-US"/>
              </w:rPr>
              <w:t>i</w:t>
            </w:r>
            <w:r w:rsidRPr="003F0E7E">
              <w:rPr>
                <w:rFonts w:ascii="Arial" w:eastAsia="Times New Roman" w:hAnsi="Arial" w:cs="Arial"/>
                <w:sz w:val="20"/>
                <w:szCs w:val="20"/>
              </w:rPr>
              <w:t>7 9</w:t>
            </w:r>
            <w:r w:rsidRPr="003F0E7E">
              <w:rPr>
                <w:rFonts w:ascii="Arial" w:eastAsia="Times New Roman" w:hAnsi="Arial" w:cs="Arial"/>
                <w:sz w:val="20"/>
                <w:szCs w:val="20"/>
                <w:lang w:val="en-US"/>
              </w:rPr>
              <w:t>th</w:t>
            </w:r>
            <w:r w:rsidRPr="003F0E7E">
              <w:rPr>
                <w:rFonts w:ascii="Tahoma" w:eastAsia="Times New Roman" w:hAnsi="Tahoma" w:cs="Tahoma"/>
                <w:color w:val="000000"/>
                <w:sz w:val="20"/>
                <w:szCs w:val="20"/>
              </w:rPr>
              <w:t xml:space="preserve"> </w:t>
            </w:r>
            <w:r w:rsidRPr="003F0E7E">
              <w:rPr>
                <w:rFonts w:ascii="Tahoma" w:eastAsia="Times New Roman" w:hAnsi="Tahoma" w:cs="Tahoma"/>
                <w:color w:val="000000"/>
                <w:sz w:val="20"/>
                <w:szCs w:val="20"/>
                <w:lang w:val="en-US"/>
              </w:rPr>
              <w:t>Generation</w:t>
            </w:r>
            <w:r w:rsidRPr="003F0E7E">
              <w:rPr>
                <w:rFonts w:ascii="Tahoma" w:eastAsia="Times New Roman" w:hAnsi="Tahoma" w:cs="Tahoma"/>
                <w:color w:val="000000"/>
                <w:sz w:val="20"/>
                <w:szCs w:val="20"/>
              </w:rPr>
              <w:t xml:space="preserve"> ή άλλου ισοδύναμων επιδόσεων</w:t>
            </w:r>
          </w:p>
        </w:tc>
        <w:tc>
          <w:tcPr>
            <w:tcW w:w="906" w:type="pct"/>
            <w:tcBorders>
              <w:top w:val="nil"/>
              <w:left w:val="nil"/>
              <w:bottom w:val="single" w:sz="4" w:space="0" w:color="000000"/>
              <w:right w:val="single" w:sz="4" w:space="0" w:color="000000"/>
            </w:tcBorders>
            <w:shd w:val="clear" w:color="auto" w:fill="auto"/>
            <w:vAlign w:val="center"/>
            <w:hideMark/>
          </w:tcPr>
          <w:p w14:paraId="72C94291"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Ναι (Να αναφερθεί)</w:t>
            </w:r>
          </w:p>
        </w:tc>
        <w:tc>
          <w:tcPr>
            <w:tcW w:w="837" w:type="pct"/>
            <w:tcBorders>
              <w:top w:val="nil"/>
              <w:left w:val="nil"/>
              <w:bottom w:val="single" w:sz="4" w:space="0" w:color="000000"/>
              <w:right w:val="single" w:sz="4" w:space="0" w:color="000000"/>
            </w:tcBorders>
            <w:shd w:val="clear" w:color="auto" w:fill="auto"/>
            <w:noWrap/>
            <w:vAlign w:val="bottom"/>
            <w:hideMark/>
          </w:tcPr>
          <w:p w14:paraId="2E0B9F00"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0EDF9340"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6657EDE2"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2E657AAE"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 </w:t>
            </w:r>
          </w:p>
        </w:tc>
        <w:tc>
          <w:tcPr>
            <w:tcW w:w="519" w:type="pct"/>
            <w:tcBorders>
              <w:top w:val="nil"/>
              <w:left w:val="nil"/>
              <w:bottom w:val="single" w:sz="4" w:space="0" w:color="000000"/>
              <w:right w:val="nil"/>
            </w:tcBorders>
          </w:tcPr>
          <w:p w14:paraId="284EC79F" w14:textId="77777777" w:rsidR="00311B38" w:rsidRPr="003F0E7E" w:rsidRDefault="00311B38" w:rsidP="003F0E7E">
            <w:pPr>
              <w:spacing w:before="0"/>
              <w:jc w:val="left"/>
              <w:rPr>
                <w:rFonts w:ascii="Arial" w:eastAsia="Times New Roman" w:hAnsi="Arial" w:cs="Arial"/>
                <w:b/>
                <w:bCs/>
                <w:color w:val="000000"/>
                <w:sz w:val="20"/>
                <w:szCs w:val="20"/>
                <w:lang w:val="en-US"/>
              </w:rPr>
            </w:pPr>
          </w:p>
        </w:tc>
        <w:tc>
          <w:tcPr>
            <w:tcW w:w="1744" w:type="pct"/>
            <w:tcBorders>
              <w:top w:val="nil"/>
              <w:left w:val="nil"/>
              <w:bottom w:val="single" w:sz="4" w:space="0" w:color="000000"/>
              <w:right w:val="single" w:sz="4" w:space="0" w:color="000000"/>
            </w:tcBorders>
            <w:shd w:val="clear" w:color="B3B3B3" w:fill="D9D9D9"/>
            <w:vAlign w:val="bottom"/>
            <w:hideMark/>
          </w:tcPr>
          <w:p w14:paraId="062029D9" w14:textId="464A37E3"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Επεξεργαστής</w:t>
            </w:r>
          </w:p>
        </w:tc>
        <w:tc>
          <w:tcPr>
            <w:tcW w:w="906" w:type="pct"/>
            <w:tcBorders>
              <w:top w:val="nil"/>
              <w:left w:val="nil"/>
              <w:bottom w:val="single" w:sz="4" w:space="0" w:color="000000"/>
              <w:right w:val="single" w:sz="4" w:space="0" w:color="000000"/>
            </w:tcBorders>
            <w:shd w:val="clear" w:color="auto" w:fill="auto"/>
            <w:vAlign w:val="center"/>
            <w:hideMark/>
          </w:tcPr>
          <w:p w14:paraId="1AF22BFF"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 </w:t>
            </w:r>
          </w:p>
        </w:tc>
        <w:tc>
          <w:tcPr>
            <w:tcW w:w="837" w:type="pct"/>
            <w:tcBorders>
              <w:top w:val="nil"/>
              <w:left w:val="nil"/>
              <w:bottom w:val="single" w:sz="4" w:space="0" w:color="000000"/>
              <w:right w:val="single" w:sz="4" w:space="0" w:color="000000"/>
            </w:tcBorders>
            <w:shd w:val="clear" w:color="auto" w:fill="auto"/>
            <w:noWrap/>
            <w:vAlign w:val="bottom"/>
            <w:hideMark/>
          </w:tcPr>
          <w:p w14:paraId="578E9806"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146AF579"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60AB196E" w14:textId="77777777" w:rsidTr="00311B38">
        <w:trPr>
          <w:trHeight w:val="78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564DE984"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6</w:t>
            </w:r>
          </w:p>
        </w:tc>
        <w:tc>
          <w:tcPr>
            <w:tcW w:w="519" w:type="pct"/>
            <w:tcBorders>
              <w:top w:val="nil"/>
              <w:left w:val="nil"/>
              <w:bottom w:val="single" w:sz="4" w:space="0" w:color="000000"/>
              <w:right w:val="nil"/>
            </w:tcBorders>
          </w:tcPr>
          <w:p w14:paraId="307422EC"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060454CF" w14:textId="714CF587" w:rsidR="00311B38" w:rsidRPr="003F0E7E" w:rsidRDefault="00311B38" w:rsidP="003F0E7E">
            <w:pPr>
              <w:spacing w:before="0"/>
              <w:jc w:val="left"/>
              <w:rPr>
                <w:rFonts w:ascii="Arial" w:eastAsia="Times New Roman" w:hAnsi="Arial" w:cs="Arial"/>
                <w:sz w:val="20"/>
                <w:szCs w:val="20"/>
              </w:rPr>
            </w:pPr>
            <w:r w:rsidRPr="003F0E7E">
              <w:rPr>
                <w:rFonts w:ascii="Arial" w:eastAsia="Times New Roman" w:hAnsi="Arial" w:cs="Arial"/>
                <w:sz w:val="20"/>
                <w:szCs w:val="20"/>
                <w:lang w:val="en-US"/>
              </w:rPr>
              <w:t>T</w:t>
            </w:r>
            <w:r w:rsidRPr="003F0E7E">
              <w:rPr>
                <w:rFonts w:ascii="Arial" w:eastAsia="Times New Roman" w:hAnsi="Arial" w:cs="Arial"/>
                <w:sz w:val="20"/>
                <w:szCs w:val="20"/>
              </w:rPr>
              <w:t xml:space="preserve">εχνολογίας </w:t>
            </w:r>
            <w:r w:rsidRPr="003F0E7E">
              <w:rPr>
                <w:rFonts w:ascii="Arial" w:eastAsia="Times New Roman" w:hAnsi="Arial" w:cs="Arial"/>
                <w:sz w:val="20"/>
                <w:szCs w:val="20"/>
                <w:lang w:val="en-US"/>
              </w:rPr>
              <w:t>INTEL</w:t>
            </w:r>
            <w:r w:rsidRPr="003F0E7E">
              <w:rPr>
                <w:rFonts w:ascii="Arial" w:eastAsia="Times New Roman" w:hAnsi="Arial" w:cs="Arial"/>
                <w:sz w:val="20"/>
                <w:szCs w:val="20"/>
              </w:rPr>
              <w:t xml:space="preserve"> </w:t>
            </w:r>
            <w:r w:rsidRPr="003F0E7E">
              <w:rPr>
                <w:rFonts w:ascii="Arial" w:eastAsia="Times New Roman" w:hAnsi="Arial" w:cs="Arial"/>
                <w:sz w:val="20"/>
                <w:szCs w:val="20"/>
                <w:lang w:val="en-US"/>
              </w:rPr>
              <w:t>Core</w:t>
            </w:r>
            <w:r w:rsidRPr="003F0E7E">
              <w:rPr>
                <w:rFonts w:ascii="Arial" w:eastAsia="Times New Roman" w:hAnsi="Arial" w:cs="Arial"/>
                <w:sz w:val="20"/>
                <w:szCs w:val="20"/>
              </w:rPr>
              <w:t xml:space="preserve"> </w:t>
            </w:r>
            <w:r w:rsidRPr="003F0E7E">
              <w:rPr>
                <w:rFonts w:ascii="Arial" w:eastAsia="Times New Roman" w:hAnsi="Arial" w:cs="Arial"/>
                <w:sz w:val="20"/>
                <w:szCs w:val="20"/>
                <w:lang w:val="en-US"/>
              </w:rPr>
              <w:t>i</w:t>
            </w:r>
            <w:r w:rsidRPr="003F0E7E">
              <w:rPr>
                <w:rFonts w:ascii="Arial" w:eastAsia="Times New Roman" w:hAnsi="Arial" w:cs="Arial"/>
                <w:sz w:val="20"/>
                <w:szCs w:val="20"/>
              </w:rPr>
              <w:t>9 ή άλλος ισοδύναμων ή μεγαλύτερων επιδόσεων (να τεκμηριωθούν οι επιδόσεις του)</w:t>
            </w:r>
          </w:p>
        </w:tc>
        <w:tc>
          <w:tcPr>
            <w:tcW w:w="906" w:type="pct"/>
            <w:tcBorders>
              <w:top w:val="nil"/>
              <w:left w:val="nil"/>
              <w:bottom w:val="single" w:sz="4" w:space="0" w:color="000000"/>
              <w:right w:val="single" w:sz="4" w:space="0" w:color="000000"/>
            </w:tcBorders>
            <w:shd w:val="clear" w:color="auto" w:fill="auto"/>
            <w:vAlign w:val="center"/>
            <w:hideMark/>
          </w:tcPr>
          <w:p w14:paraId="6F36333B"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Ναι</w:t>
            </w:r>
          </w:p>
        </w:tc>
        <w:tc>
          <w:tcPr>
            <w:tcW w:w="837" w:type="pct"/>
            <w:tcBorders>
              <w:top w:val="nil"/>
              <w:left w:val="nil"/>
              <w:bottom w:val="single" w:sz="4" w:space="0" w:color="000000"/>
              <w:right w:val="single" w:sz="4" w:space="0" w:color="000000"/>
            </w:tcBorders>
            <w:shd w:val="clear" w:color="auto" w:fill="auto"/>
            <w:noWrap/>
            <w:vAlign w:val="bottom"/>
            <w:hideMark/>
          </w:tcPr>
          <w:p w14:paraId="0D585AD1"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11A0CB7C"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2BA10940"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1EFB7272"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7</w:t>
            </w:r>
          </w:p>
        </w:tc>
        <w:tc>
          <w:tcPr>
            <w:tcW w:w="519" w:type="pct"/>
            <w:tcBorders>
              <w:top w:val="nil"/>
              <w:left w:val="nil"/>
              <w:bottom w:val="single" w:sz="4" w:space="0" w:color="000000"/>
              <w:right w:val="nil"/>
            </w:tcBorders>
          </w:tcPr>
          <w:p w14:paraId="469E6E2A"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2F623EF4" w14:textId="726C7A58"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Συχνότητα ρολογιού επεξεργαστή (base)</w:t>
            </w:r>
          </w:p>
        </w:tc>
        <w:tc>
          <w:tcPr>
            <w:tcW w:w="906" w:type="pct"/>
            <w:tcBorders>
              <w:top w:val="nil"/>
              <w:left w:val="nil"/>
              <w:bottom w:val="single" w:sz="4" w:space="0" w:color="000000"/>
              <w:right w:val="single" w:sz="4" w:space="0" w:color="000000"/>
            </w:tcBorders>
            <w:shd w:val="clear" w:color="auto" w:fill="auto"/>
            <w:vAlign w:val="center"/>
            <w:hideMark/>
          </w:tcPr>
          <w:p w14:paraId="6715F1AD"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&gt;=3,6 GHz</w:t>
            </w:r>
          </w:p>
        </w:tc>
        <w:tc>
          <w:tcPr>
            <w:tcW w:w="837" w:type="pct"/>
            <w:tcBorders>
              <w:top w:val="nil"/>
              <w:left w:val="nil"/>
              <w:bottom w:val="single" w:sz="4" w:space="0" w:color="000000"/>
              <w:right w:val="single" w:sz="4" w:space="0" w:color="000000"/>
            </w:tcBorders>
            <w:shd w:val="clear" w:color="auto" w:fill="auto"/>
            <w:noWrap/>
            <w:vAlign w:val="bottom"/>
            <w:hideMark/>
          </w:tcPr>
          <w:p w14:paraId="4FE56E49"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2FC4CAB3"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5CE39057"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5BEC9605"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8</w:t>
            </w:r>
          </w:p>
        </w:tc>
        <w:tc>
          <w:tcPr>
            <w:tcW w:w="519" w:type="pct"/>
            <w:tcBorders>
              <w:top w:val="nil"/>
              <w:left w:val="nil"/>
              <w:bottom w:val="single" w:sz="4" w:space="0" w:color="000000"/>
              <w:right w:val="nil"/>
            </w:tcBorders>
          </w:tcPr>
          <w:p w14:paraId="45C6CC9D"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1E441962" w14:textId="46F52630"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Μνήμη cache L2</w:t>
            </w:r>
          </w:p>
        </w:tc>
        <w:tc>
          <w:tcPr>
            <w:tcW w:w="906" w:type="pct"/>
            <w:tcBorders>
              <w:top w:val="nil"/>
              <w:left w:val="nil"/>
              <w:bottom w:val="single" w:sz="4" w:space="0" w:color="000000"/>
              <w:right w:val="single" w:sz="4" w:space="0" w:color="000000"/>
            </w:tcBorders>
            <w:shd w:val="clear" w:color="auto" w:fill="auto"/>
            <w:vAlign w:val="center"/>
            <w:hideMark/>
          </w:tcPr>
          <w:p w14:paraId="358E76BB"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&gt;= 16MB</w:t>
            </w:r>
          </w:p>
        </w:tc>
        <w:tc>
          <w:tcPr>
            <w:tcW w:w="837" w:type="pct"/>
            <w:tcBorders>
              <w:top w:val="nil"/>
              <w:left w:val="nil"/>
              <w:bottom w:val="single" w:sz="4" w:space="0" w:color="000000"/>
              <w:right w:val="single" w:sz="4" w:space="0" w:color="000000"/>
            </w:tcBorders>
            <w:shd w:val="clear" w:color="auto" w:fill="auto"/>
            <w:noWrap/>
            <w:vAlign w:val="bottom"/>
            <w:hideMark/>
          </w:tcPr>
          <w:p w14:paraId="356DAB44"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4B50268B"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126275E3"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21253E63"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9</w:t>
            </w:r>
          </w:p>
        </w:tc>
        <w:tc>
          <w:tcPr>
            <w:tcW w:w="519" w:type="pct"/>
            <w:tcBorders>
              <w:top w:val="nil"/>
              <w:left w:val="nil"/>
              <w:bottom w:val="single" w:sz="4" w:space="0" w:color="000000"/>
              <w:right w:val="nil"/>
            </w:tcBorders>
          </w:tcPr>
          <w:p w14:paraId="1FDBA91A"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2CD71B35" w14:textId="76A48051"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Πυρήνες</w:t>
            </w:r>
          </w:p>
        </w:tc>
        <w:tc>
          <w:tcPr>
            <w:tcW w:w="906" w:type="pct"/>
            <w:tcBorders>
              <w:top w:val="nil"/>
              <w:left w:val="nil"/>
              <w:bottom w:val="single" w:sz="4" w:space="0" w:color="000000"/>
              <w:right w:val="single" w:sz="4" w:space="0" w:color="000000"/>
            </w:tcBorders>
            <w:shd w:val="clear" w:color="auto" w:fill="auto"/>
            <w:vAlign w:val="center"/>
            <w:hideMark/>
          </w:tcPr>
          <w:p w14:paraId="533B7F6B"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&gt;=8</w:t>
            </w:r>
          </w:p>
        </w:tc>
        <w:tc>
          <w:tcPr>
            <w:tcW w:w="837" w:type="pct"/>
            <w:tcBorders>
              <w:top w:val="nil"/>
              <w:left w:val="nil"/>
              <w:bottom w:val="single" w:sz="4" w:space="0" w:color="000000"/>
              <w:right w:val="single" w:sz="4" w:space="0" w:color="000000"/>
            </w:tcBorders>
            <w:shd w:val="clear" w:color="auto" w:fill="auto"/>
            <w:noWrap/>
            <w:vAlign w:val="bottom"/>
            <w:hideMark/>
          </w:tcPr>
          <w:p w14:paraId="2C940A6F"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466100A4"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61167926"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665144ED"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 </w:t>
            </w:r>
          </w:p>
        </w:tc>
        <w:tc>
          <w:tcPr>
            <w:tcW w:w="519" w:type="pct"/>
            <w:tcBorders>
              <w:top w:val="nil"/>
              <w:left w:val="nil"/>
              <w:bottom w:val="single" w:sz="4" w:space="0" w:color="000000"/>
              <w:right w:val="nil"/>
            </w:tcBorders>
          </w:tcPr>
          <w:p w14:paraId="2D49154E" w14:textId="77777777" w:rsidR="00311B38" w:rsidRPr="003F0E7E" w:rsidRDefault="00311B38" w:rsidP="003F0E7E">
            <w:pPr>
              <w:spacing w:before="0"/>
              <w:jc w:val="left"/>
              <w:rPr>
                <w:rFonts w:ascii="Arial" w:eastAsia="Times New Roman" w:hAnsi="Arial" w:cs="Arial"/>
                <w:b/>
                <w:bCs/>
                <w:color w:val="000000"/>
                <w:sz w:val="20"/>
                <w:szCs w:val="20"/>
                <w:lang w:val="en-US"/>
              </w:rPr>
            </w:pPr>
          </w:p>
        </w:tc>
        <w:tc>
          <w:tcPr>
            <w:tcW w:w="1744" w:type="pct"/>
            <w:tcBorders>
              <w:top w:val="nil"/>
              <w:left w:val="nil"/>
              <w:bottom w:val="single" w:sz="4" w:space="0" w:color="000000"/>
              <w:right w:val="single" w:sz="4" w:space="0" w:color="000000"/>
            </w:tcBorders>
            <w:shd w:val="clear" w:color="B3B3B3" w:fill="D9D9D9"/>
            <w:vAlign w:val="bottom"/>
            <w:hideMark/>
          </w:tcPr>
          <w:p w14:paraId="56CE3288" w14:textId="48F2FFB8"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Κύρια Μνήμη</w:t>
            </w:r>
          </w:p>
        </w:tc>
        <w:tc>
          <w:tcPr>
            <w:tcW w:w="906" w:type="pct"/>
            <w:tcBorders>
              <w:top w:val="nil"/>
              <w:left w:val="nil"/>
              <w:bottom w:val="single" w:sz="4" w:space="0" w:color="000000"/>
              <w:right w:val="single" w:sz="4" w:space="0" w:color="000000"/>
            </w:tcBorders>
            <w:shd w:val="clear" w:color="auto" w:fill="auto"/>
            <w:vAlign w:val="center"/>
            <w:hideMark/>
          </w:tcPr>
          <w:p w14:paraId="3F755D9A"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 </w:t>
            </w:r>
          </w:p>
        </w:tc>
        <w:tc>
          <w:tcPr>
            <w:tcW w:w="837" w:type="pct"/>
            <w:tcBorders>
              <w:top w:val="nil"/>
              <w:left w:val="nil"/>
              <w:bottom w:val="single" w:sz="4" w:space="0" w:color="000000"/>
              <w:right w:val="single" w:sz="4" w:space="0" w:color="000000"/>
            </w:tcBorders>
            <w:shd w:val="clear" w:color="auto" w:fill="auto"/>
            <w:noWrap/>
            <w:vAlign w:val="bottom"/>
            <w:hideMark/>
          </w:tcPr>
          <w:p w14:paraId="1494C0C1"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29B35D7E"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64EFB3F2" w14:textId="77777777" w:rsidTr="00311B38">
        <w:trPr>
          <w:trHeight w:val="525"/>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3632807F"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10</w:t>
            </w:r>
          </w:p>
        </w:tc>
        <w:tc>
          <w:tcPr>
            <w:tcW w:w="519" w:type="pct"/>
            <w:tcBorders>
              <w:top w:val="nil"/>
              <w:left w:val="nil"/>
              <w:bottom w:val="single" w:sz="4" w:space="0" w:color="000000"/>
              <w:right w:val="nil"/>
            </w:tcBorders>
          </w:tcPr>
          <w:p w14:paraId="41F81613" w14:textId="77777777" w:rsidR="00311B38" w:rsidRPr="003F0E7E" w:rsidRDefault="00311B38" w:rsidP="003F0E7E">
            <w:pPr>
              <w:spacing w:before="0"/>
              <w:jc w:val="left"/>
              <w:rPr>
                <w:rFonts w:ascii="Arial" w:eastAsia="Times New Roman" w:hAnsi="Arial" w:cs="Arial"/>
                <w:sz w:val="20"/>
                <w:szCs w:val="20"/>
              </w:rPr>
            </w:pPr>
          </w:p>
        </w:tc>
        <w:tc>
          <w:tcPr>
            <w:tcW w:w="1744" w:type="pct"/>
            <w:tcBorders>
              <w:top w:val="nil"/>
              <w:left w:val="nil"/>
              <w:bottom w:val="single" w:sz="4" w:space="0" w:color="000000"/>
              <w:right w:val="single" w:sz="4" w:space="0" w:color="000000"/>
            </w:tcBorders>
            <w:shd w:val="clear" w:color="auto" w:fill="auto"/>
            <w:vAlign w:val="bottom"/>
            <w:hideMark/>
          </w:tcPr>
          <w:p w14:paraId="4A784BDF" w14:textId="67C3148B" w:rsidR="00311B38" w:rsidRPr="003F0E7E" w:rsidRDefault="00311B38" w:rsidP="003F0E7E">
            <w:pPr>
              <w:spacing w:before="0"/>
              <w:jc w:val="left"/>
              <w:rPr>
                <w:rFonts w:ascii="Arial" w:eastAsia="Times New Roman" w:hAnsi="Arial" w:cs="Arial"/>
                <w:sz w:val="20"/>
                <w:szCs w:val="20"/>
              </w:rPr>
            </w:pPr>
            <w:r w:rsidRPr="003F0E7E">
              <w:rPr>
                <w:rFonts w:ascii="Arial" w:eastAsia="Times New Roman" w:hAnsi="Arial" w:cs="Arial"/>
                <w:sz w:val="20"/>
                <w:szCs w:val="20"/>
              </w:rPr>
              <w:t xml:space="preserve">Προσφερόμενη μνήμη συστήματος </w:t>
            </w:r>
            <w:r w:rsidRPr="003F0E7E">
              <w:rPr>
                <w:rFonts w:ascii="Arial" w:eastAsia="Times New Roman" w:hAnsi="Arial" w:cs="Arial"/>
                <w:sz w:val="20"/>
                <w:szCs w:val="20"/>
                <w:lang w:val="en-US"/>
              </w:rPr>
              <w:t>DDR</w:t>
            </w:r>
            <w:r w:rsidRPr="003F0E7E">
              <w:rPr>
                <w:rFonts w:ascii="Arial" w:eastAsia="Times New Roman" w:hAnsi="Arial" w:cs="Arial"/>
                <w:sz w:val="20"/>
                <w:szCs w:val="20"/>
              </w:rPr>
              <w:t xml:space="preserve">3 </w:t>
            </w:r>
            <w:r w:rsidRPr="003F0E7E">
              <w:rPr>
                <w:rFonts w:ascii="Arial" w:eastAsia="Times New Roman" w:hAnsi="Arial" w:cs="Arial"/>
                <w:sz w:val="20"/>
                <w:szCs w:val="20"/>
                <w:lang w:val="en-US"/>
              </w:rPr>
              <w:t>SDRAM</w:t>
            </w:r>
            <w:r w:rsidRPr="003F0E7E">
              <w:rPr>
                <w:rFonts w:ascii="Arial" w:eastAsia="Times New Roman" w:hAnsi="Arial" w:cs="Arial"/>
                <w:sz w:val="20"/>
                <w:szCs w:val="20"/>
              </w:rPr>
              <w:t xml:space="preserve"> </w:t>
            </w:r>
          </w:p>
        </w:tc>
        <w:tc>
          <w:tcPr>
            <w:tcW w:w="906" w:type="pct"/>
            <w:tcBorders>
              <w:top w:val="nil"/>
              <w:left w:val="nil"/>
              <w:bottom w:val="single" w:sz="4" w:space="0" w:color="000000"/>
              <w:right w:val="single" w:sz="4" w:space="0" w:color="000000"/>
            </w:tcBorders>
            <w:shd w:val="clear" w:color="auto" w:fill="auto"/>
            <w:vAlign w:val="center"/>
            <w:hideMark/>
          </w:tcPr>
          <w:p w14:paraId="04038BA6"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&gt;=64 GB 2666ΜHz</w:t>
            </w:r>
          </w:p>
        </w:tc>
        <w:tc>
          <w:tcPr>
            <w:tcW w:w="837" w:type="pct"/>
            <w:tcBorders>
              <w:top w:val="nil"/>
              <w:left w:val="nil"/>
              <w:bottom w:val="single" w:sz="4" w:space="0" w:color="000000"/>
              <w:right w:val="single" w:sz="4" w:space="0" w:color="000000"/>
            </w:tcBorders>
            <w:shd w:val="clear" w:color="auto" w:fill="auto"/>
            <w:noWrap/>
            <w:vAlign w:val="bottom"/>
            <w:hideMark/>
          </w:tcPr>
          <w:p w14:paraId="1711066C"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033009AC"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562A7DD8"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5AD7280D"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 </w:t>
            </w:r>
          </w:p>
        </w:tc>
        <w:tc>
          <w:tcPr>
            <w:tcW w:w="519" w:type="pct"/>
            <w:tcBorders>
              <w:top w:val="nil"/>
              <w:left w:val="nil"/>
              <w:bottom w:val="single" w:sz="4" w:space="0" w:color="000000"/>
              <w:right w:val="nil"/>
            </w:tcBorders>
          </w:tcPr>
          <w:p w14:paraId="24C89E3F" w14:textId="77777777" w:rsidR="00311B38" w:rsidRPr="003F0E7E" w:rsidRDefault="00311B38" w:rsidP="003F0E7E">
            <w:pPr>
              <w:spacing w:before="0"/>
              <w:jc w:val="left"/>
              <w:rPr>
                <w:rFonts w:ascii="Arial" w:eastAsia="Times New Roman" w:hAnsi="Arial" w:cs="Arial"/>
                <w:b/>
                <w:bCs/>
                <w:color w:val="000000"/>
                <w:sz w:val="20"/>
                <w:szCs w:val="20"/>
                <w:lang w:val="en-US"/>
              </w:rPr>
            </w:pPr>
          </w:p>
        </w:tc>
        <w:tc>
          <w:tcPr>
            <w:tcW w:w="1744" w:type="pct"/>
            <w:tcBorders>
              <w:top w:val="nil"/>
              <w:left w:val="nil"/>
              <w:bottom w:val="single" w:sz="4" w:space="0" w:color="000000"/>
              <w:right w:val="single" w:sz="4" w:space="0" w:color="000000"/>
            </w:tcBorders>
            <w:shd w:val="clear" w:color="B3B3B3" w:fill="D9D9D9"/>
            <w:vAlign w:val="bottom"/>
            <w:hideMark/>
          </w:tcPr>
          <w:p w14:paraId="0B28631A" w14:textId="6573C139"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Θύρες περιφερειακών συσκευών</w:t>
            </w:r>
          </w:p>
        </w:tc>
        <w:tc>
          <w:tcPr>
            <w:tcW w:w="906" w:type="pct"/>
            <w:tcBorders>
              <w:top w:val="nil"/>
              <w:left w:val="nil"/>
              <w:bottom w:val="single" w:sz="4" w:space="0" w:color="000000"/>
              <w:right w:val="single" w:sz="4" w:space="0" w:color="000000"/>
            </w:tcBorders>
            <w:shd w:val="clear" w:color="auto" w:fill="auto"/>
            <w:vAlign w:val="center"/>
            <w:hideMark/>
          </w:tcPr>
          <w:p w14:paraId="276E90E6"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 </w:t>
            </w:r>
          </w:p>
        </w:tc>
        <w:tc>
          <w:tcPr>
            <w:tcW w:w="837" w:type="pct"/>
            <w:tcBorders>
              <w:top w:val="nil"/>
              <w:left w:val="nil"/>
              <w:bottom w:val="single" w:sz="4" w:space="0" w:color="000000"/>
              <w:right w:val="single" w:sz="4" w:space="0" w:color="000000"/>
            </w:tcBorders>
            <w:shd w:val="clear" w:color="auto" w:fill="auto"/>
            <w:noWrap/>
            <w:vAlign w:val="bottom"/>
            <w:hideMark/>
          </w:tcPr>
          <w:p w14:paraId="57B980B9"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028C29C1"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7407AD21"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372AB22B"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11</w:t>
            </w:r>
          </w:p>
        </w:tc>
        <w:tc>
          <w:tcPr>
            <w:tcW w:w="519" w:type="pct"/>
            <w:tcBorders>
              <w:top w:val="nil"/>
              <w:left w:val="nil"/>
              <w:bottom w:val="single" w:sz="4" w:space="0" w:color="000000"/>
              <w:right w:val="nil"/>
            </w:tcBorders>
          </w:tcPr>
          <w:p w14:paraId="1DB30BEC"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7C01FF46" w14:textId="3F6B9800"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PCIe x16</w:t>
            </w:r>
          </w:p>
        </w:tc>
        <w:tc>
          <w:tcPr>
            <w:tcW w:w="906" w:type="pct"/>
            <w:tcBorders>
              <w:top w:val="nil"/>
              <w:left w:val="nil"/>
              <w:bottom w:val="single" w:sz="4" w:space="0" w:color="000000"/>
              <w:right w:val="single" w:sz="4" w:space="0" w:color="000000"/>
            </w:tcBorders>
            <w:shd w:val="clear" w:color="auto" w:fill="auto"/>
            <w:vAlign w:val="center"/>
            <w:hideMark/>
          </w:tcPr>
          <w:p w14:paraId="73AB1098"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&gt;=2</w:t>
            </w:r>
          </w:p>
        </w:tc>
        <w:tc>
          <w:tcPr>
            <w:tcW w:w="837" w:type="pct"/>
            <w:tcBorders>
              <w:top w:val="nil"/>
              <w:left w:val="nil"/>
              <w:bottom w:val="single" w:sz="4" w:space="0" w:color="000000"/>
              <w:right w:val="single" w:sz="4" w:space="0" w:color="000000"/>
            </w:tcBorders>
            <w:shd w:val="clear" w:color="auto" w:fill="auto"/>
            <w:noWrap/>
            <w:vAlign w:val="bottom"/>
            <w:hideMark/>
          </w:tcPr>
          <w:p w14:paraId="04A89447"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524D2169"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0363A3C9"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6589D215"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12</w:t>
            </w:r>
          </w:p>
        </w:tc>
        <w:tc>
          <w:tcPr>
            <w:tcW w:w="519" w:type="pct"/>
            <w:tcBorders>
              <w:top w:val="nil"/>
              <w:left w:val="nil"/>
              <w:bottom w:val="single" w:sz="4" w:space="0" w:color="000000"/>
              <w:right w:val="nil"/>
            </w:tcBorders>
          </w:tcPr>
          <w:p w14:paraId="56479C52"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734D5CA6" w14:textId="78DD20FE"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PCIe x 4</w:t>
            </w:r>
          </w:p>
        </w:tc>
        <w:tc>
          <w:tcPr>
            <w:tcW w:w="906" w:type="pct"/>
            <w:tcBorders>
              <w:top w:val="nil"/>
              <w:left w:val="nil"/>
              <w:bottom w:val="single" w:sz="4" w:space="0" w:color="000000"/>
              <w:right w:val="single" w:sz="4" w:space="0" w:color="000000"/>
            </w:tcBorders>
            <w:shd w:val="clear" w:color="auto" w:fill="auto"/>
            <w:vAlign w:val="bottom"/>
            <w:hideMark/>
          </w:tcPr>
          <w:p w14:paraId="79E83128"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&gt;=2</w:t>
            </w:r>
          </w:p>
        </w:tc>
        <w:tc>
          <w:tcPr>
            <w:tcW w:w="837" w:type="pct"/>
            <w:tcBorders>
              <w:top w:val="nil"/>
              <w:left w:val="nil"/>
              <w:bottom w:val="single" w:sz="4" w:space="0" w:color="000000"/>
              <w:right w:val="single" w:sz="4" w:space="0" w:color="000000"/>
            </w:tcBorders>
            <w:shd w:val="clear" w:color="auto" w:fill="auto"/>
            <w:noWrap/>
            <w:vAlign w:val="bottom"/>
            <w:hideMark/>
          </w:tcPr>
          <w:p w14:paraId="5BB2B840"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72535EAA"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2B4254F6"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208F0B98"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13</w:t>
            </w:r>
          </w:p>
        </w:tc>
        <w:tc>
          <w:tcPr>
            <w:tcW w:w="519" w:type="pct"/>
            <w:tcBorders>
              <w:top w:val="nil"/>
              <w:left w:val="nil"/>
              <w:bottom w:val="single" w:sz="4" w:space="0" w:color="000000"/>
              <w:right w:val="nil"/>
            </w:tcBorders>
          </w:tcPr>
          <w:p w14:paraId="2E76A9D1"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2ABC9B30" w14:textId="1444CCEF"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USB 3.1</w:t>
            </w:r>
          </w:p>
        </w:tc>
        <w:tc>
          <w:tcPr>
            <w:tcW w:w="906" w:type="pct"/>
            <w:tcBorders>
              <w:top w:val="nil"/>
              <w:left w:val="nil"/>
              <w:bottom w:val="single" w:sz="4" w:space="0" w:color="000000"/>
              <w:right w:val="single" w:sz="4" w:space="0" w:color="000000"/>
            </w:tcBorders>
            <w:shd w:val="clear" w:color="auto" w:fill="auto"/>
            <w:vAlign w:val="center"/>
            <w:hideMark/>
          </w:tcPr>
          <w:p w14:paraId="209A5988"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&gt;=4</w:t>
            </w:r>
          </w:p>
        </w:tc>
        <w:tc>
          <w:tcPr>
            <w:tcW w:w="837" w:type="pct"/>
            <w:tcBorders>
              <w:top w:val="nil"/>
              <w:left w:val="nil"/>
              <w:bottom w:val="single" w:sz="4" w:space="0" w:color="000000"/>
              <w:right w:val="single" w:sz="4" w:space="0" w:color="000000"/>
            </w:tcBorders>
            <w:shd w:val="clear" w:color="auto" w:fill="auto"/>
            <w:noWrap/>
            <w:vAlign w:val="bottom"/>
            <w:hideMark/>
          </w:tcPr>
          <w:p w14:paraId="5C6968C2"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52E4B6B6"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2C16DE5A"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2AC229F9"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14</w:t>
            </w:r>
          </w:p>
        </w:tc>
        <w:tc>
          <w:tcPr>
            <w:tcW w:w="519" w:type="pct"/>
            <w:tcBorders>
              <w:top w:val="nil"/>
              <w:left w:val="nil"/>
              <w:bottom w:val="single" w:sz="4" w:space="0" w:color="000000"/>
              <w:right w:val="nil"/>
            </w:tcBorders>
          </w:tcPr>
          <w:p w14:paraId="34B2CA72"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75D10FAB" w14:textId="195D8B39"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USB 3.1 - Type C</w:t>
            </w:r>
          </w:p>
        </w:tc>
        <w:tc>
          <w:tcPr>
            <w:tcW w:w="906" w:type="pct"/>
            <w:tcBorders>
              <w:top w:val="nil"/>
              <w:left w:val="nil"/>
              <w:bottom w:val="single" w:sz="4" w:space="0" w:color="000000"/>
              <w:right w:val="single" w:sz="4" w:space="0" w:color="000000"/>
            </w:tcBorders>
            <w:shd w:val="clear" w:color="auto" w:fill="auto"/>
            <w:vAlign w:val="bottom"/>
            <w:hideMark/>
          </w:tcPr>
          <w:p w14:paraId="705307A2"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&gt;=1</w:t>
            </w:r>
          </w:p>
        </w:tc>
        <w:tc>
          <w:tcPr>
            <w:tcW w:w="837" w:type="pct"/>
            <w:tcBorders>
              <w:top w:val="nil"/>
              <w:left w:val="nil"/>
              <w:bottom w:val="single" w:sz="4" w:space="0" w:color="000000"/>
              <w:right w:val="single" w:sz="4" w:space="0" w:color="000000"/>
            </w:tcBorders>
            <w:shd w:val="clear" w:color="auto" w:fill="auto"/>
            <w:noWrap/>
            <w:vAlign w:val="bottom"/>
            <w:hideMark/>
          </w:tcPr>
          <w:p w14:paraId="3C58BD13"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335A590C"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1FBB6EA7"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045CF6FE"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15</w:t>
            </w:r>
          </w:p>
        </w:tc>
        <w:tc>
          <w:tcPr>
            <w:tcW w:w="519" w:type="pct"/>
            <w:tcBorders>
              <w:top w:val="nil"/>
              <w:left w:val="nil"/>
              <w:bottom w:val="single" w:sz="4" w:space="0" w:color="000000"/>
              <w:right w:val="nil"/>
            </w:tcBorders>
          </w:tcPr>
          <w:p w14:paraId="7B97006C"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7D7C2F02" w14:textId="4A0D4EDB"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USB 2.0</w:t>
            </w:r>
          </w:p>
        </w:tc>
        <w:tc>
          <w:tcPr>
            <w:tcW w:w="906" w:type="pct"/>
            <w:tcBorders>
              <w:top w:val="nil"/>
              <w:left w:val="nil"/>
              <w:bottom w:val="single" w:sz="4" w:space="0" w:color="000000"/>
              <w:right w:val="single" w:sz="4" w:space="0" w:color="000000"/>
            </w:tcBorders>
            <w:shd w:val="clear" w:color="auto" w:fill="auto"/>
            <w:vAlign w:val="center"/>
            <w:hideMark/>
          </w:tcPr>
          <w:p w14:paraId="20245D89"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&gt;=5</w:t>
            </w:r>
          </w:p>
        </w:tc>
        <w:tc>
          <w:tcPr>
            <w:tcW w:w="837" w:type="pct"/>
            <w:tcBorders>
              <w:top w:val="nil"/>
              <w:left w:val="nil"/>
              <w:bottom w:val="single" w:sz="4" w:space="0" w:color="000000"/>
              <w:right w:val="single" w:sz="4" w:space="0" w:color="000000"/>
            </w:tcBorders>
            <w:shd w:val="clear" w:color="auto" w:fill="auto"/>
            <w:noWrap/>
            <w:vAlign w:val="bottom"/>
            <w:hideMark/>
          </w:tcPr>
          <w:p w14:paraId="2E250359"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5CFE381C"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17068C91"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7490C665"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lastRenderedPageBreak/>
              <w:t> </w:t>
            </w:r>
          </w:p>
        </w:tc>
        <w:tc>
          <w:tcPr>
            <w:tcW w:w="519" w:type="pct"/>
            <w:tcBorders>
              <w:top w:val="nil"/>
              <w:left w:val="nil"/>
              <w:bottom w:val="single" w:sz="4" w:space="0" w:color="000000"/>
              <w:right w:val="nil"/>
            </w:tcBorders>
          </w:tcPr>
          <w:p w14:paraId="4AF39375" w14:textId="77777777" w:rsidR="00311B38" w:rsidRPr="003F0E7E" w:rsidRDefault="00311B38" w:rsidP="003F0E7E">
            <w:pPr>
              <w:spacing w:before="0"/>
              <w:jc w:val="left"/>
              <w:rPr>
                <w:rFonts w:ascii="Arial" w:eastAsia="Times New Roman" w:hAnsi="Arial" w:cs="Arial"/>
                <w:b/>
                <w:bCs/>
                <w:color w:val="000000"/>
                <w:sz w:val="20"/>
                <w:szCs w:val="20"/>
                <w:lang w:val="en-US"/>
              </w:rPr>
            </w:pPr>
          </w:p>
        </w:tc>
        <w:tc>
          <w:tcPr>
            <w:tcW w:w="1744" w:type="pct"/>
            <w:tcBorders>
              <w:top w:val="nil"/>
              <w:left w:val="nil"/>
              <w:bottom w:val="single" w:sz="4" w:space="0" w:color="000000"/>
              <w:right w:val="single" w:sz="4" w:space="0" w:color="000000"/>
            </w:tcBorders>
            <w:shd w:val="clear" w:color="B3B3B3" w:fill="D9D9D9"/>
            <w:vAlign w:val="bottom"/>
            <w:hideMark/>
          </w:tcPr>
          <w:p w14:paraId="711806B3" w14:textId="6AF81968"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Μονάδες σκληρών δίσκων</w:t>
            </w:r>
          </w:p>
        </w:tc>
        <w:tc>
          <w:tcPr>
            <w:tcW w:w="906" w:type="pct"/>
            <w:tcBorders>
              <w:top w:val="nil"/>
              <w:left w:val="nil"/>
              <w:bottom w:val="single" w:sz="4" w:space="0" w:color="000000"/>
              <w:right w:val="single" w:sz="4" w:space="0" w:color="000000"/>
            </w:tcBorders>
            <w:shd w:val="clear" w:color="auto" w:fill="auto"/>
            <w:vAlign w:val="center"/>
            <w:hideMark/>
          </w:tcPr>
          <w:p w14:paraId="41C60487"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 </w:t>
            </w:r>
          </w:p>
        </w:tc>
        <w:tc>
          <w:tcPr>
            <w:tcW w:w="837" w:type="pct"/>
            <w:tcBorders>
              <w:top w:val="nil"/>
              <w:left w:val="nil"/>
              <w:bottom w:val="single" w:sz="4" w:space="0" w:color="000000"/>
              <w:right w:val="single" w:sz="4" w:space="0" w:color="000000"/>
            </w:tcBorders>
            <w:shd w:val="clear" w:color="auto" w:fill="auto"/>
            <w:noWrap/>
            <w:vAlign w:val="bottom"/>
            <w:hideMark/>
          </w:tcPr>
          <w:p w14:paraId="64A8807D"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2F562642"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2D07BB4C"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714B614D"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16</w:t>
            </w:r>
          </w:p>
        </w:tc>
        <w:tc>
          <w:tcPr>
            <w:tcW w:w="519" w:type="pct"/>
            <w:tcBorders>
              <w:top w:val="nil"/>
              <w:left w:val="nil"/>
              <w:bottom w:val="single" w:sz="4" w:space="0" w:color="000000"/>
              <w:right w:val="nil"/>
            </w:tcBorders>
          </w:tcPr>
          <w:p w14:paraId="500AD6EF"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73E0C3E0" w14:textId="7D6CBFE6"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Αριθμός μονάδων</w:t>
            </w:r>
          </w:p>
        </w:tc>
        <w:tc>
          <w:tcPr>
            <w:tcW w:w="906" w:type="pct"/>
            <w:tcBorders>
              <w:top w:val="nil"/>
              <w:left w:val="nil"/>
              <w:bottom w:val="single" w:sz="4" w:space="0" w:color="000000"/>
              <w:right w:val="single" w:sz="4" w:space="0" w:color="000000"/>
            </w:tcBorders>
            <w:shd w:val="clear" w:color="auto" w:fill="auto"/>
            <w:vAlign w:val="center"/>
            <w:hideMark/>
          </w:tcPr>
          <w:p w14:paraId="10C760CA"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1</w:t>
            </w:r>
          </w:p>
        </w:tc>
        <w:tc>
          <w:tcPr>
            <w:tcW w:w="837" w:type="pct"/>
            <w:tcBorders>
              <w:top w:val="nil"/>
              <w:left w:val="nil"/>
              <w:bottom w:val="single" w:sz="4" w:space="0" w:color="000000"/>
              <w:right w:val="single" w:sz="4" w:space="0" w:color="000000"/>
            </w:tcBorders>
            <w:shd w:val="clear" w:color="auto" w:fill="auto"/>
            <w:noWrap/>
            <w:vAlign w:val="bottom"/>
            <w:hideMark/>
          </w:tcPr>
          <w:p w14:paraId="4BD8D4F6"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586EC851"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2E02194C"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1CA90D5B"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17</w:t>
            </w:r>
          </w:p>
        </w:tc>
        <w:tc>
          <w:tcPr>
            <w:tcW w:w="519" w:type="pct"/>
            <w:tcBorders>
              <w:top w:val="nil"/>
              <w:left w:val="nil"/>
              <w:bottom w:val="single" w:sz="4" w:space="0" w:color="000000"/>
              <w:right w:val="nil"/>
            </w:tcBorders>
          </w:tcPr>
          <w:p w14:paraId="3A9270C5"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1C721F1F" w14:textId="4AE47CBE"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 xml:space="preserve">Συνολική χωρητικότητα ανά δίσκο </w:t>
            </w:r>
          </w:p>
        </w:tc>
        <w:tc>
          <w:tcPr>
            <w:tcW w:w="906" w:type="pct"/>
            <w:tcBorders>
              <w:top w:val="nil"/>
              <w:left w:val="nil"/>
              <w:bottom w:val="single" w:sz="4" w:space="0" w:color="000000"/>
              <w:right w:val="single" w:sz="4" w:space="0" w:color="000000"/>
            </w:tcBorders>
            <w:shd w:val="clear" w:color="auto" w:fill="auto"/>
            <w:vAlign w:val="center"/>
            <w:hideMark/>
          </w:tcPr>
          <w:p w14:paraId="6120B18A"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&gt;=1ΤΒ</w:t>
            </w:r>
          </w:p>
        </w:tc>
        <w:tc>
          <w:tcPr>
            <w:tcW w:w="837" w:type="pct"/>
            <w:tcBorders>
              <w:top w:val="nil"/>
              <w:left w:val="nil"/>
              <w:bottom w:val="single" w:sz="4" w:space="0" w:color="000000"/>
              <w:right w:val="single" w:sz="4" w:space="0" w:color="000000"/>
            </w:tcBorders>
            <w:shd w:val="clear" w:color="auto" w:fill="auto"/>
            <w:noWrap/>
            <w:vAlign w:val="bottom"/>
            <w:hideMark/>
          </w:tcPr>
          <w:p w14:paraId="3E47EDB3"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6876BB73"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4E3B064E"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21914F61"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18</w:t>
            </w:r>
          </w:p>
        </w:tc>
        <w:tc>
          <w:tcPr>
            <w:tcW w:w="519" w:type="pct"/>
            <w:tcBorders>
              <w:top w:val="nil"/>
              <w:left w:val="nil"/>
              <w:bottom w:val="single" w:sz="4" w:space="0" w:color="000000"/>
              <w:right w:val="nil"/>
            </w:tcBorders>
          </w:tcPr>
          <w:p w14:paraId="6E6A0D42"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5E9EFCC0" w14:textId="1EFD170D"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Τεχνολογίας Μ.2 PCIe</w:t>
            </w:r>
          </w:p>
        </w:tc>
        <w:tc>
          <w:tcPr>
            <w:tcW w:w="906" w:type="pct"/>
            <w:tcBorders>
              <w:top w:val="nil"/>
              <w:left w:val="nil"/>
              <w:bottom w:val="single" w:sz="4" w:space="0" w:color="000000"/>
              <w:right w:val="single" w:sz="4" w:space="0" w:color="000000"/>
            </w:tcBorders>
            <w:shd w:val="clear" w:color="auto" w:fill="auto"/>
            <w:vAlign w:val="center"/>
            <w:hideMark/>
          </w:tcPr>
          <w:p w14:paraId="14533AA7"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Ναι</w:t>
            </w:r>
          </w:p>
        </w:tc>
        <w:tc>
          <w:tcPr>
            <w:tcW w:w="837" w:type="pct"/>
            <w:tcBorders>
              <w:top w:val="nil"/>
              <w:left w:val="nil"/>
              <w:bottom w:val="single" w:sz="4" w:space="0" w:color="000000"/>
              <w:right w:val="single" w:sz="4" w:space="0" w:color="000000"/>
            </w:tcBorders>
            <w:shd w:val="clear" w:color="auto" w:fill="auto"/>
            <w:noWrap/>
            <w:vAlign w:val="bottom"/>
            <w:hideMark/>
          </w:tcPr>
          <w:p w14:paraId="57FDD788"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40426575"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53ECD0F7"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496DBF25"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 </w:t>
            </w:r>
          </w:p>
        </w:tc>
        <w:tc>
          <w:tcPr>
            <w:tcW w:w="519" w:type="pct"/>
            <w:tcBorders>
              <w:top w:val="nil"/>
              <w:left w:val="nil"/>
              <w:bottom w:val="single" w:sz="4" w:space="0" w:color="000000"/>
              <w:right w:val="nil"/>
            </w:tcBorders>
          </w:tcPr>
          <w:p w14:paraId="0847BD64" w14:textId="77777777" w:rsidR="00311B38" w:rsidRPr="003F0E7E" w:rsidRDefault="00311B38" w:rsidP="003F0E7E">
            <w:pPr>
              <w:spacing w:before="0"/>
              <w:jc w:val="left"/>
              <w:rPr>
                <w:rFonts w:ascii="Arial" w:eastAsia="Times New Roman" w:hAnsi="Arial" w:cs="Arial"/>
                <w:b/>
                <w:bCs/>
                <w:color w:val="000000"/>
                <w:sz w:val="20"/>
                <w:szCs w:val="20"/>
                <w:lang w:val="en-US"/>
              </w:rPr>
            </w:pPr>
          </w:p>
        </w:tc>
        <w:tc>
          <w:tcPr>
            <w:tcW w:w="1744" w:type="pct"/>
            <w:tcBorders>
              <w:top w:val="nil"/>
              <w:left w:val="nil"/>
              <w:bottom w:val="single" w:sz="4" w:space="0" w:color="000000"/>
              <w:right w:val="single" w:sz="4" w:space="0" w:color="000000"/>
            </w:tcBorders>
            <w:shd w:val="clear" w:color="B3B3B3" w:fill="D9D9D9"/>
            <w:vAlign w:val="bottom"/>
            <w:hideMark/>
          </w:tcPr>
          <w:p w14:paraId="124ABBFF" w14:textId="758B9E60"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Μονάδες οπτικών δίσκων</w:t>
            </w:r>
          </w:p>
        </w:tc>
        <w:tc>
          <w:tcPr>
            <w:tcW w:w="906" w:type="pct"/>
            <w:tcBorders>
              <w:top w:val="nil"/>
              <w:left w:val="nil"/>
              <w:bottom w:val="single" w:sz="4" w:space="0" w:color="000000"/>
              <w:right w:val="single" w:sz="4" w:space="0" w:color="000000"/>
            </w:tcBorders>
            <w:shd w:val="clear" w:color="auto" w:fill="auto"/>
            <w:vAlign w:val="center"/>
            <w:hideMark/>
          </w:tcPr>
          <w:p w14:paraId="581AD909"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Ναι</w:t>
            </w:r>
          </w:p>
        </w:tc>
        <w:tc>
          <w:tcPr>
            <w:tcW w:w="837" w:type="pct"/>
            <w:tcBorders>
              <w:top w:val="nil"/>
              <w:left w:val="nil"/>
              <w:bottom w:val="single" w:sz="4" w:space="0" w:color="000000"/>
              <w:right w:val="single" w:sz="4" w:space="0" w:color="000000"/>
            </w:tcBorders>
            <w:shd w:val="clear" w:color="auto" w:fill="auto"/>
            <w:noWrap/>
            <w:vAlign w:val="bottom"/>
            <w:hideMark/>
          </w:tcPr>
          <w:p w14:paraId="19051F57"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749003C0"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67AD0644" w14:textId="77777777" w:rsidTr="00311B38">
        <w:trPr>
          <w:trHeight w:val="78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3F196314"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19</w:t>
            </w:r>
          </w:p>
        </w:tc>
        <w:tc>
          <w:tcPr>
            <w:tcW w:w="519" w:type="pct"/>
            <w:tcBorders>
              <w:top w:val="nil"/>
              <w:left w:val="nil"/>
              <w:bottom w:val="single" w:sz="4" w:space="0" w:color="000000"/>
              <w:right w:val="nil"/>
            </w:tcBorders>
          </w:tcPr>
          <w:p w14:paraId="0CAB8A82"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4BFADDD1" w14:textId="43396A30" w:rsidR="00311B38" w:rsidRPr="003F0E7E" w:rsidRDefault="00311B38" w:rsidP="003F0E7E">
            <w:pPr>
              <w:spacing w:before="0"/>
              <w:jc w:val="left"/>
              <w:rPr>
                <w:rFonts w:ascii="Arial" w:eastAsia="Times New Roman" w:hAnsi="Arial" w:cs="Arial"/>
                <w:sz w:val="20"/>
                <w:szCs w:val="20"/>
              </w:rPr>
            </w:pPr>
            <w:r w:rsidRPr="003F0E7E">
              <w:rPr>
                <w:rFonts w:ascii="Arial" w:eastAsia="Times New Roman" w:hAnsi="Arial" w:cs="Arial"/>
                <w:sz w:val="20"/>
                <w:szCs w:val="20"/>
                <w:lang w:val="en-US"/>
              </w:rPr>
              <w:t>DVD</w:t>
            </w:r>
            <w:r w:rsidRPr="003F0E7E">
              <w:rPr>
                <w:rFonts w:ascii="Arial" w:eastAsia="Times New Roman" w:hAnsi="Arial" w:cs="Arial"/>
                <w:sz w:val="20"/>
                <w:szCs w:val="20"/>
              </w:rPr>
              <w:t xml:space="preserve"> </w:t>
            </w:r>
            <w:r w:rsidRPr="003F0E7E">
              <w:rPr>
                <w:rFonts w:ascii="Arial" w:eastAsia="Times New Roman" w:hAnsi="Arial" w:cs="Arial"/>
                <w:sz w:val="20"/>
                <w:szCs w:val="20"/>
                <w:lang w:val="en-US"/>
              </w:rPr>
              <w:t>Recorder</w:t>
            </w:r>
            <w:r w:rsidRPr="003F0E7E">
              <w:rPr>
                <w:rFonts w:ascii="Arial" w:eastAsia="Times New Roman" w:hAnsi="Arial" w:cs="Arial"/>
                <w:sz w:val="20"/>
                <w:szCs w:val="20"/>
              </w:rPr>
              <w:t xml:space="preserve"> 24</w:t>
            </w:r>
            <w:r w:rsidRPr="003F0E7E">
              <w:rPr>
                <w:rFonts w:ascii="Arial" w:eastAsia="Times New Roman" w:hAnsi="Arial" w:cs="Arial"/>
                <w:sz w:val="20"/>
                <w:szCs w:val="20"/>
                <w:lang w:val="en-US"/>
              </w:rPr>
              <w:t>x</w:t>
            </w:r>
            <w:r w:rsidRPr="003F0E7E">
              <w:rPr>
                <w:rFonts w:ascii="Arial" w:eastAsia="Times New Roman" w:hAnsi="Arial" w:cs="Arial"/>
                <w:sz w:val="20"/>
                <w:szCs w:val="20"/>
              </w:rPr>
              <w:t xml:space="preserve"> (Να είναι από τις επίσημες προτάσεις του κατασκευαστή για το συγκεκριμένο μοντέλο)</w:t>
            </w:r>
          </w:p>
        </w:tc>
        <w:tc>
          <w:tcPr>
            <w:tcW w:w="906" w:type="pct"/>
            <w:tcBorders>
              <w:top w:val="nil"/>
              <w:left w:val="nil"/>
              <w:bottom w:val="single" w:sz="4" w:space="0" w:color="000000"/>
              <w:right w:val="single" w:sz="4" w:space="0" w:color="000000"/>
            </w:tcBorders>
            <w:shd w:val="clear" w:color="auto" w:fill="auto"/>
            <w:vAlign w:val="center"/>
            <w:hideMark/>
          </w:tcPr>
          <w:p w14:paraId="721C75D0"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Ναι</w:t>
            </w:r>
          </w:p>
        </w:tc>
        <w:tc>
          <w:tcPr>
            <w:tcW w:w="837" w:type="pct"/>
            <w:tcBorders>
              <w:top w:val="nil"/>
              <w:left w:val="nil"/>
              <w:bottom w:val="single" w:sz="4" w:space="0" w:color="000000"/>
              <w:right w:val="single" w:sz="4" w:space="0" w:color="000000"/>
            </w:tcBorders>
            <w:shd w:val="clear" w:color="auto" w:fill="auto"/>
            <w:noWrap/>
            <w:vAlign w:val="bottom"/>
            <w:hideMark/>
          </w:tcPr>
          <w:p w14:paraId="48E09310"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6A76B93B"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6B0F50EC"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73D645E0"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 </w:t>
            </w:r>
          </w:p>
        </w:tc>
        <w:tc>
          <w:tcPr>
            <w:tcW w:w="519" w:type="pct"/>
            <w:tcBorders>
              <w:top w:val="nil"/>
              <w:left w:val="nil"/>
              <w:bottom w:val="single" w:sz="4" w:space="0" w:color="000000"/>
              <w:right w:val="nil"/>
            </w:tcBorders>
          </w:tcPr>
          <w:p w14:paraId="4A9F96AA" w14:textId="77777777" w:rsidR="00311B38" w:rsidRPr="003F0E7E" w:rsidRDefault="00311B38" w:rsidP="003F0E7E">
            <w:pPr>
              <w:spacing w:before="0"/>
              <w:jc w:val="left"/>
              <w:rPr>
                <w:rFonts w:ascii="Arial" w:eastAsia="Times New Roman" w:hAnsi="Arial" w:cs="Arial"/>
                <w:b/>
                <w:bCs/>
                <w:color w:val="000000"/>
                <w:sz w:val="20"/>
                <w:szCs w:val="20"/>
                <w:lang w:val="en-US"/>
              </w:rPr>
            </w:pPr>
          </w:p>
        </w:tc>
        <w:tc>
          <w:tcPr>
            <w:tcW w:w="1744" w:type="pct"/>
            <w:tcBorders>
              <w:top w:val="nil"/>
              <w:left w:val="nil"/>
              <w:bottom w:val="single" w:sz="4" w:space="0" w:color="000000"/>
              <w:right w:val="single" w:sz="4" w:space="0" w:color="000000"/>
            </w:tcBorders>
            <w:shd w:val="clear" w:color="B3B3B3" w:fill="D9D9D9"/>
            <w:vAlign w:val="bottom"/>
            <w:hideMark/>
          </w:tcPr>
          <w:p w14:paraId="7E43A725" w14:textId="2BED5340"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Δικτυακές συνδέσεις</w:t>
            </w:r>
          </w:p>
        </w:tc>
        <w:tc>
          <w:tcPr>
            <w:tcW w:w="906" w:type="pct"/>
            <w:tcBorders>
              <w:top w:val="nil"/>
              <w:left w:val="nil"/>
              <w:bottom w:val="single" w:sz="4" w:space="0" w:color="000000"/>
              <w:right w:val="single" w:sz="4" w:space="0" w:color="000000"/>
            </w:tcBorders>
            <w:shd w:val="clear" w:color="auto" w:fill="auto"/>
            <w:vAlign w:val="center"/>
            <w:hideMark/>
          </w:tcPr>
          <w:p w14:paraId="0470318D"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 </w:t>
            </w:r>
          </w:p>
        </w:tc>
        <w:tc>
          <w:tcPr>
            <w:tcW w:w="837" w:type="pct"/>
            <w:tcBorders>
              <w:top w:val="nil"/>
              <w:left w:val="nil"/>
              <w:bottom w:val="single" w:sz="4" w:space="0" w:color="000000"/>
              <w:right w:val="single" w:sz="4" w:space="0" w:color="000000"/>
            </w:tcBorders>
            <w:shd w:val="clear" w:color="auto" w:fill="auto"/>
            <w:noWrap/>
            <w:vAlign w:val="bottom"/>
            <w:hideMark/>
          </w:tcPr>
          <w:p w14:paraId="5F29B27B"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5DB104BB"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1D2C90B7" w14:textId="77777777" w:rsidTr="00311B38">
        <w:trPr>
          <w:trHeight w:val="525"/>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45A06984"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20</w:t>
            </w:r>
          </w:p>
        </w:tc>
        <w:tc>
          <w:tcPr>
            <w:tcW w:w="519" w:type="pct"/>
            <w:tcBorders>
              <w:top w:val="nil"/>
              <w:left w:val="nil"/>
              <w:bottom w:val="single" w:sz="4" w:space="0" w:color="000000"/>
              <w:right w:val="nil"/>
            </w:tcBorders>
          </w:tcPr>
          <w:p w14:paraId="7D5B1602"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35FCC97E" w14:textId="6763DE7B"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Αριθμός προσαρμογέων 10/100/1000 Mbits/sec Ethernet (auto sensing)</w:t>
            </w:r>
          </w:p>
        </w:tc>
        <w:tc>
          <w:tcPr>
            <w:tcW w:w="906" w:type="pct"/>
            <w:tcBorders>
              <w:top w:val="nil"/>
              <w:left w:val="nil"/>
              <w:bottom w:val="single" w:sz="4" w:space="0" w:color="000000"/>
              <w:right w:val="single" w:sz="4" w:space="0" w:color="000000"/>
            </w:tcBorders>
            <w:shd w:val="clear" w:color="auto" w:fill="auto"/>
            <w:vAlign w:val="center"/>
            <w:hideMark/>
          </w:tcPr>
          <w:p w14:paraId="3DCAA6C3"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1</w:t>
            </w:r>
          </w:p>
        </w:tc>
        <w:tc>
          <w:tcPr>
            <w:tcW w:w="837" w:type="pct"/>
            <w:tcBorders>
              <w:top w:val="nil"/>
              <w:left w:val="nil"/>
              <w:bottom w:val="single" w:sz="4" w:space="0" w:color="000000"/>
              <w:right w:val="single" w:sz="4" w:space="0" w:color="000000"/>
            </w:tcBorders>
            <w:shd w:val="clear" w:color="auto" w:fill="auto"/>
            <w:noWrap/>
            <w:vAlign w:val="bottom"/>
            <w:hideMark/>
          </w:tcPr>
          <w:p w14:paraId="226C6554"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3377FCDE"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1AC40952"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51B87B92"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 </w:t>
            </w:r>
          </w:p>
        </w:tc>
        <w:tc>
          <w:tcPr>
            <w:tcW w:w="519" w:type="pct"/>
            <w:tcBorders>
              <w:top w:val="nil"/>
              <w:left w:val="nil"/>
              <w:bottom w:val="single" w:sz="4" w:space="0" w:color="000000"/>
              <w:right w:val="nil"/>
            </w:tcBorders>
          </w:tcPr>
          <w:p w14:paraId="7B40BE89" w14:textId="77777777" w:rsidR="00311B38" w:rsidRPr="003F0E7E" w:rsidRDefault="00311B38" w:rsidP="003F0E7E">
            <w:pPr>
              <w:spacing w:before="0"/>
              <w:jc w:val="left"/>
              <w:rPr>
                <w:rFonts w:ascii="Arial" w:eastAsia="Times New Roman" w:hAnsi="Arial" w:cs="Arial"/>
                <w:b/>
                <w:bCs/>
                <w:color w:val="000000"/>
                <w:sz w:val="20"/>
                <w:szCs w:val="20"/>
                <w:lang w:val="en-US"/>
              </w:rPr>
            </w:pPr>
          </w:p>
        </w:tc>
        <w:tc>
          <w:tcPr>
            <w:tcW w:w="1744" w:type="pct"/>
            <w:tcBorders>
              <w:top w:val="nil"/>
              <w:left w:val="nil"/>
              <w:bottom w:val="single" w:sz="4" w:space="0" w:color="000000"/>
              <w:right w:val="single" w:sz="4" w:space="0" w:color="000000"/>
            </w:tcBorders>
            <w:shd w:val="clear" w:color="B3B3B3" w:fill="D9D9D9"/>
            <w:vAlign w:val="bottom"/>
            <w:hideMark/>
          </w:tcPr>
          <w:p w14:paraId="2D6967A2" w14:textId="2A683833"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Κάρτα Γραφικών</w:t>
            </w:r>
          </w:p>
        </w:tc>
        <w:tc>
          <w:tcPr>
            <w:tcW w:w="906" w:type="pct"/>
            <w:tcBorders>
              <w:top w:val="nil"/>
              <w:left w:val="nil"/>
              <w:bottom w:val="single" w:sz="4" w:space="0" w:color="000000"/>
              <w:right w:val="single" w:sz="4" w:space="0" w:color="000000"/>
            </w:tcBorders>
            <w:shd w:val="clear" w:color="auto" w:fill="auto"/>
            <w:noWrap/>
            <w:vAlign w:val="bottom"/>
            <w:hideMark/>
          </w:tcPr>
          <w:p w14:paraId="3FB9724A"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837" w:type="pct"/>
            <w:tcBorders>
              <w:top w:val="nil"/>
              <w:left w:val="nil"/>
              <w:bottom w:val="single" w:sz="4" w:space="0" w:color="000000"/>
              <w:right w:val="single" w:sz="4" w:space="0" w:color="000000"/>
            </w:tcBorders>
            <w:shd w:val="clear" w:color="auto" w:fill="auto"/>
            <w:noWrap/>
            <w:vAlign w:val="bottom"/>
            <w:hideMark/>
          </w:tcPr>
          <w:p w14:paraId="486262D0"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0175AEEA"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67577861"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6DA65F1C"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21</w:t>
            </w:r>
          </w:p>
        </w:tc>
        <w:tc>
          <w:tcPr>
            <w:tcW w:w="519" w:type="pct"/>
            <w:tcBorders>
              <w:top w:val="nil"/>
              <w:left w:val="nil"/>
              <w:bottom w:val="single" w:sz="4" w:space="0" w:color="000000"/>
              <w:right w:val="nil"/>
            </w:tcBorders>
          </w:tcPr>
          <w:p w14:paraId="44AAB973"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229BB617" w14:textId="7DDA8EF1"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Πυρήνες επεξεργαστή γραφικών (GPU)</w:t>
            </w:r>
          </w:p>
        </w:tc>
        <w:tc>
          <w:tcPr>
            <w:tcW w:w="906" w:type="pct"/>
            <w:tcBorders>
              <w:top w:val="nil"/>
              <w:left w:val="nil"/>
              <w:bottom w:val="single" w:sz="4" w:space="0" w:color="000000"/>
              <w:right w:val="single" w:sz="4" w:space="0" w:color="000000"/>
            </w:tcBorders>
            <w:shd w:val="clear" w:color="auto" w:fill="auto"/>
            <w:vAlign w:val="center"/>
            <w:hideMark/>
          </w:tcPr>
          <w:p w14:paraId="4AA5446E"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&gt;=4350</w:t>
            </w:r>
          </w:p>
        </w:tc>
        <w:tc>
          <w:tcPr>
            <w:tcW w:w="837" w:type="pct"/>
            <w:tcBorders>
              <w:top w:val="nil"/>
              <w:left w:val="nil"/>
              <w:bottom w:val="single" w:sz="4" w:space="0" w:color="000000"/>
              <w:right w:val="single" w:sz="4" w:space="0" w:color="000000"/>
            </w:tcBorders>
            <w:shd w:val="clear" w:color="auto" w:fill="auto"/>
            <w:noWrap/>
            <w:vAlign w:val="bottom"/>
            <w:hideMark/>
          </w:tcPr>
          <w:p w14:paraId="413F1304"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2BC95F3D"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16DC4F7C"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21B21D8C"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22</w:t>
            </w:r>
          </w:p>
        </w:tc>
        <w:tc>
          <w:tcPr>
            <w:tcW w:w="519" w:type="pct"/>
            <w:tcBorders>
              <w:top w:val="nil"/>
              <w:left w:val="nil"/>
              <w:bottom w:val="single" w:sz="4" w:space="0" w:color="000000"/>
              <w:right w:val="nil"/>
            </w:tcBorders>
          </w:tcPr>
          <w:p w14:paraId="657A7BF8"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49244473" w14:textId="64993B08"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 xml:space="preserve">Base Clock (MHz) </w:t>
            </w:r>
          </w:p>
        </w:tc>
        <w:tc>
          <w:tcPr>
            <w:tcW w:w="906" w:type="pct"/>
            <w:tcBorders>
              <w:top w:val="nil"/>
              <w:left w:val="nil"/>
              <w:bottom w:val="single" w:sz="4" w:space="0" w:color="000000"/>
              <w:right w:val="single" w:sz="4" w:space="0" w:color="000000"/>
            </w:tcBorders>
            <w:shd w:val="clear" w:color="auto" w:fill="auto"/>
            <w:vAlign w:val="center"/>
            <w:hideMark/>
          </w:tcPr>
          <w:p w14:paraId="0F62B949"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&gt;=1350</w:t>
            </w:r>
          </w:p>
        </w:tc>
        <w:tc>
          <w:tcPr>
            <w:tcW w:w="837" w:type="pct"/>
            <w:tcBorders>
              <w:top w:val="nil"/>
              <w:left w:val="nil"/>
              <w:bottom w:val="single" w:sz="4" w:space="0" w:color="000000"/>
              <w:right w:val="single" w:sz="4" w:space="0" w:color="000000"/>
            </w:tcBorders>
            <w:shd w:val="clear" w:color="auto" w:fill="auto"/>
            <w:noWrap/>
            <w:vAlign w:val="bottom"/>
            <w:hideMark/>
          </w:tcPr>
          <w:p w14:paraId="596AE043"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742A53C3"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6EFAFCFF"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1CE21467"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23</w:t>
            </w:r>
          </w:p>
        </w:tc>
        <w:tc>
          <w:tcPr>
            <w:tcW w:w="519" w:type="pct"/>
            <w:tcBorders>
              <w:top w:val="nil"/>
              <w:left w:val="nil"/>
              <w:bottom w:val="single" w:sz="4" w:space="0" w:color="000000"/>
              <w:right w:val="nil"/>
            </w:tcBorders>
          </w:tcPr>
          <w:p w14:paraId="49AFF683" w14:textId="77777777" w:rsidR="00311B38" w:rsidRPr="003F0E7E" w:rsidRDefault="00311B38" w:rsidP="003F0E7E">
            <w:pPr>
              <w:spacing w:before="0"/>
              <w:jc w:val="left"/>
              <w:rPr>
                <w:rFonts w:ascii="Arial" w:eastAsia="Times New Roman" w:hAnsi="Arial" w:cs="Arial"/>
                <w:sz w:val="20"/>
                <w:szCs w:val="20"/>
              </w:rPr>
            </w:pPr>
          </w:p>
        </w:tc>
        <w:tc>
          <w:tcPr>
            <w:tcW w:w="1744" w:type="pct"/>
            <w:tcBorders>
              <w:top w:val="nil"/>
              <w:left w:val="nil"/>
              <w:bottom w:val="single" w:sz="4" w:space="0" w:color="000000"/>
              <w:right w:val="single" w:sz="4" w:space="0" w:color="000000"/>
            </w:tcBorders>
            <w:shd w:val="clear" w:color="auto" w:fill="auto"/>
            <w:vAlign w:val="bottom"/>
            <w:hideMark/>
          </w:tcPr>
          <w:p w14:paraId="28356A6B" w14:textId="26F2BFAC" w:rsidR="00311B38" w:rsidRPr="003F0E7E" w:rsidRDefault="00311B38" w:rsidP="003F0E7E">
            <w:pPr>
              <w:spacing w:before="0"/>
              <w:jc w:val="left"/>
              <w:rPr>
                <w:rFonts w:ascii="Arial" w:eastAsia="Times New Roman" w:hAnsi="Arial" w:cs="Arial"/>
                <w:sz w:val="20"/>
                <w:szCs w:val="20"/>
              </w:rPr>
            </w:pPr>
            <w:r w:rsidRPr="003F0E7E">
              <w:rPr>
                <w:rFonts w:ascii="Arial" w:eastAsia="Times New Roman" w:hAnsi="Arial" w:cs="Arial"/>
                <w:sz w:val="20"/>
                <w:szCs w:val="20"/>
              </w:rPr>
              <w:t xml:space="preserve">Μνήμη κάρτας γραφικών όχι διαμοιραζόμενη </w:t>
            </w:r>
          </w:p>
        </w:tc>
        <w:tc>
          <w:tcPr>
            <w:tcW w:w="906" w:type="pct"/>
            <w:tcBorders>
              <w:top w:val="nil"/>
              <w:left w:val="nil"/>
              <w:bottom w:val="single" w:sz="4" w:space="0" w:color="000000"/>
              <w:right w:val="single" w:sz="4" w:space="0" w:color="000000"/>
            </w:tcBorders>
            <w:shd w:val="clear" w:color="auto" w:fill="auto"/>
            <w:vAlign w:val="center"/>
            <w:hideMark/>
          </w:tcPr>
          <w:p w14:paraId="24404AC9"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 xml:space="preserve">&gt;=11GB </w:t>
            </w:r>
          </w:p>
        </w:tc>
        <w:tc>
          <w:tcPr>
            <w:tcW w:w="837" w:type="pct"/>
            <w:tcBorders>
              <w:top w:val="nil"/>
              <w:left w:val="nil"/>
              <w:bottom w:val="single" w:sz="4" w:space="0" w:color="000000"/>
              <w:right w:val="single" w:sz="4" w:space="0" w:color="000000"/>
            </w:tcBorders>
            <w:shd w:val="clear" w:color="auto" w:fill="auto"/>
            <w:noWrap/>
            <w:vAlign w:val="bottom"/>
            <w:hideMark/>
          </w:tcPr>
          <w:p w14:paraId="5181D889"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7D5CDF99"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2008923C"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2DC8ABC3"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24</w:t>
            </w:r>
          </w:p>
        </w:tc>
        <w:tc>
          <w:tcPr>
            <w:tcW w:w="519" w:type="pct"/>
            <w:tcBorders>
              <w:top w:val="nil"/>
              <w:left w:val="nil"/>
              <w:bottom w:val="single" w:sz="4" w:space="0" w:color="000000"/>
              <w:right w:val="nil"/>
            </w:tcBorders>
          </w:tcPr>
          <w:p w14:paraId="145FB4BE"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06722BB0" w14:textId="7E90CEEF"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Tαχύτητα μνήμης</w:t>
            </w:r>
          </w:p>
        </w:tc>
        <w:tc>
          <w:tcPr>
            <w:tcW w:w="906" w:type="pct"/>
            <w:tcBorders>
              <w:top w:val="nil"/>
              <w:left w:val="nil"/>
              <w:bottom w:val="single" w:sz="4" w:space="0" w:color="000000"/>
              <w:right w:val="single" w:sz="4" w:space="0" w:color="000000"/>
            </w:tcBorders>
            <w:shd w:val="clear" w:color="auto" w:fill="auto"/>
            <w:vAlign w:val="center"/>
            <w:hideMark/>
          </w:tcPr>
          <w:p w14:paraId="6502BC3A"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&gt;=14Gbps</w:t>
            </w:r>
          </w:p>
        </w:tc>
        <w:tc>
          <w:tcPr>
            <w:tcW w:w="837" w:type="pct"/>
            <w:tcBorders>
              <w:top w:val="nil"/>
              <w:left w:val="nil"/>
              <w:bottom w:val="single" w:sz="4" w:space="0" w:color="000000"/>
              <w:right w:val="single" w:sz="4" w:space="0" w:color="000000"/>
            </w:tcBorders>
            <w:shd w:val="clear" w:color="auto" w:fill="auto"/>
            <w:noWrap/>
            <w:vAlign w:val="bottom"/>
            <w:hideMark/>
          </w:tcPr>
          <w:p w14:paraId="34FBED3D"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3FC913C7"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07E604B7"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03DED294"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25</w:t>
            </w:r>
          </w:p>
        </w:tc>
        <w:tc>
          <w:tcPr>
            <w:tcW w:w="519" w:type="pct"/>
            <w:tcBorders>
              <w:top w:val="nil"/>
              <w:left w:val="nil"/>
              <w:bottom w:val="single" w:sz="4" w:space="0" w:color="000000"/>
              <w:right w:val="nil"/>
            </w:tcBorders>
          </w:tcPr>
          <w:p w14:paraId="08D34E1B"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164135E2" w14:textId="36A591B3"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 xml:space="preserve">Memory Bandwidth (GB/sec) </w:t>
            </w:r>
          </w:p>
        </w:tc>
        <w:tc>
          <w:tcPr>
            <w:tcW w:w="906" w:type="pct"/>
            <w:tcBorders>
              <w:top w:val="nil"/>
              <w:left w:val="nil"/>
              <w:bottom w:val="single" w:sz="4" w:space="0" w:color="000000"/>
              <w:right w:val="single" w:sz="4" w:space="0" w:color="000000"/>
            </w:tcBorders>
            <w:shd w:val="clear" w:color="auto" w:fill="auto"/>
            <w:vAlign w:val="center"/>
            <w:hideMark/>
          </w:tcPr>
          <w:p w14:paraId="5EBCE8D4"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&gt;=615 GB/s</w:t>
            </w:r>
          </w:p>
        </w:tc>
        <w:tc>
          <w:tcPr>
            <w:tcW w:w="837" w:type="pct"/>
            <w:tcBorders>
              <w:top w:val="nil"/>
              <w:left w:val="nil"/>
              <w:bottom w:val="single" w:sz="4" w:space="0" w:color="000000"/>
              <w:right w:val="single" w:sz="4" w:space="0" w:color="000000"/>
            </w:tcBorders>
            <w:shd w:val="clear" w:color="auto" w:fill="auto"/>
            <w:noWrap/>
            <w:vAlign w:val="bottom"/>
            <w:hideMark/>
          </w:tcPr>
          <w:p w14:paraId="103D0308"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0FAA009B"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E463CC" w14:paraId="7344F3DD" w14:textId="77777777" w:rsidTr="00311B38">
        <w:trPr>
          <w:trHeight w:val="153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1E4FA21F"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26</w:t>
            </w:r>
          </w:p>
        </w:tc>
        <w:tc>
          <w:tcPr>
            <w:tcW w:w="519" w:type="pct"/>
            <w:tcBorders>
              <w:top w:val="nil"/>
              <w:left w:val="nil"/>
              <w:bottom w:val="single" w:sz="4" w:space="0" w:color="000000"/>
              <w:right w:val="nil"/>
            </w:tcBorders>
          </w:tcPr>
          <w:p w14:paraId="0E921159"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center"/>
            <w:hideMark/>
          </w:tcPr>
          <w:p w14:paraId="700B373B" w14:textId="2D681FA0"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Υποστηριζόμενες τεχνολογίες</w:t>
            </w:r>
          </w:p>
        </w:tc>
        <w:tc>
          <w:tcPr>
            <w:tcW w:w="906" w:type="pct"/>
            <w:tcBorders>
              <w:top w:val="nil"/>
              <w:left w:val="nil"/>
              <w:bottom w:val="single" w:sz="4" w:space="0" w:color="000000"/>
              <w:right w:val="single" w:sz="4" w:space="0" w:color="000000"/>
            </w:tcBorders>
            <w:shd w:val="clear" w:color="auto" w:fill="auto"/>
            <w:vAlign w:val="center"/>
            <w:hideMark/>
          </w:tcPr>
          <w:p w14:paraId="7952C692"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Real-Time Ray Tracing, Microsoft® DirectX® 12 API, Vulkan API, OpenGL 4.6, CUDA, DisplayPort 1.4, HDMI 2.0b, SLI Ready</w:t>
            </w:r>
          </w:p>
        </w:tc>
        <w:tc>
          <w:tcPr>
            <w:tcW w:w="837" w:type="pct"/>
            <w:tcBorders>
              <w:top w:val="nil"/>
              <w:left w:val="nil"/>
              <w:bottom w:val="single" w:sz="4" w:space="0" w:color="000000"/>
              <w:right w:val="single" w:sz="4" w:space="0" w:color="000000"/>
            </w:tcBorders>
            <w:shd w:val="clear" w:color="auto" w:fill="auto"/>
            <w:noWrap/>
            <w:vAlign w:val="bottom"/>
            <w:hideMark/>
          </w:tcPr>
          <w:p w14:paraId="7798BDDB"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39B86D46"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61C54522"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374C5288"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27</w:t>
            </w:r>
          </w:p>
        </w:tc>
        <w:tc>
          <w:tcPr>
            <w:tcW w:w="519" w:type="pct"/>
            <w:tcBorders>
              <w:top w:val="nil"/>
              <w:left w:val="nil"/>
              <w:bottom w:val="single" w:sz="4" w:space="0" w:color="000000"/>
              <w:right w:val="nil"/>
            </w:tcBorders>
          </w:tcPr>
          <w:p w14:paraId="4824EA02"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0606FEF5" w14:textId="14B03D1B"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Έξοδοι Display Port,HDMI, USB Type-C</w:t>
            </w:r>
          </w:p>
        </w:tc>
        <w:tc>
          <w:tcPr>
            <w:tcW w:w="906" w:type="pct"/>
            <w:tcBorders>
              <w:top w:val="nil"/>
              <w:left w:val="nil"/>
              <w:bottom w:val="single" w:sz="4" w:space="0" w:color="000000"/>
              <w:right w:val="single" w:sz="4" w:space="0" w:color="000000"/>
            </w:tcBorders>
            <w:shd w:val="clear" w:color="auto" w:fill="auto"/>
            <w:vAlign w:val="center"/>
            <w:hideMark/>
          </w:tcPr>
          <w:p w14:paraId="556F9E6C"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NAI</w:t>
            </w:r>
          </w:p>
        </w:tc>
        <w:tc>
          <w:tcPr>
            <w:tcW w:w="837" w:type="pct"/>
            <w:tcBorders>
              <w:top w:val="nil"/>
              <w:left w:val="nil"/>
              <w:bottom w:val="single" w:sz="4" w:space="0" w:color="000000"/>
              <w:right w:val="single" w:sz="4" w:space="0" w:color="000000"/>
            </w:tcBorders>
            <w:shd w:val="clear" w:color="auto" w:fill="auto"/>
            <w:noWrap/>
            <w:vAlign w:val="bottom"/>
            <w:hideMark/>
          </w:tcPr>
          <w:p w14:paraId="361D6F86"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224C3CCD"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4C808275"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67FA2030"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28</w:t>
            </w:r>
          </w:p>
        </w:tc>
        <w:tc>
          <w:tcPr>
            <w:tcW w:w="519" w:type="pct"/>
            <w:tcBorders>
              <w:top w:val="nil"/>
              <w:left w:val="nil"/>
              <w:bottom w:val="single" w:sz="4" w:space="0" w:color="000000"/>
              <w:right w:val="nil"/>
            </w:tcBorders>
          </w:tcPr>
          <w:p w14:paraId="5E1756AD"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01B1AE6D" w14:textId="4B322737"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Maximum Digital Resolution</w:t>
            </w:r>
          </w:p>
        </w:tc>
        <w:tc>
          <w:tcPr>
            <w:tcW w:w="906" w:type="pct"/>
            <w:tcBorders>
              <w:top w:val="nil"/>
              <w:left w:val="nil"/>
              <w:bottom w:val="single" w:sz="4" w:space="0" w:color="000000"/>
              <w:right w:val="single" w:sz="4" w:space="0" w:color="000000"/>
            </w:tcBorders>
            <w:shd w:val="clear" w:color="auto" w:fill="auto"/>
            <w:vAlign w:val="center"/>
            <w:hideMark/>
          </w:tcPr>
          <w:p w14:paraId="187D4F09"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7680x4320</w:t>
            </w:r>
          </w:p>
        </w:tc>
        <w:tc>
          <w:tcPr>
            <w:tcW w:w="837" w:type="pct"/>
            <w:tcBorders>
              <w:top w:val="nil"/>
              <w:left w:val="nil"/>
              <w:bottom w:val="single" w:sz="4" w:space="0" w:color="000000"/>
              <w:right w:val="single" w:sz="4" w:space="0" w:color="000000"/>
            </w:tcBorders>
            <w:shd w:val="clear" w:color="auto" w:fill="auto"/>
            <w:noWrap/>
            <w:vAlign w:val="bottom"/>
            <w:hideMark/>
          </w:tcPr>
          <w:p w14:paraId="1A4DD208"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367F4B82"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20108A04"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7919A03C"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29</w:t>
            </w:r>
          </w:p>
        </w:tc>
        <w:tc>
          <w:tcPr>
            <w:tcW w:w="519" w:type="pct"/>
            <w:tcBorders>
              <w:top w:val="nil"/>
              <w:left w:val="nil"/>
              <w:bottom w:val="single" w:sz="4" w:space="0" w:color="000000"/>
              <w:right w:val="nil"/>
            </w:tcBorders>
          </w:tcPr>
          <w:p w14:paraId="7DFEAAC7"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672526EA" w14:textId="406501B1"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 </w:t>
            </w:r>
          </w:p>
        </w:tc>
        <w:tc>
          <w:tcPr>
            <w:tcW w:w="906" w:type="pct"/>
            <w:tcBorders>
              <w:top w:val="nil"/>
              <w:left w:val="nil"/>
              <w:bottom w:val="single" w:sz="4" w:space="0" w:color="000000"/>
              <w:right w:val="single" w:sz="4" w:space="0" w:color="000000"/>
            </w:tcBorders>
            <w:shd w:val="clear" w:color="auto" w:fill="auto"/>
            <w:vAlign w:val="center"/>
            <w:hideMark/>
          </w:tcPr>
          <w:p w14:paraId="1752C86F"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 </w:t>
            </w:r>
          </w:p>
        </w:tc>
        <w:tc>
          <w:tcPr>
            <w:tcW w:w="837" w:type="pct"/>
            <w:tcBorders>
              <w:top w:val="nil"/>
              <w:left w:val="nil"/>
              <w:bottom w:val="single" w:sz="4" w:space="0" w:color="000000"/>
              <w:right w:val="single" w:sz="4" w:space="0" w:color="000000"/>
            </w:tcBorders>
            <w:shd w:val="clear" w:color="auto" w:fill="auto"/>
            <w:noWrap/>
            <w:vAlign w:val="bottom"/>
            <w:hideMark/>
          </w:tcPr>
          <w:p w14:paraId="5DE0139A"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785CED82"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36EC9198"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358B839C"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30</w:t>
            </w:r>
          </w:p>
        </w:tc>
        <w:tc>
          <w:tcPr>
            <w:tcW w:w="519" w:type="pct"/>
            <w:tcBorders>
              <w:top w:val="nil"/>
              <w:left w:val="nil"/>
              <w:bottom w:val="single" w:sz="4" w:space="0" w:color="000000"/>
              <w:right w:val="nil"/>
            </w:tcBorders>
          </w:tcPr>
          <w:p w14:paraId="1CF34B01"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4444CE70" w14:textId="2DEA9F70"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 </w:t>
            </w:r>
          </w:p>
        </w:tc>
        <w:tc>
          <w:tcPr>
            <w:tcW w:w="906" w:type="pct"/>
            <w:tcBorders>
              <w:top w:val="nil"/>
              <w:left w:val="nil"/>
              <w:bottom w:val="single" w:sz="4" w:space="0" w:color="000000"/>
              <w:right w:val="single" w:sz="4" w:space="0" w:color="000000"/>
            </w:tcBorders>
            <w:shd w:val="clear" w:color="auto" w:fill="auto"/>
            <w:vAlign w:val="center"/>
            <w:hideMark/>
          </w:tcPr>
          <w:p w14:paraId="1EB08591"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 </w:t>
            </w:r>
          </w:p>
        </w:tc>
        <w:tc>
          <w:tcPr>
            <w:tcW w:w="837" w:type="pct"/>
            <w:tcBorders>
              <w:top w:val="nil"/>
              <w:left w:val="nil"/>
              <w:bottom w:val="single" w:sz="4" w:space="0" w:color="000000"/>
              <w:right w:val="single" w:sz="4" w:space="0" w:color="000000"/>
            </w:tcBorders>
            <w:shd w:val="clear" w:color="auto" w:fill="auto"/>
            <w:noWrap/>
            <w:vAlign w:val="bottom"/>
            <w:hideMark/>
          </w:tcPr>
          <w:p w14:paraId="7500CE36"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3AF3D2D9"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6E601178"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2C9A47FD"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 </w:t>
            </w:r>
          </w:p>
        </w:tc>
        <w:tc>
          <w:tcPr>
            <w:tcW w:w="519" w:type="pct"/>
            <w:tcBorders>
              <w:top w:val="nil"/>
              <w:left w:val="nil"/>
              <w:bottom w:val="single" w:sz="4" w:space="0" w:color="000000"/>
              <w:right w:val="nil"/>
            </w:tcBorders>
          </w:tcPr>
          <w:p w14:paraId="283E8194" w14:textId="77777777" w:rsidR="00311B38" w:rsidRPr="003F0E7E" w:rsidRDefault="00311B38" w:rsidP="003F0E7E">
            <w:pPr>
              <w:spacing w:before="0"/>
              <w:jc w:val="left"/>
              <w:rPr>
                <w:rFonts w:ascii="Arial" w:eastAsia="Times New Roman" w:hAnsi="Arial" w:cs="Arial"/>
                <w:b/>
                <w:bCs/>
                <w:color w:val="000000"/>
                <w:sz w:val="20"/>
                <w:szCs w:val="20"/>
                <w:lang w:val="en-US"/>
              </w:rPr>
            </w:pPr>
          </w:p>
        </w:tc>
        <w:tc>
          <w:tcPr>
            <w:tcW w:w="1744" w:type="pct"/>
            <w:tcBorders>
              <w:top w:val="nil"/>
              <w:left w:val="nil"/>
              <w:bottom w:val="single" w:sz="4" w:space="0" w:color="000000"/>
              <w:right w:val="single" w:sz="4" w:space="0" w:color="000000"/>
            </w:tcBorders>
            <w:shd w:val="clear" w:color="B3B3B3" w:fill="D9D9D9"/>
            <w:vAlign w:val="bottom"/>
            <w:hideMark/>
          </w:tcPr>
          <w:p w14:paraId="35C89199" w14:textId="3C912B7F"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Πληκτρολόγιο - Κάρτα ήχου.</w:t>
            </w:r>
          </w:p>
        </w:tc>
        <w:tc>
          <w:tcPr>
            <w:tcW w:w="906" w:type="pct"/>
            <w:tcBorders>
              <w:top w:val="nil"/>
              <w:left w:val="nil"/>
              <w:bottom w:val="single" w:sz="4" w:space="0" w:color="000000"/>
              <w:right w:val="single" w:sz="4" w:space="0" w:color="000000"/>
            </w:tcBorders>
            <w:shd w:val="clear" w:color="auto" w:fill="auto"/>
            <w:vAlign w:val="center"/>
            <w:hideMark/>
          </w:tcPr>
          <w:p w14:paraId="6A866881"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 </w:t>
            </w:r>
          </w:p>
        </w:tc>
        <w:tc>
          <w:tcPr>
            <w:tcW w:w="837" w:type="pct"/>
            <w:tcBorders>
              <w:top w:val="nil"/>
              <w:left w:val="nil"/>
              <w:bottom w:val="single" w:sz="4" w:space="0" w:color="000000"/>
              <w:right w:val="single" w:sz="4" w:space="0" w:color="000000"/>
            </w:tcBorders>
            <w:shd w:val="clear" w:color="auto" w:fill="auto"/>
            <w:noWrap/>
            <w:vAlign w:val="bottom"/>
            <w:hideMark/>
          </w:tcPr>
          <w:p w14:paraId="41641978"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3831ED0E"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22575DD7" w14:textId="77777777" w:rsidTr="00311B38">
        <w:trPr>
          <w:trHeight w:val="1035"/>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768B0B32"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31</w:t>
            </w:r>
          </w:p>
        </w:tc>
        <w:tc>
          <w:tcPr>
            <w:tcW w:w="519" w:type="pct"/>
            <w:tcBorders>
              <w:top w:val="nil"/>
              <w:left w:val="nil"/>
              <w:bottom w:val="single" w:sz="4" w:space="0" w:color="000000"/>
              <w:right w:val="nil"/>
            </w:tcBorders>
          </w:tcPr>
          <w:p w14:paraId="22D9B24A" w14:textId="77777777" w:rsidR="00311B38" w:rsidRPr="003F0E7E" w:rsidRDefault="00311B38" w:rsidP="003F0E7E">
            <w:pPr>
              <w:spacing w:before="0"/>
              <w:jc w:val="left"/>
              <w:rPr>
                <w:rFonts w:ascii="Arial" w:eastAsia="Times New Roman" w:hAnsi="Arial" w:cs="Arial"/>
                <w:sz w:val="20"/>
                <w:szCs w:val="20"/>
              </w:rPr>
            </w:pPr>
          </w:p>
        </w:tc>
        <w:tc>
          <w:tcPr>
            <w:tcW w:w="1744" w:type="pct"/>
            <w:tcBorders>
              <w:top w:val="nil"/>
              <w:left w:val="nil"/>
              <w:bottom w:val="single" w:sz="4" w:space="0" w:color="000000"/>
              <w:right w:val="single" w:sz="4" w:space="0" w:color="000000"/>
            </w:tcBorders>
            <w:shd w:val="clear" w:color="auto" w:fill="auto"/>
            <w:vAlign w:val="bottom"/>
            <w:hideMark/>
          </w:tcPr>
          <w:p w14:paraId="4F397EDD" w14:textId="00FDC776" w:rsidR="00311B38" w:rsidRPr="003F0E7E" w:rsidRDefault="00311B38" w:rsidP="003F0E7E">
            <w:pPr>
              <w:spacing w:before="0"/>
              <w:jc w:val="left"/>
              <w:rPr>
                <w:rFonts w:ascii="Arial" w:eastAsia="Times New Roman" w:hAnsi="Arial" w:cs="Arial"/>
                <w:sz w:val="20"/>
                <w:szCs w:val="20"/>
              </w:rPr>
            </w:pPr>
            <w:r w:rsidRPr="003F0E7E">
              <w:rPr>
                <w:rFonts w:ascii="Arial" w:eastAsia="Times New Roman" w:hAnsi="Arial" w:cs="Arial"/>
                <w:sz w:val="20"/>
                <w:szCs w:val="20"/>
              </w:rPr>
              <w:t>Πληκτρολόγιο (τουλάχιστο 104 πλήκτρων) συμβατό με το πρότυπο ΕΛΟΤ-928, με μόνιμη αποτύπωση ελληνικών και λατινικών χαρακτήρων.</w:t>
            </w:r>
          </w:p>
        </w:tc>
        <w:tc>
          <w:tcPr>
            <w:tcW w:w="906" w:type="pct"/>
            <w:tcBorders>
              <w:top w:val="nil"/>
              <w:left w:val="nil"/>
              <w:bottom w:val="single" w:sz="4" w:space="0" w:color="000000"/>
              <w:right w:val="single" w:sz="4" w:space="0" w:color="000000"/>
            </w:tcBorders>
            <w:shd w:val="clear" w:color="auto" w:fill="auto"/>
            <w:vAlign w:val="center"/>
            <w:hideMark/>
          </w:tcPr>
          <w:p w14:paraId="6BC4CE4E"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Ναι</w:t>
            </w:r>
          </w:p>
        </w:tc>
        <w:tc>
          <w:tcPr>
            <w:tcW w:w="837" w:type="pct"/>
            <w:tcBorders>
              <w:top w:val="nil"/>
              <w:left w:val="nil"/>
              <w:bottom w:val="single" w:sz="4" w:space="0" w:color="000000"/>
              <w:right w:val="single" w:sz="4" w:space="0" w:color="000000"/>
            </w:tcBorders>
            <w:shd w:val="clear" w:color="auto" w:fill="auto"/>
            <w:noWrap/>
            <w:vAlign w:val="bottom"/>
            <w:hideMark/>
          </w:tcPr>
          <w:p w14:paraId="782B875C"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38F4CC88"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578D4349"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0CB7D22E"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32</w:t>
            </w:r>
          </w:p>
        </w:tc>
        <w:tc>
          <w:tcPr>
            <w:tcW w:w="519" w:type="pct"/>
            <w:tcBorders>
              <w:top w:val="nil"/>
              <w:left w:val="nil"/>
              <w:bottom w:val="single" w:sz="4" w:space="0" w:color="000000"/>
              <w:right w:val="nil"/>
            </w:tcBorders>
          </w:tcPr>
          <w:p w14:paraId="6286F740"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0306F6B9" w14:textId="1499921C"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Ποντίκι έξι πλήκτρων laser</w:t>
            </w:r>
          </w:p>
        </w:tc>
        <w:tc>
          <w:tcPr>
            <w:tcW w:w="906" w:type="pct"/>
            <w:tcBorders>
              <w:top w:val="nil"/>
              <w:left w:val="nil"/>
              <w:bottom w:val="single" w:sz="4" w:space="0" w:color="000000"/>
              <w:right w:val="single" w:sz="4" w:space="0" w:color="000000"/>
            </w:tcBorders>
            <w:shd w:val="clear" w:color="auto" w:fill="auto"/>
            <w:vAlign w:val="center"/>
            <w:hideMark/>
          </w:tcPr>
          <w:p w14:paraId="3D33B9AD"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Ναι</w:t>
            </w:r>
          </w:p>
        </w:tc>
        <w:tc>
          <w:tcPr>
            <w:tcW w:w="837" w:type="pct"/>
            <w:tcBorders>
              <w:top w:val="nil"/>
              <w:left w:val="nil"/>
              <w:bottom w:val="single" w:sz="4" w:space="0" w:color="000000"/>
              <w:right w:val="single" w:sz="4" w:space="0" w:color="000000"/>
            </w:tcBorders>
            <w:shd w:val="clear" w:color="auto" w:fill="auto"/>
            <w:noWrap/>
            <w:vAlign w:val="bottom"/>
            <w:hideMark/>
          </w:tcPr>
          <w:p w14:paraId="0466EA9C"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7B431518"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3BDDBC0C"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615B343D"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33</w:t>
            </w:r>
          </w:p>
        </w:tc>
        <w:tc>
          <w:tcPr>
            <w:tcW w:w="519" w:type="pct"/>
            <w:tcBorders>
              <w:top w:val="nil"/>
              <w:left w:val="nil"/>
              <w:bottom w:val="single" w:sz="4" w:space="0" w:color="000000"/>
              <w:right w:val="nil"/>
            </w:tcBorders>
          </w:tcPr>
          <w:p w14:paraId="14794014"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02EFF782" w14:textId="6EC847D9"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Κάρτα ήχου 7.1 w/ S/PDIF support</w:t>
            </w:r>
          </w:p>
        </w:tc>
        <w:tc>
          <w:tcPr>
            <w:tcW w:w="906" w:type="pct"/>
            <w:tcBorders>
              <w:top w:val="nil"/>
              <w:left w:val="nil"/>
              <w:bottom w:val="single" w:sz="4" w:space="0" w:color="000000"/>
              <w:right w:val="single" w:sz="4" w:space="0" w:color="000000"/>
            </w:tcBorders>
            <w:shd w:val="clear" w:color="auto" w:fill="auto"/>
            <w:vAlign w:val="center"/>
            <w:hideMark/>
          </w:tcPr>
          <w:p w14:paraId="4AF6E68E"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ή καλύτερη</w:t>
            </w:r>
          </w:p>
        </w:tc>
        <w:tc>
          <w:tcPr>
            <w:tcW w:w="837" w:type="pct"/>
            <w:tcBorders>
              <w:top w:val="nil"/>
              <w:left w:val="nil"/>
              <w:bottom w:val="single" w:sz="4" w:space="0" w:color="000000"/>
              <w:right w:val="single" w:sz="4" w:space="0" w:color="000000"/>
            </w:tcBorders>
            <w:shd w:val="clear" w:color="auto" w:fill="auto"/>
            <w:noWrap/>
            <w:vAlign w:val="bottom"/>
            <w:hideMark/>
          </w:tcPr>
          <w:p w14:paraId="7CF7B57E"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45FAA6CC"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6113A573"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4483ED54"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 </w:t>
            </w:r>
          </w:p>
        </w:tc>
        <w:tc>
          <w:tcPr>
            <w:tcW w:w="519" w:type="pct"/>
            <w:tcBorders>
              <w:top w:val="nil"/>
              <w:left w:val="nil"/>
              <w:bottom w:val="single" w:sz="4" w:space="0" w:color="000000"/>
              <w:right w:val="nil"/>
            </w:tcBorders>
          </w:tcPr>
          <w:p w14:paraId="1C51ADF9" w14:textId="77777777" w:rsidR="00311B38" w:rsidRPr="003F0E7E" w:rsidRDefault="00311B38" w:rsidP="003F0E7E">
            <w:pPr>
              <w:spacing w:before="0"/>
              <w:jc w:val="left"/>
              <w:rPr>
                <w:rFonts w:ascii="Arial" w:eastAsia="Times New Roman" w:hAnsi="Arial" w:cs="Arial"/>
                <w:b/>
                <w:bCs/>
                <w:color w:val="000000"/>
                <w:sz w:val="20"/>
                <w:szCs w:val="20"/>
                <w:lang w:val="en-US"/>
              </w:rPr>
            </w:pPr>
          </w:p>
        </w:tc>
        <w:tc>
          <w:tcPr>
            <w:tcW w:w="1744" w:type="pct"/>
            <w:tcBorders>
              <w:top w:val="nil"/>
              <w:left w:val="nil"/>
              <w:bottom w:val="single" w:sz="4" w:space="0" w:color="000000"/>
              <w:right w:val="single" w:sz="4" w:space="0" w:color="000000"/>
            </w:tcBorders>
            <w:shd w:val="clear" w:color="B3B3B3" w:fill="D9D9D9"/>
            <w:vAlign w:val="bottom"/>
            <w:hideMark/>
          </w:tcPr>
          <w:p w14:paraId="1434889C" w14:textId="0A9BF6A4"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Άλλα χαρακτηριστικά</w:t>
            </w:r>
          </w:p>
        </w:tc>
        <w:tc>
          <w:tcPr>
            <w:tcW w:w="906" w:type="pct"/>
            <w:tcBorders>
              <w:top w:val="nil"/>
              <w:left w:val="nil"/>
              <w:bottom w:val="single" w:sz="4" w:space="0" w:color="000000"/>
              <w:right w:val="single" w:sz="4" w:space="0" w:color="000000"/>
            </w:tcBorders>
            <w:shd w:val="clear" w:color="auto" w:fill="auto"/>
            <w:vAlign w:val="center"/>
            <w:hideMark/>
          </w:tcPr>
          <w:p w14:paraId="3E697B06"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 </w:t>
            </w:r>
          </w:p>
        </w:tc>
        <w:tc>
          <w:tcPr>
            <w:tcW w:w="837" w:type="pct"/>
            <w:tcBorders>
              <w:top w:val="nil"/>
              <w:left w:val="nil"/>
              <w:bottom w:val="single" w:sz="4" w:space="0" w:color="000000"/>
              <w:right w:val="single" w:sz="4" w:space="0" w:color="000000"/>
            </w:tcBorders>
            <w:shd w:val="clear" w:color="auto" w:fill="auto"/>
            <w:noWrap/>
            <w:vAlign w:val="bottom"/>
            <w:hideMark/>
          </w:tcPr>
          <w:p w14:paraId="6FA1716A"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1F88E05A"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0DC10869"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49BF14ED"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34</w:t>
            </w:r>
          </w:p>
        </w:tc>
        <w:tc>
          <w:tcPr>
            <w:tcW w:w="519" w:type="pct"/>
            <w:tcBorders>
              <w:top w:val="nil"/>
              <w:left w:val="nil"/>
              <w:bottom w:val="single" w:sz="4" w:space="0" w:color="000000"/>
              <w:right w:val="nil"/>
            </w:tcBorders>
          </w:tcPr>
          <w:p w14:paraId="06F7B3DC" w14:textId="77777777" w:rsidR="00311B38" w:rsidRPr="003F0E7E" w:rsidRDefault="00311B38" w:rsidP="003F0E7E">
            <w:pPr>
              <w:spacing w:before="0"/>
              <w:jc w:val="left"/>
              <w:rPr>
                <w:rFonts w:ascii="Arial" w:eastAsia="Times New Roman" w:hAnsi="Arial" w:cs="Arial"/>
                <w:sz w:val="20"/>
                <w:szCs w:val="20"/>
              </w:rPr>
            </w:pPr>
          </w:p>
        </w:tc>
        <w:tc>
          <w:tcPr>
            <w:tcW w:w="1744" w:type="pct"/>
            <w:tcBorders>
              <w:top w:val="nil"/>
              <w:left w:val="nil"/>
              <w:bottom w:val="single" w:sz="4" w:space="0" w:color="000000"/>
              <w:right w:val="single" w:sz="4" w:space="0" w:color="000000"/>
            </w:tcBorders>
            <w:shd w:val="clear" w:color="auto" w:fill="auto"/>
            <w:vAlign w:val="bottom"/>
            <w:hideMark/>
          </w:tcPr>
          <w:p w14:paraId="4292B45F" w14:textId="048BEC5F" w:rsidR="00311B38" w:rsidRPr="003F0E7E" w:rsidRDefault="00311B38" w:rsidP="003F0E7E">
            <w:pPr>
              <w:spacing w:before="0"/>
              <w:jc w:val="left"/>
              <w:rPr>
                <w:rFonts w:ascii="Arial" w:eastAsia="Times New Roman" w:hAnsi="Arial" w:cs="Arial"/>
                <w:sz w:val="20"/>
                <w:szCs w:val="20"/>
              </w:rPr>
            </w:pPr>
            <w:r w:rsidRPr="003F0E7E">
              <w:rPr>
                <w:rFonts w:ascii="Arial" w:eastAsia="Times New Roman" w:hAnsi="Arial" w:cs="Arial"/>
                <w:sz w:val="20"/>
                <w:szCs w:val="20"/>
              </w:rPr>
              <w:t xml:space="preserve">Δυνατότητα ανίχνευσης παραβίασης του Η/Υ </w:t>
            </w:r>
          </w:p>
        </w:tc>
        <w:tc>
          <w:tcPr>
            <w:tcW w:w="906" w:type="pct"/>
            <w:tcBorders>
              <w:top w:val="nil"/>
              <w:left w:val="nil"/>
              <w:bottom w:val="single" w:sz="4" w:space="0" w:color="000000"/>
              <w:right w:val="single" w:sz="4" w:space="0" w:color="000000"/>
            </w:tcBorders>
            <w:shd w:val="clear" w:color="auto" w:fill="auto"/>
            <w:vAlign w:val="center"/>
            <w:hideMark/>
          </w:tcPr>
          <w:p w14:paraId="111E660C"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Ναι</w:t>
            </w:r>
          </w:p>
        </w:tc>
        <w:tc>
          <w:tcPr>
            <w:tcW w:w="837" w:type="pct"/>
            <w:tcBorders>
              <w:top w:val="nil"/>
              <w:left w:val="nil"/>
              <w:bottom w:val="single" w:sz="4" w:space="0" w:color="000000"/>
              <w:right w:val="single" w:sz="4" w:space="0" w:color="000000"/>
            </w:tcBorders>
            <w:shd w:val="clear" w:color="auto" w:fill="auto"/>
            <w:noWrap/>
            <w:vAlign w:val="bottom"/>
            <w:hideMark/>
          </w:tcPr>
          <w:p w14:paraId="563DA36A"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15B2F72C"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18E2E192" w14:textId="77777777" w:rsidTr="00311B38">
        <w:trPr>
          <w:trHeight w:val="78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416C6B2D"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lastRenderedPageBreak/>
              <w:t>35</w:t>
            </w:r>
          </w:p>
        </w:tc>
        <w:tc>
          <w:tcPr>
            <w:tcW w:w="519" w:type="pct"/>
            <w:tcBorders>
              <w:top w:val="nil"/>
              <w:left w:val="nil"/>
              <w:bottom w:val="single" w:sz="4" w:space="0" w:color="000000"/>
              <w:right w:val="nil"/>
            </w:tcBorders>
          </w:tcPr>
          <w:p w14:paraId="25E8CE0A" w14:textId="77777777" w:rsidR="00311B38" w:rsidRPr="003F0E7E" w:rsidRDefault="00311B38" w:rsidP="003F0E7E">
            <w:pPr>
              <w:spacing w:before="0"/>
              <w:jc w:val="left"/>
              <w:rPr>
                <w:rFonts w:ascii="Arial" w:eastAsia="Times New Roman" w:hAnsi="Arial" w:cs="Arial"/>
                <w:sz w:val="20"/>
                <w:szCs w:val="20"/>
              </w:rPr>
            </w:pPr>
          </w:p>
        </w:tc>
        <w:tc>
          <w:tcPr>
            <w:tcW w:w="1744" w:type="pct"/>
            <w:tcBorders>
              <w:top w:val="nil"/>
              <w:left w:val="nil"/>
              <w:bottom w:val="single" w:sz="4" w:space="0" w:color="000000"/>
              <w:right w:val="single" w:sz="4" w:space="0" w:color="000000"/>
            </w:tcBorders>
            <w:shd w:val="clear" w:color="auto" w:fill="auto"/>
            <w:vAlign w:val="bottom"/>
            <w:hideMark/>
          </w:tcPr>
          <w:p w14:paraId="77587EAD" w14:textId="67BBAD00" w:rsidR="00311B38" w:rsidRPr="003F0E7E" w:rsidRDefault="00311B38" w:rsidP="003F0E7E">
            <w:pPr>
              <w:spacing w:before="0"/>
              <w:jc w:val="left"/>
              <w:rPr>
                <w:rFonts w:ascii="Arial" w:eastAsia="Times New Roman" w:hAnsi="Arial" w:cs="Arial"/>
                <w:sz w:val="20"/>
                <w:szCs w:val="20"/>
              </w:rPr>
            </w:pPr>
            <w:r w:rsidRPr="003F0E7E">
              <w:rPr>
                <w:rFonts w:ascii="Arial" w:eastAsia="Times New Roman" w:hAnsi="Arial" w:cs="Arial"/>
                <w:sz w:val="20"/>
                <w:szCs w:val="20"/>
              </w:rPr>
              <w:t>Να είναι σύγχρονης τεχνολογίας με ανακοίνωση τους τελευταίους 12 μήνες από την ημερομηνία υποβολής των προσφορών</w:t>
            </w:r>
          </w:p>
        </w:tc>
        <w:tc>
          <w:tcPr>
            <w:tcW w:w="906" w:type="pct"/>
            <w:tcBorders>
              <w:top w:val="nil"/>
              <w:left w:val="nil"/>
              <w:bottom w:val="single" w:sz="4" w:space="0" w:color="000000"/>
              <w:right w:val="single" w:sz="4" w:space="0" w:color="000000"/>
            </w:tcBorders>
            <w:shd w:val="clear" w:color="auto" w:fill="auto"/>
            <w:vAlign w:val="center"/>
            <w:hideMark/>
          </w:tcPr>
          <w:p w14:paraId="1900B12E"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Ναι</w:t>
            </w:r>
          </w:p>
        </w:tc>
        <w:tc>
          <w:tcPr>
            <w:tcW w:w="837" w:type="pct"/>
            <w:tcBorders>
              <w:top w:val="nil"/>
              <w:left w:val="nil"/>
              <w:bottom w:val="single" w:sz="4" w:space="0" w:color="000000"/>
              <w:right w:val="single" w:sz="4" w:space="0" w:color="000000"/>
            </w:tcBorders>
            <w:shd w:val="clear" w:color="auto" w:fill="auto"/>
            <w:noWrap/>
            <w:vAlign w:val="bottom"/>
            <w:hideMark/>
          </w:tcPr>
          <w:p w14:paraId="4A99EEC7"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0E6A238F"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601089D8" w14:textId="77777777" w:rsidTr="00311B38">
        <w:trPr>
          <w:trHeight w:val="525"/>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52F44F7E"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35</w:t>
            </w:r>
          </w:p>
        </w:tc>
        <w:tc>
          <w:tcPr>
            <w:tcW w:w="519" w:type="pct"/>
            <w:tcBorders>
              <w:top w:val="nil"/>
              <w:left w:val="nil"/>
              <w:bottom w:val="single" w:sz="4" w:space="0" w:color="000000"/>
              <w:right w:val="nil"/>
            </w:tcBorders>
          </w:tcPr>
          <w:p w14:paraId="64D2D8FE" w14:textId="77777777" w:rsidR="00311B38" w:rsidRPr="003F0E7E" w:rsidRDefault="00311B38" w:rsidP="003F0E7E">
            <w:pPr>
              <w:spacing w:before="0"/>
              <w:jc w:val="left"/>
              <w:rPr>
                <w:rFonts w:ascii="Arial" w:eastAsia="Times New Roman" w:hAnsi="Arial" w:cs="Arial"/>
                <w:sz w:val="20"/>
                <w:szCs w:val="20"/>
              </w:rPr>
            </w:pPr>
          </w:p>
        </w:tc>
        <w:tc>
          <w:tcPr>
            <w:tcW w:w="1744" w:type="pct"/>
            <w:tcBorders>
              <w:top w:val="nil"/>
              <w:left w:val="nil"/>
              <w:bottom w:val="single" w:sz="4" w:space="0" w:color="000000"/>
              <w:right w:val="single" w:sz="4" w:space="0" w:color="000000"/>
            </w:tcBorders>
            <w:shd w:val="clear" w:color="auto" w:fill="auto"/>
            <w:vAlign w:val="bottom"/>
            <w:hideMark/>
          </w:tcPr>
          <w:p w14:paraId="019A6A1F" w14:textId="6F3524D4" w:rsidR="00311B38" w:rsidRPr="003F0E7E" w:rsidRDefault="00311B38" w:rsidP="003F0E7E">
            <w:pPr>
              <w:spacing w:before="0"/>
              <w:jc w:val="left"/>
              <w:rPr>
                <w:rFonts w:ascii="Arial" w:eastAsia="Times New Roman" w:hAnsi="Arial" w:cs="Arial"/>
                <w:sz w:val="20"/>
                <w:szCs w:val="20"/>
              </w:rPr>
            </w:pPr>
            <w:r w:rsidRPr="003F0E7E">
              <w:rPr>
                <w:rFonts w:ascii="Arial" w:eastAsia="Times New Roman" w:hAnsi="Arial" w:cs="Arial"/>
                <w:sz w:val="20"/>
                <w:szCs w:val="20"/>
              </w:rPr>
              <w:t xml:space="preserve">Να αναφερθούν τα πιστοποιητικά ποιότητας </w:t>
            </w:r>
            <w:r w:rsidRPr="003F0E7E">
              <w:rPr>
                <w:rFonts w:ascii="Arial" w:eastAsia="Times New Roman" w:hAnsi="Arial" w:cs="Arial"/>
                <w:sz w:val="20"/>
                <w:szCs w:val="20"/>
                <w:lang w:val="en-US"/>
              </w:rPr>
              <w:t>ISO</w:t>
            </w:r>
            <w:r w:rsidRPr="003F0E7E">
              <w:rPr>
                <w:rFonts w:ascii="Arial" w:eastAsia="Times New Roman" w:hAnsi="Arial" w:cs="Arial"/>
                <w:sz w:val="20"/>
                <w:szCs w:val="20"/>
              </w:rPr>
              <w:t xml:space="preserve"> 9001 της κατασκευάστριας εταιρείας</w:t>
            </w:r>
          </w:p>
        </w:tc>
        <w:tc>
          <w:tcPr>
            <w:tcW w:w="906" w:type="pct"/>
            <w:tcBorders>
              <w:top w:val="nil"/>
              <w:left w:val="nil"/>
              <w:bottom w:val="single" w:sz="4" w:space="0" w:color="000000"/>
              <w:right w:val="single" w:sz="4" w:space="0" w:color="000000"/>
            </w:tcBorders>
            <w:shd w:val="clear" w:color="auto" w:fill="auto"/>
            <w:vAlign w:val="center"/>
            <w:hideMark/>
          </w:tcPr>
          <w:p w14:paraId="1BE5D678"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Ναι</w:t>
            </w:r>
          </w:p>
        </w:tc>
        <w:tc>
          <w:tcPr>
            <w:tcW w:w="837" w:type="pct"/>
            <w:tcBorders>
              <w:top w:val="nil"/>
              <w:left w:val="nil"/>
              <w:bottom w:val="single" w:sz="4" w:space="0" w:color="000000"/>
              <w:right w:val="single" w:sz="4" w:space="0" w:color="000000"/>
            </w:tcBorders>
            <w:shd w:val="clear" w:color="auto" w:fill="auto"/>
            <w:noWrap/>
            <w:vAlign w:val="bottom"/>
            <w:hideMark/>
          </w:tcPr>
          <w:p w14:paraId="5B617DB4"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46204C01"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5884A37B"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7585083F"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 </w:t>
            </w:r>
          </w:p>
        </w:tc>
        <w:tc>
          <w:tcPr>
            <w:tcW w:w="519" w:type="pct"/>
            <w:tcBorders>
              <w:top w:val="nil"/>
              <w:left w:val="nil"/>
              <w:bottom w:val="single" w:sz="4" w:space="0" w:color="000000"/>
              <w:right w:val="nil"/>
            </w:tcBorders>
          </w:tcPr>
          <w:p w14:paraId="07B4342D" w14:textId="77777777" w:rsidR="00311B38" w:rsidRPr="003F0E7E" w:rsidRDefault="00311B38" w:rsidP="003F0E7E">
            <w:pPr>
              <w:spacing w:before="0"/>
              <w:jc w:val="left"/>
              <w:rPr>
                <w:rFonts w:ascii="Arial" w:eastAsia="Times New Roman" w:hAnsi="Arial" w:cs="Arial"/>
                <w:b/>
                <w:bCs/>
                <w:color w:val="000000"/>
                <w:sz w:val="20"/>
                <w:szCs w:val="20"/>
                <w:lang w:val="en-US"/>
              </w:rPr>
            </w:pPr>
          </w:p>
        </w:tc>
        <w:tc>
          <w:tcPr>
            <w:tcW w:w="1744" w:type="pct"/>
            <w:tcBorders>
              <w:top w:val="nil"/>
              <w:left w:val="nil"/>
              <w:bottom w:val="single" w:sz="4" w:space="0" w:color="000000"/>
              <w:right w:val="single" w:sz="4" w:space="0" w:color="000000"/>
            </w:tcBorders>
            <w:shd w:val="clear" w:color="B3B3B3" w:fill="D9D9D9"/>
            <w:vAlign w:val="bottom"/>
            <w:hideMark/>
          </w:tcPr>
          <w:p w14:paraId="0B9A3E7E" w14:textId="07DB6B68"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Εγγύηση</w:t>
            </w:r>
          </w:p>
        </w:tc>
        <w:tc>
          <w:tcPr>
            <w:tcW w:w="906" w:type="pct"/>
            <w:tcBorders>
              <w:top w:val="nil"/>
              <w:left w:val="nil"/>
              <w:bottom w:val="single" w:sz="4" w:space="0" w:color="000000"/>
              <w:right w:val="single" w:sz="4" w:space="0" w:color="000000"/>
            </w:tcBorders>
            <w:shd w:val="clear" w:color="auto" w:fill="auto"/>
            <w:vAlign w:val="center"/>
            <w:hideMark/>
          </w:tcPr>
          <w:p w14:paraId="375C26F0"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 </w:t>
            </w:r>
          </w:p>
        </w:tc>
        <w:tc>
          <w:tcPr>
            <w:tcW w:w="837" w:type="pct"/>
            <w:tcBorders>
              <w:top w:val="nil"/>
              <w:left w:val="nil"/>
              <w:bottom w:val="single" w:sz="4" w:space="0" w:color="000000"/>
              <w:right w:val="single" w:sz="4" w:space="0" w:color="000000"/>
            </w:tcBorders>
            <w:shd w:val="clear" w:color="auto" w:fill="auto"/>
            <w:noWrap/>
            <w:vAlign w:val="bottom"/>
            <w:hideMark/>
          </w:tcPr>
          <w:p w14:paraId="654EA3BF"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14ECB912"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228EDD93" w14:textId="77777777" w:rsidTr="00311B38">
        <w:trPr>
          <w:trHeight w:val="525"/>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73808B82"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36</w:t>
            </w:r>
          </w:p>
        </w:tc>
        <w:tc>
          <w:tcPr>
            <w:tcW w:w="519" w:type="pct"/>
            <w:tcBorders>
              <w:top w:val="nil"/>
              <w:left w:val="nil"/>
              <w:bottom w:val="single" w:sz="4" w:space="0" w:color="000000"/>
              <w:right w:val="nil"/>
            </w:tcBorders>
          </w:tcPr>
          <w:p w14:paraId="34FAA750" w14:textId="77777777" w:rsidR="00311B38" w:rsidRPr="003F0E7E" w:rsidRDefault="00311B38" w:rsidP="003F0E7E">
            <w:pPr>
              <w:spacing w:before="0"/>
              <w:jc w:val="left"/>
              <w:rPr>
                <w:rFonts w:ascii="Arial" w:eastAsia="Times New Roman" w:hAnsi="Arial" w:cs="Arial"/>
                <w:color w:val="000000"/>
                <w:sz w:val="20"/>
                <w:szCs w:val="20"/>
              </w:rPr>
            </w:pPr>
          </w:p>
        </w:tc>
        <w:tc>
          <w:tcPr>
            <w:tcW w:w="1744" w:type="pct"/>
            <w:tcBorders>
              <w:top w:val="nil"/>
              <w:left w:val="nil"/>
              <w:bottom w:val="single" w:sz="4" w:space="0" w:color="000000"/>
              <w:right w:val="single" w:sz="4" w:space="0" w:color="000000"/>
            </w:tcBorders>
            <w:shd w:val="clear" w:color="auto" w:fill="auto"/>
            <w:vAlign w:val="bottom"/>
            <w:hideMark/>
          </w:tcPr>
          <w:p w14:paraId="2574F4A9" w14:textId="27424916" w:rsidR="00311B38" w:rsidRPr="003F0E7E" w:rsidRDefault="00311B38" w:rsidP="003F0E7E">
            <w:pPr>
              <w:spacing w:before="0"/>
              <w:jc w:val="left"/>
              <w:rPr>
                <w:rFonts w:ascii="Arial" w:eastAsia="Times New Roman" w:hAnsi="Arial" w:cs="Arial"/>
                <w:color w:val="000000"/>
                <w:sz w:val="20"/>
                <w:szCs w:val="20"/>
              </w:rPr>
            </w:pPr>
            <w:r w:rsidRPr="003F0E7E">
              <w:rPr>
                <w:rFonts w:ascii="Arial" w:eastAsia="Times New Roman" w:hAnsi="Arial" w:cs="Arial"/>
                <w:color w:val="000000"/>
                <w:sz w:val="20"/>
                <w:szCs w:val="20"/>
              </w:rPr>
              <w:t>Το σύστημα να καλύπτεται από εγγύηση τουλάχιστον τρία έτη (3)</w:t>
            </w:r>
          </w:p>
        </w:tc>
        <w:tc>
          <w:tcPr>
            <w:tcW w:w="906" w:type="pct"/>
            <w:tcBorders>
              <w:top w:val="nil"/>
              <w:left w:val="nil"/>
              <w:bottom w:val="single" w:sz="4" w:space="0" w:color="000000"/>
              <w:right w:val="single" w:sz="4" w:space="0" w:color="000000"/>
            </w:tcBorders>
            <w:shd w:val="clear" w:color="auto" w:fill="auto"/>
            <w:vAlign w:val="center"/>
            <w:hideMark/>
          </w:tcPr>
          <w:p w14:paraId="12DAC9BE"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Ναι</w:t>
            </w:r>
          </w:p>
        </w:tc>
        <w:tc>
          <w:tcPr>
            <w:tcW w:w="837" w:type="pct"/>
            <w:tcBorders>
              <w:top w:val="nil"/>
              <w:left w:val="nil"/>
              <w:bottom w:val="single" w:sz="4" w:space="0" w:color="000000"/>
              <w:right w:val="single" w:sz="4" w:space="0" w:color="000000"/>
            </w:tcBorders>
            <w:shd w:val="clear" w:color="auto" w:fill="auto"/>
            <w:noWrap/>
            <w:vAlign w:val="bottom"/>
            <w:hideMark/>
          </w:tcPr>
          <w:p w14:paraId="6E7A4966"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645EC3EA"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0EFEFF97" w14:textId="77777777" w:rsidTr="00311B38">
        <w:trPr>
          <w:trHeight w:val="315"/>
        </w:trPr>
        <w:tc>
          <w:tcPr>
            <w:tcW w:w="475" w:type="pct"/>
            <w:tcBorders>
              <w:top w:val="nil"/>
              <w:left w:val="nil"/>
              <w:bottom w:val="nil"/>
              <w:right w:val="nil"/>
            </w:tcBorders>
            <w:shd w:val="clear" w:color="auto" w:fill="auto"/>
            <w:noWrap/>
            <w:vAlign w:val="bottom"/>
            <w:hideMark/>
          </w:tcPr>
          <w:p w14:paraId="5DD703A7" w14:textId="77777777" w:rsidR="00311B38" w:rsidRPr="003F0E7E" w:rsidRDefault="00311B38" w:rsidP="003F0E7E">
            <w:pPr>
              <w:spacing w:before="0"/>
              <w:jc w:val="left"/>
              <w:rPr>
                <w:rFonts w:ascii="Calibri" w:eastAsia="Times New Roman" w:hAnsi="Calibri" w:cs="Calibri"/>
                <w:color w:val="000000"/>
                <w:lang w:val="en-US"/>
              </w:rPr>
            </w:pPr>
          </w:p>
        </w:tc>
        <w:tc>
          <w:tcPr>
            <w:tcW w:w="519" w:type="pct"/>
            <w:tcBorders>
              <w:top w:val="nil"/>
              <w:left w:val="nil"/>
              <w:bottom w:val="nil"/>
              <w:right w:val="nil"/>
            </w:tcBorders>
          </w:tcPr>
          <w:p w14:paraId="5DC17E40" w14:textId="77777777" w:rsidR="00311B38" w:rsidRPr="003F0E7E" w:rsidRDefault="00311B38" w:rsidP="003F0E7E">
            <w:pPr>
              <w:spacing w:before="0"/>
              <w:jc w:val="left"/>
              <w:rPr>
                <w:rFonts w:ascii="Times New Roman" w:eastAsia="Times New Roman" w:hAnsi="Times New Roman" w:cs="Times New Roman"/>
                <w:sz w:val="20"/>
                <w:szCs w:val="20"/>
                <w:lang w:val="en-US"/>
              </w:rPr>
            </w:pPr>
          </w:p>
        </w:tc>
        <w:tc>
          <w:tcPr>
            <w:tcW w:w="1744" w:type="pct"/>
            <w:tcBorders>
              <w:top w:val="nil"/>
              <w:left w:val="nil"/>
              <w:bottom w:val="nil"/>
              <w:right w:val="nil"/>
            </w:tcBorders>
            <w:shd w:val="clear" w:color="auto" w:fill="auto"/>
            <w:noWrap/>
            <w:vAlign w:val="bottom"/>
            <w:hideMark/>
          </w:tcPr>
          <w:p w14:paraId="1CB400CD" w14:textId="0EF16522" w:rsidR="00311B38" w:rsidRPr="003F0E7E" w:rsidRDefault="00311B38" w:rsidP="003F0E7E">
            <w:pPr>
              <w:spacing w:before="0"/>
              <w:jc w:val="left"/>
              <w:rPr>
                <w:rFonts w:ascii="Times New Roman" w:eastAsia="Times New Roman" w:hAnsi="Times New Roman" w:cs="Times New Roman"/>
                <w:sz w:val="20"/>
                <w:szCs w:val="20"/>
                <w:lang w:val="en-US"/>
              </w:rPr>
            </w:pPr>
          </w:p>
        </w:tc>
        <w:tc>
          <w:tcPr>
            <w:tcW w:w="906" w:type="pct"/>
            <w:tcBorders>
              <w:top w:val="nil"/>
              <w:left w:val="nil"/>
              <w:bottom w:val="nil"/>
              <w:right w:val="nil"/>
            </w:tcBorders>
            <w:shd w:val="clear" w:color="auto" w:fill="auto"/>
            <w:noWrap/>
            <w:vAlign w:val="bottom"/>
            <w:hideMark/>
          </w:tcPr>
          <w:p w14:paraId="408F77DD" w14:textId="77777777" w:rsidR="00311B38" w:rsidRPr="003F0E7E" w:rsidRDefault="00311B38" w:rsidP="003F0E7E">
            <w:pPr>
              <w:spacing w:before="0"/>
              <w:jc w:val="left"/>
              <w:rPr>
                <w:rFonts w:ascii="Times New Roman" w:eastAsia="Times New Roman" w:hAnsi="Times New Roman" w:cs="Times New Roman"/>
                <w:sz w:val="20"/>
                <w:szCs w:val="20"/>
                <w:lang w:val="en-US"/>
              </w:rPr>
            </w:pPr>
          </w:p>
        </w:tc>
        <w:tc>
          <w:tcPr>
            <w:tcW w:w="837" w:type="pct"/>
            <w:tcBorders>
              <w:top w:val="nil"/>
              <w:left w:val="nil"/>
              <w:bottom w:val="nil"/>
              <w:right w:val="nil"/>
            </w:tcBorders>
            <w:shd w:val="clear" w:color="auto" w:fill="auto"/>
            <w:noWrap/>
            <w:vAlign w:val="bottom"/>
            <w:hideMark/>
          </w:tcPr>
          <w:p w14:paraId="5AF62663" w14:textId="77777777" w:rsidR="00311B38" w:rsidRPr="003F0E7E" w:rsidRDefault="00311B38" w:rsidP="003F0E7E">
            <w:pPr>
              <w:spacing w:before="0"/>
              <w:jc w:val="left"/>
              <w:rPr>
                <w:rFonts w:ascii="Times New Roman" w:eastAsia="Times New Roman" w:hAnsi="Times New Roman" w:cs="Times New Roman"/>
                <w:sz w:val="20"/>
                <w:szCs w:val="20"/>
                <w:lang w:val="en-US"/>
              </w:rPr>
            </w:pPr>
          </w:p>
        </w:tc>
        <w:tc>
          <w:tcPr>
            <w:tcW w:w="519" w:type="pct"/>
            <w:tcBorders>
              <w:top w:val="nil"/>
              <w:left w:val="nil"/>
              <w:bottom w:val="nil"/>
              <w:right w:val="nil"/>
            </w:tcBorders>
            <w:shd w:val="clear" w:color="auto" w:fill="auto"/>
            <w:noWrap/>
            <w:vAlign w:val="bottom"/>
            <w:hideMark/>
          </w:tcPr>
          <w:p w14:paraId="302B7A49" w14:textId="77777777" w:rsidR="00311B38" w:rsidRPr="003F0E7E" w:rsidRDefault="00311B38" w:rsidP="003F0E7E">
            <w:pPr>
              <w:spacing w:before="0"/>
              <w:jc w:val="left"/>
              <w:rPr>
                <w:rFonts w:ascii="Times New Roman" w:eastAsia="Times New Roman" w:hAnsi="Times New Roman" w:cs="Times New Roman"/>
                <w:sz w:val="20"/>
                <w:szCs w:val="20"/>
                <w:lang w:val="en-US"/>
              </w:rPr>
            </w:pPr>
          </w:p>
        </w:tc>
      </w:tr>
      <w:tr w:rsidR="00311B38" w:rsidRPr="003F0E7E" w14:paraId="6B406C1C" w14:textId="77777777" w:rsidTr="00311B38">
        <w:trPr>
          <w:trHeight w:val="330"/>
        </w:trPr>
        <w:tc>
          <w:tcPr>
            <w:tcW w:w="475" w:type="pct"/>
            <w:tcBorders>
              <w:top w:val="single" w:sz="8" w:space="0" w:color="auto"/>
              <w:left w:val="single" w:sz="8" w:space="0" w:color="auto"/>
              <w:bottom w:val="single" w:sz="8" w:space="0" w:color="auto"/>
              <w:right w:val="single" w:sz="8" w:space="0" w:color="auto"/>
            </w:tcBorders>
            <w:shd w:val="clear" w:color="000000" w:fill="DBDBDB"/>
            <w:noWrap/>
            <w:vAlign w:val="center"/>
            <w:hideMark/>
          </w:tcPr>
          <w:p w14:paraId="679FF8C1" w14:textId="77777777" w:rsidR="00311B38" w:rsidRPr="003F0E7E" w:rsidRDefault="00311B38" w:rsidP="003F0E7E">
            <w:pPr>
              <w:spacing w:before="0"/>
              <w:jc w:val="center"/>
              <w:rPr>
                <w:rFonts w:ascii="Arial" w:eastAsia="Times New Roman" w:hAnsi="Arial" w:cs="Arial"/>
                <w:b/>
                <w:bCs/>
                <w:color w:val="000000"/>
                <w:sz w:val="24"/>
                <w:szCs w:val="24"/>
                <w:lang w:val="en-US"/>
              </w:rPr>
            </w:pPr>
            <w:r w:rsidRPr="003F0E7E">
              <w:rPr>
                <w:rFonts w:ascii="Arial" w:eastAsia="Times New Roman" w:hAnsi="Arial" w:cs="Arial"/>
                <w:b/>
                <w:bCs/>
                <w:color w:val="000000"/>
                <w:sz w:val="24"/>
                <w:szCs w:val="24"/>
                <w:lang w:val="en-US"/>
              </w:rPr>
              <w:t>Α.1.5</w:t>
            </w:r>
          </w:p>
        </w:tc>
        <w:tc>
          <w:tcPr>
            <w:tcW w:w="519" w:type="pct"/>
            <w:tcBorders>
              <w:top w:val="single" w:sz="8" w:space="0" w:color="auto"/>
              <w:left w:val="nil"/>
              <w:bottom w:val="single" w:sz="8" w:space="0" w:color="auto"/>
              <w:right w:val="nil"/>
            </w:tcBorders>
            <w:shd w:val="clear" w:color="E6E64C" w:fill="DBDBDB"/>
          </w:tcPr>
          <w:p w14:paraId="414DEF40" w14:textId="77777777" w:rsidR="00311B38" w:rsidRPr="003F0E7E" w:rsidRDefault="00311B38" w:rsidP="003F0E7E">
            <w:pPr>
              <w:spacing w:before="0"/>
              <w:jc w:val="center"/>
              <w:rPr>
                <w:rFonts w:ascii="Arial" w:eastAsia="Times New Roman" w:hAnsi="Arial" w:cs="Arial"/>
                <w:b/>
                <w:bCs/>
                <w:color w:val="000000"/>
                <w:lang w:val="en-US"/>
              </w:rPr>
            </w:pPr>
          </w:p>
        </w:tc>
        <w:tc>
          <w:tcPr>
            <w:tcW w:w="1744" w:type="pct"/>
            <w:tcBorders>
              <w:top w:val="single" w:sz="8" w:space="0" w:color="auto"/>
              <w:left w:val="nil"/>
              <w:bottom w:val="single" w:sz="8" w:space="0" w:color="auto"/>
              <w:right w:val="nil"/>
            </w:tcBorders>
            <w:shd w:val="clear" w:color="E6E64C" w:fill="DBDBDB"/>
            <w:noWrap/>
            <w:vAlign w:val="center"/>
            <w:hideMark/>
          </w:tcPr>
          <w:p w14:paraId="7F16E717" w14:textId="6315403A" w:rsidR="00311B38" w:rsidRPr="003F0E7E" w:rsidRDefault="00311B38" w:rsidP="003F0E7E">
            <w:pPr>
              <w:spacing w:before="0"/>
              <w:jc w:val="center"/>
              <w:rPr>
                <w:rFonts w:ascii="Arial" w:eastAsia="Times New Roman" w:hAnsi="Arial" w:cs="Arial"/>
                <w:b/>
                <w:bCs/>
                <w:color w:val="000000"/>
                <w:lang w:val="en-US"/>
              </w:rPr>
            </w:pPr>
            <w:r w:rsidRPr="003F0E7E">
              <w:rPr>
                <w:rFonts w:ascii="Arial" w:eastAsia="Times New Roman" w:hAnsi="Arial" w:cs="Arial"/>
                <w:b/>
                <w:bCs/>
                <w:color w:val="000000"/>
                <w:lang w:val="en-US"/>
              </w:rPr>
              <w:t>Περιφεριακά και adaptors</w:t>
            </w:r>
          </w:p>
        </w:tc>
        <w:tc>
          <w:tcPr>
            <w:tcW w:w="2262" w:type="pct"/>
            <w:gridSpan w:val="3"/>
            <w:tcBorders>
              <w:top w:val="single" w:sz="8" w:space="0" w:color="auto"/>
              <w:left w:val="single" w:sz="8" w:space="0" w:color="auto"/>
              <w:bottom w:val="single" w:sz="8" w:space="0" w:color="auto"/>
              <w:right w:val="single" w:sz="8" w:space="0" w:color="000000"/>
            </w:tcBorders>
            <w:shd w:val="clear" w:color="000000" w:fill="DBDBDB"/>
            <w:vAlign w:val="center"/>
            <w:hideMark/>
          </w:tcPr>
          <w:p w14:paraId="2CAC5B89" w14:textId="77777777" w:rsidR="00311B38" w:rsidRPr="003F0E7E" w:rsidRDefault="00311B38" w:rsidP="003F0E7E">
            <w:pPr>
              <w:spacing w:before="0"/>
              <w:jc w:val="center"/>
              <w:rPr>
                <w:rFonts w:ascii="Calibri" w:eastAsia="Times New Roman" w:hAnsi="Calibri" w:cs="Calibri"/>
                <w:b/>
                <w:bCs/>
                <w:color w:val="000000"/>
                <w:sz w:val="24"/>
                <w:szCs w:val="24"/>
                <w:lang w:val="en-US"/>
              </w:rPr>
            </w:pPr>
            <w:r w:rsidRPr="003F0E7E">
              <w:rPr>
                <w:rFonts w:ascii="Calibri" w:eastAsia="Times New Roman" w:hAnsi="Calibri" w:cs="Calibri"/>
                <w:b/>
                <w:bCs/>
                <w:color w:val="000000"/>
                <w:sz w:val="24"/>
                <w:szCs w:val="24"/>
                <w:lang w:val="en-US"/>
              </w:rPr>
              <w:t> </w:t>
            </w:r>
          </w:p>
        </w:tc>
      </w:tr>
      <w:tr w:rsidR="00311B38" w:rsidRPr="003F0E7E" w14:paraId="060D6CF4" w14:textId="77777777" w:rsidTr="00311B38">
        <w:trPr>
          <w:trHeight w:val="510"/>
        </w:trPr>
        <w:tc>
          <w:tcPr>
            <w:tcW w:w="475" w:type="pct"/>
            <w:tcBorders>
              <w:top w:val="single" w:sz="4" w:space="0" w:color="000000"/>
              <w:left w:val="single" w:sz="4" w:space="0" w:color="000000"/>
              <w:bottom w:val="nil"/>
              <w:right w:val="single" w:sz="4" w:space="0" w:color="000000"/>
            </w:tcBorders>
            <w:shd w:val="clear" w:color="99CCFF" w:fill="99CCFF"/>
            <w:vAlign w:val="center"/>
            <w:hideMark/>
          </w:tcPr>
          <w:p w14:paraId="21806A1B" w14:textId="77777777" w:rsidR="00311B38" w:rsidRPr="003F0E7E" w:rsidRDefault="00311B38" w:rsidP="003F0E7E">
            <w:pPr>
              <w:spacing w:before="0"/>
              <w:jc w:val="center"/>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α/α</w:t>
            </w:r>
          </w:p>
        </w:tc>
        <w:tc>
          <w:tcPr>
            <w:tcW w:w="519" w:type="pct"/>
            <w:tcBorders>
              <w:top w:val="single" w:sz="4" w:space="0" w:color="000000"/>
              <w:left w:val="nil"/>
              <w:bottom w:val="nil"/>
              <w:right w:val="nil"/>
            </w:tcBorders>
            <w:shd w:val="clear" w:color="99CCFF" w:fill="99CCFF"/>
          </w:tcPr>
          <w:p w14:paraId="66F47FC9" w14:textId="77777777" w:rsidR="00311B38" w:rsidRPr="003F0E7E" w:rsidRDefault="00311B38" w:rsidP="003F0E7E">
            <w:pPr>
              <w:spacing w:before="0"/>
              <w:jc w:val="center"/>
              <w:rPr>
                <w:rFonts w:ascii="Arial" w:eastAsia="Times New Roman" w:hAnsi="Arial" w:cs="Arial"/>
                <w:b/>
                <w:bCs/>
                <w:color w:val="000000"/>
                <w:sz w:val="20"/>
                <w:szCs w:val="20"/>
                <w:lang w:val="en-US"/>
              </w:rPr>
            </w:pPr>
          </w:p>
        </w:tc>
        <w:tc>
          <w:tcPr>
            <w:tcW w:w="1744" w:type="pct"/>
            <w:tcBorders>
              <w:top w:val="single" w:sz="4" w:space="0" w:color="000000"/>
              <w:left w:val="nil"/>
              <w:bottom w:val="nil"/>
              <w:right w:val="single" w:sz="4" w:space="0" w:color="000000"/>
            </w:tcBorders>
            <w:shd w:val="clear" w:color="99CCFF" w:fill="99CCFF"/>
            <w:vAlign w:val="center"/>
            <w:hideMark/>
          </w:tcPr>
          <w:p w14:paraId="56735211" w14:textId="65E03F97" w:rsidR="00311B38" w:rsidRPr="003F0E7E" w:rsidRDefault="00311B38" w:rsidP="003F0E7E">
            <w:pPr>
              <w:spacing w:before="0"/>
              <w:jc w:val="center"/>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Τεχνικά χαρακτηριστικά</w:t>
            </w:r>
          </w:p>
        </w:tc>
        <w:tc>
          <w:tcPr>
            <w:tcW w:w="906" w:type="pct"/>
            <w:tcBorders>
              <w:top w:val="single" w:sz="4" w:space="0" w:color="000000"/>
              <w:left w:val="nil"/>
              <w:bottom w:val="nil"/>
              <w:right w:val="single" w:sz="4" w:space="0" w:color="000000"/>
            </w:tcBorders>
            <w:shd w:val="clear" w:color="99CCFF" w:fill="99CCFF"/>
            <w:vAlign w:val="center"/>
            <w:hideMark/>
          </w:tcPr>
          <w:p w14:paraId="21204239" w14:textId="77777777" w:rsidR="00311B38" w:rsidRPr="003F0E7E" w:rsidRDefault="00311B38" w:rsidP="003F0E7E">
            <w:pPr>
              <w:spacing w:before="0"/>
              <w:jc w:val="center"/>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Υποχρεωτική απαίτηση</w:t>
            </w:r>
          </w:p>
        </w:tc>
        <w:tc>
          <w:tcPr>
            <w:tcW w:w="837" w:type="pct"/>
            <w:tcBorders>
              <w:top w:val="single" w:sz="4" w:space="0" w:color="000000"/>
              <w:left w:val="nil"/>
              <w:bottom w:val="nil"/>
              <w:right w:val="single" w:sz="4" w:space="0" w:color="000000"/>
            </w:tcBorders>
            <w:shd w:val="clear" w:color="99CCFF" w:fill="99CCFF"/>
            <w:vAlign w:val="center"/>
            <w:hideMark/>
          </w:tcPr>
          <w:p w14:paraId="6D995BB2" w14:textId="77777777" w:rsidR="00311B38" w:rsidRPr="003F0E7E" w:rsidRDefault="00311B38" w:rsidP="003F0E7E">
            <w:pPr>
              <w:spacing w:before="0"/>
              <w:jc w:val="center"/>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Απάντηση προμηθευτή</w:t>
            </w:r>
          </w:p>
        </w:tc>
        <w:tc>
          <w:tcPr>
            <w:tcW w:w="519" w:type="pct"/>
            <w:tcBorders>
              <w:top w:val="single" w:sz="4" w:space="0" w:color="000000"/>
              <w:left w:val="nil"/>
              <w:bottom w:val="nil"/>
              <w:right w:val="single" w:sz="4" w:space="0" w:color="000000"/>
            </w:tcBorders>
            <w:shd w:val="clear" w:color="99CCFF" w:fill="99CCFF"/>
            <w:vAlign w:val="center"/>
            <w:hideMark/>
          </w:tcPr>
          <w:p w14:paraId="2F5FB772" w14:textId="77777777" w:rsidR="00311B38" w:rsidRPr="003F0E7E" w:rsidRDefault="00311B38" w:rsidP="003F0E7E">
            <w:pPr>
              <w:spacing w:before="0"/>
              <w:jc w:val="center"/>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Σχόλιο</w:t>
            </w:r>
          </w:p>
        </w:tc>
      </w:tr>
      <w:tr w:rsidR="00311B38" w:rsidRPr="003F0E7E" w14:paraId="78273E27" w14:textId="77777777" w:rsidTr="00311B38">
        <w:trPr>
          <w:trHeight w:val="525"/>
        </w:trPr>
        <w:tc>
          <w:tcPr>
            <w:tcW w:w="47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198CA1"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1</w:t>
            </w:r>
          </w:p>
        </w:tc>
        <w:tc>
          <w:tcPr>
            <w:tcW w:w="519" w:type="pct"/>
            <w:tcBorders>
              <w:top w:val="single" w:sz="4" w:space="0" w:color="000000"/>
              <w:left w:val="nil"/>
              <w:bottom w:val="single" w:sz="4" w:space="0" w:color="000000"/>
              <w:right w:val="nil"/>
            </w:tcBorders>
          </w:tcPr>
          <w:p w14:paraId="75D2BBE1"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single" w:sz="4" w:space="0" w:color="000000"/>
              <w:left w:val="nil"/>
              <w:bottom w:val="single" w:sz="4" w:space="0" w:color="000000"/>
              <w:right w:val="single" w:sz="4" w:space="0" w:color="000000"/>
            </w:tcBorders>
            <w:shd w:val="clear" w:color="auto" w:fill="auto"/>
            <w:vAlign w:val="bottom"/>
            <w:hideMark/>
          </w:tcPr>
          <w:p w14:paraId="0B34DAFA" w14:textId="4CD72C7E"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Henge Docks Vertical Dock for 15in MacBook Pro (HD05VA15MBP)</w:t>
            </w:r>
          </w:p>
        </w:tc>
        <w:tc>
          <w:tcPr>
            <w:tcW w:w="906" w:type="pct"/>
            <w:tcBorders>
              <w:top w:val="single" w:sz="4" w:space="0" w:color="000000"/>
              <w:left w:val="nil"/>
              <w:bottom w:val="single" w:sz="4" w:space="0" w:color="000000"/>
              <w:right w:val="single" w:sz="4" w:space="0" w:color="000000"/>
            </w:tcBorders>
            <w:shd w:val="clear" w:color="auto" w:fill="auto"/>
            <w:vAlign w:val="center"/>
            <w:hideMark/>
          </w:tcPr>
          <w:p w14:paraId="05C15E2C"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&gt;=1</w:t>
            </w:r>
          </w:p>
        </w:tc>
        <w:tc>
          <w:tcPr>
            <w:tcW w:w="837" w:type="pct"/>
            <w:tcBorders>
              <w:top w:val="single" w:sz="4" w:space="0" w:color="000000"/>
              <w:left w:val="nil"/>
              <w:bottom w:val="single" w:sz="4" w:space="0" w:color="000000"/>
              <w:right w:val="single" w:sz="4" w:space="0" w:color="000000"/>
            </w:tcBorders>
            <w:shd w:val="clear" w:color="auto" w:fill="auto"/>
            <w:noWrap/>
            <w:vAlign w:val="bottom"/>
            <w:hideMark/>
          </w:tcPr>
          <w:p w14:paraId="66467E0C"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single" w:sz="4" w:space="0" w:color="000000"/>
              <w:left w:val="nil"/>
              <w:bottom w:val="single" w:sz="4" w:space="0" w:color="000000"/>
              <w:right w:val="single" w:sz="4" w:space="0" w:color="000000"/>
            </w:tcBorders>
            <w:shd w:val="clear" w:color="auto" w:fill="auto"/>
            <w:noWrap/>
            <w:vAlign w:val="bottom"/>
            <w:hideMark/>
          </w:tcPr>
          <w:p w14:paraId="395E77D0"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69107DAB" w14:textId="77777777" w:rsidTr="00311B38">
        <w:trPr>
          <w:trHeight w:val="525"/>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148844F9"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2</w:t>
            </w:r>
          </w:p>
        </w:tc>
        <w:tc>
          <w:tcPr>
            <w:tcW w:w="519" w:type="pct"/>
            <w:tcBorders>
              <w:top w:val="nil"/>
              <w:left w:val="nil"/>
              <w:bottom w:val="single" w:sz="4" w:space="0" w:color="000000"/>
              <w:right w:val="nil"/>
            </w:tcBorders>
          </w:tcPr>
          <w:p w14:paraId="06A633FD"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4ACAC006" w14:textId="307EAC56"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Henge Docks Vertical Dock for 13 inch Macbook Pro (HD05VA13MBP)</w:t>
            </w:r>
          </w:p>
        </w:tc>
        <w:tc>
          <w:tcPr>
            <w:tcW w:w="906" w:type="pct"/>
            <w:tcBorders>
              <w:top w:val="nil"/>
              <w:left w:val="nil"/>
              <w:bottom w:val="single" w:sz="4" w:space="0" w:color="000000"/>
              <w:right w:val="single" w:sz="4" w:space="0" w:color="000000"/>
            </w:tcBorders>
            <w:shd w:val="clear" w:color="auto" w:fill="auto"/>
            <w:vAlign w:val="center"/>
            <w:hideMark/>
          </w:tcPr>
          <w:p w14:paraId="5F358F87"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&gt;=1</w:t>
            </w:r>
          </w:p>
        </w:tc>
        <w:tc>
          <w:tcPr>
            <w:tcW w:w="837" w:type="pct"/>
            <w:tcBorders>
              <w:top w:val="nil"/>
              <w:left w:val="nil"/>
              <w:bottom w:val="single" w:sz="4" w:space="0" w:color="000000"/>
              <w:right w:val="single" w:sz="4" w:space="0" w:color="000000"/>
            </w:tcBorders>
            <w:shd w:val="clear" w:color="auto" w:fill="auto"/>
            <w:noWrap/>
            <w:vAlign w:val="bottom"/>
            <w:hideMark/>
          </w:tcPr>
          <w:p w14:paraId="24D016B8"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5E04612A"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0EF50567" w14:textId="77777777" w:rsidTr="00311B38">
        <w:trPr>
          <w:trHeight w:val="525"/>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38B1FB2A"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3</w:t>
            </w:r>
          </w:p>
        </w:tc>
        <w:tc>
          <w:tcPr>
            <w:tcW w:w="519" w:type="pct"/>
            <w:tcBorders>
              <w:top w:val="nil"/>
              <w:left w:val="nil"/>
              <w:bottom w:val="single" w:sz="4" w:space="0" w:color="000000"/>
              <w:right w:val="nil"/>
            </w:tcBorders>
          </w:tcPr>
          <w:p w14:paraId="7B72BECB"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1EFD3F45" w14:textId="31253519"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Apple Magic Keyboard με Numeric Keypad - Greek - Space Grey</w:t>
            </w:r>
          </w:p>
        </w:tc>
        <w:tc>
          <w:tcPr>
            <w:tcW w:w="906" w:type="pct"/>
            <w:tcBorders>
              <w:top w:val="nil"/>
              <w:left w:val="nil"/>
              <w:bottom w:val="single" w:sz="4" w:space="0" w:color="000000"/>
              <w:right w:val="single" w:sz="4" w:space="0" w:color="000000"/>
            </w:tcBorders>
            <w:shd w:val="clear" w:color="auto" w:fill="auto"/>
            <w:vAlign w:val="center"/>
            <w:hideMark/>
          </w:tcPr>
          <w:p w14:paraId="7470F8B4"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&gt;=1</w:t>
            </w:r>
          </w:p>
        </w:tc>
        <w:tc>
          <w:tcPr>
            <w:tcW w:w="837" w:type="pct"/>
            <w:tcBorders>
              <w:top w:val="nil"/>
              <w:left w:val="nil"/>
              <w:bottom w:val="single" w:sz="4" w:space="0" w:color="000000"/>
              <w:right w:val="single" w:sz="4" w:space="0" w:color="000000"/>
            </w:tcBorders>
            <w:shd w:val="clear" w:color="auto" w:fill="auto"/>
            <w:noWrap/>
            <w:vAlign w:val="bottom"/>
            <w:hideMark/>
          </w:tcPr>
          <w:p w14:paraId="2D020BE6"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428F4FCB"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7EC9F331"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68DCEE0C"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4</w:t>
            </w:r>
          </w:p>
        </w:tc>
        <w:tc>
          <w:tcPr>
            <w:tcW w:w="519" w:type="pct"/>
            <w:tcBorders>
              <w:top w:val="nil"/>
              <w:left w:val="nil"/>
              <w:bottom w:val="single" w:sz="4" w:space="0" w:color="000000"/>
              <w:right w:val="nil"/>
            </w:tcBorders>
          </w:tcPr>
          <w:p w14:paraId="516726C0"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7EA533F2" w14:textId="7C0E7338"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 xml:space="preserve">Apple Lightning to USB-C Cable </w:t>
            </w:r>
          </w:p>
        </w:tc>
        <w:tc>
          <w:tcPr>
            <w:tcW w:w="906" w:type="pct"/>
            <w:tcBorders>
              <w:top w:val="nil"/>
              <w:left w:val="nil"/>
              <w:bottom w:val="single" w:sz="4" w:space="0" w:color="000000"/>
              <w:right w:val="single" w:sz="4" w:space="0" w:color="000000"/>
            </w:tcBorders>
            <w:shd w:val="clear" w:color="auto" w:fill="auto"/>
            <w:vAlign w:val="center"/>
            <w:hideMark/>
          </w:tcPr>
          <w:p w14:paraId="22C6D934"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&gt;=1</w:t>
            </w:r>
          </w:p>
        </w:tc>
        <w:tc>
          <w:tcPr>
            <w:tcW w:w="837" w:type="pct"/>
            <w:tcBorders>
              <w:top w:val="nil"/>
              <w:left w:val="nil"/>
              <w:bottom w:val="single" w:sz="4" w:space="0" w:color="000000"/>
              <w:right w:val="single" w:sz="4" w:space="0" w:color="000000"/>
            </w:tcBorders>
            <w:shd w:val="clear" w:color="auto" w:fill="auto"/>
            <w:noWrap/>
            <w:vAlign w:val="bottom"/>
            <w:hideMark/>
          </w:tcPr>
          <w:p w14:paraId="41877755"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04F9D0BF"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5E5A617F"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2483ADC4"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5</w:t>
            </w:r>
          </w:p>
        </w:tc>
        <w:tc>
          <w:tcPr>
            <w:tcW w:w="519" w:type="pct"/>
            <w:tcBorders>
              <w:top w:val="nil"/>
              <w:left w:val="nil"/>
              <w:bottom w:val="single" w:sz="4" w:space="0" w:color="000000"/>
              <w:right w:val="nil"/>
            </w:tcBorders>
          </w:tcPr>
          <w:p w14:paraId="12D880AB"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6AAE018E" w14:textId="7D4673E1"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Apple USB-C TO USB ADAPTER</w:t>
            </w:r>
          </w:p>
        </w:tc>
        <w:tc>
          <w:tcPr>
            <w:tcW w:w="906" w:type="pct"/>
            <w:tcBorders>
              <w:top w:val="nil"/>
              <w:left w:val="nil"/>
              <w:bottom w:val="single" w:sz="4" w:space="0" w:color="000000"/>
              <w:right w:val="single" w:sz="4" w:space="0" w:color="000000"/>
            </w:tcBorders>
            <w:shd w:val="clear" w:color="auto" w:fill="auto"/>
            <w:vAlign w:val="center"/>
            <w:hideMark/>
          </w:tcPr>
          <w:p w14:paraId="307E9E1F"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&gt;=2</w:t>
            </w:r>
          </w:p>
        </w:tc>
        <w:tc>
          <w:tcPr>
            <w:tcW w:w="837" w:type="pct"/>
            <w:tcBorders>
              <w:top w:val="nil"/>
              <w:left w:val="nil"/>
              <w:bottom w:val="single" w:sz="4" w:space="0" w:color="000000"/>
              <w:right w:val="single" w:sz="4" w:space="0" w:color="000000"/>
            </w:tcBorders>
            <w:shd w:val="clear" w:color="auto" w:fill="auto"/>
            <w:noWrap/>
            <w:vAlign w:val="bottom"/>
            <w:hideMark/>
          </w:tcPr>
          <w:p w14:paraId="0484D692"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77284134"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04F6E7E8"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4C5B3DD9"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6</w:t>
            </w:r>
          </w:p>
        </w:tc>
        <w:tc>
          <w:tcPr>
            <w:tcW w:w="519" w:type="pct"/>
            <w:tcBorders>
              <w:top w:val="nil"/>
              <w:left w:val="nil"/>
              <w:bottom w:val="single" w:sz="4" w:space="0" w:color="000000"/>
              <w:right w:val="nil"/>
            </w:tcBorders>
          </w:tcPr>
          <w:p w14:paraId="4AB06853"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63607935" w14:textId="16CCD267"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Apple Tv 4K 64GB</w:t>
            </w:r>
          </w:p>
        </w:tc>
        <w:tc>
          <w:tcPr>
            <w:tcW w:w="906" w:type="pct"/>
            <w:tcBorders>
              <w:top w:val="nil"/>
              <w:left w:val="nil"/>
              <w:bottom w:val="single" w:sz="4" w:space="0" w:color="000000"/>
              <w:right w:val="single" w:sz="4" w:space="0" w:color="000000"/>
            </w:tcBorders>
            <w:shd w:val="clear" w:color="auto" w:fill="auto"/>
            <w:vAlign w:val="center"/>
            <w:hideMark/>
          </w:tcPr>
          <w:p w14:paraId="0716DC1F"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&gt;=1</w:t>
            </w:r>
          </w:p>
        </w:tc>
        <w:tc>
          <w:tcPr>
            <w:tcW w:w="837" w:type="pct"/>
            <w:tcBorders>
              <w:top w:val="nil"/>
              <w:left w:val="nil"/>
              <w:bottom w:val="single" w:sz="4" w:space="0" w:color="000000"/>
              <w:right w:val="single" w:sz="4" w:space="0" w:color="000000"/>
            </w:tcBorders>
            <w:shd w:val="clear" w:color="auto" w:fill="auto"/>
            <w:noWrap/>
            <w:vAlign w:val="bottom"/>
            <w:hideMark/>
          </w:tcPr>
          <w:p w14:paraId="13073A07"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1749CAD4"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346D1A33"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0F2B6E4D"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7</w:t>
            </w:r>
          </w:p>
        </w:tc>
        <w:tc>
          <w:tcPr>
            <w:tcW w:w="519" w:type="pct"/>
            <w:tcBorders>
              <w:top w:val="nil"/>
              <w:left w:val="nil"/>
              <w:bottom w:val="single" w:sz="4" w:space="0" w:color="000000"/>
              <w:right w:val="nil"/>
            </w:tcBorders>
          </w:tcPr>
          <w:p w14:paraId="2BD2E259"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10332A3C" w14:textId="6C9F06C0"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Apple mouse magic 2</w:t>
            </w:r>
          </w:p>
        </w:tc>
        <w:tc>
          <w:tcPr>
            <w:tcW w:w="906" w:type="pct"/>
            <w:tcBorders>
              <w:top w:val="nil"/>
              <w:left w:val="nil"/>
              <w:bottom w:val="single" w:sz="4" w:space="0" w:color="000000"/>
              <w:right w:val="single" w:sz="4" w:space="0" w:color="000000"/>
            </w:tcBorders>
            <w:shd w:val="clear" w:color="auto" w:fill="auto"/>
            <w:vAlign w:val="center"/>
            <w:hideMark/>
          </w:tcPr>
          <w:p w14:paraId="15E8045C"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&gt;=3</w:t>
            </w:r>
          </w:p>
        </w:tc>
        <w:tc>
          <w:tcPr>
            <w:tcW w:w="837" w:type="pct"/>
            <w:tcBorders>
              <w:top w:val="nil"/>
              <w:left w:val="nil"/>
              <w:bottom w:val="single" w:sz="4" w:space="0" w:color="000000"/>
              <w:right w:val="single" w:sz="4" w:space="0" w:color="000000"/>
            </w:tcBorders>
            <w:shd w:val="clear" w:color="auto" w:fill="auto"/>
            <w:noWrap/>
            <w:vAlign w:val="bottom"/>
            <w:hideMark/>
          </w:tcPr>
          <w:p w14:paraId="00FBF89F"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5D7D8BE8"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4C36A6CE"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5892F071"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8</w:t>
            </w:r>
          </w:p>
        </w:tc>
        <w:tc>
          <w:tcPr>
            <w:tcW w:w="519" w:type="pct"/>
            <w:tcBorders>
              <w:top w:val="nil"/>
              <w:left w:val="nil"/>
              <w:bottom w:val="single" w:sz="4" w:space="0" w:color="000000"/>
              <w:right w:val="nil"/>
            </w:tcBorders>
          </w:tcPr>
          <w:p w14:paraId="08FA0726"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181EF7B2" w14:textId="544227B4"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Apple Thunderbolt 3 (USB-C) Cable (0.8m)</w:t>
            </w:r>
          </w:p>
        </w:tc>
        <w:tc>
          <w:tcPr>
            <w:tcW w:w="906" w:type="pct"/>
            <w:tcBorders>
              <w:top w:val="nil"/>
              <w:left w:val="nil"/>
              <w:bottom w:val="single" w:sz="4" w:space="0" w:color="000000"/>
              <w:right w:val="single" w:sz="4" w:space="0" w:color="000000"/>
            </w:tcBorders>
            <w:shd w:val="clear" w:color="auto" w:fill="auto"/>
            <w:vAlign w:val="center"/>
            <w:hideMark/>
          </w:tcPr>
          <w:p w14:paraId="77111691"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&gt;=2</w:t>
            </w:r>
          </w:p>
        </w:tc>
        <w:tc>
          <w:tcPr>
            <w:tcW w:w="837" w:type="pct"/>
            <w:tcBorders>
              <w:top w:val="nil"/>
              <w:left w:val="nil"/>
              <w:bottom w:val="single" w:sz="4" w:space="0" w:color="000000"/>
              <w:right w:val="single" w:sz="4" w:space="0" w:color="000000"/>
            </w:tcBorders>
            <w:shd w:val="clear" w:color="auto" w:fill="auto"/>
            <w:noWrap/>
            <w:vAlign w:val="bottom"/>
            <w:hideMark/>
          </w:tcPr>
          <w:p w14:paraId="659BADA3"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206134E3"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448B2553" w14:textId="77777777" w:rsidTr="00311B38">
        <w:trPr>
          <w:trHeight w:val="525"/>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67AA0B78"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9</w:t>
            </w:r>
          </w:p>
        </w:tc>
        <w:tc>
          <w:tcPr>
            <w:tcW w:w="519" w:type="pct"/>
            <w:tcBorders>
              <w:top w:val="nil"/>
              <w:left w:val="nil"/>
              <w:bottom w:val="single" w:sz="4" w:space="0" w:color="000000"/>
              <w:right w:val="nil"/>
            </w:tcBorders>
          </w:tcPr>
          <w:p w14:paraId="0A8EF131"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0186E43F" w14:textId="7AF0FFB6"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Apple USB-C DIGITAL AV MULTIPORT ADAPTER</w:t>
            </w:r>
          </w:p>
        </w:tc>
        <w:tc>
          <w:tcPr>
            <w:tcW w:w="906" w:type="pct"/>
            <w:tcBorders>
              <w:top w:val="nil"/>
              <w:left w:val="nil"/>
              <w:bottom w:val="single" w:sz="4" w:space="0" w:color="000000"/>
              <w:right w:val="single" w:sz="4" w:space="0" w:color="000000"/>
            </w:tcBorders>
            <w:shd w:val="clear" w:color="auto" w:fill="auto"/>
            <w:vAlign w:val="center"/>
            <w:hideMark/>
          </w:tcPr>
          <w:p w14:paraId="2EEEFCB6"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&gt;=2</w:t>
            </w:r>
          </w:p>
        </w:tc>
        <w:tc>
          <w:tcPr>
            <w:tcW w:w="837" w:type="pct"/>
            <w:tcBorders>
              <w:top w:val="nil"/>
              <w:left w:val="nil"/>
              <w:bottom w:val="single" w:sz="4" w:space="0" w:color="000000"/>
              <w:right w:val="single" w:sz="4" w:space="0" w:color="000000"/>
            </w:tcBorders>
            <w:shd w:val="clear" w:color="auto" w:fill="auto"/>
            <w:noWrap/>
            <w:vAlign w:val="bottom"/>
            <w:hideMark/>
          </w:tcPr>
          <w:p w14:paraId="216191F6"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3729400E"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608333E7"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2923C735"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10</w:t>
            </w:r>
          </w:p>
        </w:tc>
        <w:tc>
          <w:tcPr>
            <w:tcW w:w="519" w:type="pct"/>
            <w:tcBorders>
              <w:top w:val="nil"/>
              <w:left w:val="nil"/>
              <w:bottom w:val="single" w:sz="4" w:space="0" w:color="000000"/>
              <w:right w:val="nil"/>
            </w:tcBorders>
          </w:tcPr>
          <w:p w14:paraId="0B5AB6C8"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5C9DFEDD" w14:textId="28C792E2"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Apple USB-C VGA MULTIPORT ADAPTER</w:t>
            </w:r>
          </w:p>
        </w:tc>
        <w:tc>
          <w:tcPr>
            <w:tcW w:w="906" w:type="pct"/>
            <w:tcBorders>
              <w:top w:val="nil"/>
              <w:left w:val="nil"/>
              <w:bottom w:val="single" w:sz="4" w:space="0" w:color="000000"/>
              <w:right w:val="single" w:sz="4" w:space="0" w:color="000000"/>
            </w:tcBorders>
            <w:shd w:val="clear" w:color="auto" w:fill="auto"/>
            <w:vAlign w:val="center"/>
            <w:hideMark/>
          </w:tcPr>
          <w:p w14:paraId="3447507C"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&gt;=2</w:t>
            </w:r>
          </w:p>
        </w:tc>
        <w:tc>
          <w:tcPr>
            <w:tcW w:w="837" w:type="pct"/>
            <w:tcBorders>
              <w:top w:val="nil"/>
              <w:left w:val="nil"/>
              <w:bottom w:val="single" w:sz="4" w:space="0" w:color="000000"/>
              <w:right w:val="single" w:sz="4" w:space="0" w:color="000000"/>
            </w:tcBorders>
            <w:shd w:val="clear" w:color="auto" w:fill="auto"/>
            <w:noWrap/>
            <w:vAlign w:val="bottom"/>
            <w:hideMark/>
          </w:tcPr>
          <w:p w14:paraId="2EE7639D"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7DE54B35"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7EEB9DAE"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246B044E"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11</w:t>
            </w:r>
          </w:p>
        </w:tc>
        <w:tc>
          <w:tcPr>
            <w:tcW w:w="519" w:type="pct"/>
            <w:tcBorders>
              <w:top w:val="nil"/>
              <w:left w:val="nil"/>
              <w:bottom w:val="single" w:sz="4" w:space="0" w:color="000000"/>
              <w:right w:val="nil"/>
            </w:tcBorders>
          </w:tcPr>
          <w:p w14:paraId="7A191E62"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3890E094" w14:textId="3222BF7E"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Satechi Type-C Space Grey Multimedia</w:t>
            </w:r>
          </w:p>
        </w:tc>
        <w:tc>
          <w:tcPr>
            <w:tcW w:w="906" w:type="pct"/>
            <w:tcBorders>
              <w:top w:val="nil"/>
              <w:left w:val="nil"/>
              <w:bottom w:val="single" w:sz="4" w:space="0" w:color="000000"/>
              <w:right w:val="single" w:sz="4" w:space="0" w:color="000000"/>
            </w:tcBorders>
            <w:shd w:val="clear" w:color="auto" w:fill="auto"/>
            <w:vAlign w:val="center"/>
            <w:hideMark/>
          </w:tcPr>
          <w:p w14:paraId="2904691B"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&gt;=2</w:t>
            </w:r>
          </w:p>
        </w:tc>
        <w:tc>
          <w:tcPr>
            <w:tcW w:w="837" w:type="pct"/>
            <w:tcBorders>
              <w:top w:val="nil"/>
              <w:left w:val="nil"/>
              <w:bottom w:val="single" w:sz="4" w:space="0" w:color="000000"/>
              <w:right w:val="single" w:sz="4" w:space="0" w:color="000000"/>
            </w:tcBorders>
            <w:shd w:val="clear" w:color="auto" w:fill="auto"/>
            <w:noWrap/>
            <w:vAlign w:val="bottom"/>
            <w:hideMark/>
          </w:tcPr>
          <w:p w14:paraId="2940F465"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3BEC9A63"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53369086"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300D149F"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12</w:t>
            </w:r>
          </w:p>
        </w:tc>
        <w:tc>
          <w:tcPr>
            <w:tcW w:w="519" w:type="pct"/>
            <w:tcBorders>
              <w:top w:val="nil"/>
              <w:left w:val="nil"/>
              <w:bottom w:val="single" w:sz="4" w:space="0" w:color="000000"/>
              <w:right w:val="nil"/>
            </w:tcBorders>
          </w:tcPr>
          <w:p w14:paraId="5C77418B" w14:textId="77777777" w:rsidR="00311B38" w:rsidRPr="003F0E7E" w:rsidRDefault="00311B38" w:rsidP="003F0E7E">
            <w:pPr>
              <w:spacing w:before="0"/>
              <w:jc w:val="left"/>
              <w:rPr>
                <w:rFonts w:ascii="Arial" w:eastAsia="Times New Roman" w:hAnsi="Arial" w:cs="Arial"/>
                <w:sz w:val="20"/>
                <w:szCs w:val="20"/>
                <w:lang w:val="en-US"/>
              </w:rPr>
            </w:pPr>
          </w:p>
        </w:tc>
        <w:tc>
          <w:tcPr>
            <w:tcW w:w="1744" w:type="pct"/>
            <w:tcBorders>
              <w:top w:val="nil"/>
              <w:left w:val="nil"/>
              <w:bottom w:val="single" w:sz="4" w:space="0" w:color="000000"/>
              <w:right w:val="single" w:sz="4" w:space="0" w:color="000000"/>
            </w:tcBorders>
            <w:shd w:val="clear" w:color="auto" w:fill="auto"/>
            <w:vAlign w:val="bottom"/>
            <w:hideMark/>
          </w:tcPr>
          <w:p w14:paraId="00DCEDB5" w14:textId="30AF9F19" w:rsidR="00311B38" w:rsidRPr="003F0E7E" w:rsidRDefault="00311B38" w:rsidP="003F0E7E">
            <w:pPr>
              <w:spacing w:before="0"/>
              <w:jc w:val="left"/>
              <w:rPr>
                <w:rFonts w:ascii="Arial" w:eastAsia="Times New Roman" w:hAnsi="Arial" w:cs="Arial"/>
                <w:sz w:val="20"/>
                <w:szCs w:val="20"/>
                <w:lang w:val="en-US"/>
              </w:rPr>
            </w:pPr>
            <w:r w:rsidRPr="003F0E7E">
              <w:rPr>
                <w:rFonts w:ascii="Arial" w:eastAsia="Times New Roman" w:hAnsi="Arial" w:cs="Arial"/>
                <w:sz w:val="20"/>
                <w:szCs w:val="20"/>
                <w:lang w:val="en-US"/>
              </w:rPr>
              <w:t>Micro SD 128GB XC I, V30, U3</w:t>
            </w:r>
          </w:p>
        </w:tc>
        <w:tc>
          <w:tcPr>
            <w:tcW w:w="906" w:type="pct"/>
            <w:tcBorders>
              <w:top w:val="nil"/>
              <w:left w:val="nil"/>
              <w:bottom w:val="single" w:sz="4" w:space="0" w:color="000000"/>
              <w:right w:val="single" w:sz="4" w:space="0" w:color="000000"/>
            </w:tcBorders>
            <w:shd w:val="clear" w:color="auto" w:fill="auto"/>
            <w:vAlign w:val="center"/>
            <w:hideMark/>
          </w:tcPr>
          <w:p w14:paraId="3697F958"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&gt;=2</w:t>
            </w:r>
          </w:p>
        </w:tc>
        <w:tc>
          <w:tcPr>
            <w:tcW w:w="837" w:type="pct"/>
            <w:tcBorders>
              <w:top w:val="nil"/>
              <w:left w:val="nil"/>
              <w:bottom w:val="single" w:sz="4" w:space="0" w:color="000000"/>
              <w:right w:val="single" w:sz="4" w:space="0" w:color="000000"/>
            </w:tcBorders>
            <w:shd w:val="clear" w:color="auto" w:fill="auto"/>
            <w:noWrap/>
            <w:vAlign w:val="bottom"/>
            <w:hideMark/>
          </w:tcPr>
          <w:p w14:paraId="7F456E79"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25AC0488"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5E58E646" w14:textId="77777777" w:rsidTr="00311B38">
        <w:trPr>
          <w:trHeight w:val="300"/>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6F534A94"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 </w:t>
            </w:r>
          </w:p>
        </w:tc>
        <w:tc>
          <w:tcPr>
            <w:tcW w:w="519" w:type="pct"/>
            <w:tcBorders>
              <w:top w:val="nil"/>
              <w:left w:val="nil"/>
              <w:bottom w:val="single" w:sz="4" w:space="0" w:color="000000"/>
              <w:right w:val="nil"/>
            </w:tcBorders>
          </w:tcPr>
          <w:p w14:paraId="1EAB5BA9" w14:textId="77777777" w:rsidR="00311B38" w:rsidRPr="003F0E7E" w:rsidRDefault="00311B38" w:rsidP="003F0E7E">
            <w:pPr>
              <w:spacing w:before="0"/>
              <w:jc w:val="left"/>
              <w:rPr>
                <w:rFonts w:ascii="Arial" w:eastAsia="Times New Roman" w:hAnsi="Arial" w:cs="Arial"/>
                <w:b/>
                <w:bCs/>
                <w:color w:val="000000"/>
                <w:sz w:val="20"/>
                <w:szCs w:val="20"/>
                <w:lang w:val="en-US"/>
              </w:rPr>
            </w:pPr>
          </w:p>
        </w:tc>
        <w:tc>
          <w:tcPr>
            <w:tcW w:w="1744" w:type="pct"/>
            <w:tcBorders>
              <w:top w:val="nil"/>
              <w:left w:val="nil"/>
              <w:bottom w:val="single" w:sz="4" w:space="0" w:color="000000"/>
              <w:right w:val="single" w:sz="4" w:space="0" w:color="000000"/>
            </w:tcBorders>
            <w:shd w:val="clear" w:color="B3B3B3" w:fill="D9D9D9"/>
            <w:vAlign w:val="bottom"/>
            <w:hideMark/>
          </w:tcPr>
          <w:p w14:paraId="6961112A" w14:textId="661A6BED" w:rsidR="00311B38" w:rsidRPr="003F0E7E" w:rsidRDefault="00311B38" w:rsidP="003F0E7E">
            <w:pPr>
              <w:spacing w:before="0"/>
              <w:jc w:val="left"/>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Εγγύηση</w:t>
            </w:r>
          </w:p>
        </w:tc>
        <w:tc>
          <w:tcPr>
            <w:tcW w:w="906" w:type="pct"/>
            <w:tcBorders>
              <w:top w:val="nil"/>
              <w:left w:val="nil"/>
              <w:bottom w:val="single" w:sz="4" w:space="0" w:color="000000"/>
              <w:right w:val="single" w:sz="4" w:space="0" w:color="000000"/>
            </w:tcBorders>
            <w:shd w:val="clear" w:color="auto" w:fill="auto"/>
            <w:vAlign w:val="center"/>
            <w:hideMark/>
          </w:tcPr>
          <w:p w14:paraId="4BDC6CC5"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 </w:t>
            </w:r>
          </w:p>
        </w:tc>
        <w:tc>
          <w:tcPr>
            <w:tcW w:w="837" w:type="pct"/>
            <w:tcBorders>
              <w:top w:val="nil"/>
              <w:left w:val="nil"/>
              <w:bottom w:val="single" w:sz="4" w:space="0" w:color="000000"/>
              <w:right w:val="single" w:sz="4" w:space="0" w:color="000000"/>
            </w:tcBorders>
            <w:shd w:val="clear" w:color="auto" w:fill="auto"/>
            <w:noWrap/>
            <w:vAlign w:val="bottom"/>
            <w:hideMark/>
          </w:tcPr>
          <w:p w14:paraId="6245ACB6"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25FFB895"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11EC9C35" w14:textId="77777777" w:rsidTr="00311B38">
        <w:trPr>
          <w:trHeight w:val="525"/>
        </w:trPr>
        <w:tc>
          <w:tcPr>
            <w:tcW w:w="475" w:type="pct"/>
            <w:tcBorders>
              <w:top w:val="nil"/>
              <w:left w:val="single" w:sz="4" w:space="0" w:color="000000"/>
              <w:bottom w:val="single" w:sz="4" w:space="0" w:color="000000"/>
              <w:right w:val="single" w:sz="4" w:space="0" w:color="000000"/>
            </w:tcBorders>
            <w:shd w:val="clear" w:color="auto" w:fill="auto"/>
            <w:vAlign w:val="center"/>
            <w:hideMark/>
          </w:tcPr>
          <w:p w14:paraId="1386E379"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13</w:t>
            </w:r>
          </w:p>
        </w:tc>
        <w:tc>
          <w:tcPr>
            <w:tcW w:w="519" w:type="pct"/>
            <w:tcBorders>
              <w:top w:val="nil"/>
              <w:left w:val="nil"/>
              <w:bottom w:val="single" w:sz="4" w:space="0" w:color="000000"/>
              <w:right w:val="nil"/>
            </w:tcBorders>
          </w:tcPr>
          <w:p w14:paraId="1A1A2C7C" w14:textId="77777777" w:rsidR="00311B38" w:rsidRPr="003F0E7E" w:rsidRDefault="00311B38" w:rsidP="003F0E7E">
            <w:pPr>
              <w:spacing w:before="0"/>
              <w:jc w:val="left"/>
              <w:rPr>
                <w:rFonts w:ascii="Arial" w:eastAsia="Times New Roman" w:hAnsi="Arial" w:cs="Arial"/>
                <w:color w:val="000000"/>
                <w:sz w:val="20"/>
                <w:szCs w:val="20"/>
              </w:rPr>
            </w:pPr>
          </w:p>
        </w:tc>
        <w:tc>
          <w:tcPr>
            <w:tcW w:w="1744" w:type="pct"/>
            <w:tcBorders>
              <w:top w:val="nil"/>
              <w:left w:val="nil"/>
              <w:bottom w:val="single" w:sz="4" w:space="0" w:color="000000"/>
              <w:right w:val="single" w:sz="4" w:space="0" w:color="000000"/>
            </w:tcBorders>
            <w:shd w:val="clear" w:color="auto" w:fill="auto"/>
            <w:vAlign w:val="bottom"/>
            <w:hideMark/>
          </w:tcPr>
          <w:p w14:paraId="38D15CD8" w14:textId="2EE81FD6" w:rsidR="00311B38" w:rsidRPr="003F0E7E" w:rsidRDefault="00311B38" w:rsidP="003F0E7E">
            <w:pPr>
              <w:spacing w:before="0"/>
              <w:jc w:val="left"/>
              <w:rPr>
                <w:rFonts w:ascii="Arial" w:eastAsia="Times New Roman" w:hAnsi="Arial" w:cs="Arial"/>
                <w:color w:val="000000"/>
                <w:sz w:val="20"/>
                <w:szCs w:val="20"/>
              </w:rPr>
            </w:pPr>
            <w:r w:rsidRPr="003F0E7E">
              <w:rPr>
                <w:rFonts w:ascii="Arial" w:eastAsia="Times New Roman" w:hAnsi="Arial" w:cs="Arial"/>
                <w:color w:val="000000"/>
                <w:sz w:val="20"/>
                <w:szCs w:val="20"/>
              </w:rPr>
              <w:t>Να αναφερθούν στα σχόλια η εγγύηση για το κάθε ένα από τα παραπάνω</w:t>
            </w:r>
          </w:p>
        </w:tc>
        <w:tc>
          <w:tcPr>
            <w:tcW w:w="906" w:type="pct"/>
            <w:tcBorders>
              <w:top w:val="nil"/>
              <w:left w:val="nil"/>
              <w:bottom w:val="single" w:sz="4" w:space="0" w:color="000000"/>
              <w:right w:val="single" w:sz="4" w:space="0" w:color="000000"/>
            </w:tcBorders>
            <w:shd w:val="clear" w:color="auto" w:fill="auto"/>
            <w:vAlign w:val="center"/>
            <w:hideMark/>
          </w:tcPr>
          <w:p w14:paraId="52E393AC" w14:textId="77777777" w:rsidR="00311B38" w:rsidRPr="003F0E7E" w:rsidRDefault="00311B38" w:rsidP="003F0E7E">
            <w:pPr>
              <w:spacing w:before="0"/>
              <w:jc w:val="center"/>
              <w:rPr>
                <w:rFonts w:ascii="Arial" w:eastAsia="Times New Roman" w:hAnsi="Arial" w:cs="Arial"/>
                <w:sz w:val="20"/>
                <w:szCs w:val="20"/>
                <w:lang w:val="en-US"/>
              </w:rPr>
            </w:pPr>
            <w:r w:rsidRPr="003F0E7E">
              <w:rPr>
                <w:rFonts w:ascii="Arial" w:eastAsia="Times New Roman" w:hAnsi="Arial" w:cs="Arial"/>
                <w:sz w:val="20"/>
                <w:szCs w:val="20"/>
                <w:lang w:val="en-US"/>
              </w:rPr>
              <w:t>Ναι</w:t>
            </w:r>
          </w:p>
        </w:tc>
        <w:tc>
          <w:tcPr>
            <w:tcW w:w="837" w:type="pct"/>
            <w:tcBorders>
              <w:top w:val="nil"/>
              <w:left w:val="nil"/>
              <w:bottom w:val="single" w:sz="4" w:space="0" w:color="000000"/>
              <w:right w:val="single" w:sz="4" w:space="0" w:color="000000"/>
            </w:tcBorders>
            <w:shd w:val="clear" w:color="auto" w:fill="auto"/>
            <w:noWrap/>
            <w:vAlign w:val="bottom"/>
            <w:hideMark/>
          </w:tcPr>
          <w:p w14:paraId="7FA51914"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c>
          <w:tcPr>
            <w:tcW w:w="519" w:type="pct"/>
            <w:tcBorders>
              <w:top w:val="nil"/>
              <w:left w:val="nil"/>
              <w:bottom w:val="single" w:sz="4" w:space="0" w:color="000000"/>
              <w:right w:val="single" w:sz="4" w:space="0" w:color="000000"/>
            </w:tcBorders>
            <w:shd w:val="clear" w:color="auto" w:fill="auto"/>
            <w:noWrap/>
            <w:vAlign w:val="bottom"/>
            <w:hideMark/>
          </w:tcPr>
          <w:p w14:paraId="7BC00E2C" w14:textId="77777777" w:rsidR="00311B38" w:rsidRPr="003F0E7E" w:rsidRDefault="00311B38" w:rsidP="003F0E7E">
            <w:pPr>
              <w:spacing w:before="0"/>
              <w:jc w:val="left"/>
              <w:rPr>
                <w:rFonts w:ascii="Calibri" w:eastAsia="Times New Roman" w:hAnsi="Calibri" w:cs="Calibri"/>
                <w:color w:val="000000"/>
                <w:lang w:val="en-US"/>
              </w:rPr>
            </w:pPr>
            <w:r w:rsidRPr="003F0E7E">
              <w:rPr>
                <w:rFonts w:ascii="Calibri" w:eastAsia="Times New Roman" w:hAnsi="Calibri" w:cs="Calibri"/>
                <w:color w:val="000000"/>
                <w:lang w:val="en-US"/>
              </w:rPr>
              <w:t> </w:t>
            </w:r>
          </w:p>
        </w:tc>
      </w:tr>
      <w:tr w:rsidR="00311B38" w:rsidRPr="003F0E7E" w14:paraId="5D5928C5" w14:textId="77777777" w:rsidTr="00311B38">
        <w:trPr>
          <w:trHeight w:val="315"/>
        </w:trPr>
        <w:tc>
          <w:tcPr>
            <w:tcW w:w="475" w:type="pct"/>
            <w:tcBorders>
              <w:top w:val="nil"/>
              <w:left w:val="nil"/>
              <w:bottom w:val="nil"/>
              <w:right w:val="nil"/>
            </w:tcBorders>
            <w:shd w:val="clear" w:color="auto" w:fill="auto"/>
            <w:noWrap/>
            <w:vAlign w:val="bottom"/>
            <w:hideMark/>
          </w:tcPr>
          <w:p w14:paraId="3D315839" w14:textId="77777777" w:rsidR="00311B38" w:rsidRPr="003F0E7E" w:rsidRDefault="00311B38" w:rsidP="003F0E7E">
            <w:pPr>
              <w:spacing w:before="0"/>
              <w:jc w:val="left"/>
              <w:rPr>
                <w:rFonts w:ascii="Calibri" w:eastAsia="Times New Roman" w:hAnsi="Calibri" w:cs="Calibri"/>
                <w:color w:val="000000"/>
                <w:lang w:val="en-US"/>
              </w:rPr>
            </w:pPr>
          </w:p>
        </w:tc>
        <w:tc>
          <w:tcPr>
            <w:tcW w:w="519" w:type="pct"/>
            <w:tcBorders>
              <w:top w:val="nil"/>
              <w:left w:val="nil"/>
              <w:bottom w:val="nil"/>
              <w:right w:val="nil"/>
            </w:tcBorders>
          </w:tcPr>
          <w:p w14:paraId="433E8BEC" w14:textId="77777777" w:rsidR="00311B38" w:rsidRPr="003F0E7E" w:rsidRDefault="00311B38" w:rsidP="003F0E7E">
            <w:pPr>
              <w:spacing w:before="0"/>
              <w:jc w:val="left"/>
              <w:rPr>
                <w:rFonts w:ascii="Times New Roman" w:eastAsia="Times New Roman" w:hAnsi="Times New Roman" w:cs="Times New Roman"/>
                <w:sz w:val="20"/>
                <w:szCs w:val="20"/>
                <w:lang w:val="en-US"/>
              </w:rPr>
            </w:pPr>
          </w:p>
        </w:tc>
        <w:tc>
          <w:tcPr>
            <w:tcW w:w="1744" w:type="pct"/>
            <w:tcBorders>
              <w:top w:val="nil"/>
              <w:left w:val="nil"/>
              <w:bottom w:val="nil"/>
              <w:right w:val="nil"/>
            </w:tcBorders>
            <w:shd w:val="clear" w:color="auto" w:fill="auto"/>
            <w:noWrap/>
            <w:vAlign w:val="bottom"/>
            <w:hideMark/>
          </w:tcPr>
          <w:p w14:paraId="29125AAD" w14:textId="79295F6B" w:rsidR="00311B38" w:rsidRPr="003F0E7E" w:rsidRDefault="00311B38" w:rsidP="003F0E7E">
            <w:pPr>
              <w:spacing w:before="0"/>
              <w:jc w:val="left"/>
              <w:rPr>
                <w:rFonts w:ascii="Times New Roman" w:eastAsia="Times New Roman" w:hAnsi="Times New Roman" w:cs="Times New Roman"/>
                <w:sz w:val="20"/>
                <w:szCs w:val="20"/>
                <w:lang w:val="en-US"/>
              </w:rPr>
            </w:pPr>
          </w:p>
        </w:tc>
        <w:tc>
          <w:tcPr>
            <w:tcW w:w="906" w:type="pct"/>
            <w:tcBorders>
              <w:top w:val="nil"/>
              <w:left w:val="nil"/>
              <w:bottom w:val="nil"/>
              <w:right w:val="nil"/>
            </w:tcBorders>
            <w:shd w:val="clear" w:color="auto" w:fill="auto"/>
            <w:noWrap/>
            <w:vAlign w:val="bottom"/>
            <w:hideMark/>
          </w:tcPr>
          <w:p w14:paraId="402D5BC4" w14:textId="77777777" w:rsidR="00311B38" w:rsidRPr="003F0E7E" w:rsidRDefault="00311B38" w:rsidP="003F0E7E">
            <w:pPr>
              <w:spacing w:before="0"/>
              <w:jc w:val="left"/>
              <w:rPr>
                <w:rFonts w:ascii="Times New Roman" w:eastAsia="Times New Roman" w:hAnsi="Times New Roman" w:cs="Times New Roman"/>
                <w:sz w:val="20"/>
                <w:szCs w:val="20"/>
                <w:lang w:val="en-US"/>
              </w:rPr>
            </w:pPr>
          </w:p>
        </w:tc>
        <w:tc>
          <w:tcPr>
            <w:tcW w:w="837" w:type="pct"/>
            <w:tcBorders>
              <w:top w:val="nil"/>
              <w:left w:val="nil"/>
              <w:bottom w:val="nil"/>
              <w:right w:val="nil"/>
            </w:tcBorders>
            <w:shd w:val="clear" w:color="auto" w:fill="auto"/>
            <w:noWrap/>
            <w:vAlign w:val="bottom"/>
            <w:hideMark/>
          </w:tcPr>
          <w:p w14:paraId="27263B88" w14:textId="77777777" w:rsidR="00311B38" w:rsidRPr="003F0E7E" w:rsidRDefault="00311B38" w:rsidP="003F0E7E">
            <w:pPr>
              <w:spacing w:before="0"/>
              <w:jc w:val="left"/>
              <w:rPr>
                <w:rFonts w:ascii="Times New Roman" w:eastAsia="Times New Roman" w:hAnsi="Times New Roman" w:cs="Times New Roman"/>
                <w:sz w:val="20"/>
                <w:szCs w:val="20"/>
                <w:lang w:val="en-US"/>
              </w:rPr>
            </w:pPr>
          </w:p>
        </w:tc>
        <w:tc>
          <w:tcPr>
            <w:tcW w:w="519" w:type="pct"/>
            <w:tcBorders>
              <w:top w:val="nil"/>
              <w:left w:val="nil"/>
              <w:bottom w:val="nil"/>
              <w:right w:val="nil"/>
            </w:tcBorders>
            <w:shd w:val="clear" w:color="auto" w:fill="auto"/>
            <w:noWrap/>
            <w:vAlign w:val="bottom"/>
            <w:hideMark/>
          </w:tcPr>
          <w:p w14:paraId="00C69545" w14:textId="77777777" w:rsidR="00311B38" w:rsidRPr="003F0E7E" w:rsidRDefault="00311B38" w:rsidP="003F0E7E">
            <w:pPr>
              <w:spacing w:before="0"/>
              <w:jc w:val="left"/>
              <w:rPr>
                <w:rFonts w:ascii="Times New Roman" w:eastAsia="Times New Roman" w:hAnsi="Times New Roman" w:cs="Times New Roman"/>
                <w:sz w:val="20"/>
                <w:szCs w:val="20"/>
                <w:lang w:val="en-US"/>
              </w:rPr>
            </w:pPr>
          </w:p>
        </w:tc>
      </w:tr>
      <w:tr w:rsidR="00311B38" w:rsidRPr="003F0E7E" w14:paraId="4C412A90" w14:textId="77777777" w:rsidTr="00311B38">
        <w:trPr>
          <w:trHeight w:val="330"/>
        </w:trPr>
        <w:tc>
          <w:tcPr>
            <w:tcW w:w="475" w:type="pct"/>
            <w:tcBorders>
              <w:top w:val="single" w:sz="8" w:space="0" w:color="auto"/>
              <w:left w:val="single" w:sz="4" w:space="0" w:color="auto"/>
              <w:bottom w:val="single" w:sz="8" w:space="0" w:color="auto"/>
              <w:right w:val="nil"/>
            </w:tcBorders>
            <w:shd w:val="clear" w:color="000000" w:fill="DBDBDB"/>
            <w:noWrap/>
            <w:vAlign w:val="center"/>
            <w:hideMark/>
          </w:tcPr>
          <w:p w14:paraId="407DE9F4" w14:textId="77777777" w:rsidR="00311B38" w:rsidRPr="003F0E7E" w:rsidRDefault="00311B38" w:rsidP="003F0E7E">
            <w:pPr>
              <w:spacing w:before="0"/>
              <w:jc w:val="center"/>
              <w:rPr>
                <w:rFonts w:ascii="Calibri" w:eastAsia="Times New Roman" w:hAnsi="Calibri" w:cs="Calibri"/>
                <w:b/>
                <w:bCs/>
                <w:color w:val="000000"/>
                <w:sz w:val="24"/>
                <w:szCs w:val="24"/>
                <w:lang w:val="en-US"/>
              </w:rPr>
            </w:pPr>
            <w:r w:rsidRPr="003F0E7E">
              <w:rPr>
                <w:rFonts w:ascii="Calibri" w:eastAsia="Times New Roman" w:hAnsi="Calibri" w:cs="Calibri"/>
                <w:b/>
                <w:bCs/>
                <w:color w:val="000000"/>
                <w:sz w:val="24"/>
                <w:szCs w:val="24"/>
                <w:lang w:val="en-US"/>
              </w:rPr>
              <w:t>A.1.6</w:t>
            </w:r>
          </w:p>
        </w:tc>
        <w:tc>
          <w:tcPr>
            <w:tcW w:w="519" w:type="pct"/>
            <w:tcBorders>
              <w:top w:val="single" w:sz="8" w:space="0" w:color="auto"/>
              <w:left w:val="single" w:sz="4" w:space="0" w:color="auto"/>
              <w:bottom w:val="single" w:sz="8" w:space="0" w:color="auto"/>
              <w:right w:val="single" w:sz="4" w:space="0" w:color="auto"/>
            </w:tcBorders>
            <w:shd w:val="clear" w:color="000000" w:fill="DBDBDB"/>
          </w:tcPr>
          <w:p w14:paraId="53FD9AE1" w14:textId="77777777" w:rsidR="00311B38" w:rsidRPr="003F0E7E" w:rsidRDefault="00311B38" w:rsidP="003F0E7E">
            <w:pPr>
              <w:spacing w:before="0"/>
              <w:jc w:val="center"/>
              <w:rPr>
                <w:rFonts w:ascii="Calibri" w:eastAsia="Times New Roman" w:hAnsi="Calibri" w:cs="Calibri"/>
                <w:b/>
                <w:bCs/>
                <w:color w:val="000000"/>
                <w:sz w:val="24"/>
                <w:szCs w:val="24"/>
                <w:lang w:val="en-US"/>
              </w:rPr>
            </w:pPr>
          </w:p>
        </w:tc>
        <w:tc>
          <w:tcPr>
            <w:tcW w:w="1744" w:type="pct"/>
            <w:tcBorders>
              <w:top w:val="single" w:sz="8" w:space="0" w:color="auto"/>
              <w:left w:val="single" w:sz="4" w:space="0" w:color="auto"/>
              <w:bottom w:val="single" w:sz="8" w:space="0" w:color="auto"/>
              <w:right w:val="nil"/>
            </w:tcBorders>
            <w:shd w:val="clear" w:color="000000" w:fill="DBDBDB"/>
            <w:noWrap/>
            <w:vAlign w:val="center"/>
            <w:hideMark/>
          </w:tcPr>
          <w:p w14:paraId="39851985" w14:textId="518AC6E8" w:rsidR="00311B38" w:rsidRPr="003F0E7E" w:rsidRDefault="00311B38" w:rsidP="003F0E7E">
            <w:pPr>
              <w:spacing w:before="0"/>
              <w:jc w:val="center"/>
              <w:rPr>
                <w:rFonts w:ascii="Calibri" w:eastAsia="Times New Roman" w:hAnsi="Calibri" w:cs="Calibri"/>
                <w:b/>
                <w:bCs/>
                <w:color w:val="000000"/>
                <w:sz w:val="24"/>
                <w:szCs w:val="24"/>
                <w:lang w:val="en-US"/>
              </w:rPr>
            </w:pPr>
            <w:r w:rsidRPr="003F0E7E">
              <w:rPr>
                <w:rFonts w:ascii="Calibri" w:eastAsia="Times New Roman" w:hAnsi="Calibri" w:cs="Calibri"/>
                <w:b/>
                <w:bCs/>
                <w:color w:val="000000"/>
                <w:sz w:val="24"/>
                <w:szCs w:val="24"/>
                <w:lang w:val="en-US"/>
              </w:rPr>
              <w:t>Εκτυπωτής</w:t>
            </w:r>
          </w:p>
        </w:tc>
        <w:tc>
          <w:tcPr>
            <w:tcW w:w="906" w:type="pct"/>
            <w:tcBorders>
              <w:top w:val="single" w:sz="8" w:space="0" w:color="auto"/>
              <w:left w:val="single" w:sz="4" w:space="0" w:color="auto"/>
              <w:bottom w:val="single" w:sz="8" w:space="0" w:color="auto"/>
              <w:right w:val="nil"/>
            </w:tcBorders>
            <w:shd w:val="clear" w:color="000000" w:fill="DBDBDB"/>
            <w:noWrap/>
            <w:vAlign w:val="center"/>
            <w:hideMark/>
          </w:tcPr>
          <w:p w14:paraId="4230E207" w14:textId="77777777" w:rsidR="00311B38" w:rsidRPr="003F0E7E" w:rsidRDefault="00311B38" w:rsidP="003F0E7E">
            <w:pPr>
              <w:spacing w:before="0"/>
              <w:jc w:val="center"/>
              <w:rPr>
                <w:rFonts w:ascii="Calibri" w:eastAsia="Times New Roman" w:hAnsi="Calibri" w:cs="Calibri"/>
                <w:b/>
                <w:bCs/>
                <w:color w:val="000000"/>
                <w:sz w:val="24"/>
                <w:szCs w:val="24"/>
                <w:lang w:val="en-US"/>
              </w:rPr>
            </w:pPr>
            <w:r w:rsidRPr="003F0E7E">
              <w:rPr>
                <w:rFonts w:ascii="Calibri" w:eastAsia="Times New Roman" w:hAnsi="Calibri" w:cs="Calibri"/>
                <w:b/>
                <w:bCs/>
                <w:color w:val="000000"/>
                <w:sz w:val="24"/>
                <w:szCs w:val="24"/>
                <w:lang w:val="en-US"/>
              </w:rPr>
              <w:t> </w:t>
            </w:r>
          </w:p>
        </w:tc>
        <w:tc>
          <w:tcPr>
            <w:tcW w:w="837" w:type="pct"/>
            <w:tcBorders>
              <w:top w:val="single" w:sz="8" w:space="0" w:color="auto"/>
              <w:left w:val="single" w:sz="4" w:space="0" w:color="auto"/>
              <w:bottom w:val="single" w:sz="8" w:space="0" w:color="auto"/>
              <w:right w:val="nil"/>
            </w:tcBorders>
            <w:shd w:val="clear" w:color="000000" w:fill="DBDBDB"/>
            <w:noWrap/>
            <w:vAlign w:val="center"/>
            <w:hideMark/>
          </w:tcPr>
          <w:p w14:paraId="685BF0CB" w14:textId="77777777" w:rsidR="00311B38" w:rsidRPr="003F0E7E" w:rsidRDefault="00311B38" w:rsidP="003F0E7E">
            <w:pPr>
              <w:spacing w:before="0"/>
              <w:jc w:val="center"/>
              <w:rPr>
                <w:rFonts w:ascii="Calibri" w:eastAsia="Times New Roman" w:hAnsi="Calibri" w:cs="Calibri"/>
                <w:b/>
                <w:bCs/>
                <w:color w:val="000000"/>
                <w:sz w:val="24"/>
                <w:szCs w:val="24"/>
                <w:lang w:val="en-US"/>
              </w:rPr>
            </w:pPr>
            <w:r w:rsidRPr="003F0E7E">
              <w:rPr>
                <w:rFonts w:ascii="Calibri" w:eastAsia="Times New Roman" w:hAnsi="Calibri" w:cs="Calibri"/>
                <w:b/>
                <w:bCs/>
                <w:color w:val="000000"/>
                <w:sz w:val="24"/>
                <w:szCs w:val="24"/>
                <w:lang w:val="en-US"/>
              </w:rPr>
              <w:t> </w:t>
            </w:r>
          </w:p>
        </w:tc>
        <w:tc>
          <w:tcPr>
            <w:tcW w:w="51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14:paraId="2A319C2D" w14:textId="77777777" w:rsidR="00311B38" w:rsidRPr="003F0E7E" w:rsidRDefault="00311B38" w:rsidP="003F0E7E">
            <w:pPr>
              <w:spacing w:before="0"/>
              <w:jc w:val="center"/>
              <w:rPr>
                <w:rFonts w:ascii="Calibri" w:eastAsia="Times New Roman" w:hAnsi="Calibri" w:cs="Calibri"/>
                <w:b/>
                <w:bCs/>
                <w:color w:val="000000"/>
                <w:sz w:val="24"/>
                <w:szCs w:val="24"/>
                <w:lang w:val="en-US"/>
              </w:rPr>
            </w:pPr>
            <w:r w:rsidRPr="003F0E7E">
              <w:rPr>
                <w:rFonts w:ascii="Calibri" w:eastAsia="Times New Roman" w:hAnsi="Calibri" w:cs="Calibri"/>
                <w:b/>
                <w:bCs/>
                <w:color w:val="000000"/>
                <w:sz w:val="24"/>
                <w:szCs w:val="24"/>
                <w:lang w:val="en-US"/>
              </w:rPr>
              <w:t> </w:t>
            </w:r>
          </w:p>
        </w:tc>
      </w:tr>
      <w:tr w:rsidR="00311B38" w:rsidRPr="003F0E7E" w14:paraId="681D4C4F" w14:textId="77777777" w:rsidTr="00311B38">
        <w:trPr>
          <w:trHeight w:val="525"/>
        </w:trPr>
        <w:tc>
          <w:tcPr>
            <w:tcW w:w="475" w:type="pct"/>
            <w:tcBorders>
              <w:top w:val="nil"/>
              <w:left w:val="single" w:sz="4" w:space="0" w:color="auto"/>
              <w:bottom w:val="single" w:sz="4" w:space="0" w:color="auto"/>
              <w:right w:val="single" w:sz="4" w:space="0" w:color="auto"/>
            </w:tcBorders>
            <w:shd w:val="clear" w:color="99CCFF" w:fill="99CCFF"/>
            <w:vAlign w:val="center"/>
            <w:hideMark/>
          </w:tcPr>
          <w:p w14:paraId="7B0AA356" w14:textId="77777777" w:rsidR="00311B38" w:rsidRPr="003F0E7E" w:rsidRDefault="00311B38" w:rsidP="003F0E7E">
            <w:pPr>
              <w:spacing w:before="0"/>
              <w:jc w:val="center"/>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α/α</w:t>
            </w:r>
          </w:p>
        </w:tc>
        <w:tc>
          <w:tcPr>
            <w:tcW w:w="519" w:type="pct"/>
            <w:tcBorders>
              <w:top w:val="nil"/>
              <w:left w:val="nil"/>
              <w:bottom w:val="single" w:sz="4" w:space="0" w:color="000000"/>
              <w:right w:val="nil"/>
            </w:tcBorders>
            <w:shd w:val="clear" w:color="99CCFF" w:fill="99CCFF"/>
          </w:tcPr>
          <w:p w14:paraId="7AAAF0AC" w14:textId="77777777" w:rsidR="00311B38" w:rsidRPr="003F0E7E" w:rsidRDefault="00311B38" w:rsidP="003F0E7E">
            <w:pPr>
              <w:spacing w:before="0"/>
              <w:jc w:val="center"/>
              <w:rPr>
                <w:rFonts w:ascii="Arial" w:eastAsia="Times New Roman" w:hAnsi="Arial" w:cs="Arial"/>
                <w:b/>
                <w:bCs/>
                <w:color w:val="000000"/>
                <w:sz w:val="20"/>
                <w:szCs w:val="20"/>
                <w:lang w:val="en-US"/>
              </w:rPr>
            </w:pPr>
          </w:p>
        </w:tc>
        <w:tc>
          <w:tcPr>
            <w:tcW w:w="1744" w:type="pct"/>
            <w:tcBorders>
              <w:top w:val="nil"/>
              <w:left w:val="nil"/>
              <w:bottom w:val="single" w:sz="4" w:space="0" w:color="000000"/>
              <w:right w:val="single" w:sz="4" w:space="0" w:color="000000"/>
            </w:tcBorders>
            <w:shd w:val="clear" w:color="99CCFF" w:fill="99CCFF"/>
            <w:vAlign w:val="center"/>
            <w:hideMark/>
          </w:tcPr>
          <w:p w14:paraId="62290FF4" w14:textId="432B9975" w:rsidR="00311B38" w:rsidRPr="003F0E7E" w:rsidRDefault="00311B38" w:rsidP="003F0E7E">
            <w:pPr>
              <w:spacing w:before="0"/>
              <w:jc w:val="center"/>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Τεχνικά χαρακτηριστικά</w:t>
            </w:r>
          </w:p>
        </w:tc>
        <w:tc>
          <w:tcPr>
            <w:tcW w:w="906" w:type="pct"/>
            <w:tcBorders>
              <w:top w:val="nil"/>
              <w:left w:val="nil"/>
              <w:bottom w:val="single" w:sz="4" w:space="0" w:color="000000"/>
              <w:right w:val="single" w:sz="4" w:space="0" w:color="000000"/>
            </w:tcBorders>
            <w:shd w:val="clear" w:color="99CCFF" w:fill="99CCFF"/>
            <w:vAlign w:val="center"/>
            <w:hideMark/>
          </w:tcPr>
          <w:p w14:paraId="5C55EB44" w14:textId="77777777" w:rsidR="00311B38" w:rsidRPr="003F0E7E" w:rsidRDefault="00311B38" w:rsidP="003F0E7E">
            <w:pPr>
              <w:spacing w:before="0"/>
              <w:jc w:val="center"/>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Υποχρεωτική απαίτηση</w:t>
            </w:r>
          </w:p>
        </w:tc>
        <w:tc>
          <w:tcPr>
            <w:tcW w:w="837" w:type="pct"/>
            <w:tcBorders>
              <w:top w:val="nil"/>
              <w:left w:val="nil"/>
              <w:bottom w:val="single" w:sz="4" w:space="0" w:color="000000"/>
              <w:right w:val="single" w:sz="4" w:space="0" w:color="000000"/>
            </w:tcBorders>
            <w:shd w:val="clear" w:color="99CCFF" w:fill="99CCFF"/>
            <w:vAlign w:val="center"/>
            <w:hideMark/>
          </w:tcPr>
          <w:p w14:paraId="672F718F" w14:textId="77777777" w:rsidR="00311B38" w:rsidRPr="003F0E7E" w:rsidRDefault="00311B38" w:rsidP="003F0E7E">
            <w:pPr>
              <w:spacing w:before="0"/>
              <w:jc w:val="center"/>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Απάντηση προμηθευτή</w:t>
            </w:r>
          </w:p>
        </w:tc>
        <w:tc>
          <w:tcPr>
            <w:tcW w:w="519" w:type="pct"/>
            <w:tcBorders>
              <w:top w:val="nil"/>
              <w:left w:val="nil"/>
              <w:bottom w:val="single" w:sz="4" w:space="0" w:color="000000"/>
              <w:right w:val="single" w:sz="4" w:space="0" w:color="000000"/>
            </w:tcBorders>
            <w:shd w:val="clear" w:color="99CCFF" w:fill="99CCFF"/>
            <w:vAlign w:val="center"/>
            <w:hideMark/>
          </w:tcPr>
          <w:p w14:paraId="22245D55" w14:textId="77777777" w:rsidR="00311B38" w:rsidRPr="003F0E7E" w:rsidRDefault="00311B38" w:rsidP="003F0E7E">
            <w:pPr>
              <w:spacing w:before="0"/>
              <w:jc w:val="center"/>
              <w:rPr>
                <w:rFonts w:ascii="Arial" w:eastAsia="Times New Roman" w:hAnsi="Arial" w:cs="Arial"/>
                <w:b/>
                <w:bCs/>
                <w:color w:val="000000"/>
                <w:sz w:val="20"/>
                <w:szCs w:val="20"/>
                <w:lang w:val="en-US"/>
              </w:rPr>
            </w:pPr>
            <w:r w:rsidRPr="003F0E7E">
              <w:rPr>
                <w:rFonts w:ascii="Arial" w:eastAsia="Times New Roman" w:hAnsi="Arial" w:cs="Arial"/>
                <w:b/>
                <w:bCs/>
                <w:color w:val="000000"/>
                <w:sz w:val="20"/>
                <w:szCs w:val="20"/>
                <w:lang w:val="en-US"/>
              </w:rPr>
              <w:t>Σχόλιο</w:t>
            </w:r>
          </w:p>
        </w:tc>
      </w:tr>
      <w:tr w:rsidR="00311B38" w:rsidRPr="003F0E7E" w14:paraId="09107937" w14:textId="77777777" w:rsidTr="00311B38">
        <w:trPr>
          <w:trHeight w:val="330"/>
        </w:trPr>
        <w:tc>
          <w:tcPr>
            <w:tcW w:w="475" w:type="pct"/>
            <w:tcBorders>
              <w:top w:val="single" w:sz="8" w:space="0" w:color="auto"/>
              <w:left w:val="single" w:sz="4" w:space="0" w:color="auto"/>
              <w:bottom w:val="single" w:sz="8" w:space="0" w:color="auto"/>
              <w:right w:val="nil"/>
            </w:tcBorders>
            <w:shd w:val="clear" w:color="000000" w:fill="DBDBDB"/>
            <w:noWrap/>
            <w:vAlign w:val="center"/>
            <w:hideMark/>
          </w:tcPr>
          <w:p w14:paraId="47056903" w14:textId="77777777" w:rsidR="00311B38" w:rsidRPr="003F0E7E" w:rsidRDefault="00311B38" w:rsidP="003F0E7E">
            <w:pPr>
              <w:spacing w:before="0"/>
              <w:jc w:val="left"/>
              <w:rPr>
                <w:rFonts w:ascii="Calibri" w:eastAsia="Times New Roman" w:hAnsi="Calibri" w:cs="Calibri"/>
                <w:b/>
                <w:bCs/>
                <w:color w:val="000000"/>
                <w:sz w:val="24"/>
                <w:szCs w:val="24"/>
                <w:lang w:val="en-US"/>
              </w:rPr>
            </w:pPr>
            <w:r w:rsidRPr="003F0E7E">
              <w:rPr>
                <w:rFonts w:ascii="Calibri" w:eastAsia="Times New Roman" w:hAnsi="Calibri" w:cs="Calibri"/>
                <w:b/>
                <w:bCs/>
                <w:color w:val="000000"/>
                <w:sz w:val="24"/>
                <w:szCs w:val="24"/>
                <w:lang w:val="en-US"/>
              </w:rPr>
              <w:t> </w:t>
            </w:r>
          </w:p>
        </w:tc>
        <w:tc>
          <w:tcPr>
            <w:tcW w:w="519" w:type="pct"/>
            <w:tcBorders>
              <w:top w:val="single" w:sz="8" w:space="0" w:color="auto"/>
              <w:left w:val="single" w:sz="4" w:space="0" w:color="auto"/>
              <w:bottom w:val="single" w:sz="8" w:space="0" w:color="auto"/>
              <w:right w:val="single" w:sz="4" w:space="0" w:color="auto"/>
            </w:tcBorders>
            <w:shd w:val="clear" w:color="000000" w:fill="DBDBDB"/>
          </w:tcPr>
          <w:p w14:paraId="4AD9E8C6" w14:textId="77777777" w:rsidR="00311B38" w:rsidRPr="003F0E7E" w:rsidRDefault="00311B38" w:rsidP="003F0E7E">
            <w:pPr>
              <w:spacing w:before="0"/>
              <w:jc w:val="left"/>
              <w:rPr>
                <w:rFonts w:ascii="Calibri" w:eastAsia="Times New Roman" w:hAnsi="Calibri" w:cs="Calibri"/>
                <w:b/>
                <w:bCs/>
                <w:color w:val="000000"/>
                <w:sz w:val="24"/>
                <w:szCs w:val="24"/>
                <w:lang w:val="en-US"/>
              </w:rPr>
            </w:pPr>
          </w:p>
        </w:tc>
        <w:tc>
          <w:tcPr>
            <w:tcW w:w="1744" w:type="pct"/>
            <w:tcBorders>
              <w:top w:val="single" w:sz="8" w:space="0" w:color="auto"/>
              <w:left w:val="single" w:sz="4" w:space="0" w:color="auto"/>
              <w:bottom w:val="single" w:sz="8" w:space="0" w:color="auto"/>
              <w:right w:val="nil"/>
            </w:tcBorders>
            <w:shd w:val="clear" w:color="000000" w:fill="DBDBDB"/>
            <w:noWrap/>
            <w:vAlign w:val="center"/>
            <w:hideMark/>
          </w:tcPr>
          <w:p w14:paraId="359A6AA9" w14:textId="0ADFE827" w:rsidR="00311B38" w:rsidRPr="003F0E7E" w:rsidRDefault="00311B38" w:rsidP="003F0E7E">
            <w:pPr>
              <w:spacing w:before="0"/>
              <w:jc w:val="left"/>
              <w:rPr>
                <w:rFonts w:ascii="Calibri" w:eastAsia="Times New Roman" w:hAnsi="Calibri" w:cs="Calibri"/>
                <w:b/>
                <w:bCs/>
                <w:color w:val="000000"/>
                <w:sz w:val="24"/>
                <w:szCs w:val="24"/>
                <w:lang w:val="en-US"/>
              </w:rPr>
            </w:pPr>
            <w:r w:rsidRPr="003F0E7E">
              <w:rPr>
                <w:rFonts w:ascii="Calibri" w:eastAsia="Times New Roman" w:hAnsi="Calibri" w:cs="Calibri"/>
                <w:b/>
                <w:bCs/>
                <w:color w:val="000000"/>
                <w:sz w:val="24"/>
                <w:szCs w:val="24"/>
                <w:lang w:val="en-US"/>
              </w:rPr>
              <w:t>Γενικά</w:t>
            </w:r>
          </w:p>
        </w:tc>
        <w:tc>
          <w:tcPr>
            <w:tcW w:w="906" w:type="pct"/>
            <w:tcBorders>
              <w:top w:val="single" w:sz="8" w:space="0" w:color="auto"/>
              <w:left w:val="single" w:sz="4" w:space="0" w:color="auto"/>
              <w:bottom w:val="single" w:sz="8" w:space="0" w:color="auto"/>
              <w:right w:val="nil"/>
            </w:tcBorders>
            <w:shd w:val="clear" w:color="000000" w:fill="DBDBDB"/>
            <w:noWrap/>
            <w:vAlign w:val="center"/>
            <w:hideMark/>
          </w:tcPr>
          <w:p w14:paraId="7FFAB5AC" w14:textId="77777777" w:rsidR="00311B38" w:rsidRPr="003F0E7E" w:rsidRDefault="00311B38" w:rsidP="003F0E7E">
            <w:pPr>
              <w:spacing w:before="0"/>
              <w:jc w:val="left"/>
              <w:rPr>
                <w:rFonts w:ascii="Calibri" w:eastAsia="Times New Roman" w:hAnsi="Calibri" w:cs="Calibri"/>
                <w:b/>
                <w:bCs/>
                <w:color w:val="000000"/>
                <w:sz w:val="24"/>
                <w:szCs w:val="24"/>
                <w:lang w:val="en-US"/>
              </w:rPr>
            </w:pPr>
            <w:r w:rsidRPr="003F0E7E">
              <w:rPr>
                <w:rFonts w:ascii="Calibri" w:eastAsia="Times New Roman" w:hAnsi="Calibri" w:cs="Calibri"/>
                <w:b/>
                <w:bCs/>
                <w:color w:val="000000"/>
                <w:sz w:val="24"/>
                <w:szCs w:val="24"/>
                <w:lang w:val="en-US"/>
              </w:rPr>
              <w:t> </w:t>
            </w:r>
          </w:p>
        </w:tc>
        <w:tc>
          <w:tcPr>
            <w:tcW w:w="837" w:type="pct"/>
            <w:tcBorders>
              <w:top w:val="single" w:sz="8" w:space="0" w:color="auto"/>
              <w:left w:val="single" w:sz="4" w:space="0" w:color="auto"/>
              <w:bottom w:val="single" w:sz="8" w:space="0" w:color="auto"/>
              <w:right w:val="nil"/>
            </w:tcBorders>
            <w:shd w:val="clear" w:color="000000" w:fill="DBDBDB"/>
            <w:noWrap/>
            <w:vAlign w:val="center"/>
            <w:hideMark/>
          </w:tcPr>
          <w:p w14:paraId="50189759" w14:textId="77777777" w:rsidR="00311B38" w:rsidRPr="003F0E7E" w:rsidRDefault="00311B38" w:rsidP="003F0E7E">
            <w:pPr>
              <w:spacing w:before="0"/>
              <w:jc w:val="left"/>
              <w:rPr>
                <w:rFonts w:ascii="Calibri" w:eastAsia="Times New Roman" w:hAnsi="Calibri" w:cs="Calibri"/>
                <w:b/>
                <w:bCs/>
                <w:color w:val="000000"/>
                <w:sz w:val="24"/>
                <w:szCs w:val="24"/>
                <w:lang w:val="en-US"/>
              </w:rPr>
            </w:pPr>
            <w:r w:rsidRPr="003F0E7E">
              <w:rPr>
                <w:rFonts w:ascii="Calibri" w:eastAsia="Times New Roman" w:hAnsi="Calibri" w:cs="Calibri"/>
                <w:b/>
                <w:bCs/>
                <w:color w:val="000000"/>
                <w:sz w:val="24"/>
                <w:szCs w:val="24"/>
                <w:lang w:val="en-US"/>
              </w:rPr>
              <w:t> </w:t>
            </w:r>
          </w:p>
        </w:tc>
        <w:tc>
          <w:tcPr>
            <w:tcW w:w="51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14:paraId="5A730194" w14:textId="77777777" w:rsidR="00311B38" w:rsidRPr="003F0E7E" w:rsidRDefault="00311B38" w:rsidP="003F0E7E">
            <w:pPr>
              <w:spacing w:before="0"/>
              <w:jc w:val="left"/>
              <w:rPr>
                <w:rFonts w:ascii="Calibri" w:eastAsia="Times New Roman" w:hAnsi="Calibri" w:cs="Calibri"/>
                <w:b/>
                <w:bCs/>
                <w:color w:val="000000"/>
                <w:sz w:val="24"/>
                <w:szCs w:val="24"/>
                <w:lang w:val="en-US"/>
              </w:rPr>
            </w:pPr>
            <w:r w:rsidRPr="003F0E7E">
              <w:rPr>
                <w:rFonts w:ascii="Calibri" w:eastAsia="Times New Roman" w:hAnsi="Calibri" w:cs="Calibri"/>
                <w:b/>
                <w:bCs/>
                <w:color w:val="000000"/>
                <w:sz w:val="24"/>
                <w:szCs w:val="24"/>
                <w:lang w:val="en-US"/>
              </w:rPr>
              <w:t> </w:t>
            </w:r>
          </w:p>
        </w:tc>
      </w:tr>
      <w:tr w:rsidR="00311B38" w:rsidRPr="003F0E7E" w14:paraId="5FFC35DB" w14:textId="77777777" w:rsidTr="00311B38">
        <w:trPr>
          <w:trHeight w:val="300"/>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06DC6A" w14:textId="77777777" w:rsidR="00311B38" w:rsidRPr="003F0E7E" w:rsidRDefault="00311B38" w:rsidP="003F0E7E">
            <w:pPr>
              <w:spacing w:before="0"/>
              <w:jc w:val="righ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1</w:t>
            </w:r>
          </w:p>
        </w:tc>
        <w:tc>
          <w:tcPr>
            <w:tcW w:w="519" w:type="pct"/>
            <w:tcBorders>
              <w:top w:val="single" w:sz="4" w:space="0" w:color="auto"/>
              <w:left w:val="nil"/>
              <w:bottom w:val="single" w:sz="4" w:space="0" w:color="auto"/>
              <w:right w:val="nil"/>
            </w:tcBorders>
          </w:tcPr>
          <w:p w14:paraId="06C82F98" w14:textId="77777777" w:rsidR="00311B38" w:rsidRPr="003F0E7E" w:rsidRDefault="00311B38" w:rsidP="003F0E7E">
            <w:pPr>
              <w:spacing w:before="0"/>
              <w:jc w:val="left"/>
              <w:rPr>
                <w:rFonts w:ascii="Arial" w:eastAsia="Times New Roman" w:hAnsi="Arial" w:cs="Arial"/>
                <w:color w:val="000000"/>
                <w:sz w:val="20"/>
                <w:szCs w:val="20"/>
                <w:lang w:val="en-US"/>
              </w:rPr>
            </w:pPr>
          </w:p>
        </w:tc>
        <w:tc>
          <w:tcPr>
            <w:tcW w:w="1744" w:type="pct"/>
            <w:tcBorders>
              <w:top w:val="single" w:sz="4" w:space="0" w:color="auto"/>
              <w:left w:val="nil"/>
              <w:bottom w:val="single" w:sz="4" w:space="0" w:color="auto"/>
              <w:right w:val="single" w:sz="4" w:space="0" w:color="auto"/>
            </w:tcBorders>
            <w:shd w:val="clear" w:color="auto" w:fill="auto"/>
            <w:vAlign w:val="center"/>
            <w:hideMark/>
          </w:tcPr>
          <w:p w14:paraId="1A42B982" w14:textId="24C3CE25"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Αριθμός μονάδων</w:t>
            </w:r>
          </w:p>
        </w:tc>
        <w:tc>
          <w:tcPr>
            <w:tcW w:w="906" w:type="pct"/>
            <w:tcBorders>
              <w:top w:val="single" w:sz="4" w:space="0" w:color="auto"/>
              <w:left w:val="nil"/>
              <w:bottom w:val="single" w:sz="4" w:space="0" w:color="auto"/>
              <w:right w:val="single" w:sz="4" w:space="0" w:color="auto"/>
            </w:tcBorders>
            <w:shd w:val="clear" w:color="auto" w:fill="auto"/>
            <w:vAlign w:val="center"/>
            <w:hideMark/>
          </w:tcPr>
          <w:p w14:paraId="0CD37264" w14:textId="77777777" w:rsidR="00311B38" w:rsidRPr="003F0E7E" w:rsidRDefault="00311B38" w:rsidP="003F0E7E">
            <w:pPr>
              <w:spacing w:before="0"/>
              <w:jc w:val="center"/>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1</w:t>
            </w:r>
          </w:p>
        </w:tc>
        <w:tc>
          <w:tcPr>
            <w:tcW w:w="837" w:type="pct"/>
            <w:tcBorders>
              <w:top w:val="single" w:sz="4" w:space="0" w:color="auto"/>
              <w:left w:val="nil"/>
              <w:bottom w:val="single" w:sz="4" w:space="0" w:color="auto"/>
              <w:right w:val="single" w:sz="4" w:space="0" w:color="auto"/>
            </w:tcBorders>
            <w:shd w:val="clear" w:color="auto" w:fill="auto"/>
            <w:vAlign w:val="center"/>
            <w:hideMark/>
          </w:tcPr>
          <w:p w14:paraId="26D828B7"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c>
          <w:tcPr>
            <w:tcW w:w="519" w:type="pct"/>
            <w:tcBorders>
              <w:top w:val="single" w:sz="4" w:space="0" w:color="auto"/>
              <w:left w:val="nil"/>
              <w:bottom w:val="single" w:sz="4" w:space="0" w:color="auto"/>
              <w:right w:val="single" w:sz="4" w:space="0" w:color="auto"/>
            </w:tcBorders>
            <w:shd w:val="clear" w:color="auto" w:fill="auto"/>
            <w:vAlign w:val="center"/>
            <w:hideMark/>
          </w:tcPr>
          <w:p w14:paraId="4D9ECBC5"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r>
      <w:tr w:rsidR="00311B38" w:rsidRPr="003F0E7E" w14:paraId="0C8D70C0" w14:textId="77777777" w:rsidTr="00311B38">
        <w:trPr>
          <w:trHeight w:val="300"/>
        </w:trPr>
        <w:tc>
          <w:tcPr>
            <w:tcW w:w="475" w:type="pct"/>
            <w:tcBorders>
              <w:top w:val="nil"/>
              <w:left w:val="single" w:sz="4" w:space="0" w:color="auto"/>
              <w:bottom w:val="single" w:sz="4" w:space="0" w:color="auto"/>
              <w:right w:val="single" w:sz="4" w:space="0" w:color="auto"/>
            </w:tcBorders>
            <w:shd w:val="clear" w:color="auto" w:fill="auto"/>
            <w:vAlign w:val="center"/>
            <w:hideMark/>
          </w:tcPr>
          <w:p w14:paraId="69AB04F9" w14:textId="77777777" w:rsidR="00311B38" w:rsidRPr="003F0E7E" w:rsidRDefault="00311B38" w:rsidP="003F0E7E">
            <w:pPr>
              <w:spacing w:before="0"/>
              <w:jc w:val="righ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2</w:t>
            </w:r>
          </w:p>
        </w:tc>
        <w:tc>
          <w:tcPr>
            <w:tcW w:w="519" w:type="pct"/>
            <w:tcBorders>
              <w:top w:val="nil"/>
              <w:left w:val="nil"/>
              <w:bottom w:val="single" w:sz="4" w:space="0" w:color="auto"/>
              <w:right w:val="nil"/>
            </w:tcBorders>
          </w:tcPr>
          <w:p w14:paraId="6C9EB976" w14:textId="77777777" w:rsidR="00311B38" w:rsidRPr="003F0E7E" w:rsidRDefault="00311B38" w:rsidP="003F0E7E">
            <w:pPr>
              <w:spacing w:before="0"/>
              <w:jc w:val="left"/>
              <w:rPr>
                <w:rFonts w:ascii="Arial" w:eastAsia="Times New Roman" w:hAnsi="Arial" w:cs="Arial"/>
                <w:color w:val="000000"/>
                <w:sz w:val="20"/>
                <w:szCs w:val="20"/>
                <w:lang w:val="en-US"/>
              </w:rPr>
            </w:pPr>
          </w:p>
        </w:tc>
        <w:tc>
          <w:tcPr>
            <w:tcW w:w="1744" w:type="pct"/>
            <w:tcBorders>
              <w:top w:val="nil"/>
              <w:left w:val="nil"/>
              <w:bottom w:val="single" w:sz="4" w:space="0" w:color="auto"/>
              <w:right w:val="single" w:sz="4" w:space="0" w:color="auto"/>
            </w:tcBorders>
            <w:shd w:val="clear" w:color="auto" w:fill="auto"/>
            <w:vAlign w:val="center"/>
            <w:hideMark/>
          </w:tcPr>
          <w:p w14:paraId="60EAAC4E" w14:textId="48D69F01"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Εκτύπωση -  Αντιγραφή - Σάρωση - FAX</w:t>
            </w:r>
          </w:p>
        </w:tc>
        <w:tc>
          <w:tcPr>
            <w:tcW w:w="906" w:type="pct"/>
            <w:tcBorders>
              <w:top w:val="nil"/>
              <w:left w:val="nil"/>
              <w:bottom w:val="single" w:sz="4" w:space="0" w:color="auto"/>
              <w:right w:val="single" w:sz="4" w:space="0" w:color="auto"/>
            </w:tcBorders>
            <w:shd w:val="clear" w:color="auto" w:fill="auto"/>
            <w:vAlign w:val="center"/>
            <w:hideMark/>
          </w:tcPr>
          <w:p w14:paraId="25E12319" w14:textId="77777777" w:rsidR="00311B38" w:rsidRPr="003F0E7E" w:rsidRDefault="00311B38" w:rsidP="003F0E7E">
            <w:pPr>
              <w:spacing w:before="0"/>
              <w:jc w:val="center"/>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Ναι</w:t>
            </w:r>
          </w:p>
        </w:tc>
        <w:tc>
          <w:tcPr>
            <w:tcW w:w="837" w:type="pct"/>
            <w:tcBorders>
              <w:top w:val="nil"/>
              <w:left w:val="nil"/>
              <w:bottom w:val="single" w:sz="4" w:space="0" w:color="auto"/>
              <w:right w:val="single" w:sz="4" w:space="0" w:color="auto"/>
            </w:tcBorders>
            <w:shd w:val="clear" w:color="auto" w:fill="auto"/>
            <w:vAlign w:val="center"/>
            <w:hideMark/>
          </w:tcPr>
          <w:p w14:paraId="490C4C19"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c>
          <w:tcPr>
            <w:tcW w:w="519" w:type="pct"/>
            <w:tcBorders>
              <w:top w:val="nil"/>
              <w:left w:val="nil"/>
              <w:bottom w:val="single" w:sz="4" w:space="0" w:color="auto"/>
              <w:right w:val="single" w:sz="4" w:space="0" w:color="auto"/>
            </w:tcBorders>
            <w:shd w:val="clear" w:color="auto" w:fill="auto"/>
            <w:vAlign w:val="center"/>
            <w:hideMark/>
          </w:tcPr>
          <w:p w14:paraId="77D04900"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r>
      <w:tr w:rsidR="00311B38" w:rsidRPr="003F0E7E" w14:paraId="43D54FDC" w14:textId="77777777" w:rsidTr="00311B38">
        <w:trPr>
          <w:trHeight w:val="300"/>
        </w:trPr>
        <w:tc>
          <w:tcPr>
            <w:tcW w:w="475" w:type="pct"/>
            <w:tcBorders>
              <w:top w:val="nil"/>
              <w:left w:val="single" w:sz="4" w:space="0" w:color="auto"/>
              <w:bottom w:val="single" w:sz="4" w:space="0" w:color="auto"/>
              <w:right w:val="single" w:sz="4" w:space="0" w:color="auto"/>
            </w:tcBorders>
            <w:shd w:val="clear" w:color="auto" w:fill="auto"/>
            <w:vAlign w:val="center"/>
            <w:hideMark/>
          </w:tcPr>
          <w:p w14:paraId="292B3105" w14:textId="77777777" w:rsidR="00311B38" w:rsidRPr="003F0E7E" w:rsidRDefault="00311B38" w:rsidP="003F0E7E">
            <w:pPr>
              <w:spacing w:before="0"/>
              <w:jc w:val="righ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lastRenderedPageBreak/>
              <w:t>3</w:t>
            </w:r>
          </w:p>
        </w:tc>
        <w:tc>
          <w:tcPr>
            <w:tcW w:w="519" w:type="pct"/>
            <w:tcBorders>
              <w:top w:val="nil"/>
              <w:left w:val="nil"/>
              <w:bottom w:val="single" w:sz="4" w:space="0" w:color="auto"/>
              <w:right w:val="nil"/>
            </w:tcBorders>
          </w:tcPr>
          <w:p w14:paraId="7CA36EEA" w14:textId="77777777" w:rsidR="00311B38" w:rsidRPr="003F0E7E" w:rsidRDefault="00311B38" w:rsidP="003F0E7E">
            <w:pPr>
              <w:spacing w:before="0"/>
              <w:jc w:val="left"/>
              <w:rPr>
                <w:rFonts w:ascii="Arial" w:eastAsia="Times New Roman" w:hAnsi="Arial" w:cs="Arial"/>
                <w:color w:val="000000"/>
                <w:sz w:val="20"/>
                <w:szCs w:val="20"/>
                <w:lang w:val="en-US"/>
              </w:rPr>
            </w:pPr>
          </w:p>
        </w:tc>
        <w:tc>
          <w:tcPr>
            <w:tcW w:w="1744" w:type="pct"/>
            <w:tcBorders>
              <w:top w:val="nil"/>
              <w:left w:val="nil"/>
              <w:bottom w:val="single" w:sz="4" w:space="0" w:color="auto"/>
              <w:right w:val="single" w:sz="4" w:space="0" w:color="auto"/>
            </w:tcBorders>
            <w:shd w:val="clear" w:color="auto" w:fill="auto"/>
            <w:vAlign w:val="center"/>
            <w:hideMark/>
          </w:tcPr>
          <w:p w14:paraId="79045A4A" w14:textId="203DC461"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Τεχνολογία Εκτύπωσης Inkjet</w:t>
            </w:r>
          </w:p>
        </w:tc>
        <w:tc>
          <w:tcPr>
            <w:tcW w:w="906" w:type="pct"/>
            <w:tcBorders>
              <w:top w:val="nil"/>
              <w:left w:val="nil"/>
              <w:bottom w:val="single" w:sz="4" w:space="0" w:color="auto"/>
              <w:right w:val="single" w:sz="4" w:space="0" w:color="auto"/>
            </w:tcBorders>
            <w:shd w:val="clear" w:color="auto" w:fill="auto"/>
            <w:vAlign w:val="center"/>
            <w:hideMark/>
          </w:tcPr>
          <w:p w14:paraId="3708C20B" w14:textId="77777777" w:rsidR="00311B38" w:rsidRPr="003F0E7E" w:rsidRDefault="00311B38" w:rsidP="003F0E7E">
            <w:pPr>
              <w:spacing w:before="0"/>
              <w:jc w:val="center"/>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Ναι</w:t>
            </w:r>
          </w:p>
        </w:tc>
        <w:tc>
          <w:tcPr>
            <w:tcW w:w="837" w:type="pct"/>
            <w:tcBorders>
              <w:top w:val="nil"/>
              <w:left w:val="nil"/>
              <w:bottom w:val="single" w:sz="4" w:space="0" w:color="auto"/>
              <w:right w:val="single" w:sz="4" w:space="0" w:color="auto"/>
            </w:tcBorders>
            <w:shd w:val="clear" w:color="auto" w:fill="auto"/>
            <w:vAlign w:val="center"/>
            <w:hideMark/>
          </w:tcPr>
          <w:p w14:paraId="6608EEE5"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c>
          <w:tcPr>
            <w:tcW w:w="519" w:type="pct"/>
            <w:tcBorders>
              <w:top w:val="nil"/>
              <w:left w:val="nil"/>
              <w:bottom w:val="single" w:sz="4" w:space="0" w:color="auto"/>
              <w:right w:val="single" w:sz="4" w:space="0" w:color="auto"/>
            </w:tcBorders>
            <w:shd w:val="clear" w:color="auto" w:fill="auto"/>
            <w:vAlign w:val="center"/>
            <w:hideMark/>
          </w:tcPr>
          <w:p w14:paraId="7FC1AB4B"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r>
      <w:tr w:rsidR="00311B38" w:rsidRPr="003F0E7E" w14:paraId="43941253" w14:textId="77777777" w:rsidTr="00311B38">
        <w:trPr>
          <w:trHeight w:val="300"/>
        </w:trPr>
        <w:tc>
          <w:tcPr>
            <w:tcW w:w="475" w:type="pct"/>
            <w:tcBorders>
              <w:top w:val="nil"/>
              <w:left w:val="single" w:sz="4" w:space="0" w:color="auto"/>
              <w:bottom w:val="single" w:sz="4" w:space="0" w:color="auto"/>
              <w:right w:val="single" w:sz="4" w:space="0" w:color="auto"/>
            </w:tcBorders>
            <w:shd w:val="clear" w:color="auto" w:fill="auto"/>
            <w:vAlign w:val="center"/>
            <w:hideMark/>
          </w:tcPr>
          <w:p w14:paraId="69658F40" w14:textId="77777777" w:rsidR="00311B38" w:rsidRPr="003F0E7E" w:rsidRDefault="00311B38" w:rsidP="003F0E7E">
            <w:pPr>
              <w:spacing w:before="0"/>
              <w:jc w:val="righ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4</w:t>
            </w:r>
          </w:p>
        </w:tc>
        <w:tc>
          <w:tcPr>
            <w:tcW w:w="519" w:type="pct"/>
            <w:tcBorders>
              <w:top w:val="nil"/>
              <w:left w:val="nil"/>
              <w:bottom w:val="single" w:sz="4" w:space="0" w:color="auto"/>
              <w:right w:val="nil"/>
            </w:tcBorders>
          </w:tcPr>
          <w:p w14:paraId="314E3A55" w14:textId="77777777" w:rsidR="00311B38" w:rsidRPr="003F0E7E" w:rsidRDefault="00311B38" w:rsidP="003F0E7E">
            <w:pPr>
              <w:spacing w:before="0"/>
              <w:jc w:val="left"/>
              <w:rPr>
                <w:rFonts w:ascii="Arial" w:eastAsia="Times New Roman" w:hAnsi="Arial" w:cs="Arial"/>
                <w:color w:val="000000"/>
                <w:sz w:val="20"/>
                <w:szCs w:val="20"/>
                <w:lang w:val="en-US"/>
              </w:rPr>
            </w:pPr>
          </w:p>
        </w:tc>
        <w:tc>
          <w:tcPr>
            <w:tcW w:w="1744" w:type="pct"/>
            <w:tcBorders>
              <w:top w:val="nil"/>
              <w:left w:val="nil"/>
              <w:bottom w:val="single" w:sz="4" w:space="0" w:color="auto"/>
              <w:right w:val="single" w:sz="4" w:space="0" w:color="auto"/>
            </w:tcBorders>
            <w:shd w:val="clear" w:color="auto" w:fill="auto"/>
            <w:vAlign w:val="center"/>
            <w:hideMark/>
          </w:tcPr>
          <w:p w14:paraId="78356C67" w14:textId="24E2F142"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Μέγιστος Μηνιαίος Κύκλος Εργασιών</w:t>
            </w:r>
          </w:p>
        </w:tc>
        <w:tc>
          <w:tcPr>
            <w:tcW w:w="906" w:type="pct"/>
            <w:tcBorders>
              <w:top w:val="nil"/>
              <w:left w:val="nil"/>
              <w:bottom w:val="single" w:sz="4" w:space="0" w:color="auto"/>
              <w:right w:val="single" w:sz="4" w:space="0" w:color="auto"/>
            </w:tcBorders>
            <w:shd w:val="clear" w:color="auto" w:fill="auto"/>
            <w:vAlign w:val="center"/>
            <w:hideMark/>
          </w:tcPr>
          <w:p w14:paraId="348CA9AC" w14:textId="77777777" w:rsidR="00311B38" w:rsidRPr="003F0E7E" w:rsidRDefault="00311B38" w:rsidP="003F0E7E">
            <w:pPr>
              <w:spacing w:before="0"/>
              <w:jc w:val="center"/>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&gt;=25K</w:t>
            </w:r>
          </w:p>
        </w:tc>
        <w:tc>
          <w:tcPr>
            <w:tcW w:w="837" w:type="pct"/>
            <w:tcBorders>
              <w:top w:val="nil"/>
              <w:left w:val="nil"/>
              <w:bottom w:val="single" w:sz="4" w:space="0" w:color="auto"/>
              <w:right w:val="single" w:sz="4" w:space="0" w:color="auto"/>
            </w:tcBorders>
            <w:shd w:val="clear" w:color="auto" w:fill="auto"/>
            <w:vAlign w:val="center"/>
            <w:hideMark/>
          </w:tcPr>
          <w:p w14:paraId="135607E0"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c>
          <w:tcPr>
            <w:tcW w:w="519" w:type="pct"/>
            <w:tcBorders>
              <w:top w:val="nil"/>
              <w:left w:val="nil"/>
              <w:bottom w:val="single" w:sz="4" w:space="0" w:color="auto"/>
              <w:right w:val="single" w:sz="4" w:space="0" w:color="auto"/>
            </w:tcBorders>
            <w:shd w:val="clear" w:color="auto" w:fill="auto"/>
            <w:vAlign w:val="center"/>
            <w:hideMark/>
          </w:tcPr>
          <w:p w14:paraId="6678CE6D"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r>
      <w:tr w:rsidR="00311B38" w:rsidRPr="003F0E7E" w14:paraId="5246230C" w14:textId="77777777" w:rsidTr="00311B38">
        <w:trPr>
          <w:trHeight w:val="300"/>
        </w:trPr>
        <w:tc>
          <w:tcPr>
            <w:tcW w:w="475" w:type="pct"/>
            <w:tcBorders>
              <w:top w:val="nil"/>
              <w:left w:val="single" w:sz="4" w:space="0" w:color="auto"/>
              <w:bottom w:val="single" w:sz="4" w:space="0" w:color="auto"/>
              <w:right w:val="single" w:sz="4" w:space="0" w:color="auto"/>
            </w:tcBorders>
            <w:shd w:val="clear" w:color="auto" w:fill="auto"/>
            <w:vAlign w:val="center"/>
            <w:hideMark/>
          </w:tcPr>
          <w:p w14:paraId="228FD51E" w14:textId="77777777" w:rsidR="00311B38" w:rsidRPr="003F0E7E" w:rsidRDefault="00311B38" w:rsidP="003F0E7E">
            <w:pPr>
              <w:spacing w:before="0"/>
              <w:jc w:val="righ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5</w:t>
            </w:r>
          </w:p>
        </w:tc>
        <w:tc>
          <w:tcPr>
            <w:tcW w:w="519" w:type="pct"/>
            <w:tcBorders>
              <w:top w:val="nil"/>
              <w:left w:val="nil"/>
              <w:bottom w:val="single" w:sz="4" w:space="0" w:color="auto"/>
              <w:right w:val="nil"/>
            </w:tcBorders>
          </w:tcPr>
          <w:p w14:paraId="7BF59806" w14:textId="77777777" w:rsidR="00311B38" w:rsidRPr="003F0E7E" w:rsidRDefault="00311B38" w:rsidP="003F0E7E">
            <w:pPr>
              <w:spacing w:before="0"/>
              <w:jc w:val="left"/>
              <w:rPr>
                <w:rFonts w:ascii="Arial" w:eastAsia="Times New Roman" w:hAnsi="Arial" w:cs="Arial"/>
                <w:color w:val="000000"/>
                <w:sz w:val="20"/>
                <w:szCs w:val="20"/>
                <w:lang w:val="en-US"/>
              </w:rPr>
            </w:pPr>
          </w:p>
        </w:tc>
        <w:tc>
          <w:tcPr>
            <w:tcW w:w="1744" w:type="pct"/>
            <w:tcBorders>
              <w:top w:val="nil"/>
              <w:left w:val="nil"/>
              <w:bottom w:val="single" w:sz="4" w:space="0" w:color="auto"/>
              <w:right w:val="single" w:sz="4" w:space="0" w:color="auto"/>
            </w:tcBorders>
            <w:shd w:val="clear" w:color="auto" w:fill="auto"/>
            <w:vAlign w:val="center"/>
            <w:hideMark/>
          </w:tcPr>
          <w:p w14:paraId="02EFA702" w14:textId="2120A20D"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Αυτόματος Τροφοδότης</w:t>
            </w:r>
          </w:p>
        </w:tc>
        <w:tc>
          <w:tcPr>
            <w:tcW w:w="906" w:type="pct"/>
            <w:tcBorders>
              <w:top w:val="nil"/>
              <w:left w:val="nil"/>
              <w:bottom w:val="single" w:sz="4" w:space="0" w:color="auto"/>
              <w:right w:val="single" w:sz="4" w:space="0" w:color="auto"/>
            </w:tcBorders>
            <w:shd w:val="clear" w:color="auto" w:fill="auto"/>
            <w:vAlign w:val="center"/>
            <w:hideMark/>
          </w:tcPr>
          <w:p w14:paraId="3EE6B9AA" w14:textId="77777777" w:rsidR="00311B38" w:rsidRPr="003F0E7E" w:rsidRDefault="00311B38" w:rsidP="003F0E7E">
            <w:pPr>
              <w:spacing w:before="0"/>
              <w:jc w:val="center"/>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Ναι</w:t>
            </w:r>
          </w:p>
        </w:tc>
        <w:tc>
          <w:tcPr>
            <w:tcW w:w="837" w:type="pct"/>
            <w:tcBorders>
              <w:top w:val="nil"/>
              <w:left w:val="nil"/>
              <w:bottom w:val="single" w:sz="4" w:space="0" w:color="auto"/>
              <w:right w:val="single" w:sz="4" w:space="0" w:color="auto"/>
            </w:tcBorders>
            <w:shd w:val="clear" w:color="auto" w:fill="auto"/>
            <w:vAlign w:val="center"/>
            <w:hideMark/>
          </w:tcPr>
          <w:p w14:paraId="346D829B"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c>
          <w:tcPr>
            <w:tcW w:w="519" w:type="pct"/>
            <w:tcBorders>
              <w:top w:val="nil"/>
              <w:left w:val="nil"/>
              <w:bottom w:val="single" w:sz="4" w:space="0" w:color="auto"/>
              <w:right w:val="single" w:sz="4" w:space="0" w:color="auto"/>
            </w:tcBorders>
            <w:shd w:val="clear" w:color="auto" w:fill="auto"/>
            <w:vAlign w:val="center"/>
            <w:hideMark/>
          </w:tcPr>
          <w:p w14:paraId="6838489A"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r>
      <w:tr w:rsidR="00311B38" w:rsidRPr="003F0E7E" w14:paraId="3D245437" w14:textId="77777777" w:rsidTr="00311B38">
        <w:trPr>
          <w:trHeight w:val="300"/>
        </w:trPr>
        <w:tc>
          <w:tcPr>
            <w:tcW w:w="475" w:type="pct"/>
            <w:tcBorders>
              <w:top w:val="nil"/>
              <w:left w:val="single" w:sz="4" w:space="0" w:color="auto"/>
              <w:bottom w:val="single" w:sz="4" w:space="0" w:color="auto"/>
              <w:right w:val="single" w:sz="4" w:space="0" w:color="auto"/>
            </w:tcBorders>
            <w:shd w:val="clear" w:color="auto" w:fill="auto"/>
            <w:vAlign w:val="center"/>
            <w:hideMark/>
          </w:tcPr>
          <w:p w14:paraId="67BB5ACC" w14:textId="77777777" w:rsidR="00311B38" w:rsidRPr="003F0E7E" w:rsidRDefault="00311B38" w:rsidP="003F0E7E">
            <w:pPr>
              <w:spacing w:before="0"/>
              <w:jc w:val="righ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6</w:t>
            </w:r>
          </w:p>
        </w:tc>
        <w:tc>
          <w:tcPr>
            <w:tcW w:w="519" w:type="pct"/>
            <w:tcBorders>
              <w:top w:val="nil"/>
              <w:left w:val="nil"/>
              <w:bottom w:val="single" w:sz="4" w:space="0" w:color="auto"/>
              <w:right w:val="nil"/>
            </w:tcBorders>
          </w:tcPr>
          <w:p w14:paraId="09C06527" w14:textId="77777777" w:rsidR="00311B38" w:rsidRPr="003F0E7E" w:rsidRDefault="00311B38" w:rsidP="003F0E7E">
            <w:pPr>
              <w:spacing w:before="0"/>
              <w:jc w:val="left"/>
              <w:rPr>
                <w:rFonts w:ascii="Arial" w:eastAsia="Times New Roman" w:hAnsi="Arial" w:cs="Arial"/>
                <w:color w:val="000000"/>
                <w:sz w:val="20"/>
                <w:szCs w:val="20"/>
                <w:lang w:val="en-US"/>
              </w:rPr>
            </w:pPr>
          </w:p>
        </w:tc>
        <w:tc>
          <w:tcPr>
            <w:tcW w:w="1744" w:type="pct"/>
            <w:tcBorders>
              <w:top w:val="nil"/>
              <w:left w:val="nil"/>
              <w:bottom w:val="single" w:sz="4" w:space="0" w:color="auto"/>
              <w:right w:val="single" w:sz="4" w:space="0" w:color="auto"/>
            </w:tcBorders>
            <w:shd w:val="clear" w:color="auto" w:fill="auto"/>
            <w:vAlign w:val="center"/>
            <w:hideMark/>
          </w:tcPr>
          <w:p w14:paraId="19974357" w14:textId="17D60D14"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Μνήμη</w:t>
            </w:r>
          </w:p>
        </w:tc>
        <w:tc>
          <w:tcPr>
            <w:tcW w:w="906" w:type="pct"/>
            <w:tcBorders>
              <w:top w:val="nil"/>
              <w:left w:val="nil"/>
              <w:bottom w:val="single" w:sz="4" w:space="0" w:color="auto"/>
              <w:right w:val="single" w:sz="4" w:space="0" w:color="auto"/>
            </w:tcBorders>
            <w:shd w:val="clear" w:color="auto" w:fill="auto"/>
            <w:vAlign w:val="center"/>
            <w:hideMark/>
          </w:tcPr>
          <w:p w14:paraId="5AFF246A" w14:textId="77777777" w:rsidR="00311B38" w:rsidRPr="003F0E7E" w:rsidRDefault="00311B38" w:rsidP="003F0E7E">
            <w:pPr>
              <w:spacing w:before="0"/>
              <w:jc w:val="center"/>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&gt;=128</w:t>
            </w:r>
          </w:p>
        </w:tc>
        <w:tc>
          <w:tcPr>
            <w:tcW w:w="837" w:type="pct"/>
            <w:tcBorders>
              <w:top w:val="nil"/>
              <w:left w:val="nil"/>
              <w:bottom w:val="single" w:sz="4" w:space="0" w:color="auto"/>
              <w:right w:val="single" w:sz="4" w:space="0" w:color="auto"/>
            </w:tcBorders>
            <w:shd w:val="clear" w:color="auto" w:fill="auto"/>
            <w:vAlign w:val="center"/>
            <w:hideMark/>
          </w:tcPr>
          <w:p w14:paraId="0924DF1D"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c>
          <w:tcPr>
            <w:tcW w:w="519" w:type="pct"/>
            <w:tcBorders>
              <w:top w:val="nil"/>
              <w:left w:val="nil"/>
              <w:bottom w:val="single" w:sz="4" w:space="0" w:color="auto"/>
              <w:right w:val="single" w:sz="4" w:space="0" w:color="auto"/>
            </w:tcBorders>
            <w:shd w:val="clear" w:color="auto" w:fill="auto"/>
            <w:vAlign w:val="center"/>
            <w:hideMark/>
          </w:tcPr>
          <w:p w14:paraId="668FFE86"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r>
      <w:tr w:rsidR="00311B38" w:rsidRPr="003F0E7E" w14:paraId="336ABA92" w14:textId="77777777" w:rsidTr="00311B38">
        <w:trPr>
          <w:trHeight w:val="525"/>
        </w:trPr>
        <w:tc>
          <w:tcPr>
            <w:tcW w:w="475" w:type="pct"/>
            <w:tcBorders>
              <w:top w:val="nil"/>
              <w:left w:val="single" w:sz="4" w:space="0" w:color="auto"/>
              <w:bottom w:val="single" w:sz="4" w:space="0" w:color="auto"/>
              <w:right w:val="single" w:sz="4" w:space="0" w:color="auto"/>
            </w:tcBorders>
            <w:shd w:val="clear" w:color="auto" w:fill="auto"/>
            <w:vAlign w:val="center"/>
            <w:hideMark/>
          </w:tcPr>
          <w:p w14:paraId="35BF8D49" w14:textId="77777777" w:rsidR="00311B38" w:rsidRPr="003F0E7E" w:rsidRDefault="00311B38" w:rsidP="003F0E7E">
            <w:pPr>
              <w:spacing w:before="0"/>
              <w:jc w:val="righ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7</w:t>
            </w:r>
          </w:p>
        </w:tc>
        <w:tc>
          <w:tcPr>
            <w:tcW w:w="519" w:type="pct"/>
            <w:tcBorders>
              <w:top w:val="nil"/>
              <w:left w:val="nil"/>
              <w:bottom w:val="single" w:sz="4" w:space="0" w:color="auto"/>
              <w:right w:val="nil"/>
            </w:tcBorders>
          </w:tcPr>
          <w:p w14:paraId="3E0204AD" w14:textId="77777777" w:rsidR="00311B38" w:rsidRPr="003F0E7E" w:rsidRDefault="00311B38" w:rsidP="003F0E7E">
            <w:pPr>
              <w:spacing w:before="0"/>
              <w:jc w:val="left"/>
              <w:rPr>
                <w:rFonts w:ascii="Arial" w:eastAsia="Times New Roman" w:hAnsi="Arial" w:cs="Arial"/>
                <w:color w:val="000000"/>
                <w:sz w:val="20"/>
                <w:szCs w:val="20"/>
                <w:lang w:val="en-US"/>
              </w:rPr>
            </w:pPr>
          </w:p>
        </w:tc>
        <w:tc>
          <w:tcPr>
            <w:tcW w:w="1744" w:type="pct"/>
            <w:tcBorders>
              <w:top w:val="nil"/>
              <w:left w:val="nil"/>
              <w:bottom w:val="single" w:sz="4" w:space="0" w:color="auto"/>
              <w:right w:val="single" w:sz="4" w:space="0" w:color="auto"/>
            </w:tcBorders>
            <w:shd w:val="clear" w:color="auto" w:fill="auto"/>
            <w:vAlign w:val="center"/>
            <w:hideMark/>
          </w:tcPr>
          <w:p w14:paraId="109BF20E" w14:textId="34F53514"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xml:space="preserve">OS Support </w:t>
            </w:r>
          </w:p>
        </w:tc>
        <w:tc>
          <w:tcPr>
            <w:tcW w:w="906" w:type="pct"/>
            <w:tcBorders>
              <w:top w:val="nil"/>
              <w:left w:val="nil"/>
              <w:bottom w:val="single" w:sz="4" w:space="0" w:color="auto"/>
              <w:right w:val="single" w:sz="4" w:space="0" w:color="auto"/>
            </w:tcBorders>
            <w:shd w:val="clear" w:color="auto" w:fill="auto"/>
            <w:vAlign w:val="center"/>
            <w:hideMark/>
          </w:tcPr>
          <w:p w14:paraId="49A1AFF8" w14:textId="77777777" w:rsidR="00311B38" w:rsidRPr="003F0E7E" w:rsidRDefault="00311B38" w:rsidP="003F0E7E">
            <w:pPr>
              <w:spacing w:before="0"/>
              <w:jc w:val="center"/>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MAC OS, Windows 10, 7, 8.1</w:t>
            </w:r>
          </w:p>
        </w:tc>
        <w:tc>
          <w:tcPr>
            <w:tcW w:w="837" w:type="pct"/>
            <w:tcBorders>
              <w:top w:val="nil"/>
              <w:left w:val="nil"/>
              <w:bottom w:val="single" w:sz="4" w:space="0" w:color="auto"/>
              <w:right w:val="single" w:sz="4" w:space="0" w:color="auto"/>
            </w:tcBorders>
            <w:shd w:val="clear" w:color="auto" w:fill="auto"/>
            <w:vAlign w:val="center"/>
            <w:hideMark/>
          </w:tcPr>
          <w:p w14:paraId="5AE88F5D"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c>
          <w:tcPr>
            <w:tcW w:w="519" w:type="pct"/>
            <w:tcBorders>
              <w:top w:val="nil"/>
              <w:left w:val="nil"/>
              <w:bottom w:val="single" w:sz="4" w:space="0" w:color="auto"/>
              <w:right w:val="single" w:sz="4" w:space="0" w:color="auto"/>
            </w:tcBorders>
            <w:shd w:val="clear" w:color="auto" w:fill="auto"/>
            <w:vAlign w:val="center"/>
            <w:hideMark/>
          </w:tcPr>
          <w:p w14:paraId="26D0CD8F"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r>
      <w:tr w:rsidR="00311B38" w:rsidRPr="003F0E7E" w14:paraId="271BAF27" w14:textId="77777777" w:rsidTr="00311B38">
        <w:trPr>
          <w:trHeight w:val="330"/>
        </w:trPr>
        <w:tc>
          <w:tcPr>
            <w:tcW w:w="475" w:type="pct"/>
            <w:tcBorders>
              <w:top w:val="single" w:sz="8" w:space="0" w:color="auto"/>
              <w:left w:val="single" w:sz="4" w:space="0" w:color="auto"/>
              <w:bottom w:val="single" w:sz="8" w:space="0" w:color="auto"/>
              <w:right w:val="nil"/>
            </w:tcBorders>
            <w:shd w:val="clear" w:color="000000" w:fill="DBDBDB"/>
            <w:noWrap/>
            <w:vAlign w:val="center"/>
            <w:hideMark/>
          </w:tcPr>
          <w:p w14:paraId="208441CA" w14:textId="77777777" w:rsidR="00311B38" w:rsidRPr="003F0E7E" w:rsidRDefault="00311B38" w:rsidP="003F0E7E">
            <w:pPr>
              <w:spacing w:before="0"/>
              <w:jc w:val="left"/>
              <w:rPr>
                <w:rFonts w:ascii="Calibri" w:eastAsia="Times New Roman" w:hAnsi="Calibri" w:cs="Calibri"/>
                <w:b/>
                <w:bCs/>
                <w:color w:val="000000"/>
                <w:sz w:val="24"/>
                <w:szCs w:val="24"/>
                <w:lang w:val="en-US"/>
              </w:rPr>
            </w:pPr>
            <w:r w:rsidRPr="003F0E7E">
              <w:rPr>
                <w:rFonts w:ascii="Calibri" w:eastAsia="Times New Roman" w:hAnsi="Calibri" w:cs="Calibri"/>
                <w:b/>
                <w:bCs/>
                <w:color w:val="000000"/>
                <w:sz w:val="24"/>
                <w:szCs w:val="24"/>
                <w:lang w:val="en-US"/>
              </w:rPr>
              <w:t> </w:t>
            </w:r>
          </w:p>
        </w:tc>
        <w:tc>
          <w:tcPr>
            <w:tcW w:w="519" w:type="pct"/>
            <w:tcBorders>
              <w:top w:val="single" w:sz="8" w:space="0" w:color="auto"/>
              <w:left w:val="single" w:sz="4" w:space="0" w:color="auto"/>
              <w:bottom w:val="single" w:sz="8" w:space="0" w:color="auto"/>
              <w:right w:val="single" w:sz="4" w:space="0" w:color="auto"/>
            </w:tcBorders>
            <w:shd w:val="clear" w:color="000000" w:fill="DBDBDB"/>
          </w:tcPr>
          <w:p w14:paraId="613BAE57" w14:textId="77777777" w:rsidR="00311B38" w:rsidRPr="003F0E7E" w:rsidRDefault="00311B38" w:rsidP="003F0E7E">
            <w:pPr>
              <w:spacing w:before="0"/>
              <w:jc w:val="left"/>
              <w:rPr>
                <w:rFonts w:ascii="Calibri" w:eastAsia="Times New Roman" w:hAnsi="Calibri" w:cs="Calibri"/>
                <w:b/>
                <w:bCs/>
                <w:color w:val="000000"/>
                <w:sz w:val="24"/>
                <w:szCs w:val="24"/>
                <w:lang w:val="en-US"/>
              </w:rPr>
            </w:pPr>
          </w:p>
        </w:tc>
        <w:tc>
          <w:tcPr>
            <w:tcW w:w="1744" w:type="pct"/>
            <w:tcBorders>
              <w:top w:val="single" w:sz="8" w:space="0" w:color="auto"/>
              <w:left w:val="single" w:sz="4" w:space="0" w:color="auto"/>
              <w:bottom w:val="single" w:sz="8" w:space="0" w:color="auto"/>
              <w:right w:val="nil"/>
            </w:tcBorders>
            <w:shd w:val="clear" w:color="000000" w:fill="DBDBDB"/>
            <w:noWrap/>
            <w:vAlign w:val="center"/>
            <w:hideMark/>
          </w:tcPr>
          <w:p w14:paraId="0CDCB88E" w14:textId="6E7A3477" w:rsidR="00311B38" w:rsidRPr="003F0E7E" w:rsidRDefault="00311B38" w:rsidP="003F0E7E">
            <w:pPr>
              <w:spacing w:before="0"/>
              <w:jc w:val="left"/>
              <w:rPr>
                <w:rFonts w:ascii="Calibri" w:eastAsia="Times New Roman" w:hAnsi="Calibri" w:cs="Calibri"/>
                <w:b/>
                <w:bCs/>
                <w:color w:val="000000"/>
                <w:sz w:val="24"/>
                <w:szCs w:val="24"/>
                <w:lang w:val="en-US"/>
              </w:rPr>
            </w:pPr>
            <w:r w:rsidRPr="003F0E7E">
              <w:rPr>
                <w:rFonts w:ascii="Calibri" w:eastAsia="Times New Roman" w:hAnsi="Calibri" w:cs="Calibri"/>
                <w:b/>
                <w:bCs/>
                <w:color w:val="000000"/>
                <w:sz w:val="24"/>
                <w:szCs w:val="24"/>
                <w:lang w:val="en-US"/>
              </w:rPr>
              <w:t>Συνδεσιμότητα</w:t>
            </w:r>
          </w:p>
        </w:tc>
        <w:tc>
          <w:tcPr>
            <w:tcW w:w="906" w:type="pct"/>
            <w:tcBorders>
              <w:top w:val="single" w:sz="8" w:space="0" w:color="auto"/>
              <w:left w:val="single" w:sz="4" w:space="0" w:color="auto"/>
              <w:bottom w:val="single" w:sz="8" w:space="0" w:color="auto"/>
              <w:right w:val="nil"/>
            </w:tcBorders>
            <w:shd w:val="clear" w:color="000000" w:fill="DBDBDB"/>
            <w:noWrap/>
            <w:vAlign w:val="center"/>
            <w:hideMark/>
          </w:tcPr>
          <w:p w14:paraId="0AA0CEB8" w14:textId="77777777" w:rsidR="00311B38" w:rsidRPr="003F0E7E" w:rsidRDefault="00311B38" w:rsidP="003F0E7E">
            <w:pPr>
              <w:spacing w:before="0"/>
              <w:jc w:val="left"/>
              <w:rPr>
                <w:rFonts w:ascii="Calibri" w:eastAsia="Times New Roman" w:hAnsi="Calibri" w:cs="Calibri"/>
                <w:b/>
                <w:bCs/>
                <w:color w:val="000000"/>
                <w:sz w:val="24"/>
                <w:szCs w:val="24"/>
                <w:lang w:val="en-US"/>
              </w:rPr>
            </w:pPr>
            <w:r w:rsidRPr="003F0E7E">
              <w:rPr>
                <w:rFonts w:ascii="Calibri" w:eastAsia="Times New Roman" w:hAnsi="Calibri" w:cs="Calibri"/>
                <w:b/>
                <w:bCs/>
                <w:color w:val="000000"/>
                <w:sz w:val="24"/>
                <w:szCs w:val="24"/>
                <w:lang w:val="en-US"/>
              </w:rPr>
              <w:t> </w:t>
            </w:r>
          </w:p>
        </w:tc>
        <w:tc>
          <w:tcPr>
            <w:tcW w:w="837" w:type="pct"/>
            <w:tcBorders>
              <w:top w:val="single" w:sz="8" w:space="0" w:color="auto"/>
              <w:left w:val="single" w:sz="4" w:space="0" w:color="auto"/>
              <w:bottom w:val="single" w:sz="8" w:space="0" w:color="auto"/>
              <w:right w:val="nil"/>
            </w:tcBorders>
            <w:shd w:val="clear" w:color="000000" w:fill="DBDBDB"/>
            <w:noWrap/>
            <w:vAlign w:val="center"/>
            <w:hideMark/>
          </w:tcPr>
          <w:p w14:paraId="562725FC" w14:textId="77777777" w:rsidR="00311B38" w:rsidRPr="003F0E7E" w:rsidRDefault="00311B38" w:rsidP="003F0E7E">
            <w:pPr>
              <w:spacing w:before="0"/>
              <w:jc w:val="left"/>
              <w:rPr>
                <w:rFonts w:ascii="Calibri" w:eastAsia="Times New Roman" w:hAnsi="Calibri" w:cs="Calibri"/>
                <w:b/>
                <w:bCs/>
                <w:color w:val="000000"/>
                <w:sz w:val="24"/>
                <w:szCs w:val="24"/>
                <w:lang w:val="en-US"/>
              </w:rPr>
            </w:pPr>
            <w:r w:rsidRPr="003F0E7E">
              <w:rPr>
                <w:rFonts w:ascii="Calibri" w:eastAsia="Times New Roman" w:hAnsi="Calibri" w:cs="Calibri"/>
                <w:b/>
                <w:bCs/>
                <w:color w:val="000000"/>
                <w:sz w:val="24"/>
                <w:szCs w:val="24"/>
                <w:lang w:val="en-US"/>
              </w:rPr>
              <w:t> </w:t>
            </w:r>
          </w:p>
        </w:tc>
        <w:tc>
          <w:tcPr>
            <w:tcW w:w="51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14:paraId="36E916C7" w14:textId="77777777" w:rsidR="00311B38" w:rsidRPr="003F0E7E" w:rsidRDefault="00311B38" w:rsidP="003F0E7E">
            <w:pPr>
              <w:spacing w:before="0"/>
              <w:jc w:val="left"/>
              <w:rPr>
                <w:rFonts w:ascii="Calibri" w:eastAsia="Times New Roman" w:hAnsi="Calibri" w:cs="Calibri"/>
                <w:b/>
                <w:bCs/>
                <w:color w:val="000000"/>
                <w:sz w:val="24"/>
                <w:szCs w:val="24"/>
                <w:lang w:val="en-US"/>
              </w:rPr>
            </w:pPr>
            <w:r w:rsidRPr="003F0E7E">
              <w:rPr>
                <w:rFonts w:ascii="Calibri" w:eastAsia="Times New Roman" w:hAnsi="Calibri" w:cs="Calibri"/>
                <w:b/>
                <w:bCs/>
                <w:color w:val="000000"/>
                <w:sz w:val="24"/>
                <w:szCs w:val="24"/>
                <w:lang w:val="en-US"/>
              </w:rPr>
              <w:t> </w:t>
            </w:r>
          </w:p>
        </w:tc>
      </w:tr>
      <w:tr w:rsidR="00311B38" w:rsidRPr="003F0E7E" w14:paraId="1820F9F5" w14:textId="77777777" w:rsidTr="00311B38">
        <w:trPr>
          <w:trHeight w:val="300"/>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1B435B" w14:textId="77777777" w:rsidR="00311B38" w:rsidRPr="003F0E7E" w:rsidRDefault="00311B38" w:rsidP="003F0E7E">
            <w:pPr>
              <w:spacing w:before="0"/>
              <w:jc w:val="righ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8</w:t>
            </w:r>
          </w:p>
        </w:tc>
        <w:tc>
          <w:tcPr>
            <w:tcW w:w="519" w:type="pct"/>
            <w:tcBorders>
              <w:top w:val="single" w:sz="4" w:space="0" w:color="auto"/>
              <w:left w:val="nil"/>
              <w:bottom w:val="single" w:sz="4" w:space="0" w:color="auto"/>
              <w:right w:val="nil"/>
            </w:tcBorders>
          </w:tcPr>
          <w:p w14:paraId="09BEC015" w14:textId="77777777" w:rsidR="00311B38" w:rsidRPr="003F0E7E" w:rsidRDefault="00311B38" w:rsidP="003F0E7E">
            <w:pPr>
              <w:spacing w:before="0"/>
              <w:jc w:val="left"/>
              <w:rPr>
                <w:rFonts w:ascii="Arial" w:eastAsia="Times New Roman" w:hAnsi="Arial" w:cs="Arial"/>
                <w:color w:val="000000"/>
                <w:sz w:val="20"/>
                <w:szCs w:val="20"/>
                <w:lang w:val="en-US"/>
              </w:rPr>
            </w:pPr>
          </w:p>
        </w:tc>
        <w:tc>
          <w:tcPr>
            <w:tcW w:w="1744" w:type="pct"/>
            <w:tcBorders>
              <w:top w:val="single" w:sz="4" w:space="0" w:color="auto"/>
              <w:left w:val="nil"/>
              <w:bottom w:val="single" w:sz="4" w:space="0" w:color="auto"/>
              <w:right w:val="single" w:sz="4" w:space="0" w:color="auto"/>
            </w:tcBorders>
            <w:shd w:val="clear" w:color="auto" w:fill="auto"/>
            <w:vAlign w:val="center"/>
            <w:hideMark/>
          </w:tcPr>
          <w:p w14:paraId="6CF3F23E" w14:textId="499C3C36"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Ethernet</w:t>
            </w:r>
          </w:p>
        </w:tc>
        <w:tc>
          <w:tcPr>
            <w:tcW w:w="906" w:type="pct"/>
            <w:tcBorders>
              <w:top w:val="single" w:sz="4" w:space="0" w:color="auto"/>
              <w:left w:val="nil"/>
              <w:bottom w:val="single" w:sz="4" w:space="0" w:color="auto"/>
              <w:right w:val="single" w:sz="4" w:space="0" w:color="auto"/>
            </w:tcBorders>
            <w:shd w:val="clear" w:color="auto" w:fill="auto"/>
            <w:vAlign w:val="center"/>
            <w:hideMark/>
          </w:tcPr>
          <w:p w14:paraId="65A11BD9" w14:textId="77777777" w:rsidR="00311B38" w:rsidRPr="003F0E7E" w:rsidRDefault="00311B38" w:rsidP="003F0E7E">
            <w:pPr>
              <w:spacing w:before="0"/>
              <w:jc w:val="center"/>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Ναι</w:t>
            </w:r>
          </w:p>
        </w:tc>
        <w:tc>
          <w:tcPr>
            <w:tcW w:w="837" w:type="pct"/>
            <w:tcBorders>
              <w:top w:val="single" w:sz="4" w:space="0" w:color="auto"/>
              <w:left w:val="nil"/>
              <w:bottom w:val="single" w:sz="4" w:space="0" w:color="auto"/>
              <w:right w:val="single" w:sz="4" w:space="0" w:color="auto"/>
            </w:tcBorders>
            <w:shd w:val="clear" w:color="auto" w:fill="auto"/>
            <w:vAlign w:val="center"/>
            <w:hideMark/>
          </w:tcPr>
          <w:p w14:paraId="70B64040"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c>
          <w:tcPr>
            <w:tcW w:w="519" w:type="pct"/>
            <w:tcBorders>
              <w:top w:val="single" w:sz="4" w:space="0" w:color="auto"/>
              <w:left w:val="nil"/>
              <w:bottom w:val="single" w:sz="4" w:space="0" w:color="auto"/>
              <w:right w:val="single" w:sz="4" w:space="0" w:color="auto"/>
            </w:tcBorders>
            <w:shd w:val="clear" w:color="auto" w:fill="auto"/>
            <w:vAlign w:val="center"/>
            <w:hideMark/>
          </w:tcPr>
          <w:p w14:paraId="1ACBD116"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r>
      <w:tr w:rsidR="00311B38" w:rsidRPr="003F0E7E" w14:paraId="4C1ABBC4" w14:textId="77777777" w:rsidTr="00311B38">
        <w:trPr>
          <w:trHeight w:val="300"/>
        </w:trPr>
        <w:tc>
          <w:tcPr>
            <w:tcW w:w="475" w:type="pct"/>
            <w:tcBorders>
              <w:top w:val="nil"/>
              <w:left w:val="single" w:sz="4" w:space="0" w:color="auto"/>
              <w:bottom w:val="single" w:sz="4" w:space="0" w:color="auto"/>
              <w:right w:val="single" w:sz="4" w:space="0" w:color="auto"/>
            </w:tcBorders>
            <w:shd w:val="clear" w:color="auto" w:fill="auto"/>
            <w:vAlign w:val="center"/>
            <w:hideMark/>
          </w:tcPr>
          <w:p w14:paraId="4421F1FD" w14:textId="77777777" w:rsidR="00311B38" w:rsidRPr="003F0E7E" w:rsidRDefault="00311B38" w:rsidP="003F0E7E">
            <w:pPr>
              <w:spacing w:before="0"/>
              <w:jc w:val="righ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9</w:t>
            </w:r>
          </w:p>
        </w:tc>
        <w:tc>
          <w:tcPr>
            <w:tcW w:w="519" w:type="pct"/>
            <w:tcBorders>
              <w:top w:val="nil"/>
              <w:left w:val="nil"/>
              <w:bottom w:val="single" w:sz="4" w:space="0" w:color="auto"/>
              <w:right w:val="nil"/>
            </w:tcBorders>
          </w:tcPr>
          <w:p w14:paraId="056228EA" w14:textId="77777777" w:rsidR="00311B38" w:rsidRPr="003F0E7E" w:rsidRDefault="00311B38" w:rsidP="003F0E7E">
            <w:pPr>
              <w:spacing w:before="0"/>
              <w:jc w:val="left"/>
              <w:rPr>
                <w:rFonts w:ascii="Arial" w:eastAsia="Times New Roman" w:hAnsi="Arial" w:cs="Arial"/>
                <w:color w:val="000000"/>
                <w:sz w:val="20"/>
                <w:szCs w:val="20"/>
                <w:lang w:val="en-US"/>
              </w:rPr>
            </w:pPr>
          </w:p>
        </w:tc>
        <w:tc>
          <w:tcPr>
            <w:tcW w:w="1744" w:type="pct"/>
            <w:tcBorders>
              <w:top w:val="nil"/>
              <w:left w:val="nil"/>
              <w:bottom w:val="single" w:sz="4" w:space="0" w:color="auto"/>
              <w:right w:val="single" w:sz="4" w:space="0" w:color="auto"/>
            </w:tcBorders>
            <w:shd w:val="clear" w:color="auto" w:fill="auto"/>
            <w:vAlign w:val="center"/>
            <w:hideMark/>
          </w:tcPr>
          <w:p w14:paraId="654D4369" w14:textId="75DB9EA5"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USB</w:t>
            </w:r>
          </w:p>
        </w:tc>
        <w:tc>
          <w:tcPr>
            <w:tcW w:w="906" w:type="pct"/>
            <w:tcBorders>
              <w:top w:val="nil"/>
              <w:left w:val="nil"/>
              <w:bottom w:val="single" w:sz="4" w:space="0" w:color="auto"/>
              <w:right w:val="single" w:sz="4" w:space="0" w:color="auto"/>
            </w:tcBorders>
            <w:shd w:val="clear" w:color="auto" w:fill="auto"/>
            <w:vAlign w:val="center"/>
            <w:hideMark/>
          </w:tcPr>
          <w:p w14:paraId="601FFE71" w14:textId="77777777" w:rsidR="00311B38" w:rsidRPr="003F0E7E" w:rsidRDefault="00311B38" w:rsidP="003F0E7E">
            <w:pPr>
              <w:spacing w:before="0"/>
              <w:jc w:val="center"/>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Ναι</w:t>
            </w:r>
          </w:p>
        </w:tc>
        <w:tc>
          <w:tcPr>
            <w:tcW w:w="837" w:type="pct"/>
            <w:tcBorders>
              <w:top w:val="nil"/>
              <w:left w:val="nil"/>
              <w:bottom w:val="single" w:sz="4" w:space="0" w:color="auto"/>
              <w:right w:val="single" w:sz="4" w:space="0" w:color="auto"/>
            </w:tcBorders>
            <w:shd w:val="clear" w:color="auto" w:fill="auto"/>
            <w:vAlign w:val="center"/>
            <w:hideMark/>
          </w:tcPr>
          <w:p w14:paraId="46711316"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c>
          <w:tcPr>
            <w:tcW w:w="519" w:type="pct"/>
            <w:tcBorders>
              <w:top w:val="nil"/>
              <w:left w:val="nil"/>
              <w:bottom w:val="single" w:sz="4" w:space="0" w:color="auto"/>
              <w:right w:val="single" w:sz="4" w:space="0" w:color="auto"/>
            </w:tcBorders>
            <w:shd w:val="clear" w:color="auto" w:fill="auto"/>
            <w:vAlign w:val="center"/>
            <w:hideMark/>
          </w:tcPr>
          <w:p w14:paraId="7AF60B41"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r>
      <w:tr w:rsidR="00311B38" w:rsidRPr="003F0E7E" w14:paraId="05B20967" w14:textId="77777777" w:rsidTr="00311B38">
        <w:trPr>
          <w:trHeight w:val="315"/>
        </w:trPr>
        <w:tc>
          <w:tcPr>
            <w:tcW w:w="475" w:type="pct"/>
            <w:tcBorders>
              <w:top w:val="nil"/>
              <w:left w:val="single" w:sz="4" w:space="0" w:color="auto"/>
              <w:bottom w:val="single" w:sz="4" w:space="0" w:color="auto"/>
              <w:right w:val="single" w:sz="4" w:space="0" w:color="auto"/>
            </w:tcBorders>
            <w:shd w:val="clear" w:color="auto" w:fill="auto"/>
            <w:vAlign w:val="center"/>
            <w:hideMark/>
          </w:tcPr>
          <w:p w14:paraId="38A2317C" w14:textId="77777777" w:rsidR="00311B38" w:rsidRPr="003F0E7E" w:rsidRDefault="00311B38" w:rsidP="003F0E7E">
            <w:pPr>
              <w:spacing w:before="0"/>
              <w:jc w:val="righ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10</w:t>
            </w:r>
          </w:p>
        </w:tc>
        <w:tc>
          <w:tcPr>
            <w:tcW w:w="519" w:type="pct"/>
            <w:tcBorders>
              <w:top w:val="nil"/>
              <w:left w:val="nil"/>
              <w:bottom w:val="single" w:sz="4" w:space="0" w:color="auto"/>
              <w:right w:val="nil"/>
            </w:tcBorders>
          </w:tcPr>
          <w:p w14:paraId="1C648022" w14:textId="77777777" w:rsidR="00311B38" w:rsidRPr="003F0E7E" w:rsidRDefault="00311B38" w:rsidP="003F0E7E">
            <w:pPr>
              <w:spacing w:before="0"/>
              <w:jc w:val="left"/>
              <w:rPr>
                <w:rFonts w:ascii="Arial" w:eastAsia="Times New Roman" w:hAnsi="Arial" w:cs="Arial"/>
                <w:color w:val="000000"/>
                <w:sz w:val="20"/>
                <w:szCs w:val="20"/>
                <w:lang w:val="en-US"/>
              </w:rPr>
            </w:pPr>
          </w:p>
        </w:tc>
        <w:tc>
          <w:tcPr>
            <w:tcW w:w="1744" w:type="pct"/>
            <w:tcBorders>
              <w:top w:val="nil"/>
              <w:left w:val="nil"/>
              <w:bottom w:val="single" w:sz="4" w:space="0" w:color="auto"/>
              <w:right w:val="single" w:sz="4" w:space="0" w:color="auto"/>
            </w:tcBorders>
            <w:shd w:val="clear" w:color="auto" w:fill="auto"/>
            <w:vAlign w:val="center"/>
            <w:hideMark/>
          </w:tcPr>
          <w:p w14:paraId="41512F60" w14:textId="21C84DFC"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WiFi</w:t>
            </w:r>
          </w:p>
        </w:tc>
        <w:tc>
          <w:tcPr>
            <w:tcW w:w="906" w:type="pct"/>
            <w:tcBorders>
              <w:top w:val="nil"/>
              <w:left w:val="nil"/>
              <w:bottom w:val="single" w:sz="4" w:space="0" w:color="auto"/>
              <w:right w:val="single" w:sz="4" w:space="0" w:color="auto"/>
            </w:tcBorders>
            <w:shd w:val="clear" w:color="auto" w:fill="auto"/>
            <w:vAlign w:val="center"/>
            <w:hideMark/>
          </w:tcPr>
          <w:p w14:paraId="62933ABB" w14:textId="77777777" w:rsidR="00311B38" w:rsidRPr="003F0E7E" w:rsidRDefault="00311B38" w:rsidP="003F0E7E">
            <w:pPr>
              <w:spacing w:before="0"/>
              <w:jc w:val="center"/>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Ναι</w:t>
            </w:r>
          </w:p>
        </w:tc>
        <w:tc>
          <w:tcPr>
            <w:tcW w:w="837" w:type="pct"/>
            <w:tcBorders>
              <w:top w:val="nil"/>
              <w:left w:val="nil"/>
              <w:bottom w:val="single" w:sz="4" w:space="0" w:color="auto"/>
              <w:right w:val="single" w:sz="4" w:space="0" w:color="auto"/>
            </w:tcBorders>
            <w:shd w:val="clear" w:color="auto" w:fill="auto"/>
            <w:vAlign w:val="center"/>
            <w:hideMark/>
          </w:tcPr>
          <w:p w14:paraId="4541155D"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c>
          <w:tcPr>
            <w:tcW w:w="519" w:type="pct"/>
            <w:tcBorders>
              <w:top w:val="nil"/>
              <w:left w:val="nil"/>
              <w:bottom w:val="single" w:sz="4" w:space="0" w:color="auto"/>
              <w:right w:val="single" w:sz="4" w:space="0" w:color="auto"/>
            </w:tcBorders>
            <w:shd w:val="clear" w:color="auto" w:fill="auto"/>
            <w:vAlign w:val="center"/>
            <w:hideMark/>
          </w:tcPr>
          <w:p w14:paraId="6CDD6D2B"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r>
      <w:tr w:rsidR="00311B38" w:rsidRPr="003F0E7E" w14:paraId="041643FF" w14:textId="77777777" w:rsidTr="00311B38">
        <w:trPr>
          <w:trHeight w:val="330"/>
        </w:trPr>
        <w:tc>
          <w:tcPr>
            <w:tcW w:w="475" w:type="pct"/>
            <w:tcBorders>
              <w:top w:val="single" w:sz="8" w:space="0" w:color="auto"/>
              <w:left w:val="single" w:sz="4" w:space="0" w:color="auto"/>
              <w:bottom w:val="single" w:sz="8" w:space="0" w:color="auto"/>
              <w:right w:val="nil"/>
            </w:tcBorders>
            <w:shd w:val="clear" w:color="000000" w:fill="DBDBDB"/>
            <w:noWrap/>
            <w:vAlign w:val="center"/>
            <w:hideMark/>
          </w:tcPr>
          <w:p w14:paraId="1A1F74C9" w14:textId="77777777" w:rsidR="00311B38" w:rsidRPr="003F0E7E" w:rsidRDefault="00311B38" w:rsidP="003F0E7E">
            <w:pPr>
              <w:spacing w:before="0"/>
              <w:jc w:val="left"/>
              <w:rPr>
                <w:rFonts w:ascii="Calibri" w:eastAsia="Times New Roman" w:hAnsi="Calibri" w:cs="Calibri"/>
                <w:b/>
                <w:bCs/>
                <w:color w:val="000000"/>
                <w:sz w:val="24"/>
                <w:szCs w:val="24"/>
                <w:lang w:val="en-US"/>
              </w:rPr>
            </w:pPr>
            <w:r w:rsidRPr="003F0E7E">
              <w:rPr>
                <w:rFonts w:ascii="Calibri" w:eastAsia="Times New Roman" w:hAnsi="Calibri" w:cs="Calibri"/>
                <w:b/>
                <w:bCs/>
                <w:color w:val="000000"/>
                <w:sz w:val="24"/>
                <w:szCs w:val="24"/>
                <w:lang w:val="en-US"/>
              </w:rPr>
              <w:t> </w:t>
            </w:r>
          </w:p>
        </w:tc>
        <w:tc>
          <w:tcPr>
            <w:tcW w:w="519" w:type="pct"/>
            <w:tcBorders>
              <w:top w:val="single" w:sz="8" w:space="0" w:color="auto"/>
              <w:left w:val="single" w:sz="4" w:space="0" w:color="auto"/>
              <w:bottom w:val="single" w:sz="8" w:space="0" w:color="auto"/>
              <w:right w:val="single" w:sz="4" w:space="0" w:color="auto"/>
            </w:tcBorders>
            <w:shd w:val="clear" w:color="000000" w:fill="DBDBDB"/>
          </w:tcPr>
          <w:p w14:paraId="1701DE15" w14:textId="77777777" w:rsidR="00311B38" w:rsidRPr="003F0E7E" w:rsidRDefault="00311B38" w:rsidP="003F0E7E">
            <w:pPr>
              <w:spacing w:before="0"/>
              <w:jc w:val="left"/>
              <w:rPr>
                <w:rFonts w:ascii="Calibri" w:eastAsia="Times New Roman" w:hAnsi="Calibri" w:cs="Calibri"/>
                <w:b/>
                <w:bCs/>
                <w:color w:val="000000"/>
                <w:sz w:val="24"/>
                <w:szCs w:val="24"/>
                <w:lang w:val="en-US"/>
              </w:rPr>
            </w:pPr>
          </w:p>
        </w:tc>
        <w:tc>
          <w:tcPr>
            <w:tcW w:w="1744" w:type="pct"/>
            <w:tcBorders>
              <w:top w:val="single" w:sz="8" w:space="0" w:color="auto"/>
              <w:left w:val="single" w:sz="4" w:space="0" w:color="auto"/>
              <w:bottom w:val="single" w:sz="8" w:space="0" w:color="auto"/>
              <w:right w:val="nil"/>
            </w:tcBorders>
            <w:shd w:val="clear" w:color="000000" w:fill="DBDBDB"/>
            <w:noWrap/>
            <w:vAlign w:val="center"/>
            <w:hideMark/>
          </w:tcPr>
          <w:p w14:paraId="43CFF79F" w14:textId="56946C0C" w:rsidR="00311B38" w:rsidRPr="003F0E7E" w:rsidRDefault="00311B38" w:rsidP="003F0E7E">
            <w:pPr>
              <w:spacing w:before="0"/>
              <w:jc w:val="left"/>
              <w:rPr>
                <w:rFonts w:ascii="Calibri" w:eastAsia="Times New Roman" w:hAnsi="Calibri" w:cs="Calibri"/>
                <w:b/>
                <w:bCs/>
                <w:color w:val="000000"/>
                <w:sz w:val="24"/>
                <w:szCs w:val="24"/>
                <w:lang w:val="en-US"/>
              </w:rPr>
            </w:pPr>
            <w:r w:rsidRPr="003F0E7E">
              <w:rPr>
                <w:rFonts w:ascii="Calibri" w:eastAsia="Times New Roman" w:hAnsi="Calibri" w:cs="Calibri"/>
                <w:b/>
                <w:bCs/>
                <w:color w:val="000000"/>
                <w:sz w:val="24"/>
                <w:szCs w:val="24"/>
                <w:lang w:val="en-US"/>
              </w:rPr>
              <w:t>Εκτύπωση</w:t>
            </w:r>
          </w:p>
        </w:tc>
        <w:tc>
          <w:tcPr>
            <w:tcW w:w="906" w:type="pct"/>
            <w:tcBorders>
              <w:top w:val="single" w:sz="8" w:space="0" w:color="auto"/>
              <w:left w:val="single" w:sz="4" w:space="0" w:color="auto"/>
              <w:bottom w:val="single" w:sz="8" w:space="0" w:color="auto"/>
              <w:right w:val="nil"/>
            </w:tcBorders>
            <w:shd w:val="clear" w:color="000000" w:fill="DBDBDB"/>
            <w:noWrap/>
            <w:vAlign w:val="center"/>
            <w:hideMark/>
          </w:tcPr>
          <w:p w14:paraId="1C5B55DF" w14:textId="77777777" w:rsidR="00311B38" w:rsidRPr="003F0E7E" w:rsidRDefault="00311B38" w:rsidP="003F0E7E">
            <w:pPr>
              <w:spacing w:before="0"/>
              <w:jc w:val="left"/>
              <w:rPr>
                <w:rFonts w:ascii="Calibri" w:eastAsia="Times New Roman" w:hAnsi="Calibri" w:cs="Calibri"/>
                <w:b/>
                <w:bCs/>
                <w:color w:val="000000"/>
                <w:sz w:val="24"/>
                <w:szCs w:val="24"/>
                <w:lang w:val="en-US"/>
              </w:rPr>
            </w:pPr>
            <w:r w:rsidRPr="003F0E7E">
              <w:rPr>
                <w:rFonts w:ascii="Calibri" w:eastAsia="Times New Roman" w:hAnsi="Calibri" w:cs="Calibri"/>
                <w:b/>
                <w:bCs/>
                <w:color w:val="000000"/>
                <w:sz w:val="24"/>
                <w:szCs w:val="24"/>
                <w:lang w:val="en-US"/>
              </w:rPr>
              <w:t> </w:t>
            </w:r>
          </w:p>
        </w:tc>
        <w:tc>
          <w:tcPr>
            <w:tcW w:w="837" w:type="pct"/>
            <w:tcBorders>
              <w:top w:val="single" w:sz="8" w:space="0" w:color="auto"/>
              <w:left w:val="single" w:sz="4" w:space="0" w:color="auto"/>
              <w:bottom w:val="single" w:sz="8" w:space="0" w:color="auto"/>
              <w:right w:val="nil"/>
            </w:tcBorders>
            <w:shd w:val="clear" w:color="000000" w:fill="DBDBDB"/>
            <w:noWrap/>
            <w:vAlign w:val="center"/>
            <w:hideMark/>
          </w:tcPr>
          <w:p w14:paraId="76FA0DF2" w14:textId="77777777" w:rsidR="00311B38" w:rsidRPr="003F0E7E" w:rsidRDefault="00311B38" w:rsidP="003F0E7E">
            <w:pPr>
              <w:spacing w:before="0"/>
              <w:jc w:val="left"/>
              <w:rPr>
                <w:rFonts w:ascii="Calibri" w:eastAsia="Times New Roman" w:hAnsi="Calibri" w:cs="Calibri"/>
                <w:b/>
                <w:bCs/>
                <w:color w:val="000000"/>
                <w:sz w:val="24"/>
                <w:szCs w:val="24"/>
                <w:lang w:val="en-US"/>
              </w:rPr>
            </w:pPr>
            <w:r w:rsidRPr="003F0E7E">
              <w:rPr>
                <w:rFonts w:ascii="Calibri" w:eastAsia="Times New Roman" w:hAnsi="Calibri" w:cs="Calibri"/>
                <w:b/>
                <w:bCs/>
                <w:color w:val="000000"/>
                <w:sz w:val="24"/>
                <w:szCs w:val="24"/>
                <w:lang w:val="en-US"/>
              </w:rPr>
              <w:t> </w:t>
            </w:r>
          </w:p>
        </w:tc>
        <w:tc>
          <w:tcPr>
            <w:tcW w:w="51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14:paraId="71F5F71F" w14:textId="77777777" w:rsidR="00311B38" w:rsidRPr="003F0E7E" w:rsidRDefault="00311B38" w:rsidP="003F0E7E">
            <w:pPr>
              <w:spacing w:before="0"/>
              <w:jc w:val="left"/>
              <w:rPr>
                <w:rFonts w:ascii="Calibri" w:eastAsia="Times New Roman" w:hAnsi="Calibri" w:cs="Calibri"/>
                <w:b/>
                <w:bCs/>
                <w:color w:val="000000"/>
                <w:sz w:val="24"/>
                <w:szCs w:val="24"/>
                <w:lang w:val="en-US"/>
              </w:rPr>
            </w:pPr>
            <w:r w:rsidRPr="003F0E7E">
              <w:rPr>
                <w:rFonts w:ascii="Calibri" w:eastAsia="Times New Roman" w:hAnsi="Calibri" w:cs="Calibri"/>
                <w:b/>
                <w:bCs/>
                <w:color w:val="000000"/>
                <w:sz w:val="24"/>
                <w:szCs w:val="24"/>
                <w:lang w:val="en-US"/>
              </w:rPr>
              <w:t> </w:t>
            </w:r>
          </w:p>
        </w:tc>
      </w:tr>
      <w:tr w:rsidR="00311B38" w:rsidRPr="003F0E7E" w14:paraId="47CF2C14" w14:textId="77777777" w:rsidTr="00311B38">
        <w:trPr>
          <w:trHeight w:val="300"/>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3B381E" w14:textId="77777777" w:rsidR="00311B38" w:rsidRPr="003F0E7E" w:rsidRDefault="00311B38" w:rsidP="003F0E7E">
            <w:pPr>
              <w:spacing w:before="0"/>
              <w:jc w:val="righ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11</w:t>
            </w:r>
          </w:p>
        </w:tc>
        <w:tc>
          <w:tcPr>
            <w:tcW w:w="519" w:type="pct"/>
            <w:tcBorders>
              <w:top w:val="single" w:sz="4" w:space="0" w:color="auto"/>
              <w:left w:val="nil"/>
              <w:bottom w:val="single" w:sz="4" w:space="0" w:color="auto"/>
              <w:right w:val="nil"/>
            </w:tcBorders>
          </w:tcPr>
          <w:p w14:paraId="5C3B0DEE" w14:textId="77777777" w:rsidR="00311B38" w:rsidRPr="003F0E7E" w:rsidRDefault="00311B38" w:rsidP="003F0E7E">
            <w:pPr>
              <w:spacing w:before="0"/>
              <w:jc w:val="left"/>
              <w:rPr>
                <w:rFonts w:ascii="Arial" w:eastAsia="Times New Roman" w:hAnsi="Arial" w:cs="Arial"/>
                <w:color w:val="000000"/>
                <w:sz w:val="20"/>
                <w:szCs w:val="20"/>
                <w:lang w:val="en-US"/>
              </w:rPr>
            </w:pPr>
          </w:p>
        </w:tc>
        <w:tc>
          <w:tcPr>
            <w:tcW w:w="1744" w:type="pct"/>
            <w:tcBorders>
              <w:top w:val="single" w:sz="4" w:space="0" w:color="auto"/>
              <w:left w:val="nil"/>
              <w:bottom w:val="single" w:sz="4" w:space="0" w:color="auto"/>
              <w:right w:val="single" w:sz="4" w:space="0" w:color="auto"/>
            </w:tcBorders>
            <w:shd w:val="clear" w:color="auto" w:fill="auto"/>
            <w:vAlign w:val="center"/>
            <w:hideMark/>
          </w:tcPr>
          <w:p w14:paraId="2BE4D6BA" w14:textId="3DB17750"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Τύπος εκτύπωσης</w:t>
            </w:r>
          </w:p>
        </w:tc>
        <w:tc>
          <w:tcPr>
            <w:tcW w:w="906" w:type="pct"/>
            <w:tcBorders>
              <w:top w:val="single" w:sz="4" w:space="0" w:color="auto"/>
              <w:left w:val="nil"/>
              <w:bottom w:val="single" w:sz="4" w:space="0" w:color="auto"/>
              <w:right w:val="single" w:sz="4" w:space="0" w:color="auto"/>
            </w:tcBorders>
            <w:shd w:val="clear" w:color="auto" w:fill="auto"/>
            <w:vAlign w:val="center"/>
            <w:hideMark/>
          </w:tcPr>
          <w:p w14:paraId="050E72C5" w14:textId="77777777" w:rsidR="00311B38" w:rsidRPr="003F0E7E" w:rsidRDefault="00311B38" w:rsidP="003F0E7E">
            <w:pPr>
              <w:spacing w:before="0"/>
              <w:jc w:val="center"/>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Έγχρωμη</w:t>
            </w:r>
          </w:p>
        </w:tc>
        <w:tc>
          <w:tcPr>
            <w:tcW w:w="837" w:type="pct"/>
            <w:tcBorders>
              <w:top w:val="single" w:sz="4" w:space="0" w:color="auto"/>
              <w:left w:val="nil"/>
              <w:bottom w:val="single" w:sz="4" w:space="0" w:color="auto"/>
              <w:right w:val="single" w:sz="4" w:space="0" w:color="auto"/>
            </w:tcBorders>
            <w:shd w:val="clear" w:color="auto" w:fill="auto"/>
            <w:vAlign w:val="center"/>
            <w:hideMark/>
          </w:tcPr>
          <w:p w14:paraId="165590D6"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c>
          <w:tcPr>
            <w:tcW w:w="519" w:type="pct"/>
            <w:tcBorders>
              <w:top w:val="single" w:sz="4" w:space="0" w:color="auto"/>
              <w:left w:val="nil"/>
              <w:bottom w:val="single" w:sz="4" w:space="0" w:color="auto"/>
              <w:right w:val="single" w:sz="4" w:space="0" w:color="auto"/>
            </w:tcBorders>
            <w:shd w:val="clear" w:color="auto" w:fill="auto"/>
            <w:vAlign w:val="center"/>
            <w:hideMark/>
          </w:tcPr>
          <w:p w14:paraId="6BA22E17"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r>
      <w:tr w:rsidR="00311B38" w:rsidRPr="003F0E7E" w14:paraId="24C80595" w14:textId="77777777" w:rsidTr="00311B38">
        <w:trPr>
          <w:trHeight w:val="300"/>
        </w:trPr>
        <w:tc>
          <w:tcPr>
            <w:tcW w:w="475" w:type="pct"/>
            <w:tcBorders>
              <w:top w:val="nil"/>
              <w:left w:val="single" w:sz="4" w:space="0" w:color="auto"/>
              <w:bottom w:val="single" w:sz="4" w:space="0" w:color="auto"/>
              <w:right w:val="single" w:sz="4" w:space="0" w:color="auto"/>
            </w:tcBorders>
            <w:shd w:val="clear" w:color="auto" w:fill="auto"/>
            <w:vAlign w:val="center"/>
            <w:hideMark/>
          </w:tcPr>
          <w:p w14:paraId="71DAE1B1" w14:textId="77777777" w:rsidR="00311B38" w:rsidRPr="003F0E7E" w:rsidRDefault="00311B38" w:rsidP="003F0E7E">
            <w:pPr>
              <w:spacing w:before="0"/>
              <w:jc w:val="righ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12</w:t>
            </w:r>
          </w:p>
        </w:tc>
        <w:tc>
          <w:tcPr>
            <w:tcW w:w="519" w:type="pct"/>
            <w:tcBorders>
              <w:top w:val="nil"/>
              <w:left w:val="nil"/>
              <w:bottom w:val="single" w:sz="4" w:space="0" w:color="auto"/>
              <w:right w:val="nil"/>
            </w:tcBorders>
          </w:tcPr>
          <w:p w14:paraId="66323A0A" w14:textId="77777777" w:rsidR="00311B38" w:rsidRPr="003F0E7E" w:rsidRDefault="00311B38" w:rsidP="003F0E7E">
            <w:pPr>
              <w:spacing w:before="0"/>
              <w:jc w:val="left"/>
              <w:rPr>
                <w:rFonts w:ascii="Arial" w:eastAsia="Times New Roman" w:hAnsi="Arial" w:cs="Arial"/>
                <w:color w:val="000000"/>
                <w:sz w:val="20"/>
                <w:szCs w:val="20"/>
                <w:lang w:val="en-US"/>
              </w:rPr>
            </w:pPr>
          </w:p>
        </w:tc>
        <w:tc>
          <w:tcPr>
            <w:tcW w:w="1744" w:type="pct"/>
            <w:tcBorders>
              <w:top w:val="nil"/>
              <w:left w:val="nil"/>
              <w:bottom w:val="single" w:sz="4" w:space="0" w:color="auto"/>
              <w:right w:val="single" w:sz="4" w:space="0" w:color="auto"/>
            </w:tcBorders>
            <w:shd w:val="clear" w:color="auto" w:fill="auto"/>
            <w:vAlign w:val="center"/>
            <w:hideMark/>
          </w:tcPr>
          <w:p w14:paraId="751128C0" w14:textId="60924371"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Ανάλυση εκτύπωσης</w:t>
            </w:r>
          </w:p>
        </w:tc>
        <w:tc>
          <w:tcPr>
            <w:tcW w:w="906" w:type="pct"/>
            <w:tcBorders>
              <w:top w:val="nil"/>
              <w:left w:val="nil"/>
              <w:bottom w:val="single" w:sz="4" w:space="0" w:color="auto"/>
              <w:right w:val="single" w:sz="4" w:space="0" w:color="auto"/>
            </w:tcBorders>
            <w:shd w:val="clear" w:color="auto" w:fill="auto"/>
            <w:vAlign w:val="center"/>
            <w:hideMark/>
          </w:tcPr>
          <w:p w14:paraId="2E554BDB" w14:textId="77777777" w:rsidR="00311B38" w:rsidRPr="003F0E7E" w:rsidRDefault="00311B38" w:rsidP="003F0E7E">
            <w:pPr>
              <w:spacing w:before="0"/>
              <w:jc w:val="center"/>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&gt;= 4800 x 1200 dpi</w:t>
            </w:r>
          </w:p>
        </w:tc>
        <w:tc>
          <w:tcPr>
            <w:tcW w:w="837" w:type="pct"/>
            <w:tcBorders>
              <w:top w:val="nil"/>
              <w:left w:val="nil"/>
              <w:bottom w:val="single" w:sz="4" w:space="0" w:color="auto"/>
              <w:right w:val="single" w:sz="4" w:space="0" w:color="auto"/>
            </w:tcBorders>
            <w:shd w:val="clear" w:color="auto" w:fill="auto"/>
            <w:vAlign w:val="center"/>
            <w:hideMark/>
          </w:tcPr>
          <w:p w14:paraId="194BDF03"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c>
          <w:tcPr>
            <w:tcW w:w="519" w:type="pct"/>
            <w:tcBorders>
              <w:top w:val="nil"/>
              <w:left w:val="nil"/>
              <w:bottom w:val="single" w:sz="4" w:space="0" w:color="auto"/>
              <w:right w:val="single" w:sz="4" w:space="0" w:color="auto"/>
            </w:tcBorders>
            <w:shd w:val="clear" w:color="auto" w:fill="auto"/>
            <w:vAlign w:val="center"/>
            <w:hideMark/>
          </w:tcPr>
          <w:p w14:paraId="0EB73063"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r>
      <w:tr w:rsidR="00311B38" w:rsidRPr="003F0E7E" w14:paraId="2169A116" w14:textId="77777777" w:rsidTr="00311B38">
        <w:trPr>
          <w:trHeight w:val="300"/>
        </w:trPr>
        <w:tc>
          <w:tcPr>
            <w:tcW w:w="475" w:type="pct"/>
            <w:tcBorders>
              <w:top w:val="nil"/>
              <w:left w:val="single" w:sz="4" w:space="0" w:color="auto"/>
              <w:bottom w:val="single" w:sz="4" w:space="0" w:color="auto"/>
              <w:right w:val="single" w:sz="4" w:space="0" w:color="auto"/>
            </w:tcBorders>
            <w:shd w:val="clear" w:color="auto" w:fill="auto"/>
            <w:vAlign w:val="center"/>
            <w:hideMark/>
          </w:tcPr>
          <w:p w14:paraId="288AE0C6" w14:textId="77777777" w:rsidR="00311B38" w:rsidRPr="003F0E7E" w:rsidRDefault="00311B38" w:rsidP="003F0E7E">
            <w:pPr>
              <w:spacing w:before="0"/>
              <w:jc w:val="righ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12</w:t>
            </w:r>
          </w:p>
        </w:tc>
        <w:tc>
          <w:tcPr>
            <w:tcW w:w="519" w:type="pct"/>
            <w:tcBorders>
              <w:top w:val="nil"/>
              <w:left w:val="nil"/>
              <w:bottom w:val="single" w:sz="4" w:space="0" w:color="auto"/>
              <w:right w:val="nil"/>
            </w:tcBorders>
          </w:tcPr>
          <w:p w14:paraId="29D546BC" w14:textId="77777777" w:rsidR="00311B38" w:rsidRPr="003F0E7E" w:rsidRDefault="00311B38" w:rsidP="003F0E7E">
            <w:pPr>
              <w:spacing w:before="0"/>
              <w:jc w:val="left"/>
              <w:rPr>
                <w:rFonts w:ascii="Arial" w:eastAsia="Times New Roman" w:hAnsi="Arial" w:cs="Arial"/>
                <w:color w:val="000000"/>
                <w:sz w:val="20"/>
                <w:szCs w:val="20"/>
                <w:lang w:val="en-US"/>
              </w:rPr>
            </w:pPr>
          </w:p>
        </w:tc>
        <w:tc>
          <w:tcPr>
            <w:tcW w:w="1744" w:type="pct"/>
            <w:tcBorders>
              <w:top w:val="nil"/>
              <w:left w:val="nil"/>
              <w:bottom w:val="single" w:sz="4" w:space="0" w:color="auto"/>
              <w:right w:val="single" w:sz="4" w:space="0" w:color="auto"/>
            </w:tcBorders>
            <w:shd w:val="clear" w:color="auto" w:fill="auto"/>
            <w:vAlign w:val="center"/>
            <w:hideMark/>
          </w:tcPr>
          <w:p w14:paraId="72DDD5E2" w14:textId="2FE9725E"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Ταχύτητα Εγχρωμης Εκτύπωσης</w:t>
            </w:r>
          </w:p>
        </w:tc>
        <w:tc>
          <w:tcPr>
            <w:tcW w:w="906" w:type="pct"/>
            <w:tcBorders>
              <w:top w:val="nil"/>
              <w:left w:val="nil"/>
              <w:bottom w:val="single" w:sz="4" w:space="0" w:color="auto"/>
              <w:right w:val="single" w:sz="4" w:space="0" w:color="auto"/>
            </w:tcBorders>
            <w:shd w:val="clear" w:color="auto" w:fill="auto"/>
            <w:vAlign w:val="center"/>
            <w:hideMark/>
          </w:tcPr>
          <w:p w14:paraId="436323A8" w14:textId="77777777" w:rsidR="00311B38" w:rsidRPr="003F0E7E" w:rsidRDefault="00311B38" w:rsidP="003F0E7E">
            <w:pPr>
              <w:spacing w:before="0"/>
              <w:jc w:val="center"/>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=&lt;18 ppm</w:t>
            </w:r>
          </w:p>
        </w:tc>
        <w:tc>
          <w:tcPr>
            <w:tcW w:w="837" w:type="pct"/>
            <w:tcBorders>
              <w:top w:val="nil"/>
              <w:left w:val="nil"/>
              <w:bottom w:val="single" w:sz="4" w:space="0" w:color="auto"/>
              <w:right w:val="single" w:sz="4" w:space="0" w:color="auto"/>
            </w:tcBorders>
            <w:shd w:val="clear" w:color="auto" w:fill="auto"/>
            <w:vAlign w:val="center"/>
            <w:hideMark/>
          </w:tcPr>
          <w:p w14:paraId="4D5BB4E1"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c>
          <w:tcPr>
            <w:tcW w:w="519" w:type="pct"/>
            <w:tcBorders>
              <w:top w:val="nil"/>
              <w:left w:val="nil"/>
              <w:bottom w:val="single" w:sz="4" w:space="0" w:color="auto"/>
              <w:right w:val="single" w:sz="4" w:space="0" w:color="auto"/>
            </w:tcBorders>
            <w:shd w:val="clear" w:color="auto" w:fill="auto"/>
            <w:vAlign w:val="center"/>
            <w:hideMark/>
          </w:tcPr>
          <w:p w14:paraId="5236F534"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r>
      <w:tr w:rsidR="00311B38" w:rsidRPr="003F0E7E" w14:paraId="1838EE36" w14:textId="77777777" w:rsidTr="00311B38">
        <w:trPr>
          <w:trHeight w:val="300"/>
        </w:trPr>
        <w:tc>
          <w:tcPr>
            <w:tcW w:w="475" w:type="pct"/>
            <w:tcBorders>
              <w:top w:val="nil"/>
              <w:left w:val="single" w:sz="4" w:space="0" w:color="auto"/>
              <w:bottom w:val="single" w:sz="4" w:space="0" w:color="auto"/>
              <w:right w:val="single" w:sz="4" w:space="0" w:color="auto"/>
            </w:tcBorders>
            <w:shd w:val="clear" w:color="auto" w:fill="auto"/>
            <w:vAlign w:val="center"/>
            <w:hideMark/>
          </w:tcPr>
          <w:p w14:paraId="6C55909F" w14:textId="77777777" w:rsidR="00311B38" w:rsidRPr="003F0E7E" w:rsidRDefault="00311B38" w:rsidP="003F0E7E">
            <w:pPr>
              <w:spacing w:before="0"/>
              <w:jc w:val="righ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13</w:t>
            </w:r>
          </w:p>
        </w:tc>
        <w:tc>
          <w:tcPr>
            <w:tcW w:w="519" w:type="pct"/>
            <w:tcBorders>
              <w:top w:val="nil"/>
              <w:left w:val="nil"/>
              <w:bottom w:val="single" w:sz="4" w:space="0" w:color="auto"/>
              <w:right w:val="nil"/>
            </w:tcBorders>
          </w:tcPr>
          <w:p w14:paraId="11DAAF9F" w14:textId="77777777" w:rsidR="00311B38" w:rsidRPr="003F0E7E" w:rsidRDefault="00311B38" w:rsidP="003F0E7E">
            <w:pPr>
              <w:spacing w:before="0"/>
              <w:jc w:val="left"/>
              <w:rPr>
                <w:rFonts w:ascii="Arial" w:eastAsia="Times New Roman" w:hAnsi="Arial" w:cs="Arial"/>
                <w:color w:val="000000"/>
                <w:sz w:val="20"/>
                <w:szCs w:val="20"/>
                <w:lang w:val="en-US"/>
              </w:rPr>
            </w:pPr>
          </w:p>
        </w:tc>
        <w:tc>
          <w:tcPr>
            <w:tcW w:w="1744" w:type="pct"/>
            <w:tcBorders>
              <w:top w:val="nil"/>
              <w:left w:val="nil"/>
              <w:bottom w:val="single" w:sz="4" w:space="0" w:color="auto"/>
              <w:right w:val="single" w:sz="4" w:space="0" w:color="auto"/>
            </w:tcBorders>
            <w:shd w:val="clear" w:color="auto" w:fill="auto"/>
            <w:vAlign w:val="center"/>
            <w:hideMark/>
          </w:tcPr>
          <w:p w14:paraId="299A167B" w14:textId="760751D1"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Ταχύτητα Ασπρόμαυρης Εκτύπωσης</w:t>
            </w:r>
          </w:p>
        </w:tc>
        <w:tc>
          <w:tcPr>
            <w:tcW w:w="906" w:type="pct"/>
            <w:tcBorders>
              <w:top w:val="nil"/>
              <w:left w:val="nil"/>
              <w:bottom w:val="single" w:sz="4" w:space="0" w:color="auto"/>
              <w:right w:val="single" w:sz="4" w:space="0" w:color="auto"/>
            </w:tcBorders>
            <w:shd w:val="clear" w:color="auto" w:fill="auto"/>
            <w:vAlign w:val="center"/>
            <w:hideMark/>
          </w:tcPr>
          <w:p w14:paraId="175D23C2" w14:textId="77777777" w:rsidR="00311B38" w:rsidRPr="003F0E7E" w:rsidRDefault="00311B38" w:rsidP="003F0E7E">
            <w:pPr>
              <w:spacing w:before="0"/>
              <w:jc w:val="center"/>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=&lt;22 ppm</w:t>
            </w:r>
          </w:p>
        </w:tc>
        <w:tc>
          <w:tcPr>
            <w:tcW w:w="837" w:type="pct"/>
            <w:tcBorders>
              <w:top w:val="nil"/>
              <w:left w:val="nil"/>
              <w:bottom w:val="single" w:sz="4" w:space="0" w:color="auto"/>
              <w:right w:val="single" w:sz="4" w:space="0" w:color="auto"/>
            </w:tcBorders>
            <w:shd w:val="clear" w:color="auto" w:fill="auto"/>
            <w:vAlign w:val="center"/>
            <w:hideMark/>
          </w:tcPr>
          <w:p w14:paraId="6B31905B"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c>
          <w:tcPr>
            <w:tcW w:w="519" w:type="pct"/>
            <w:tcBorders>
              <w:top w:val="nil"/>
              <w:left w:val="nil"/>
              <w:bottom w:val="single" w:sz="4" w:space="0" w:color="auto"/>
              <w:right w:val="single" w:sz="4" w:space="0" w:color="auto"/>
            </w:tcBorders>
            <w:shd w:val="clear" w:color="auto" w:fill="auto"/>
            <w:vAlign w:val="center"/>
            <w:hideMark/>
          </w:tcPr>
          <w:p w14:paraId="677BECD1"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r>
      <w:tr w:rsidR="00311B38" w:rsidRPr="003F0E7E" w14:paraId="377D77AC" w14:textId="77777777" w:rsidTr="00311B38">
        <w:trPr>
          <w:trHeight w:val="315"/>
        </w:trPr>
        <w:tc>
          <w:tcPr>
            <w:tcW w:w="475" w:type="pct"/>
            <w:tcBorders>
              <w:top w:val="nil"/>
              <w:left w:val="single" w:sz="4" w:space="0" w:color="auto"/>
              <w:bottom w:val="single" w:sz="4" w:space="0" w:color="auto"/>
              <w:right w:val="single" w:sz="4" w:space="0" w:color="auto"/>
            </w:tcBorders>
            <w:shd w:val="clear" w:color="auto" w:fill="auto"/>
            <w:vAlign w:val="center"/>
            <w:hideMark/>
          </w:tcPr>
          <w:p w14:paraId="5B1750C0" w14:textId="77777777" w:rsidR="00311B38" w:rsidRPr="003F0E7E" w:rsidRDefault="00311B38" w:rsidP="003F0E7E">
            <w:pPr>
              <w:spacing w:before="0"/>
              <w:jc w:val="righ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14</w:t>
            </w:r>
          </w:p>
        </w:tc>
        <w:tc>
          <w:tcPr>
            <w:tcW w:w="519" w:type="pct"/>
            <w:tcBorders>
              <w:top w:val="nil"/>
              <w:left w:val="nil"/>
              <w:bottom w:val="single" w:sz="4" w:space="0" w:color="auto"/>
              <w:right w:val="nil"/>
            </w:tcBorders>
          </w:tcPr>
          <w:p w14:paraId="6D5F5B6A" w14:textId="77777777" w:rsidR="00311B38" w:rsidRPr="003F0E7E" w:rsidRDefault="00311B38" w:rsidP="003F0E7E">
            <w:pPr>
              <w:spacing w:before="0"/>
              <w:jc w:val="left"/>
              <w:rPr>
                <w:rFonts w:ascii="Arial" w:eastAsia="Times New Roman" w:hAnsi="Arial" w:cs="Arial"/>
                <w:color w:val="000000"/>
                <w:sz w:val="20"/>
                <w:szCs w:val="20"/>
                <w:lang w:val="en-US"/>
              </w:rPr>
            </w:pPr>
          </w:p>
        </w:tc>
        <w:tc>
          <w:tcPr>
            <w:tcW w:w="1744" w:type="pct"/>
            <w:tcBorders>
              <w:top w:val="nil"/>
              <w:left w:val="nil"/>
              <w:bottom w:val="single" w:sz="4" w:space="0" w:color="auto"/>
              <w:right w:val="single" w:sz="4" w:space="0" w:color="auto"/>
            </w:tcBorders>
            <w:shd w:val="clear" w:color="auto" w:fill="auto"/>
            <w:vAlign w:val="center"/>
            <w:hideMark/>
          </w:tcPr>
          <w:p w14:paraId="2881CC5D" w14:textId="0D90216F"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Εκτύπωση Διπλής Όψης</w:t>
            </w:r>
          </w:p>
        </w:tc>
        <w:tc>
          <w:tcPr>
            <w:tcW w:w="906" w:type="pct"/>
            <w:tcBorders>
              <w:top w:val="nil"/>
              <w:left w:val="nil"/>
              <w:bottom w:val="single" w:sz="4" w:space="0" w:color="auto"/>
              <w:right w:val="single" w:sz="4" w:space="0" w:color="auto"/>
            </w:tcBorders>
            <w:shd w:val="clear" w:color="auto" w:fill="auto"/>
            <w:vAlign w:val="center"/>
            <w:hideMark/>
          </w:tcPr>
          <w:p w14:paraId="1689D3DE" w14:textId="77777777" w:rsidR="00311B38" w:rsidRPr="003F0E7E" w:rsidRDefault="00311B38" w:rsidP="003F0E7E">
            <w:pPr>
              <w:spacing w:before="0"/>
              <w:jc w:val="center"/>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Ναι</w:t>
            </w:r>
          </w:p>
        </w:tc>
        <w:tc>
          <w:tcPr>
            <w:tcW w:w="837" w:type="pct"/>
            <w:tcBorders>
              <w:top w:val="nil"/>
              <w:left w:val="nil"/>
              <w:bottom w:val="single" w:sz="4" w:space="0" w:color="auto"/>
              <w:right w:val="single" w:sz="4" w:space="0" w:color="auto"/>
            </w:tcBorders>
            <w:shd w:val="clear" w:color="auto" w:fill="auto"/>
            <w:vAlign w:val="center"/>
            <w:hideMark/>
          </w:tcPr>
          <w:p w14:paraId="4091BB73"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c>
          <w:tcPr>
            <w:tcW w:w="519" w:type="pct"/>
            <w:tcBorders>
              <w:top w:val="nil"/>
              <w:left w:val="nil"/>
              <w:bottom w:val="single" w:sz="4" w:space="0" w:color="auto"/>
              <w:right w:val="single" w:sz="4" w:space="0" w:color="auto"/>
            </w:tcBorders>
            <w:shd w:val="clear" w:color="auto" w:fill="auto"/>
            <w:vAlign w:val="center"/>
            <w:hideMark/>
          </w:tcPr>
          <w:p w14:paraId="31D0EF6A"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r>
      <w:tr w:rsidR="00311B38" w:rsidRPr="003F0E7E" w14:paraId="132E2722" w14:textId="77777777" w:rsidTr="00311B38">
        <w:trPr>
          <w:trHeight w:val="330"/>
        </w:trPr>
        <w:tc>
          <w:tcPr>
            <w:tcW w:w="475" w:type="pct"/>
            <w:tcBorders>
              <w:top w:val="single" w:sz="8" w:space="0" w:color="auto"/>
              <w:left w:val="single" w:sz="4" w:space="0" w:color="auto"/>
              <w:bottom w:val="single" w:sz="8" w:space="0" w:color="auto"/>
              <w:right w:val="nil"/>
            </w:tcBorders>
            <w:shd w:val="clear" w:color="000000" w:fill="DBDBDB"/>
            <w:noWrap/>
            <w:vAlign w:val="center"/>
            <w:hideMark/>
          </w:tcPr>
          <w:p w14:paraId="6364C3DE" w14:textId="77777777" w:rsidR="00311B38" w:rsidRPr="003F0E7E" w:rsidRDefault="00311B38" w:rsidP="003F0E7E">
            <w:pPr>
              <w:spacing w:before="0"/>
              <w:jc w:val="left"/>
              <w:rPr>
                <w:rFonts w:ascii="Calibri" w:eastAsia="Times New Roman" w:hAnsi="Calibri" w:cs="Calibri"/>
                <w:b/>
                <w:bCs/>
                <w:color w:val="000000"/>
                <w:sz w:val="24"/>
                <w:szCs w:val="24"/>
                <w:lang w:val="en-US"/>
              </w:rPr>
            </w:pPr>
            <w:r w:rsidRPr="003F0E7E">
              <w:rPr>
                <w:rFonts w:ascii="Calibri" w:eastAsia="Times New Roman" w:hAnsi="Calibri" w:cs="Calibri"/>
                <w:b/>
                <w:bCs/>
                <w:color w:val="000000"/>
                <w:sz w:val="24"/>
                <w:szCs w:val="24"/>
                <w:lang w:val="en-US"/>
              </w:rPr>
              <w:t> </w:t>
            </w:r>
          </w:p>
        </w:tc>
        <w:tc>
          <w:tcPr>
            <w:tcW w:w="519" w:type="pct"/>
            <w:tcBorders>
              <w:top w:val="single" w:sz="8" w:space="0" w:color="auto"/>
              <w:left w:val="single" w:sz="4" w:space="0" w:color="auto"/>
              <w:bottom w:val="single" w:sz="8" w:space="0" w:color="auto"/>
              <w:right w:val="single" w:sz="4" w:space="0" w:color="auto"/>
            </w:tcBorders>
            <w:shd w:val="clear" w:color="000000" w:fill="DBDBDB"/>
          </w:tcPr>
          <w:p w14:paraId="67627A54" w14:textId="77777777" w:rsidR="00311B38" w:rsidRPr="003F0E7E" w:rsidRDefault="00311B38" w:rsidP="003F0E7E">
            <w:pPr>
              <w:spacing w:before="0"/>
              <w:jc w:val="left"/>
              <w:rPr>
                <w:rFonts w:ascii="Calibri" w:eastAsia="Times New Roman" w:hAnsi="Calibri" w:cs="Calibri"/>
                <w:b/>
                <w:bCs/>
                <w:color w:val="000000"/>
                <w:sz w:val="24"/>
                <w:szCs w:val="24"/>
                <w:lang w:val="en-US"/>
              </w:rPr>
            </w:pPr>
          </w:p>
        </w:tc>
        <w:tc>
          <w:tcPr>
            <w:tcW w:w="1744" w:type="pct"/>
            <w:tcBorders>
              <w:top w:val="single" w:sz="8" w:space="0" w:color="auto"/>
              <w:left w:val="single" w:sz="4" w:space="0" w:color="auto"/>
              <w:bottom w:val="single" w:sz="8" w:space="0" w:color="auto"/>
              <w:right w:val="nil"/>
            </w:tcBorders>
            <w:shd w:val="clear" w:color="000000" w:fill="DBDBDB"/>
            <w:noWrap/>
            <w:vAlign w:val="center"/>
            <w:hideMark/>
          </w:tcPr>
          <w:p w14:paraId="2BBB194E" w14:textId="7E42E545" w:rsidR="00311B38" w:rsidRPr="003F0E7E" w:rsidRDefault="00311B38" w:rsidP="003F0E7E">
            <w:pPr>
              <w:spacing w:before="0"/>
              <w:jc w:val="left"/>
              <w:rPr>
                <w:rFonts w:ascii="Calibri" w:eastAsia="Times New Roman" w:hAnsi="Calibri" w:cs="Calibri"/>
                <w:b/>
                <w:bCs/>
                <w:color w:val="000000"/>
                <w:sz w:val="24"/>
                <w:szCs w:val="24"/>
                <w:lang w:val="en-US"/>
              </w:rPr>
            </w:pPr>
            <w:r w:rsidRPr="003F0E7E">
              <w:rPr>
                <w:rFonts w:ascii="Calibri" w:eastAsia="Times New Roman" w:hAnsi="Calibri" w:cs="Calibri"/>
                <w:b/>
                <w:bCs/>
                <w:color w:val="000000"/>
                <w:sz w:val="24"/>
                <w:szCs w:val="24"/>
                <w:lang w:val="en-US"/>
              </w:rPr>
              <w:t>Σάρωση</w:t>
            </w:r>
          </w:p>
        </w:tc>
        <w:tc>
          <w:tcPr>
            <w:tcW w:w="906" w:type="pct"/>
            <w:tcBorders>
              <w:top w:val="single" w:sz="8" w:space="0" w:color="auto"/>
              <w:left w:val="single" w:sz="4" w:space="0" w:color="auto"/>
              <w:bottom w:val="single" w:sz="8" w:space="0" w:color="auto"/>
              <w:right w:val="nil"/>
            </w:tcBorders>
            <w:shd w:val="clear" w:color="000000" w:fill="DBDBDB"/>
            <w:noWrap/>
            <w:vAlign w:val="center"/>
            <w:hideMark/>
          </w:tcPr>
          <w:p w14:paraId="43C69044" w14:textId="77777777" w:rsidR="00311B38" w:rsidRPr="003F0E7E" w:rsidRDefault="00311B38" w:rsidP="003F0E7E">
            <w:pPr>
              <w:spacing w:before="0"/>
              <w:jc w:val="left"/>
              <w:rPr>
                <w:rFonts w:ascii="Calibri" w:eastAsia="Times New Roman" w:hAnsi="Calibri" w:cs="Calibri"/>
                <w:b/>
                <w:bCs/>
                <w:color w:val="000000"/>
                <w:sz w:val="24"/>
                <w:szCs w:val="24"/>
                <w:lang w:val="en-US"/>
              </w:rPr>
            </w:pPr>
            <w:r w:rsidRPr="003F0E7E">
              <w:rPr>
                <w:rFonts w:ascii="Calibri" w:eastAsia="Times New Roman" w:hAnsi="Calibri" w:cs="Calibri"/>
                <w:b/>
                <w:bCs/>
                <w:color w:val="000000"/>
                <w:sz w:val="24"/>
                <w:szCs w:val="24"/>
                <w:lang w:val="en-US"/>
              </w:rPr>
              <w:t> </w:t>
            </w:r>
          </w:p>
        </w:tc>
        <w:tc>
          <w:tcPr>
            <w:tcW w:w="837" w:type="pct"/>
            <w:tcBorders>
              <w:top w:val="single" w:sz="8" w:space="0" w:color="auto"/>
              <w:left w:val="single" w:sz="4" w:space="0" w:color="auto"/>
              <w:bottom w:val="single" w:sz="8" w:space="0" w:color="auto"/>
              <w:right w:val="nil"/>
            </w:tcBorders>
            <w:shd w:val="clear" w:color="000000" w:fill="DBDBDB"/>
            <w:noWrap/>
            <w:vAlign w:val="center"/>
            <w:hideMark/>
          </w:tcPr>
          <w:p w14:paraId="33994CC2" w14:textId="77777777" w:rsidR="00311B38" w:rsidRPr="003F0E7E" w:rsidRDefault="00311B38" w:rsidP="003F0E7E">
            <w:pPr>
              <w:spacing w:before="0"/>
              <w:jc w:val="left"/>
              <w:rPr>
                <w:rFonts w:ascii="Calibri" w:eastAsia="Times New Roman" w:hAnsi="Calibri" w:cs="Calibri"/>
                <w:b/>
                <w:bCs/>
                <w:color w:val="000000"/>
                <w:sz w:val="24"/>
                <w:szCs w:val="24"/>
                <w:lang w:val="en-US"/>
              </w:rPr>
            </w:pPr>
            <w:r w:rsidRPr="003F0E7E">
              <w:rPr>
                <w:rFonts w:ascii="Calibri" w:eastAsia="Times New Roman" w:hAnsi="Calibri" w:cs="Calibri"/>
                <w:b/>
                <w:bCs/>
                <w:color w:val="000000"/>
                <w:sz w:val="24"/>
                <w:szCs w:val="24"/>
                <w:lang w:val="en-US"/>
              </w:rPr>
              <w:t> </w:t>
            </w:r>
          </w:p>
        </w:tc>
        <w:tc>
          <w:tcPr>
            <w:tcW w:w="51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14:paraId="1B226FF7" w14:textId="77777777" w:rsidR="00311B38" w:rsidRPr="003F0E7E" w:rsidRDefault="00311B38" w:rsidP="003F0E7E">
            <w:pPr>
              <w:spacing w:before="0"/>
              <w:jc w:val="left"/>
              <w:rPr>
                <w:rFonts w:ascii="Calibri" w:eastAsia="Times New Roman" w:hAnsi="Calibri" w:cs="Calibri"/>
                <w:b/>
                <w:bCs/>
                <w:color w:val="000000"/>
                <w:sz w:val="24"/>
                <w:szCs w:val="24"/>
                <w:lang w:val="en-US"/>
              </w:rPr>
            </w:pPr>
            <w:r w:rsidRPr="003F0E7E">
              <w:rPr>
                <w:rFonts w:ascii="Calibri" w:eastAsia="Times New Roman" w:hAnsi="Calibri" w:cs="Calibri"/>
                <w:b/>
                <w:bCs/>
                <w:color w:val="000000"/>
                <w:sz w:val="24"/>
                <w:szCs w:val="24"/>
                <w:lang w:val="en-US"/>
              </w:rPr>
              <w:t> </w:t>
            </w:r>
          </w:p>
        </w:tc>
      </w:tr>
      <w:tr w:rsidR="00311B38" w:rsidRPr="003F0E7E" w14:paraId="15BC233F" w14:textId="77777777" w:rsidTr="00311B38">
        <w:trPr>
          <w:trHeight w:val="300"/>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9FF301" w14:textId="77777777" w:rsidR="00311B38" w:rsidRPr="003F0E7E" w:rsidRDefault="00311B38" w:rsidP="003F0E7E">
            <w:pPr>
              <w:spacing w:before="0"/>
              <w:jc w:val="righ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15</w:t>
            </w:r>
          </w:p>
        </w:tc>
        <w:tc>
          <w:tcPr>
            <w:tcW w:w="519" w:type="pct"/>
            <w:tcBorders>
              <w:top w:val="single" w:sz="4" w:space="0" w:color="auto"/>
              <w:left w:val="nil"/>
              <w:bottom w:val="single" w:sz="4" w:space="0" w:color="auto"/>
              <w:right w:val="nil"/>
            </w:tcBorders>
          </w:tcPr>
          <w:p w14:paraId="26216C42" w14:textId="77777777" w:rsidR="00311B38" w:rsidRPr="003F0E7E" w:rsidRDefault="00311B38" w:rsidP="003F0E7E">
            <w:pPr>
              <w:spacing w:before="0"/>
              <w:jc w:val="left"/>
              <w:rPr>
                <w:rFonts w:ascii="Arial" w:eastAsia="Times New Roman" w:hAnsi="Arial" w:cs="Arial"/>
                <w:color w:val="000000"/>
                <w:sz w:val="20"/>
                <w:szCs w:val="20"/>
                <w:lang w:val="en-US"/>
              </w:rPr>
            </w:pPr>
          </w:p>
        </w:tc>
        <w:tc>
          <w:tcPr>
            <w:tcW w:w="1744" w:type="pct"/>
            <w:tcBorders>
              <w:top w:val="single" w:sz="4" w:space="0" w:color="auto"/>
              <w:left w:val="nil"/>
              <w:bottom w:val="single" w:sz="4" w:space="0" w:color="auto"/>
              <w:right w:val="single" w:sz="4" w:space="0" w:color="auto"/>
            </w:tcBorders>
            <w:shd w:val="clear" w:color="auto" w:fill="auto"/>
            <w:vAlign w:val="center"/>
            <w:hideMark/>
          </w:tcPr>
          <w:p w14:paraId="4F3A5B48" w14:textId="47FBE8DE"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Τύπος Σαρωτή</w:t>
            </w:r>
          </w:p>
        </w:tc>
        <w:tc>
          <w:tcPr>
            <w:tcW w:w="906" w:type="pct"/>
            <w:tcBorders>
              <w:top w:val="single" w:sz="4" w:space="0" w:color="auto"/>
              <w:left w:val="nil"/>
              <w:bottom w:val="single" w:sz="4" w:space="0" w:color="auto"/>
              <w:right w:val="single" w:sz="4" w:space="0" w:color="auto"/>
            </w:tcBorders>
            <w:shd w:val="clear" w:color="auto" w:fill="auto"/>
            <w:vAlign w:val="center"/>
            <w:hideMark/>
          </w:tcPr>
          <w:p w14:paraId="0CCCC4FB" w14:textId="77777777" w:rsidR="00311B38" w:rsidRPr="003F0E7E" w:rsidRDefault="00311B38" w:rsidP="003F0E7E">
            <w:pPr>
              <w:spacing w:before="0"/>
              <w:jc w:val="center"/>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Επίπεδος</w:t>
            </w:r>
          </w:p>
        </w:tc>
        <w:tc>
          <w:tcPr>
            <w:tcW w:w="837" w:type="pct"/>
            <w:tcBorders>
              <w:top w:val="single" w:sz="4" w:space="0" w:color="auto"/>
              <w:left w:val="nil"/>
              <w:bottom w:val="single" w:sz="4" w:space="0" w:color="auto"/>
              <w:right w:val="single" w:sz="4" w:space="0" w:color="auto"/>
            </w:tcBorders>
            <w:shd w:val="clear" w:color="auto" w:fill="auto"/>
            <w:vAlign w:val="center"/>
            <w:hideMark/>
          </w:tcPr>
          <w:p w14:paraId="26AD9346"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c>
          <w:tcPr>
            <w:tcW w:w="519" w:type="pct"/>
            <w:tcBorders>
              <w:top w:val="single" w:sz="4" w:space="0" w:color="auto"/>
              <w:left w:val="nil"/>
              <w:bottom w:val="single" w:sz="4" w:space="0" w:color="auto"/>
              <w:right w:val="single" w:sz="4" w:space="0" w:color="auto"/>
            </w:tcBorders>
            <w:shd w:val="clear" w:color="auto" w:fill="auto"/>
            <w:vAlign w:val="center"/>
            <w:hideMark/>
          </w:tcPr>
          <w:p w14:paraId="6BF79FD8"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r>
      <w:tr w:rsidR="00311B38" w:rsidRPr="003F0E7E" w14:paraId="543675B1" w14:textId="77777777" w:rsidTr="00311B38">
        <w:trPr>
          <w:trHeight w:val="300"/>
        </w:trPr>
        <w:tc>
          <w:tcPr>
            <w:tcW w:w="475" w:type="pct"/>
            <w:tcBorders>
              <w:top w:val="nil"/>
              <w:left w:val="single" w:sz="4" w:space="0" w:color="auto"/>
              <w:bottom w:val="single" w:sz="4" w:space="0" w:color="auto"/>
              <w:right w:val="single" w:sz="4" w:space="0" w:color="auto"/>
            </w:tcBorders>
            <w:shd w:val="clear" w:color="auto" w:fill="auto"/>
            <w:vAlign w:val="center"/>
            <w:hideMark/>
          </w:tcPr>
          <w:p w14:paraId="6DA0F270" w14:textId="77777777" w:rsidR="00311B38" w:rsidRPr="003F0E7E" w:rsidRDefault="00311B38" w:rsidP="003F0E7E">
            <w:pPr>
              <w:spacing w:before="0"/>
              <w:jc w:val="righ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16</w:t>
            </w:r>
          </w:p>
        </w:tc>
        <w:tc>
          <w:tcPr>
            <w:tcW w:w="519" w:type="pct"/>
            <w:tcBorders>
              <w:top w:val="nil"/>
              <w:left w:val="nil"/>
              <w:bottom w:val="single" w:sz="4" w:space="0" w:color="auto"/>
              <w:right w:val="nil"/>
            </w:tcBorders>
          </w:tcPr>
          <w:p w14:paraId="0229279B" w14:textId="77777777" w:rsidR="00311B38" w:rsidRPr="003F0E7E" w:rsidRDefault="00311B38" w:rsidP="003F0E7E">
            <w:pPr>
              <w:spacing w:before="0"/>
              <w:jc w:val="left"/>
              <w:rPr>
                <w:rFonts w:ascii="Arial" w:eastAsia="Times New Roman" w:hAnsi="Arial" w:cs="Arial"/>
                <w:color w:val="000000"/>
                <w:sz w:val="20"/>
                <w:szCs w:val="20"/>
                <w:lang w:val="en-US"/>
              </w:rPr>
            </w:pPr>
          </w:p>
        </w:tc>
        <w:tc>
          <w:tcPr>
            <w:tcW w:w="1744" w:type="pct"/>
            <w:tcBorders>
              <w:top w:val="nil"/>
              <w:left w:val="nil"/>
              <w:bottom w:val="single" w:sz="4" w:space="0" w:color="auto"/>
              <w:right w:val="single" w:sz="4" w:space="0" w:color="auto"/>
            </w:tcBorders>
            <w:shd w:val="clear" w:color="auto" w:fill="auto"/>
            <w:vAlign w:val="center"/>
            <w:hideMark/>
          </w:tcPr>
          <w:p w14:paraId="5281A8A0" w14:textId="6B42F11F"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xml:space="preserve">Ανάλυση Σαρωτήέως </w:t>
            </w:r>
          </w:p>
        </w:tc>
        <w:tc>
          <w:tcPr>
            <w:tcW w:w="906" w:type="pct"/>
            <w:tcBorders>
              <w:top w:val="nil"/>
              <w:left w:val="nil"/>
              <w:bottom w:val="single" w:sz="4" w:space="0" w:color="auto"/>
              <w:right w:val="single" w:sz="4" w:space="0" w:color="auto"/>
            </w:tcBorders>
            <w:shd w:val="clear" w:color="auto" w:fill="auto"/>
            <w:vAlign w:val="center"/>
            <w:hideMark/>
          </w:tcPr>
          <w:p w14:paraId="532ED85E" w14:textId="77777777" w:rsidR="00311B38" w:rsidRPr="003F0E7E" w:rsidRDefault="00311B38" w:rsidP="003F0E7E">
            <w:pPr>
              <w:spacing w:before="0"/>
              <w:jc w:val="center"/>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&gt;=1200 dpi</w:t>
            </w:r>
          </w:p>
        </w:tc>
        <w:tc>
          <w:tcPr>
            <w:tcW w:w="837" w:type="pct"/>
            <w:tcBorders>
              <w:top w:val="nil"/>
              <w:left w:val="nil"/>
              <w:bottom w:val="single" w:sz="4" w:space="0" w:color="auto"/>
              <w:right w:val="single" w:sz="4" w:space="0" w:color="auto"/>
            </w:tcBorders>
            <w:shd w:val="clear" w:color="auto" w:fill="auto"/>
            <w:vAlign w:val="center"/>
            <w:hideMark/>
          </w:tcPr>
          <w:p w14:paraId="472F6A9C"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c>
          <w:tcPr>
            <w:tcW w:w="519" w:type="pct"/>
            <w:tcBorders>
              <w:top w:val="nil"/>
              <w:left w:val="nil"/>
              <w:bottom w:val="single" w:sz="4" w:space="0" w:color="auto"/>
              <w:right w:val="single" w:sz="4" w:space="0" w:color="auto"/>
            </w:tcBorders>
            <w:shd w:val="clear" w:color="auto" w:fill="auto"/>
            <w:vAlign w:val="center"/>
            <w:hideMark/>
          </w:tcPr>
          <w:p w14:paraId="0119C20F"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r>
      <w:tr w:rsidR="00311B38" w:rsidRPr="003F0E7E" w14:paraId="23EE98B4" w14:textId="77777777" w:rsidTr="00311B38">
        <w:trPr>
          <w:trHeight w:val="315"/>
        </w:trPr>
        <w:tc>
          <w:tcPr>
            <w:tcW w:w="475" w:type="pct"/>
            <w:tcBorders>
              <w:top w:val="nil"/>
              <w:left w:val="single" w:sz="4" w:space="0" w:color="auto"/>
              <w:bottom w:val="single" w:sz="4" w:space="0" w:color="auto"/>
              <w:right w:val="single" w:sz="4" w:space="0" w:color="auto"/>
            </w:tcBorders>
            <w:shd w:val="clear" w:color="auto" w:fill="auto"/>
            <w:vAlign w:val="center"/>
            <w:hideMark/>
          </w:tcPr>
          <w:p w14:paraId="484DE2A4" w14:textId="77777777" w:rsidR="00311B38" w:rsidRPr="003F0E7E" w:rsidRDefault="00311B38" w:rsidP="003F0E7E">
            <w:pPr>
              <w:spacing w:before="0"/>
              <w:jc w:val="righ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16</w:t>
            </w:r>
          </w:p>
        </w:tc>
        <w:tc>
          <w:tcPr>
            <w:tcW w:w="519" w:type="pct"/>
            <w:tcBorders>
              <w:top w:val="nil"/>
              <w:left w:val="nil"/>
              <w:bottom w:val="single" w:sz="4" w:space="0" w:color="auto"/>
              <w:right w:val="nil"/>
            </w:tcBorders>
          </w:tcPr>
          <w:p w14:paraId="765BCCE7" w14:textId="77777777" w:rsidR="00311B38" w:rsidRPr="003F0E7E" w:rsidRDefault="00311B38" w:rsidP="003F0E7E">
            <w:pPr>
              <w:spacing w:before="0"/>
              <w:jc w:val="left"/>
              <w:rPr>
                <w:rFonts w:ascii="Arial" w:eastAsia="Times New Roman" w:hAnsi="Arial" w:cs="Arial"/>
                <w:color w:val="000000"/>
                <w:sz w:val="20"/>
                <w:szCs w:val="20"/>
                <w:lang w:val="en-US"/>
              </w:rPr>
            </w:pPr>
          </w:p>
        </w:tc>
        <w:tc>
          <w:tcPr>
            <w:tcW w:w="1744" w:type="pct"/>
            <w:tcBorders>
              <w:top w:val="nil"/>
              <w:left w:val="nil"/>
              <w:bottom w:val="single" w:sz="4" w:space="0" w:color="auto"/>
              <w:right w:val="single" w:sz="4" w:space="0" w:color="auto"/>
            </w:tcBorders>
            <w:shd w:val="clear" w:color="auto" w:fill="auto"/>
            <w:vAlign w:val="center"/>
            <w:hideMark/>
          </w:tcPr>
          <w:p w14:paraId="6EFC7CA0" w14:textId="7FE103CD"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Μέγιστο Μέγεθος Σάρωσης</w:t>
            </w:r>
          </w:p>
        </w:tc>
        <w:tc>
          <w:tcPr>
            <w:tcW w:w="906" w:type="pct"/>
            <w:tcBorders>
              <w:top w:val="nil"/>
              <w:left w:val="nil"/>
              <w:bottom w:val="single" w:sz="4" w:space="0" w:color="auto"/>
              <w:right w:val="single" w:sz="4" w:space="0" w:color="auto"/>
            </w:tcBorders>
            <w:shd w:val="clear" w:color="auto" w:fill="auto"/>
            <w:vAlign w:val="center"/>
            <w:hideMark/>
          </w:tcPr>
          <w:p w14:paraId="6745F82A" w14:textId="77777777" w:rsidR="00311B38" w:rsidRPr="003F0E7E" w:rsidRDefault="00311B38" w:rsidP="003F0E7E">
            <w:pPr>
              <w:spacing w:before="0"/>
              <w:jc w:val="center"/>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1200 dpi</w:t>
            </w:r>
          </w:p>
        </w:tc>
        <w:tc>
          <w:tcPr>
            <w:tcW w:w="837" w:type="pct"/>
            <w:tcBorders>
              <w:top w:val="nil"/>
              <w:left w:val="nil"/>
              <w:bottom w:val="single" w:sz="4" w:space="0" w:color="auto"/>
              <w:right w:val="single" w:sz="4" w:space="0" w:color="auto"/>
            </w:tcBorders>
            <w:shd w:val="clear" w:color="auto" w:fill="auto"/>
            <w:vAlign w:val="center"/>
            <w:hideMark/>
          </w:tcPr>
          <w:p w14:paraId="024E4EC9"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c>
          <w:tcPr>
            <w:tcW w:w="519" w:type="pct"/>
            <w:tcBorders>
              <w:top w:val="nil"/>
              <w:left w:val="nil"/>
              <w:bottom w:val="single" w:sz="4" w:space="0" w:color="auto"/>
              <w:right w:val="single" w:sz="4" w:space="0" w:color="auto"/>
            </w:tcBorders>
            <w:shd w:val="clear" w:color="auto" w:fill="auto"/>
            <w:vAlign w:val="center"/>
            <w:hideMark/>
          </w:tcPr>
          <w:p w14:paraId="11311B3C"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r>
      <w:tr w:rsidR="00311B38" w:rsidRPr="003F0E7E" w14:paraId="71C35DB6" w14:textId="77777777" w:rsidTr="00311B38">
        <w:trPr>
          <w:trHeight w:val="330"/>
        </w:trPr>
        <w:tc>
          <w:tcPr>
            <w:tcW w:w="475" w:type="pct"/>
            <w:tcBorders>
              <w:top w:val="single" w:sz="8" w:space="0" w:color="auto"/>
              <w:left w:val="single" w:sz="4" w:space="0" w:color="auto"/>
              <w:bottom w:val="single" w:sz="8" w:space="0" w:color="auto"/>
              <w:right w:val="nil"/>
            </w:tcBorders>
            <w:shd w:val="clear" w:color="000000" w:fill="DBDBDB"/>
            <w:noWrap/>
            <w:vAlign w:val="center"/>
            <w:hideMark/>
          </w:tcPr>
          <w:p w14:paraId="1364FBF3" w14:textId="77777777" w:rsidR="00311B38" w:rsidRPr="003F0E7E" w:rsidRDefault="00311B38" w:rsidP="003F0E7E">
            <w:pPr>
              <w:spacing w:before="0"/>
              <w:jc w:val="left"/>
              <w:rPr>
                <w:rFonts w:ascii="Calibri" w:eastAsia="Times New Roman" w:hAnsi="Calibri" w:cs="Calibri"/>
                <w:b/>
                <w:bCs/>
                <w:color w:val="000000"/>
                <w:sz w:val="24"/>
                <w:szCs w:val="24"/>
                <w:lang w:val="en-US"/>
              </w:rPr>
            </w:pPr>
            <w:r w:rsidRPr="003F0E7E">
              <w:rPr>
                <w:rFonts w:ascii="Calibri" w:eastAsia="Times New Roman" w:hAnsi="Calibri" w:cs="Calibri"/>
                <w:b/>
                <w:bCs/>
                <w:color w:val="000000"/>
                <w:sz w:val="24"/>
                <w:szCs w:val="24"/>
                <w:lang w:val="en-US"/>
              </w:rPr>
              <w:t> </w:t>
            </w:r>
          </w:p>
        </w:tc>
        <w:tc>
          <w:tcPr>
            <w:tcW w:w="519" w:type="pct"/>
            <w:tcBorders>
              <w:top w:val="single" w:sz="8" w:space="0" w:color="auto"/>
              <w:left w:val="single" w:sz="4" w:space="0" w:color="auto"/>
              <w:bottom w:val="single" w:sz="8" w:space="0" w:color="auto"/>
              <w:right w:val="single" w:sz="4" w:space="0" w:color="auto"/>
            </w:tcBorders>
            <w:shd w:val="clear" w:color="000000" w:fill="DBDBDB"/>
          </w:tcPr>
          <w:p w14:paraId="72985EFE" w14:textId="77777777" w:rsidR="00311B38" w:rsidRPr="003F0E7E" w:rsidRDefault="00311B38" w:rsidP="003F0E7E">
            <w:pPr>
              <w:spacing w:before="0"/>
              <w:jc w:val="left"/>
              <w:rPr>
                <w:rFonts w:ascii="Calibri" w:eastAsia="Times New Roman" w:hAnsi="Calibri" w:cs="Calibri"/>
                <w:b/>
                <w:bCs/>
                <w:color w:val="000000"/>
                <w:sz w:val="24"/>
                <w:szCs w:val="24"/>
                <w:lang w:val="en-US"/>
              </w:rPr>
            </w:pPr>
          </w:p>
        </w:tc>
        <w:tc>
          <w:tcPr>
            <w:tcW w:w="1744" w:type="pct"/>
            <w:tcBorders>
              <w:top w:val="single" w:sz="8" w:space="0" w:color="auto"/>
              <w:left w:val="single" w:sz="4" w:space="0" w:color="auto"/>
              <w:bottom w:val="single" w:sz="8" w:space="0" w:color="auto"/>
              <w:right w:val="nil"/>
            </w:tcBorders>
            <w:shd w:val="clear" w:color="000000" w:fill="DBDBDB"/>
            <w:noWrap/>
            <w:vAlign w:val="center"/>
            <w:hideMark/>
          </w:tcPr>
          <w:p w14:paraId="2422427D" w14:textId="3AD0AD62" w:rsidR="00311B38" w:rsidRPr="003F0E7E" w:rsidRDefault="00311B38" w:rsidP="003F0E7E">
            <w:pPr>
              <w:spacing w:before="0"/>
              <w:jc w:val="left"/>
              <w:rPr>
                <w:rFonts w:ascii="Calibri" w:eastAsia="Times New Roman" w:hAnsi="Calibri" w:cs="Calibri"/>
                <w:b/>
                <w:bCs/>
                <w:color w:val="000000"/>
                <w:sz w:val="24"/>
                <w:szCs w:val="24"/>
                <w:lang w:val="en-US"/>
              </w:rPr>
            </w:pPr>
            <w:r w:rsidRPr="003F0E7E">
              <w:rPr>
                <w:rFonts w:ascii="Calibri" w:eastAsia="Times New Roman" w:hAnsi="Calibri" w:cs="Calibri"/>
                <w:b/>
                <w:bCs/>
                <w:color w:val="000000"/>
                <w:sz w:val="24"/>
                <w:szCs w:val="24"/>
                <w:lang w:val="en-US"/>
              </w:rPr>
              <w:t>Εγγύηση</w:t>
            </w:r>
          </w:p>
        </w:tc>
        <w:tc>
          <w:tcPr>
            <w:tcW w:w="906" w:type="pct"/>
            <w:tcBorders>
              <w:top w:val="single" w:sz="8" w:space="0" w:color="auto"/>
              <w:left w:val="single" w:sz="4" w:space="0" w:color="auto"/>
              <w:bottom w:val="single" w:sz="8" w:space="0" w:color="auto"/>
              <w:right w:val="nil"/>
            </w:tcBorders>
            <w:shd w:val="clear" w:color="000000" w:fill="DBDBDB"/>
            <w:noWrap/>
            <w:vAlign w:val="center"/>
            <w:hideMark/>
          </w:tcPr>
          <w:p w14:paraId="515D8B81" w14:textId="77777777" w:rsidR="00311B38" w:rsidRPr="003F0E7E" w:rsidRDefault="00311B38" w:rsidP="003F0E7E">
            <w:pPr>
              <w:spacing w:before="0"/>
              <w:jc w:val="left"/>
              <w:rPr>
                <w:rFonts w:ascii="Calibri" w:eastAsia="Times New Roman" w:hAnsi="Calibri" w:cs="Calibri"/>
                <w:b/>
                <w:bCs/>
                <w:color w:val="000000"/>
                <w:sz w:val="24"/>
                <w:szCs w:val="24"/>
                <w:lang w:val="en-US"/>
              </w:rPr>
            </w:pPr>
            <w:r w:rsidRPr="003F0E7E">
              <w:rPr>
                <w:rFonts w:ascii="Calibri" w:eastAsia="Times New Roman" w:hAnsi="Calibri" w:cs="Calibri"/>
                <w:b/>
                <w:bCs/>
                <w:color w:val="000000"/>
                <w:sz w:val="24"/>
                <w:szCs w:val="24"/>
                <w:lang w:val="en-US"/>
              </w:rPr>
              <w:t> </w:t>
            </w:r>
          </w:p>
        </w:tc>
        <w:tc>
          <w:tcPr>
            <w:tcW w:w="837" w:type="pct"/>
            <w:tcBorders>
              <w:top w:val="single" w:sz="8" w:space="0" w:color="auto"/>
              <w:left w:val="single" w:sz="4" w:space="0" w:color="auto"/>
              <w:bottom w:val="single" w:sz="8" w:space="0" w:color="auto"/>
              <w:right w:val="nil"/>
            </w:tcBorders>
            <w:shd w:val="clear" w:color="000000" w:fill="DBDBDB"/>
            <w:noWrap/>
            <w:vAlign w:val="center"/>
            <w:hideMark/>
          </w:tcPr>
          <w:p w14:paraId="0CBDA264" w14:textId="77777777" w:rsidR="00311B38" w:rsidRPr="003F0E7E" w:rsidRDefault="00311B38" w:rsidP="003F0E7E">
            <w:pPr>
              <w:spacing w:before="0"/>
              <w:jc w:val="left"/>
              <w:rPr>
                <w:rFonts w:ascii="Calibri" w:eastAsia="Times New Roman" w:hAnsi="Calibri" w:cs="Calibri"/>
                <w:b/>
                <w:bCs/>
                <w:color w:val="000000"/>
                <w:sz w:val="24"/>
                <w:szCs w:val="24"/>
                <w:lang w:val="en-US"/>
              </w:rPr>
            </w:pPr>
            <w:r w:rsidRPr="003F0E7E">
              <w:rPr>
                <w:rFonts w:ascii="Calibri" w:eastAsia="Times New Roman" w:hAnsi="Calibri" w:cs="Calibri"/>
                <w:b/>
                <w:bCs/>
                <w:color w:val="000000"/>
                <w:sz w:val="24"/>
                <w:szCs w:val="24"/>
                <w:lang w:val="en-US"/>
              </w:rPr>
              <w:t> </w:t>
            </w:r>
          </w:p>
        </w:tc>
        <w:tc>
          <w:tcPr>
            <w:tcW w:w="51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14:paraId="620B9797" w14:textId="77777777" w:rsidR="00311B38" w:rsidRPr="003F0E7E" w:rsidRDefault="00311B38" w:rsidP="003F0E7E">
            <w:pPr>
              <w:spacing w:before="0"/>
              <w:jc w:val="left"/>
              <w:rPr>
                <w:rFonts w:ascii="Calibri" w:eastAsia="Times New Roman" w:hAnsi="Calibri" w:cs="Calibri"/>
                <w:b/>
                <w:bCs/>
                <w:color w:val="000000"/>
                <w:sz w:val="24"/>
                <w:szCs w:val="24"/>
                <w:lang w:val="en-US"/>
              </w:rPr>
            </w:pPr>
            <w:r w:rsidRPr="003F0E7E">
              <w:rPr>
                <w:rFonts w:ascii="Calibri" w:eastAsia="Times New Roman" w:hAnsi="Calibri" w:cs="Calibri"/>
                <w:b/>
                <w:bCs/>
                <w:color w:val="000000"/>
                <w:sz w:val="24"/>
                <w:szCs w:val="24"/>
                <w:lang w:val="en-US"/>
              </w:rPr>
              <w:t> </w:t>
            </w:r>
          </w:p>
        </w:tc>
      </w:tr>
      <w:tr w:rsidR="00311B38" w:rsidRPr="003F0E7E" w14:paraId="569A7EBA" w14:textId="77777777" w:rsidTr="00311B38">
        <w:trPr>
          <w:trHeight w:val="510"/>
        </w:trPr>
        <w:tc>
          <w:tcPr>
            <w:tcW w:w="47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EEEF17F" w14:textId="77777777" w:rsidR="00311B38" w:rsidRPr="003F0E7E" w:rsidRDefault="00311B38" w:rsidP="003F0E7E">
            <w:pPr>
              <w:spacing w:before="0"/>
              <w:jc w:val="righ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16</w:t>
            </w:r>
          </w:p>
        </w:tc>
        <w:tc>
          <w:tcPr>
            <w:tcW w:w="519" w:type="pct"/>
            <w:tcBorders>
              <w:top w:val="single" w:sz="4" w:space="0" w:color="auto"/>
              <w:left w:val="nil"/>
              <w:bottom w:val="single" w:sz="4" w:space="0" w:color="auto"/>
              <w:right w:val="nil"/>
            </w:tcBorders>
            <w:shd w:val="clear" w:color="000000" w:fill="FFFFFF"/>
          </w:tcPr>
          <w:p w14:paraId="26CF3DA1" w14:textId="77777777" w:rsidR="00311B38" w:rsidRPr="003F0E7E" w:rsidRDefault="00311B38" w:rsidP="003F0E7E">
            <w:pPr>
              <w:spacing w:before="0"/>
              <w:jc w:val="left"/>
              <w:rPr>
                <w:rFonts w:ascii="Arial" w:eastAsia="Times New Roman" w:hAnsi="Arial" w:cs="Arial"/>
                <w:color w:val="000000"/>
                <w:sz w:val="20"/>
                <w:szCs w:val="20"/>
              </w:rPr>
            </w:pPr>
          </w:p>
        </w:tc>
        <w:tc>
          <w:tcPr>
            <w:tcW w:w="1744" w:type="pct"/>
            <w:tcBorders>
              <w:top w:val="single" w:sz="4" w:space="0" w:color="auto"/>
              <w:left w:val="nil"/>
              <w:bottom w:val="single" w:sz="4" w:space="0" w:color="auto"/>
              <w:right w:val="single" w:sz="4" w:space="0" w:color="auto"/>
            </w:tcBorders>
            <w:shd w:val="clear" w:color="000000" w:fill="FFFFFF"/>
            <w:vAlign w:val="center"/>
            <w:hideMark/>
          </w:tcPr>
          <w:p w14:paraId="5FB38202" w14:textId="5A8120AC" w:rsidR="00311B38" w:rsidRPr="003F0E7E" w:rsidRDefault="00311B38" w:rsidP="003F0E7E">
            <w:pPr>
              <w:spacing w:before="0"/>
              <w:jc w:val="left"/>
              <w:rPr>
                <w:rFonts w:ascii="Arial" w:eastAsia="Times New Roman" w:hAnsi="Arial" w:cs="Arial"/>
                <w:color w:val="000000"/>
                <w:sz w:val="20"/>
                <w:szCs w:val="20"/>
              </w:rPr>
            </w:pPr>
            <w:r w:rsidRPr="003F0E7E">
              <w:rPr>
                <w:rFonts w:ascii="Arial" w:eastAsia="Times New Roman" w:hAnsi="Arial" w:cs="Arial"/>
                <w:color w:val="000000"/>
                <w:sz w:val="20"/>
                <w:szCs w:val="20"/>
              </w:rPr>
              <w:t>Συνολική εγγύηση συστήματος για όλα τα μέρη και υποσυστήματα</w:t>
            </w:r>
          </w:p>
        </w:tc>
        <w:tc>
          <w:tcPr>
            <w:tcW w:w="906" w:type="pct"/>
            <w:tcBorders>
              <w:top w:val="single" w:sz="4" w:space="0" w:color="auto"/>
              <w:left w:val="nil"/>
              <w:bottom w:val="single" w:sz="4" w:space="0" w:color="auto"/>
              <w:right w:val="single" w:sz="4" w:space="0" w:color="auto"/>
            </w:tcBorders>
            <w:shd w:val="clear" w:color="000000" w:fill="FFFFFF"/>
            <w:vAlign w:val="center"/>
            <w:hideMark/>
          </w:tcPr>
          <w:p w14:paraId="048F5DB9" w14:textId="77777777" w:rsidR="00311B38" w:rsidRPr="003F0E7E" w:rsidRDefault="00311B38" w:rsidP="003F0E7E">
            <w:pPr>
              <w:spacing w:before="0"/>
              <w:jc w:val="center"/>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&gt;= 2 έτη</w:t>
            </w:r>
          </w:p>
        </w:tc>
        <w:tc>
          <w:tcPr>
            <w:tcW w:w="837" w:type="pct"/>
            <w:tcBorders>
              <w:top w:val="single" w:sz="4" w:space="0" w:color="auto"/>
              <w:left w:val="nil"/>
              <w:bottom w:val="single" w:sz="4" w:space="0" w:color="auto"/>
              <w:right w:val="single" w:sz="4" w:space="0" w:color="auto"/>
            </w:tcBorders>
            <w:shd w:val="clear" w:color="000000" w:fill="FFFFFF"/>
            <w:vAlign w:val="center"/>
            <w:hideMark/>
          </w:tcPr>
          <w:p w14:paraId="0B0B3144"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c>
          <w:tcPr>
            <w:tcW w:w="519" w:type="pct"/>
            <w:tcBorders>
              <w:top w:val="single" w:sz="4" w:space="0" w:color="auto"/>
              <w:left w:val="nil"/>
              <w:bottom w:val="single" w:sz="4" w:space="0" w:color="auto"/>
              <w:right w:val="single" w:sz="4" w:space="0" w:color="auto"/>
            </w:tcBorders>
            <w:shd w:val="clear" w:color="000000" w:fill="FFFFFF"/>
            <w:vAlign w:val="center"/>
            <w:hideMark/>
          </w:tcPr>
          <w:p w14:paraId="476DB3E0" w14:textId="77777777" w:rsidR="00311B38" w:rsidRPr="003F0E7E" w:rsidRDefault="00311B38" w:rsidP="003F0E7E">
            <w:pPr>
              <w:spacing w:before="0"/>
              <w:jc w:val="left"/>
              <w:rPr>
                <w:rFonts w:ascii="Arial" w:eastAsia="Times New Roman" w:hAnsi="Arial" w:cs="Arial"/>
                <w:color w:val="000000"/>
                <w:sz w:val="20"/>
                <w:szCs w:val="20"/>
                <w:lang w:val="en-US"/>
              </w:rPr>
            </w:pPr>
            <w:r w:rsidRPr="003F0E7E">
              <w:rPr>
                <w:rFonts w:ascii="Arial" w:eastAsia="Times New Roman" w:hAnsi="Arial" w:cs="Arial"/>
                <w:color w:val="000000"/>
                <w:sz w:val="20"/>
                <w:szCs w:val="20"/>
                <w:lang w:val="en-US"/>
              </w:rPr>
              <w:t> </w:t>
            </w:r>
          </w:p>
        </w:tc>
      </w:tr>
    </w:tbl>
    <w:p w14:paraId="620F6B6B" w14:textId="11438789" w:rsidR="00770440" w:rsidRDefault="00770440" w:rsidP="00A71410">
      <w:pPr>
        <w:ind w:left="1440" w:firstLine="720"/>
      </w:pPr>
    </w:p>
    <w:p w14:paraId="0F508F22" w14:textId="4485F4DC" w:rsidR="00FC5607" w:rsidRDefault="00CB6F6D" w:rsidP="00A71410">
      <w:pPr>
        <w:ind w:left="1440" w:firstLine="720"/>
      </w:pPr>
      <w:r>
        <w:t>Η προσφορά ισχύει για τέσσερεις (4) μήνες.</w:t>
      </w:r>
    </w:p>
    <w:p w14:paraId="6B8059A9" w14:textId="4E35EF78" w:rsidR="00E92E16" w:rsidRDefault="00E92E16" w:rsidP="00BA12B3">
      <w:pPr>
        <w:jc w:val="center"/>
        <w:rPr>
          <w:lang w:eastAsia="el-GR"/>
        </w:rPr>
      </w:pPr>
      <w:r>
        <w:rPr>
          <w:lang w:eastAsia="el-GR"/>
        </w:rPr>
        <w:t>Ημ/νία</w:t>
      </w:r>
    </w:p>
    <w:p w14:paraId="37B55E2D" w14:textId="77777777" w:rsidR="00BA12B3" w:rsidRDefault="00BA12B3" w:rsidP="00BA12B3">
      <w:pPr>
        <w:jc w:val="center"/>
        <w:rPr>
          <w:lang w:eastAsia="el-GR"/>
        </w:rPr>
      </w:pPr>
      <w:r>
        <w:rPr>
          <w:lang w:eastAsia="el-GR"/>
        </w:rPr>
        <w:t>Υπογραφή</w:t>
      </w:r>
    </w:p>
    <w:p w14:paraId="7B3A6DFF" w14:textId="5C5AA247" w:rsidR="00EC177E" w:rsidRPr="00117DE0" w:rsidRDefault="00EC177E" w:rsidP="00117DE0">
      <w:pPr>
        <w:tabs>
          <w:tab w:val="left" w:pos="1032"/>
        </w:tabs>
        <w:rPr>
          <w:rFonts w:cstheme="minorHAnsi"/>
          <w:sz w:val="32"/>
          <w:szCs w:val="32"/>
        </w:rPr>
        <w:sectPr w:rsidR="00EC177E" w:rsidRPr="00117DE0" w:rsidSect="00D24A28">
          <w:headerReference w:type="default" r:id="rId8"/>
          <w:endnotePr>
            <w:numFmt w:val="decimal"/>
          </w:endnotePr>
          <w:pgSz w:w="11906" w:h="16838"/>
          <w:pgMar w:top="1440" w:right="1797" w:bottom="1440" w:left="1797" w:header="709" w:footer="709" w:gutter="0"/>
          <w:cols w:space="708"/>
          <w:docGrid w:linePitch="360"/>
        </w:sectPr>
      </w:pPr>
    </w:p>
    <w:p w14:paraId="0B9ABD09" w14:textId="6654B58E" w:rsidR="007C2DDD" w:rsidRPr="00EE4FCE" w:rsidRDefault="00A71410" w:rsidP="00EE4FCE">
      <w:pPr>
        <w:pStyle w:val="Heading1"/>
        <w:numPr>
          <w:ilvl w:val="0"/>
          <w:numId w:val="0"/>
        </w:numPr>
        <w:rPr>
          <w:color w:val="FF0000"/>
          <w:sz w:val="28"/>
          <w:szCs w:val="28"/>
        </w:rPr>
      </w:pPr>
      <w:r>
        <w:rPr>
          <w:color w:val="FF0000"/>
          <w:sz w:val="28"/>
          <w:szCs w:val="28"/>
        </w:rPr>
        <w:lastRenderedPageBreak/>
        <w:tab/>
      </w:r>
      <w:r>
        <w:rPr>
          <w:color w:val="FF0000"/>
          <w:sz w:val="28"/>
          <w:szCs w:val="28"/>
        </w:rPr>
        <w:tab/>
      </w:r>
      <w:r>
        <w:rPr>
          <w:color w:val="FF0000"/>
          <w:sz w:val="28"/>
          <w:szCs w:val="28"/>
        </w:rPr>
        <w:tab/>
      </w:r>
      <w:bookmarkStart w:id="3" w:name="_Toc531788622"/>
      <w:r w:rsidR="007C2DDD" w:rsidRPr="00EE4FCE">
        <w:rPr>
          <w:color w:val="FF0000"/>
          <w:sz w:val="28"/>
          <w:szCs w:val="28"/>
        </w:rPr>
        <w:t xml:space="preserve">ΠΑΡΑΡΤΗΜΑ  </w:t>
      </w:r>
      <w:r w:rsidR="00AD0802" w:rsidRPr="00EE4FCE">
        <w:rPr>
          <w:color w:val="FF0000"/>
          <w:sz w:val="28"/>
          <w:szCs w:val="28"/>
        </w:rPr>
        <w:t>I</w:t>
      </w:r>
      <w:r w:rsidR="007C2DDD" w:rsidRPr="00EE4FCE">
        <w:rPr>
          <w:color w:val="FF0000"/>
          <w:sz w:val="28"/>
          <w:szCs w:val="28"/>
        </w:rPr>
        <w:t>Ι: ΥΠΟΔΕΙΓΜΑΤΑ</w:t>
      </w:r>
      <w:bookmarkEnd w:id="3"/>
      <w:r w:rsidR="007C2DDD" w:rsidRPr="00EE4FCE">
        <w:rPr>
          <w:color w:val="FF0000"/>
          <w:sz w:val="28"/>
          <w:szCs w:val="28"/>
        </w:rPr>
        <w:t xml:space="preserve"> </w:t>
      </w:r>
    </w:p>
    <w:p w14:paraId="4A52BD3D" w14:textId="016DAFEC" w:rsidR="007C2DDD" w:rsidRDefault="007C2DDD" w:rsidP="007C2DDD">
      <w:pPr>
        <w:jc w:val="center"/>
        <w:rPr>
          <w:rFonts w:ascii="Calibri" w:eastAsia="Times New Roman" w:hAnsi="Calibri" w:cs="Calibri"/>
          <w:b/>
          <w:bCs/>
        </w:rPr>
      </w:pPr>
    </w:p>
    <w:p w14:paraId="50F82019" w14:textId="77777777" w:rsidR="00AD0802" w:rsidRPr="00E45B24" w:rsidRDefault="00AD0802" w:rsidP="00AD0802">
      <w:pPr>
        <w:spacing w:after="120"/>
        <w:jc w:val="center"/>
        <w:rPr>
          <w:rFonts w:ascii="Calibri" w:hAnsi="Calibri" w:cs="Calibri"/>
          <w:b/>
          <w:bCs/>
          <w:sz w:val="28"/>
          <w:szCs w:val="32"/>
        </w:rPr>
      </w:pPr>
      <w:r w:rsidRPr="00E45B24">
        <w:rPr>
          <w:rFonts w:ascii="Calibri" w:hAnsi="Calibri" w:cs="Calibri"/>
          <w:b/>
          <w:bCs/>
          <w:sz w:val="28"/>
          <w:szCs w:val="32"/>
        </w:rPr>
        <w:t>ΥΠΟΔΕΙΓΜΑ 1</w:t>
      </w:r>
    </w:p>
    <w:p w14:paraId="59F43F5D" w14:textId="77777777" w:rsidR="00AD0802" w:rsidRPr="00E45B24" w:rsidRDefault="00AD0802" w:rsidP="00AD0802">
      <w:pPr>
        <w:pStyle w:val="Heading2"/>
        <w:numPr>
          <w:ilvl w:val="0"/>
          <w:numId w:val="0"/>
        </w:numPr>
        <w:spacing w:before="0"/>
        <w:ind w:left="540"/>
        <w:jc w:val="center"/>
        <w:rPr>
          <w:rFonts w:ascii="Calibri" w:hAnsi="Calibri" w:cs="Calibri"/>
          <w:bCs w:val="0"/>
          <w:sz w:val="28"/>
          <w:szCs w:val="32"/>
        </w:rPr>
      </w:pPr>
      <w:bookmarkStart w:id="4" w:name="_Toc531788623"/>
      <w:r w:rsidRPr="00E45B24">
        <w:rPr>
          <w:rFonts w:ascii="Calibri" w:hAnsi="Calibri" w:cs="Calibri"/>
          <w:bCs w:val="0"/>
          <w:sz w:val="28"/>
          <w:szCs w:val="32"/>
        </w:rPr>
        <w:t>ΑΙΤΗΣΗ ΣΥΜΜΕΤΟΧΗΣ</w:t>
      </w:r>
      <w:bookmarkEnd w:id="4"/>
    </w:p>
    <w:p w14:paraId="0A2FBC4A" w14:textId="77777777" w:rsidR="00AD0802" w:rsidRPr="00E45B24" w:rsidRDefault="00AD0802" w:rsidP="00AD0802">
      <w:pPr>
        <w:rPr>
          <w:rFonts w:ascii="Calibri" w:hAnsi="Calibri" w:cs="Calibri"/>
        </w:rPr>
      </w:pPr>
    </w:p>
    <w:p w14:paraId="4CA8E290" w14:textId="2A02CC91" w:rsidR="00AC053D" w:rsidRPr="00CA4052" w:rsidRDefault="00AC053D" w:rsidP="00AC053D">
      <w:pPr>
        <w:tabs>
          <w:tab w:val="left" w:pos="1701"/>
        </w:tabs>
        <w:ind w:right="-340"/>
        <w:rPr>
          <w:rFonts w:cstheme="minorHAnsi"/>
          <w:b/>
          <w:bCs/>
          <w:i/>
        </w:rPr>
      </w:pPr>
      <w:r w:rsidRPr="00CA4052">
        <w:rPr>
          <w:rFonts w:cstheme="minorHAnsi"/>
          <w:bCs/>
          <w:i/>
        </w:rPr>
        <w:t>σε Συνοπτικό</w:t>
      </w:r>
      <w:r w:rsidRPr="00CA4052">
        <w:rPr>
          <w:rFonts w:cstheme="minorHAnsi"/>
          <w:i/>
        </w:rPr>
        <w:t xml:space="preserve"> Διαγωνισμό σε </w:t>
      </w:r>
      <w:r w:rsidRPr="00CA4052">
        <w:rPr>
          <w:rFonts w:cstheme="minorHAnsi"/>
          <w:bCs/>
          <w:i/>
        </w:rPr>
        <w:t>Ε</w:t>
      </w:r>
      <w:r w:rsidRPr="00CA4052">
        <w:rPr>
          <w:rFonts w:cstheme="minorHAnsi"/>
          <w:i/>
        </w:rPr>
        <w:t xml:space="preserve">υρώ </w:t>
      </w:r>
      <w:r w:rsidRPr="00CA4052">
        <w:rPr>
          <w:rFonts w:cstheme="minorHAnsi"/>
          <w:bCs/>
          <w:i/>
        </w:rPr>
        <w:t xml:space="preserve">για </w:t>
      </w:r>
      <w:r w:rsidRPr="00CA4052">
        <w:rPr>
          <w:rFonts w:cstheme="minorHAnsi"/>
          <w:i/>
        </w:rPr>
        <w:t xml:space="preserve">την </w:t>
      </w:r>
      <w:r w:rsidR="002C4BA0" w:rsidRPr="002C4BA0">
        <w:rPr>
          <w:rFonts w:cstheme="minorHAnsi"/>
          <w:bCs/>
          <w:i/>
        </w:rPr>
        <w:t>«</w:t>
      </w:r>
      <w:r w:rsidR="000C7B34" w:rsidRPr="000C7B34">
        <w:rPr>
          <w:rFonts w:cstheme="minorHAnsi"/>
          <w:bCs/>
          <w:i/>
        </w:rPr>
        <w:t>Προμήθεια</w:t>
      </w:r>
      <w:r w:rsidR="0090354C">
        <w:rPr>
          <w:rFonts w:cstheme="minorHAnsi"/>
          <w:bCs/>
          <w:i/>
        </w:rPr>
        <w:t xml:space="preserve"> εξοπλισμού</w:t>
      </w:r>
      <w:r w:rsidR="002C4BA0" w:rsidRPr="004724E6">
        <w:rPr>
          <w:rFonts w:cstheme="minorHAnsi"/>
          <w:bCs/>
          <w:i/>
        </w:rPr>
        <w:t>»</w:t>
      </w:r>
    </w:p>
    <w:p w14:paraId="06089318" w14:textId="77777777" w:rsidR="00AC053D" w:rsidRPr="00C372D6" w:rsidRDefault="00AC053D" w:rsidP="00AC053D">
      <w:pPr>
        <w:tabs>
          <w:tab w:val="left" w:pos="1701"/>
        </w:tabs>
        <w:spacing w:before="0"/>
        <w:ind w:right="-340"/>
        <w:jc w:val="center"/>
        <w:rPr>
          <w:rFonts w:cstheme="minorHAnsi"/>
          <w:bCs/>
        </w:rPr>
      </w:pPr>
      <w:r w:rsidRPr="00C372D6">
        <w:rPr>
          <w:rFonts w:cstheme="minorHAnsi"/>
        </w:rPr>
        <w:t xml:space="preserve"> </w:t>
      </w:r>
    </w:p>
    <w:p w14:paraId="11FFBEF6" w14:textId="77777777" w:rsidR="00AC053D" w:rsidRPr="00C372D6" w:rsidRDefault="00AC053D" w:rsidP="00AC053D">
      <w:pPr>
        <w:ind w:right="-341"/>
        <w:rPr>
          <w:rFonts w:cstheme="minorHAnsi"/>
        </w:rPr>
      </w:pPr>
      <w:r w:rsidRPr="00C372D6">
        <w:rPr>
          <w:rFonts w:cstheme="minorHAnsi"/>
          <w:b/>
        </w:rPr>
        <w:t>Κριτήριο αξιολόγησης:</w:t>
      </w:r>
      <w:r w:rsidRPr="00C372D6">
        <w:rPr>
          <w:rFonts w:cstheme="minorHAnsi"/>
        </w:rPr>
        <w:t xml:space="preserve"> </w:t>
      </w:r>
      <w:r w:rsidRPr="008221F5">
        <w:rPr>
          <w:rFonts w:ascii="Calibri" w:hAnsi="Calibri" w:cs="Calibri"/>
        </w:rPr>
        <w:t xml:space="preserve">Πλέον συμφέρουσα από οικονομική άποψη προσφορά με </w:t>
      </w:r>
      <w:r w:rsidRPr="00FD7471">
        <w:rPr>
          <w:rFonts w:ascii="Calibri" w:hAnsi="Calibri" w:cs="Calibri"/>
        </w:rPr>
        <w:t xml:space="preserve">βάση τη </w:t>
      </w:r>
      <w:r w:rsidRPr="00FD7471">
        <w:rPr>
          <w:rFonts w:ascii="Calibri" w:hAnsi="Calibri" w:cs="Calibri"/>
          <w:bCs/>
        </w:rPr>
        <w:t>βέλτιστη σχέση ποιότητας και τιμής.</w:t>
      </w:r>
    </w:p>
    <w:p w14:paraId="1B4DA289" w14:textId="77777777" w:rsidR="00AC053D" w:rsidRPr="009C4813" w:rsidRDefault="00AC053D" w:rsidP="00AC053D">
      <w:pPr>
        <w:rPr>
          <w:rFonts w:cstheme="minorHAnsi"/>
          <w:i/>
        </w:rPr>
      </w:pPr>
    </w:p>
    <w:p w14:paraId="0C6119F8" w14:textId="04533139" w:rsidR="00AC053D" w:rsidRPr="00DB72EA" w:rsidRDefault="00AC053D" w:rsidP="00AC053D">
      <w:pPr>
        <w:ind w:right="-341"/>
        <w:jc w:val="left"/>
        <w:rPr>
          <w:rFonts w:cstheme="minorHAnsi"/>
          <w:b/>
          <w:color w:val="000000"/>
          <w:lang w:eastAsia="el-GR"/>
        </w:rPr>
      </w:pPr>
      <w:r w:rsidRPr="009C4813">
        <w:rPr>
          <w:rFonts w:cstheme="minorHAnsi"/>
          <w:b/>
          <w:color w:val="000000"/>
          <w:lang w:eastAsia="el-GR"/>
        </w:rPr>
        <w:t xml:space="preserve">Συνολικός προϋπολογισμός: </w:t>
      </w:r>
      <w:r w:rsidR="0062151B">
        <w:rPr>
          <w:rFonts w:cstheme="minorHAnsi"/>
          <w:color w:val="000000"/>
          <w:lang w:eastAsia="el-GR"/>
        </w:rPr>
        <w:t>Δεκαεπτά</w:t>
      </w:r>
      <w:r w:rsidR="00E92E16">
        <w:rPr>
          <w:rFonts w:cstheme="minorHAnsi"/>
          <w:color w:val="000000"/>
          <w:lang w:eastAsia="el-GR"/>
        </w:rPr>
        <w:t xml:space="preserve"> Χ</w:t>
      </w:r>
      <w:r w:rsidR="0090354C" w:rsidRPr="00675469">
        <w:rPr>
          <w:rFonts w:cstheme="minorHAnsi"/>
          <w:color w:val="000000"/>
          <w:lang w:eastAsia="el-GR"/>
        </w:rPr>
        <w:t>ιλιάδες</w:t>
      </w:r>
      <w:r w:rsidR="00E92E16">
        <w:rPr>
          <w:rFonts w:cstheme="minorHAnsi"/>
          <w:color w:val="000000"/>
          <w:lang w:eastAsia="el-GR"/>
        </w:rPr>
        <w:t xml:space="preserve"> </w:t>
      </w:r>
      <w:r w:rsidR="0062151B">
        <w:rPr>
          <w:rFonts w:cstheme="minorHAnsi"/>
          <w:color w:val="000000"/>
          <w:lang w:eastAsia="el-GR"/>
        </w:rPr>
        <w:t xml:space="preserve">Ευρώ </w:t>
      </w:r>
      <w:r w:rsidR="0090354C" w:rsidRPr="00675469">
        <w:rPr>
          <w:rFonts w:cstheme="minorHAnsi"/>
          <w:color w:val="000000"/>
          <w:lang w:eastAsia="el-GR"/>
        </w:rPr>
        <w:t xml:space="preserve"> </w:t>
      </w:r>
      <w:r w:rsidRPr="00675469">
        <w:rPr>
          <w:rFonts w:cstheme="minorHAnsi"/>
          <w:color w:val="000000"/>
          <w:lang w:eastAsia="el-GR"/>
        </w:rPr>
        <w:t>(</w:t>
      </w:r>
      <w:r w:rsidR="0062151B" w:rsidRPr="0062151B">
        <w:rPr>
          <w:rFonts w:cstheme="minorHAnsi"/>
        </w:rPr>
        <w:t>17.000</w:t>
      </w:r>
      <w:r w:rsidRPr="00675469">
        <w:rPr>
          <w:rFonts w:cstheme="minorHAnsi"/>
          <w:color w:val="000000"/>
          <w:lang w:eastAsia="el-GR"/>
        </w:rPr>
        <w:t>€) πλέον ΦΠΑ 24%,</w:t>
      </w:r>
      <w:r w:rsidRPr="00675469">
        <w:rPr>
          <w:rFonts w:cstheme="minorHAnsi"/>
          <w:b/>
          <w:color w:val="000000"/>
          <w:lang w:eastAsia="el-GR"/>
        </w:rPr>
        <w:t xml:space="preserve"> </w:t>
      </w:r>
      <w:r w:rsidRPr="00675469">
        <w:rPr>
          <w:rFonts w:cstheme="minorHAnsi"/>
          <w:color w:val="000000"/>
          <w:lang w:eastAsia="el-GR"/>
        </w:rPr>
        <w:t xml:space="preserve">ήτοι </w:t>
      </w:r>
      <w:r w:rsidR="0062151B">
        <w:rPr>
          <w:rFonts w:cstheme="minorHAnsi"/>
          <w:color w:val="000000"/>
          <w:lang w:eastAsia="el-GR"/>
        </w:rPr>
        <w:t>Είκοσι Μία Χ</w:t>
      </w:r>
      <w:r w:rsidR="00E92E16" w:rsidRPr="00E92E16">
        <w:rPr>
          <w:rFonts w:cstheme="minorHAnsi"/>
          <w:color w:val="000000"/>
          <w:lang w:eastAsia="el-GR"/>
        </w:rPr>
        <w:t>ιλιάδες</w:t>
      </w:r>
      <w:r w:rsidR="0062151B">
        <w:rPr>
          <w:rFonts w:cstheme="minorHAnsi"/>
          <w:color w:val="000000"/>
          <w:lang w:eastAsia="el-GR"/>
        </w:rPr>
        <w:t xml:space="preserve"> και Ογδόντα ευρώ</w:t>
      </w:r>
      <w:r w:rsidR="00E92E16" w:rsidRPr="00E92E16">
        <w:rPr>
          <w:rFonts w:cstheme="minorHAnsi"/>
          <w:color w:val="000000"/>
          <w:lang w:eastAsia="el-GR"/>
        </w:rPr>
        <w:t xml:space="preserve"> (</w:t>
      </w:r>
      <w:r w:rsidR="0062151B" w:rsidRPr="0062151B">
        <w:rPr>
          <w:rFonts w:cstheme="minorHAnsi"/>
          <w:color w:val="000000"/>
          <w:lang w:eastAsia="el-GR"/>
        </w:rPr>
        <w:t>21.080</w:t>
      </w:r>
      <w:r w:rsidR="00E92E16" w:rsidRPr="00E92E16">
        <w:rPr>
          <w:rFonts w:cstheme="minorHAnsi"/>
          <w:color w:val="000000"/>
          <w:lang w:eastAsia="el-GR"/>
        </w:rPr>
        <w:t xml:space="preserve">€) </w:t>
      </w:r>
      <w:r w:rsidR="00E92E16">
        <w:rPr>
          <w:rFonts w:cstheme="minorHAnsi"/>
          <w:color w:val="000000"/>
          <w:lang w:eastAsia="el-GR"/>
        </w:rPr>
        <w:t xml:space="preserve"> </w:t>
      </w:r>
      <w:r w:rsidRPr="00675469">
        <w:rPr>
          <w:rFonts w:cstheme="minorHAnsi"/>
          <w:color w:val="000000"/>
          <w:lang w:eastAsia="el-GR"/>
        </w:rPr>
        <w:t>συμπεριλαμβανομένου Φ.Π.Α. 24</w:t>
      </w:r>
      <w:r w:rsidR="00952252" w:rsidRPr="00675469">
        <w:rPr>
          <w:rFonts w:cstheme="minorHAnsi"/>
          <w:color w:val="000000"/>
          <w:lang w:eastAsia="el-GR"/>
        </w:rPr>
        <w:t xml:space="preserve">% </w:t>
      </w:r>
      <w:r w:rsidRPr="00675469">
        <w:rPr>
          <w:rFonts w:cstheme="minorHAnsi"/>
          <w:color w:val="000000"/>
          <w:lang w:eastAsia="el-GR"/>
        </w:rPr>
        <w:t xml:space="preserve"> €).</w:t>
      </w:r>
      <w:r w:rsidRPr="009C4813">
        <w:rPr>
          <w:rFonts w:cstheme="minorHAnsi"/>
          <w:color w:val="000000"/>
          <w:lang w:eastAsia="el-GR"/>
        </w:rPr>
        <w:t xml:space="preserve"> </w:t>
      </w:r>
    </w:p>
    <w:p w14:paraId="042DFB6A" w14:textId="77777777" w:rsidR="00AC053D" w:rsidRPr="009C4813" w:rsidRDefault="00AC053D" w:rsidP="00AC053D">
      <w:pPr>
        <w:ind w:right="-341"/>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AC053D" w:rsidRPr="009C4813" w14:paraId="1C180075" w14:textId="77777777"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7312CD73" w14:textId="77777777" w:rsidR="00AC053D" w:rsidRPr="009C4813" w:rsidRDefault="00AC053D" w:rsidP="008F658A">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33609A9B" w14:textId="77777777" w:rsidR="00AC053D" w:rsidRPr="009C4813" w:rsidRDefault="00AC053D" w:rsidP="008F658A">
            <w:pPr>
              <w:rPr>
                <w:rFonts w:cstheme="minorHAnsi"/>
                <w:b/>
                <w:bCs/>
              </w:rPr>
            </w:pPr>
          </w:p>
        </w:tc>
      </w:tr>
      <w:tr w:rsidR="00AC053D" w:rsidRPr="009C4813" w14:paraId="38ADFF05" w14:textId="77777777" w:rsidTr="008F658A">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14:paraId="5FD63B4E" w14:textId="77777777" w:rsidR="00AC053D" w:rsidRPr="009C4813" w:rsidRDefault="00AC053D" w:rsidP="008F658A">
            <w:pPr>
              <w:rPr>
                <w:rFonts w:cstheme="minorHAnsi"/>
                <w:b/>
                <w:bCs/>
              </w:rPr>
            </w:pPr>
            <w:r w:rsidRPr="009C4813">
              <w:rPr>
                <w:rFonts w:cstheme="minorHAnsi"/>
                <w:b/>
                <w:bCs/>
              </w:rPr>
              <w:t>Στοιχεία  Οικονομικού Φορέα</w:t>
            </w:r>
          </w:p>
        </w:tc>
      </w:tr>
      <w:tr w:rsidR="00AC053D" w:rsidRPr="009C4813" w14:paraId="5EBF7637" w14:textId="77777777"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061D3AF0" w14:textId="77777777" w:rsidR="00AC053D" w:rsidRPr="009C4813" w:rsidRDefault="00AC053D" w:rsidP="008F658A">
            <w:pPr>
              <w:rPr>
                <w:rFonts w:cstheme="minorHAnsi"/>
                <w:b/>
              </w:rPr>
            </w:pPr>
            <w:r w:rsidRPr="009C4813">
              <w:rPr>
                <w:rFonts w:cstheme="minorHAnsi"/>
                <w:b/>
              </w:rPr>
              <w:t>Ονοματεπώνυμο</w:t>
            </w:r>
          </w:p>
          <w:p w14:paraId="2A6AADAE" w14:textId="77777777" w:rsidR="00AC053D" w:rsidRPr="009C4813" w:rsidRDefault="00AC053D" w:rsidP="008F658A">
            <w:pPr>
              <w:rPr>
                <w:rFonts w:cstheme="minorHAnsi"/>
                <w:b/>
                <w:bCs/>
              </w:rPr>
            </w:pPr>
            <w:r w:rsidRPr="009C4813">
              <w:rPr>
                <w:rFonts w:cstheme="minorHAnsi"/>
                <w:b/>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5995B14B" w14:textId="77777777" w:rsidR="00AC053D" w:rsidRPr="009C4813" w:rsidRDefault="00AC053D" w:rsidP="008F658A">
            <w:pPr>
              <w:rPr>
                <w:rFonts w:cstheme="minorHAnsi"/>
                <w:b/>
                <w:bCs/>
              </w:rPr>
            </w:pPr>
          </w:p>
        </w:tc>
      </w:tr>
      <w:tr w:rsidR="00AC053D" w:rsidRPr="009C4813" w14:paraId="5A61312C" w14:textId="77777777"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7227125D" w14:textId="77777777" w:rsidR="00AC053D" w:rsidRPr="009C4813" w:rsidRDefault="00AC053D" w:rsidP="008F658A">
            <w:pPr>
              <w:rPr>
                <w:rFonts w:cstheme="minorHAnsi"/>
                <w:b/>
                <w:bCs/>
              </w:rPr>
            </w:pPr>
            <w:r w:rsidRPr="009C4813">
              <w:rPr>
                <w:rFonts w:cstheme="minorHAnsi"/>
                <w:b/>
                <w:bCs/>
              </w:rPr>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5FF879B0" w14:textId="77777777" w:rsidR="00AC053D" w:rsidRPr="009C4813" w:rsidRDefault="00AC053D" w:rsidP="008F658A">
            <w:pPr>
              <w:rPr>
                <w:rFonts w:cstheme="minorHAnsi"/>
                <w:b/>
                <w:bCs/>
              </w:rPr>
            </w:pPr>
          </w:p>
        </w:tc>
      </w:tr>
      <w:tr w:rsidR="00AC053D" w:rsidRPr="009C4813" w14:paraId="46B8C43E" w14:textId="77777777"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5DA855D3" w14:textId="77777777" w:rsidR="00AC053D" w:rsidRPr="009C4813" w:rsidRDefault="00AC053D" w:rsidP="008F658A">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14:paraId="1DF16EA0" w14:textId="77777777" w:rsidR="00AC053D" w:rsidRPr="009C4813" w:rsidRDefault="00AC053D" w:rsidP="008F658A">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14:paraId="522DA3F9" w14:textId="77777777" w:rsidR="00AC053D" w:rsidRPr="009C4813" w:rsidRDefault="00AC053D" w:rsidP="008F658A">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14:paraId="3BF87BF9" w14:textId="77777777" w:rsidR="00AC053D" w:rsidRPr="009C4813" w:rsidRDefault="00AC053D" w:rsidP="008F658A">
            <w:pPr>
              <w:rPr>
                <w:rFonts w:cstheme="minorHAnsi"/>
                <w:b/>
                <w:bCs/>
              </w:rPr>
            </w:pPr>
          </w:p>
        </w:tc>
      </w:tr>
      <w:tr w:rsidR="00AC053D" w:rsidRPr="009C4813" w14:paraId="2C6CD11C" w14:textId="77777777"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394D4E9F" w14:textId="77777777" w:rsidR="00AC053D" w:rsidRPr="009C4813" w:rsidRDefault="00AC053D" w:rsidP="008F658A">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65CE0A44" w14:textId="77777777" w:rsidR="00AC053D" w:rsidRPr="009C4813" w:rsidRDefault="00AC053D" w:rsidP="008F658A">
            <w:pPr>
              <w:rPr>
                <w:rFonts w:cstheme="minorHAnsi"/>
                <w:b/>
                <w:bCs/>
              </w:rPr>
            </w:pPr>
          </w:p>
        </w:tc>
      </w:tr>
      <w:tr w:rsidR="00AC053D" w:rsidRPr="009C4813" w14:paraId="1F231544" w14:textId="77777777"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659EE30E" w14:textId="77777777" w:rsidR="00AC053D" w:rsidRPr="009C4813" w:rsidRDefault="00AC053D" w:rsidP="008F658A">
            <w:pPr>
              <w:rPr>
                <w:rFonts w:cstheme="minorHAnsi"/>
                <w:b/>
                <w:bCs/>
              </w:rPr>
            </w:pPr>
            <w:r w:rsidRPr="009C4813">
              <w:rPr>
                <w:rFonts w:cstheme="minorHAnsi"/>
                <w:b/>
                <w:bCs/>
              </w:rPr>
              <w:t>Ηλεκτρονική δ/νση</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1B797FA8" w14:textId="77777777" w:rsidR="00AC053D" w:rsidRPr="009C4813" w:rsidRDefault="00AC053D" w:rsidP="008F658A">
            <w:pPr>
              <w:rPr>
                <w:rFonts w:cstheme="minorHAnsi"/>
                <w:b/>
                <w:bCs/>
              </w:rPr>
            </w:pPr>
          </w:p>
        </w:tc>
      </w:tr>
    </w:tbl>
    <w:p w14:paraId="1FF3A540" w14:textId="77777777" w:rsidR="00AC053D" w:rsidRDefault="00AC053D" w:rsidP="00AC053D">
      <w:pPr>
        <w:tabs>
          <w:tab w:val="left" w:pos="142"/>
          <w:tab w:val="left" w:pos="284"/>
        </w:tabs>
        <w:spacing w:after="120"/>
        <w:rPr>
          <w:rFonts w:cstheme="minorHAnsi"/>
        </w:rPr>
      </w:pPr>
    </w:p>
    <w:p w14:paraId="61175008" w14:textId="5752B55C" w:rsidR="00AC053D" w:rsidRPr="00F44C70" w:rsidRDefault="00AC053D" w:rsidP="00AC053D">
      <w:pPr>
        <w:tabs>
          <w:tab w:val="left" w:pos="142"/>
          <w:tab w:val="left" w:pos="284"/>
        </w:tabs>
        <w:spacing w:after="120"/>
        <w:rPr>
          <w:rFonts w:cstheme="minorHAnsi"/>
          <w:bCs/>
        </w:rPr>
      </w:pPr>
      <w:r w:rsidRPr="00F44C70">
        <w:rPr>
          <w:rFonts w:cstheme="minorHAnsi"/>
        </w:rPr>
        <w:t>Με την παρούσα αίτηση, σας υποβάλλω φάκελο προσφοράς για τη συμμετοχή μου στον συνοπτικό διαγωνισμό με αρ. Πρω</w:t>
      </w:r>
      <w:r w:rsidR="00675469">
        <w:rPr>
          <w:rFonts w:cstheme="minorHAnsi"/>
        </w:rPr>
        <w:t>τ.……./……….201.</w:t>
      </w:r>
      <w:r w:rsidR="00C05B0F">
        <w:rPr>
          <w:rFonts w:cstheme="minorHAnsi"/>
        </w:rPr>
        <w:t>.</w:t>
      </w:r>
      <w:r w:rsidR="00675469">
        <w:rPr>
          <w:rFonts w:cstheme="minorHAnsi"/>
        </w:rPr>
        <w:t>.</w:t>
      </w:r>
      <w:r w:rsidRPr="00F44C70">
        <w:rPr>
          <w:rFonts w:cstheme="minorHAnsi"/>
        </w:rPr>
        <w:t xml:space="preserve"> που προκήρυξε το </w:t>
      </w:r>
      <w:r w:rsidR="002C4BA0">
        <w:rPr>
          <w:rFonts w:cstheme="minorHAnsi"/>
        </w:rPr>
        <w:t>Ινστιτούτο</w:t>
      </w:r>
      <w:r w:rsidR="004724E6">
        <w:rPr>
          <w:rFonts w:cstheme="minorHAnsi"/>
        </w:rPr>
        <w:t xml:space="preserve"> </w:t>
      </w:r>
      <w:r w:rsidR="0090354C">
        <w:rPr>
          <w:rFonts w:cstheme="minorHAnsi"/>
        </w:rPr>
        <w:t>Πληροφορικής</w:t>
      </w:r>
      <w:r w:rsidRPr="00F44C70">
        <w:rPr>
          <w:rFonts w:cstheme="minorHAnsi"/>
        </w:rPr>
        <w:t xml:space="preserve"> του Ιδρύματος Τεχνολογίας και Έρευνας για </w:t>
      </w:r>
      <w:r w:rsidR="00564D28" w:rsidRPr="00564D28">
        <w:rPr>
          <w:rFonts w:cstheme="minorHAnsi"/>
        </w:rPr>
        <w:t>το έργο «</w:t>
      </w:r>
      <w:r w:rsidR="00625716" w:rsidRPr="00625716">
        <w:rPr>
          <w:rFonts w:cstheme="minorHAnsi"/>
        </w:rPr>
        <w:t xml:space="preserve">Προμήθεια </w:t>
      </w:r>
      <w:r w:rsidR="0090354C">
        <w:rPr>
          <w:rFonts w:cstheme="minorHAnsi"/>
        </w:rPr>
        <w:t>Εξοπλισμού</w:t>
      </w:r>
      <w:r w:rsidR="00564D28" w:rsidRPr="004724E6">
        <w:rPr>
          <w:rFonts w:cstheme="minorHAnsi"/>
        </w:rPr>
        <w:t>»</w:t>
      </w:r>
      <w:r w:rsidRPr="00F44C70">
        <w:rPr>
          <w:rFonts w:cstheme="minorHAnsi"/>
        </w:rPr>
        <w:t>.</w:t>
      </w:r>
    </w:p>
    <w:p w14:paraId="56661D32" w14:textId="54C1D2E4" w:rsidR="00AC053D" w:rsidRDefault="00AC053D" w:rsidP="00AC053D">
      <w:pPr>
        <w:tabs>
          <w:tab w:val="left" w:pos="142"/>
          <w:tab w:val="left" w:pos="284"/>
        </w:tabs>
        <w:spacing w:after="120"/>
        <w:jc w:val="center"/>
        <w:rPr>
          <w:rFonts w:cstheme="minorHAnsi"/>
        </w:rPr>
      </w:pPr>
      <w:r w:rsidRPr="009C4813">
        <w:rPr>
          <w:rFonts w:cstheme="minorHAnsi"/>
        </w:rPr>
        <w:t>Ο/Η</w:t>
      </w:r>
    </w:p>
    <w:p w14:paraId="2AC45BDB" w14:textId="77777777" w:rsidR="0036151A" w:rsidRPr="009C4813" w:rsidRDefault="0036151A" w:rsidP="00AC053D">
      <w:pPr>
        <w:tabs>
          <w:tab w:val="left" w:pos="142"/>
          <w:tab w:val="left" w:pos="284"/>
        </w:tabs>
        <w:spacing w:after="120"/>
        <w:jc w:val="center"/>
        <w:rPr>
          <w:rFonts w:cstheme="minorHAnsi"/>
        </w:rPr>
      </w:pPr>
    </w:p>
    <w:p w14:paraId="267ADC49" w14:textId="77777777" w:rsidR="00AC053D" w:rsidRPr="009C4813" w:rsidRDefault="00AC053D" w:rsidP="00AC053D">
      <w:pPr>
        <w:tabs>
          <w:tab w:val="left" w:pos="142"/>
          <w:tab w:val="left" w:pos="284"/>
        </w:tabs>
        <w:spacing w:after="120"/>
        <w:jc w:val="center"/>
        <w:rPr>
          <w:rFonts w:cstheme="minorHAnsi"/>
        </w:rPr>
      </w:pPr>
      <w:r w:rsidRPr="009C4813">
        <w:rPr>
          <w:rFonts w:cstheme="minorHAnsi"/>
        </w:rPr>
        <w:t>αιτών/ούσα</w:t>
      </w:r>
    </w:p>
    <w:p w14:paraId="66C28A32" w14:textId="77777777" w:rsidR="00AD0802" w:rsidRDefault="00AD0802" w:rsidP="00EE4FCE">
      <w:pPr>
        <w:tabs>
          <w:tab w:val="left" w:pos="142"/>
          <w:tab w:val="left" w:pos="284"/>
        </w:tabs>
        <w:spacing w:after="120" w:line="360" w:lineRule="auto"/>
        <w:rPr>
          <w:rFonts w:ascii="Calibri" w:hAnsi="Calibri" w:cs="Calibri"/>
        </w:rPr>
        <w:sectPr w:rsidR="00AD0802" w:rsidSect="00D24A28">
          <w:endnotePr>
            <w:numFmt w:val="decimal"/>
          </w:endnotePr>
          <w:pgSz w:w="11906" w:h="16838"/>
          <w:pgMar w:top="1440" w:right="1797" w:bottom="1440" w:left="1797" w:header="709" w:footer="709" w:gutter="0"/>
          <w:cols w:space="708"/>
          <w:docGrid w:linePitch="360"/>
        </w:sectPr>
      </w:pPr>
    </w:p>
    <w:p w14:paraId="7D48203E" w14:textId="77777777" w:rsidR="00AD0802" w:rsidRPr="00E45B24" w:rsidRDefault="00AD0802" w:rsidP="00AD0802">
      <w:pPr>
        <w:spacing w:after="120"/>
        <w:jc w:val="center"/>
        <w:rPr>
          <w:rFonts w:ascii="Calibri" w:hAnsi="Calibri" w:cs="Calibri"/>
          <w:b/>
          <w:bCs/>
          <w:sz w:val="28"/>
          <w:szCs w:val="32"/>
        </w:rPr>
      </w:pPr>
      <w:r w:rsidRPr="00E45B24">
        <w:rPr>
          <w:rFonts w:ascii="Calibri" w:hAnsi="Calibri" w:cs="Calibri"/>
          <w:b/>
          <w:bCs/>
          <w:sz w:val="28"/>
          <w:szCs w:val="32"/>
        </w:rPr>
        <w:lastRenderedPageBreak/>
        <w:t>ΥΠΟΔΕΙΓΜΑ 2</w:t>
      </w:r>
    </w:p>
    <w:p w14:paraId="5309E58E" w14:textId="77777777" w:rsidR="00AD0802" w:rsidRPr="00E45B24" w:rsidRDefault="00AD0802" w:rsidP="00AD0802">
      <w:pPr>
        <w:pStyle w:val="Heading2"/>
        <w:numPr>
          <w:ilvl w:val="0"/>
          <w:numId w:val="0"/>
        </w:numPr>
        <w:spacing w:before="0"/>
        <w:ind w:left="540"/>
        <w:jc w:val="center"/>
        <w:rPr>
          <w:rFonts w:ascii="Calibri" w:hAnsi="Calibri" w:cs="Calibri"/>
          <w:bCs w:val="0"/>
          <w:sz w:val="28"/>
          <w:szCs w:val="32"/>
        </w:rPr>
      </w:pPr>
      <w:bookmarkStart w:id="5" w:name="_Toc531788624"/>
      <w:r w:rsidRPr="00E45B24">
        <w:rPr>
          <w:rFonts w:ascii="Calibri" w:hAnsi="Calibri" w:cs="Calibri"/>
          <w:bCs w:val="0"/>
          <w:sz w:val="28"/>
          <w:szCs w:val="32"/>
        </w:rPr>
        <w:t>ΕΝΤΥΠΟ ΟΙΚΟΝΟΜΙΚΗΣ ΠΡΟΣΦΟΡΑΣ</w:t>
      </w:r>
      <w:bookmarkEnd w:id="5"/>
    </w:p>
    <w:p w14:paraId="3DB85C51" w14:textId="77777777" w:rsidR="00AD0802" w:rsidRPr="00E45B24" w:rsidRDefault="00AD0802" w:rsidP="00AD0802">
      <w:pPr>
        <w:spacing w:after="120"/>
        <w:jc w:val="center"/>
        <w:rPr>
          <w:rFonts w:ascii="Calibri" w:hAnsi="Calibri" w:cs="Calibri"/>
          <w:bCs/>
        </w:rPr>
      </w:pPr>
      <w:r w:rsidRPr="00E45B24">
        <w:rPr>
          <w:rFonts w:ascii="Calibri" w:hAnsi="Calibri" w:cs="Calibri"/>
          <w:bCs/>
        </w:rPr>
        <w:t>ΠΡΟΣ</w:t>
      </w:r>
    </w:p>
    <w:p w14:paraId="19CD856E" w14:textId="206F43CA" w:rsidR="00AC053D" w:rsidRPr="008221F5" w:rsidRDefault="00AC053D" w:rsidP="00AC053D">
      <w:pPr>
        <w:spacing w:after="120"/>
        <w:jc w:val="center"/>
        <w:rPr>
          <w:rFonts w:ascii="Calibri" w:hAnsi="Calibri" w:cs="Calibri"/>
          <w:bCs/>
        </w:rPr>
      </w:pPr>
      <w:r w:rsidRPr="008221F5">
        <w:rPr>
          <w:rFonts w:ascii="Calibri" w:hAnsi="Calibri" w:cs="Calibri"/>
          <w:bCs/>
        </w:rPr>
        <w:t>ΙΔΡΥΜΑ ΤΕΧΝΟΛΟΓΙΑΣ &amp; ΕΡΕΥΝΑΣ/</w:t>
      </w:r>
      <w:r w:rsidRPr="00E45B24">
        <w:rPr>
          <w:rFonts w:ascii="Calibri" w:hAnsi="Calibri" w:cs="Calibri"/>
          <w:bCs/>
          <w:lang w:val="en-US"/>
        </w:rPr>
        <w:t>IN</w:t>
      </w:r>
      <w:r w:rsidR="004724E6">
        <w:rPr>
          <w:rFonts w:ascii="Calibri" w:hAnsi="Calibri" w:cs="Calibri"/>
          <w:bCs/>
        </w:rPr>
        <w:t>ΣΤΙΤ</w:t>
      </w:r>
      <w:r w:rsidR="0090354C">
        <w:rPr>
          <w:rFonts w:ascii="Calibri" w:hAnsi="Calibri" w:cs="Calibri"/>
          <w:bCs/>
        </w:rPr>
        <w:t>ΟΥΤΟ ΠΛΗΡΟΦΟΡΙΚΗΣ</w:t>
      </w:r>
      <w:r w:rsidR="004724E6">
        <w:rPr>
          <w:rFonts w:ascii="Calibri" w:hAnsi="Calibri" w:cs="Calibri"/>
          <w:bCs/>
        </w:rPr>
        <w:t xml:space="preserve"> </w:t>
      </w:r>
    </w:p>
    <w:p w14:paraId="7C847DBC" w14:textId="173F6543" w:rsidR="00AC053D" w:rsidRPr="008221F5" w:rsidRDefault="00A12456" w:rsidP="00AC053D">
      <w:pPr>
        <w:spacing w:after="120"/>
        <w:jc w:val="center"/>
        <w:rPr>
          <w:rFonts w:ascii="Calibri" w:hAnsi="Calibri" w:cs="Calibri"/>
          <w:b/>
          <w:bCs/>
          <w:i/>
          <w:u w:val="single"/>
        </w:rPr>
      </w:pPr>
      <w:r>
        <w:rPr>
          <w:rFonts w:ascii="Calibri" w:hAnsi="Calibri" w:cs="Calibri"/>
          <w:b/>
          <w:bCs/>
          <w:i/>
          <w:u w:val="single"/>
        </w:rPr>
        <w:t>ΘΕΜΑ: «</w:t>
      </w:r>
      <w:r w:rsidR="00AC053D" w:rsidRPr="008221F5">
        <w:rPr>
          <w:rFonts w:ascii="Calibri" w:hAnsi="Calibri" w:cs="Calibri"/>
          <w:b/>
          <w:bCs/>
          <w:i/>
          <w:u w:val="single"/>
        </w:rPr>
        <w:t>Συνοπτικός διαγωνισμό</w:t>
      </w:r>
      <w:r w:rsidR="000C7B34">
        <w:rPr>
          <w:rFonts w:ascii="Calibri" w:hAnsi="Calibri" w:cs="Calibri"/>
          <w:b/>
          <w:bCs/>
          <w:i/>
          <w:u w:val="single"/>
        </w:rPr>
        <w:t>ς</w:t>
      </w:r>
      <w:r w:rsidR="00AC053D">
        <w:rPr>
          <w:rFonts w:ascii="Calibri" w:hAnsi="Calibri" w:cs="Calibri"/>
          <w:b/>
          <w:bCs/>
          <w:i/>
          <w:u w:val="single"/>
        </w:rPr>
        <w:t xml:space="preserve"> για την</w:t>
      </w:r>
      <w:r w:rsidR="00AC053D" w:rsidRPr="008221F5">
        <w:rPr>
          <w:rFonts w:ascii="Calibri" w:hAnsi="Calibri" w:cs="Calibri"/>
          <w:b/>
          <w:bCs/>
          <w:i/>
          <w:u w:val="single"/>
        </w:rPr>
        <w:t xml:space="preserve"> </w:t>
      </w:r>
      <w:r w:rsidR="00625716" w:rsidRPr="00625716">
        <w:rPr>
          <w:rFonts w:ascii="Calibri" w:hAnsi="Calibri" w:cs="Calibri"/>
          <w:b/>
          <w:bCs/>
          <w:i/>
          <w:u w:val="single"/>
        </w:rPr>
        <w:t>Προμήθεια</w:t>
      </w:r>
      <w:r w:rsidR="000C7B34" w:rsidRPr="000C7B34">
        <w:rPr>
          <w:rFonts w:ascii="Calibri" w:hAnsi="Calibri" w:cs="Calibri"/>
          <w:b/>
          <w:bCs/>
          <w:i/>
          <w:u w:val="single"/>
        </w:rPr>
        <w:t xml:space="preserve"> </w:t>
      </w:r>
      <w:r w:rsidR="0090354C">
        <w:rPr>
          <w:rFonts w:ascii="Calibri" w:hAnsi="Calibri" w:cs="Calibri"/>
          <w:b/>
          <w:bCs/>
          <w:i/>
          <w:u w:val="single"/>
        </w:rPr>
        <w:t>εξοπλισμού</w:t>
      </w:r>
      <w:r w:rsidR="002C4BA0" w:rsidRPr="004724E6">
        <w:rPr>
          <w:rFonts w:ascii="Calibri" w:hAnsi="Calibri" w:cs="Calibri"/>
          <w:b/>
          <w:bCs/>
          <w:i/>
          <w:u w:val="single"/>
        </w:rPr>
        <w:t>»</w:t>
      </w:r>
    </w:p>
    <w:p w14:paraId="01D89F05" w14:textId="627FDD4B" w:rsidR="00AC053D" w:rsidRPr="008221F5" w:rsidRDefault="00675469" w:rsidP="00AC053D">
      <w:pPr>
        <w:spacing w:after="120"/>
        <w:jc w:val="center"/>
        <w:rPr>
          <w:rFonts w:ascii="Calibri" w:hAnsi="Calibri" w:cs="Calibri"/>
          <w:b/>
          <w:bCs/>
          <w:i/>
          <w:u w:val="single"/>
        </w:rPr>
      </w:pPr>
      <w:r>
        <w:rPr>
          <w:rFonts w:ascii="Calibri" w:hAnsi="Calibri" w:cs="Calibri"/>
          <w:b/>
          <w:bCs/>
          <w:i/>
          <w:u w:val="single"/>
        </w:rPr>
        <w:t>Αρ. Διακήρυξης : ……/……...201</w:t>
      </w:r>
      <w:r w:rsidR="0062151B">
        <w:rPr>
          <w:rFonts w:ascii="Calibri" w:hAnsi="Calibri" w:cs="Calibri"/>
          <w:b/>
          <w:bCs/>
          <w:i/>
          <w:u w:val="single"/>
        </w:rPr>
        <w:t>….</w:t>
      </w:r>
    </w:p>
    <w:p w14:paraId="0704ACD6" w14:textId="611E47D1" w:rsidR="0090354C" w:rsidRPr="0062151B" w:rsidRDefault="00AC053D" w:rsidP="0062151B">
      <w:pPr>
        <w:spacing w:after="120"/>
        <w:rPr>
          <w:rFonts w:cstheme="minorHAnsi"/>
          <w:color w:val="000000"/>
          <w:highlight w:val="yellow"/>
          <w:lang w:eastAsia="el-GR"/>
        </w:rPr>
      </w:pPr>
      <w:r w:rsidRPr="008221F5">
        <w:rPr>
          <w:rFonts w:ascii="Calibri" w:hAnsi="Calibri" w:cs="Calibri"/>
          <w:b/>
          <w:bCs/>
          <w:i/>
        </w:rPr>
        <w:t>Προϋπολογισμός</w:t>
      </w:r>
      <w:r w:rsidRPr="008221F5">
        <w:t xml:space="preserve"> </w:t>
      </w:r>
      <w:r w:rsidR="0062151B" w:rsidRPr="0062151B">
        <w:rPr>
          <w:rFonts w:cstheme="minorHAnsi"/>
          <w:color w:val="000000"/>
          <w:lang w:eastAsia="el-GR"/>
        </w:rPr>
        <w:t>Δεκαεπτά Χιλιάδες Ευρώ  (17.000€) πλέον ΦΠΑ 24%, ήτοι Είκοσι Μία Χιλιάδες και Ογδόντα ευρώ (21.080€)  συμπεριλαμβανομένου Φ.Π.Α. 24%  €).</w:t>
      </w:r>
    </w:p>
    <w:p w14:paraId="6E5930E5" w14:textId="245C6112" w:rsidR="00AC053D" w:rsidRPr="008221F5" w:rsidRDefault="00AC053D" w:rsidP="00AC053D">
      <w:pPr>
        <w:spacing w:after="120"/>
        <w:rPr>
          <w:rFonts w:ascii="Calibri" w:hAnsi="Calibri" w:cs="Calibri"/>
          <w:b/>
          <w:bCs/>
          <w:i/>
        </w:rPr>
      </w:pPr>
    </w:p>
    <w:tbl>
      <w:tblPr>
        <w:tblW w:w="9395" w:type="dxa"/>
        <w:tblInd w:w="98" w:type="dxa"/>
        <w:tblLook w:val="0000" w:firstRow="0" w:lastRow="0" w:firstColumn="0" w:lastColumn="0" w:noHBand="0" w:noVBand="0"/>
      </w:tblPr>
      <w:tblGrid>
        <w:gridCol w:w="571"/>
        <w:gridCol w:w="2490"/>
        <w:gridCol w:w="1577"/>
        <w:gridCol w:w="2010"/>
        <w:gridCol w:w="1328"/>
        <w:gridCol w:w="1419"/>
      </w:tblGrid>
      <w:tr w:rsidR="0024754C" w:rsidRPr="001D373C" w14:paraId="04C79472" w14:textId="77777777" w:rsidTr="00BB036E">
        <w:trPr>
          <w:trHeight w:val="67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5A5646" w14:textId="77777777" w:rsidR="00931309" w:rsidRPr="001D373C" w:rsidRDefault="00931309" w:rsidP="00BB036E">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1FAC9F3D" w14:textId="77777777" w:rsidR="00931309" w:rsidRPr="001D373C" w:rsidRDefault="00931309" w:rsidP="00BB036E">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3C65988A" w14:textId="77777777" w:rsidR="00931309" w:rsidRPr="001D373C" w:rsidRDefault="00931309" w:rsidP="00BB036E">
            <w:pPr>
              <w:jc w:val="center"/>
              <w:rPr>
                <w:rFonts w:eastAsia="MS Mincho" w:cstheme="minorHAnsi"/>
                <w:b/>
                <w:bCs/>
                <w:color w:val="000000"/>
                <w:lang w:eastAsia="ja-JP"/>
              </w:rPr>
            </w:pPr>
            <w:r w:rsidRPr="001D373C">
              <w:rPr>
                <w:rFonts w:eastAsia="MS Mincho" w:cstheme="minorHAnsi"/>
                <w:color w:val="000000"/>
                <w:lang w:eastAsia="ja-JP"/>
              </w:rPr>
              <w:t xml:space="preserve">Αριθμός Μονάδων </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2099B483" w14:textId="77777777" w:rsidR="00931309" w:rsidRPr="001D373C" w:rsidRDefault="00931309" w:rsidP="00BB036E">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43AEB8EA" w14:textId="77777777" w:rsidR="00931309" w:rsidRPr="001D373C" w:rsidRDefault="00931309" w:rsidP="00BB036E">
            <w:pPr>
              <w:jc w:val="center"/>
              <w:rPr>
                <w:rFonts w:eastAsia="MS Mincho" w:cstheme="minorHAnsi"/>
                <w:b/>
                <w:bCs/>
                <w:color w:val="000000"/>
                <w:lang w:eastAsia="ja-JP"/>
              </w:rPr>
            </w:pPr>
            <w:r w:rsidRPr="001D373C">
              <w:rPr>
                <w:rFonts w:eastAsia="MS Mincho" w:cstheme="minorHAnsi"/>
                <w:b/>
                <w:bCs/>
                <w:color w:val="000000"/>
                <w:lang w:eastAsia="ja-JP"/>
              </w:rPr>
              <w:t xml:space="preserve">Συνολική Αξία  </w:t>
            </w:r>
          </w:p>
        </w:tc>
        <w:tc>
          <w:tcPr>
            <w:tcW w:w="1419" w:type="dxa"/>
            <w:tcBorders>
              <w:top w:val="single" w:sz="4" w:space="0" w:color="auto"/>
              <w:left w:val="nil"/>
              <w:bottom w:val="single" w:sz="4" w:space="0" w:color="000000"/>
              <w:right w:val="single" w:sz="4" w:space="0" w:color="000000"/>
            </w:tcBorders>
          </w:tcPr>
          <w:p w14:paraId="20F8D31C" w14:textId="396825D4" w:rsidR="00931309" w:rsidRPr="001D373C" w:rsidRDefault="00E83677" w:rsidP="00BB036E">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00931309" w:rsidRPr="001D373C">
              <w:rPr>
                <w:rFonts w:eastAsia="MS Mincho" w:cstheme="minorHAnsi"/>
                <w:b/>
                <w:bCs/>
                <w:color w:val="000000"/>
                <w:lang w:eastAsia="ja-JP"/>
              </w:rPr>
              <w:t>με ΦΠΑ</w:t>
            </w:r>
          </w:p>
        </w:tc>
      </w:tr>
      <w:tr w:rsidR="0024754C" w:rsidRPr="001D373C" w14:paraId="40B7E857" w14:textId="77777777" w:rsidTr="001A1497">
        <w:trPr>
          <w:trHeight w:val="707"/>
        </w:trPr>
        <w:tc>
          <w:tcPr>
            <w:tcW w:w="0" w:type="auto"/>
            <w:tcBorders>
              <w:top w:val="nil"/>
              <w:left w:val="single" w:sz="8" w:space="0" w:color="000000"/>
              <w:bottom w:val="single" w:sz="8" w:space="0" w:color="000000"/>
              <w:right w:val="single" w:sz="8" w:space="0" w:color="000000"/>
            </w:tcBorders>
            <w:noWrap/>
            <w:vAlign w:val="center"/>
          </w:tcPr>
          <w:p w14:paraId="77968086" w14:textId="16788078" w:rsidR="001A1497" w:rsidRPr="001A1497" w:rsidRDefault="001A1497" w:rsidP="001A1497">
            <w:pPr>
              <w:jc w:val="center"/>
              <w:rPr>
                <w:rFonts w:eastAsia="MS Mincho" w:cstheme="minorHAnsi"/>
                <w:color w:val="000000" w:themeColor="text1"/>
                <w:lang w:eastAsia="ja-JP"/>
              </w:rPr>
            </w:pPr>
            <w:r w:rsidRPr="001A1497">
              <w:rPr>
                <w:color w:val="000000" w:themeColor="text1"/>
                <w:lang w:eastAsia="ja-JP"/>
              </w:rPr>
              <w:t>1</w:t>
            </w:r>
          </w:p>
        </w:tc>
        <w:tc>
          <w:tcPr>
            <w:tcW w:w="0" w:type="auto"/>
            <w:tcBorders>
              <w:top w:val="nil"/>
              <w:left w:val="nil"/>
              <w:bottom w:val="single" w:sz="8" w:space="0" w:color="000000"/>
              <w:right w:val="single" w:sz="8" w:space="0" w:color="000000"/>
            </w:tcBorders>
            <w:vAlign w:val="center"/>
          </w:tcPr>
          <w:p w14:paraId="63CD8DD6" w14:textId="17A98EB1" w:rsidR="001A1497" w:rsidRPr="00C0303E" w:rsidRDefault="001A1497" w:rsidP="001A1497">
            <w:pPr>
              <w:jc w:val="left"/>
              <w:rPr>
                <w:rFonts w:eastAsia="MS Mincho" w:cstheme="minorHAnsi"/>
                <w:color w:val="000000" w:themeColor="text1"/>
                <w:lang w:eastAsia="ja-JP"/>
              </w:rPr>
            </w:pPr>
          </w:p>
        </w:tc>
        <w:tc>
          <w:tcPr>
            <w:tcW w:w="0" w:type="auto"/>
            <w:tcBorders>
              <w:top w:val="nil"/>
              <w:left w:val="nil"/>
              <w:bottom w:val="single" w:sz="8" w:space="0" w:color="000000"/>
              <w:right w:val="nil"/>
            </w:tcBorders>
            <w:vAlign w:val="center"/>
          </w:tcPr>
          <w:p w14:paraId="5FC74001" w14:textId="12A9D052" w:rsidR="001A1497" w:rsidRPr="001A1497" w:rsidRDefault="001A1497" w:rsidP="001A1497">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79EF4A77" w14:textId="77777777" w:rsidR="001A1497" w:rsidRPr="001D373C" w:rsidRDefault="001A1497" w:rsidP="001A1497">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6C08AAD8" w14:textId="77777777" w:rsidR="001A1497" w:rsidRPr="001D373C" w:rsidRDefault="001A1497" w:rsidP="001A1497">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238F04CD" w14:textId="77777777" w:rsidR="001A1497" w:rsidRPr="001D373C" w:rsidRDefault="001A1497" w:rsidP="001A1497">
            <w:pPr>
              <w:jc w:val="left"/>
              <w:rPr>
                <w:rFonts w:eastAsia="MS Mincho" w:cstheme="minorHAnsi"/>
                <w:color w:val="000000"/>
                <w:lang w:eastAsia="ja-JP"/>
              </w:rPr>
            </w:pPr>
          </w:p>
        </w:tc>
      </w:tr>
      <w:tr w:rsidR="0090354C" w:rsidRPr="001D373C" w14:paraId="3A17B00D" w14:textId="77777777" w:rsidTr="001A1497">
        <w:trPr>
          <w:trHeight w:val="707"/>
        </w:trPr>
        <w:tc>
          <w:tcPr>
            <w:tcW w:w="0" w:type="auto"/>
            <w:tcBorders>
              <w:top w:val="nil"/>
              <w:left w:val="single" w:sz="8" w:space="0" w:color="000000"/>
              <w:bottom w:val="single" w:sz="8" w:space="0" w:color="000000"/>
              <w:right w:val="single" w:sz="8" w:space="0" w:color="000000"/>
            </w:tcBorders>
            <w:noWrap/>
            <w:vAlign w:val="center"/>
          </w:tcPr>
          <w:p w14:paraId="22510652" w14:textId="6AD10FD2" w:rsidR="0090354C" w:rsidRPr="00C74DB2" w:rsidRDefault="00C74DB2" w:rsidP="001A1497">
            <w:pPr>
              <w:jc w:val="center"/>
              <w:rPr>
                <w:color w:val="000000" w:themeColor="text1"/>
                <w:lang w:val="en-US" w:eastAsia="ja-JP"/>
              </w:rPr>
            </w:pPr>
            <w:r>
              <w:rPr>
                <w:color w:val="000000" w:themeColor="text1"/>
                <w:lang w:eastAsia="ja-JP"/>
              </w:rPr>
              <w:t>2</w:t>
            </w:r>
          </w:p>
        </w:tc>
        <w:tc>
          <w:tcPr>
            <w:tcW w:w="0" w:type="auto"/>
            <w:tcBorders>
              <w:top w:val="nil"/>
              <w:left w:val="nil"/>
              <w:bottom w:val="single" w:sz="8" w:space="0" w:color="000000"/>
              <w:right w:val="single" w:sz="8" w:space="0" w:color="000000"/>
            </w:tcBorders>
            <w:vAlign w:val="center"/>
          </w:tcPr>
          <w:p w14:paraId="196C2B31" w14:textId="77777777" w:rsidR="0090354C" w:rsidRPr="00C0303E" w:rsidRDefault="0090354C" w:rsidP="001A1497">
            <w:pPr>
              <w:jc w:val="left"/>
              <w:rPr>
                <w:rFonts w:eastAsia="MS Mincho" w:cstheme="minorHAnsi"/>
                <w:color w:val="000000" w:themeColor="text1"/>
                <w:lang w:eastAsia="ja-JP"/>
              </w:rPr>
            </w:pPr>
          </w:p>
        </w:tc>
        <w:tc>
          <w:tcPr>
            <w:tcW w:w="0" w:type="auto"/>
            <w:tcBorders>
              <w:top w:val="nil"/>
              <w:left w:val="nil"/>
              <w:bottom w:val="single" w:sz="8" w:space="0" w:color="000000"/>
              <w:right w:val="nil"/>
            </w:tcBorders>
            <w:vAlign w:val="center"/>
          </w:tcPr>
          <w:p w14:paraId="65C1C181" w14:textId="77777777" w:rsidR="0090354C" w:rsidRPr="001A1497" w:rsidRDefault="0090354C" w:rsidP="001A1497">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55294F5F" w14:textId="77777777" w:rsidR="0090354C" w:rsidRPr="001D373C" w:rsidRDefault="0090354C" w:rsidP="001A1497">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2CD6E3BA" w14:textId="77777777" w:rsidR="0090354C" w:rsidRPr="001D373C" w:rsidRDefault="0090354C" w:rsidP="001A1497">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4AEB25D8" w14:textId="77777777" w:rsidR="0090354C" w:rsidRPr="001D373C" w:rsidRDefault="0090354C" w:rsidP="001A1497">
            <w:pPr>
              <w:jc w:val="left"/>
              <w:rPr>
                <w:rFonts w:eastAsia="MS Mincho" w:cstheme="minorHAnsi"/>
                <w:color w:val="000000"/>
                <w:lang w:eastAsia="ja-JP"/>
              </w:rPr>
            </w:pPr>
          </w:p>
        </w:tc>
      </w:tr>
      <w:tr w:rsidR="00C05B0F" w:rsidRPr="001D373C" w14:paraId="4CF232A4" w14:textId="77777777" w:rsidTr="001A1497">
        <w:trPr>
          <w:trHeight w:val="707"/>
        </w:trPr>
        <w:tc>
          <w:tcPr>
            <w:tcW w:w="0" w:type="auto"/>
            <w:tcBorders>
              <w:top w:val="nil"/>
              <w:left w:val="single" w:sz="8" w:space="0" w:color="000000"/>
              <w:bottom w:val="single" w:sz="8" w:space="0" w:color="000000"/>
              <w:right w:val="single" w:sz="8" w:space="0" w:color="000000"/>
            </w:tcBorders>
            <w:noWrap/>
            <w:vAlign w:val="center"/>
          </w:tcPr>
          <w:p w14:paraId="604D435F" w14:textId="151E7F56" w:rsidR="00C05B0F" w:rsidRDefault="00C05B0F" w:rsidP="001A1497">
            <w:pPr>
              <w:jc w:val="center"/>
              <w:rPr>
                <w:color w:val="000000" w:themeColor="text1"/>
                <w:lang w:eastAsia="ja-JP"/>
              </w:rPr>
            </w:pPr>
            <w:r>
              <w:rPr>
                <w:color w:val="000000" w:themeColor="text1"/>
                <w:lang w:eastAsia="ja-JP"/>
              </w:rPr>
              <w:t>3</w:t>
            </w:r>
          </w:p>
        </w:tc>
        <w:tc>
          <w:tcPr>
            <w:tcW w:w="0" w:type="auto"/>
            <w:tcBorders>
              <w:top w:val="nil"/>
              <w:left w:val="nil"/>
              <w:bottom w:val="single" w:sz="8" w:space="0" w:color="000000"/>
              <w:right w:val="single" w:sz="8" w:space="0" w:color="000000"/>
            </w:tcBorders>
            <w:vAlign w:val="center"/>
          </w:tcPr>
          <w:p w14:paraId="0F1E79CB" w14:textId="77777777" w:rsidR="00C05B0F" w:rsidRPr="00C0303E" w:rsidRDefault="00C05B0F" w:rsidP="001A1497">
            <w:pPr>
              <w:jc w:val="left"/>
              <w:rPr>
                <w:rFonts w:eastAsia="MS Mincho" w:cstheme="minorHAnsi"/>
                <w:color w:val="000000" w:themeColor="text1"/>
                <w:lang w:eastAsia="ja-JP"/>
              </w:rPr>
            </w:pPr>
          </w:p>
        </w:tc>
        <w:tc>
          <w:tcPr>
            <w:tcW w:w="0" w:type="auto"/>
            <w:tcBorders>
              <w:top w:val="nil"/>
              <w:left w:val="nil"/>
              <w:bottom w:val="single" w:sz="8" w:space="0" w:color="000000"/>
              <w:right w:val="nil"/>
            </w:tcBorders>
            <w:vAlign w:val="center"/>
          </w:tcPr>
          <w:p w14:paraId="1F33204A" w14:textId="77777777" w:rsidR="00C05B0F" w:rsidRPr="001A1497" w:rsidRDefault="00C05B0F" w:rsidP="001A1497">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076A6B90" w14:textId="77777777" w:rsidR="00C05B0F" w:rsidRPr="001D373C" w:rsidRDefault="00C05B0F" w:rsidP="001A1497">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18AD1B07" w14:textId="77777777" w:rsidR="00C05B0F" w:rsidRPr="001D373C" w:rsidRDefault="00C05B0F" w:rsidP="001A1497">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43F2995C" w14:textId="77777777" w:rsidR="00C05B0F" w:rsidRPr="001D373C" w:rsidRDefault="00C05B0F" w:rsidP="001A1497">
            <w:pPr>
              <w:jc w:val="left"/>
              <w:rPr>
                <w:rFonts w:eastAsia="MS Mincho" w:cstheme="minorHAnsi"/>
                <w:color w:val="000000"/>
                <w:lang w:eastAsia="ja-JP"/>
              </w:rPr>
            </w:pPr>
          </w:p>
        </w:tc>
      </w:tr>
      <w:tr w:rsidR="00C05B0F" w:rsidRPr="001D373C" w14:paraId="1D8E1233" w14:textId="77777777" w:rsidTr="001A1497">
        <w:trPr>
          <w:trHeight w:val="707"/>
        </w:trPr>
        <w:tc>
          <w:tcPr>
            <w:tcW w:w="0" w:type="auto"/>
            <w:tcBorders>
              <w:top w:val="nil"/>
              <w:left w:val="single" w:sz="8" w:space="0" w:color="000000"/>
              <w:bottom w:val="single" w:sz="8" w:space="0" w:color="000000"/>
              <w:right w:val="single" w:sz="8" w:space="0" w:color="000000"/>
            </w:tcBorders>
            <w:noWrap/>
            <w:vAlign w:val="center"/>
          </w:tcPr>
          <w:p w14:paraId="678DD733" w14:textId="1690CA15" w:rsidR="00C05B0F" w:rsidRDefault="00C05B0F" w:rsidP="001A1497">
            <w:pPr>
              <w:jc w:val="center"/>
              <w:rPr>
                <w:color w:val="000000" w:themeColor="text1"/>
                <w:lang w:eastAsia="ja-JP"/>
              </w:rPr>
            </w:pPr>
            <w:r>
              <w:rPr>
                <w:color w:val="000000" w:themeColor="text1"/>
                <w:lang w:eastAsia="ja-JP"/>
              </w:rPr>
              <w:t>4</w:t>
            </w:r>
          </w:p>
        </w:tc>
        <w:tc>
          <w:tcPr>
            <w:tcW w:w="0" w:type="auto"/>
            <w:tcBorders>
              <w:top w:val="nil"/>
              <w:left w:val="nil"/>
              <w:bottom w:val="single" w:sz="8" w:space="0" w:color="000000"/>
              <w:right w:val="single" w:sz="8" w:space="0" w:color="000000"/>
            </w:tcBorders>
            <w:vAlign w:val="center"/>
          </w:tcPr>
          <w:p w14:paraId="4785B610" w14:textId="77777777" w:rsidR="00C05B0F" w:rsidRPr="00C0303E" w:rsidRDefault="00C05B0F" w:rsidP="001A1497">
            <w:pPr>
              <w:jc w:val="left"/>
              <w:rPr>
                <w:rFonts w:eastAsia="MS Mincho" w:cstheme="minorHAnsi"/>
                <w:color w:val="000000" w:themeColor="text1"/>
                <w:lang w:eastAsia="ja-JP"/>
              </w:rPr>
            </w:pPr>
          </w:p>
        </w:tc>
        <w:tc>
          <w:tcPr>
            <w:tcW w:w="0" w:type="auto"/>
            <w:tcBorders>
              <w:top w:val="nil"/>
              <w:left w:val="nil"/>
              <w:bottom w:val="single" w:sz="8" w:space="0" w:color="000000"/>
              <w:right w:val="nil"/>
            </w:tcBorders>
            <w:vAlign w:val="center"/>
          </w:tcPr>
          <w:p w14:paraId="6FA66B49" w14:textId="77777777" w:rsidR="00C05B0F" w:rsidRPr="001A1497" w:rsidRDefault="00C05B0F" w:rsidP="001A1497">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5E6EC9CD" w14:textId="77777777" w:rsidR="00C05B0F" w:rsidRPr="001D373C" w:rsidRDefault="00C05B0F" w:rsidP="001A1497">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5B40A818" w14:textId="77777777" w:rsidR="00C05B0F" w:rsidRPr="001D373C" w:rsidRDefault="00C05B0F" w:rsidP="001A1497">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5A7D8CC4" w14:textId="77777777" w:rsidR="00C05B0F" w:rsidRPr="001D373C" w:rsidRDefault="00C05B0F" w:rsidP="001A1497">
            <w:pPr>
              <w:jc w:val="left"/>
              <w:rPr>
                <w:rFonts w:eastAsia="MS Mincho" w:cstheme="minorHAnsi"/>
                <w:color w:val="000000"/>
                <w:lang w:eastAsia="ja-JP"/>
              </w:rPr>
            </w:pPr>
          </w:p>
        </w:tc>
      </w:tr>
      <w:tr w:rsidR="00C05B0F" w:rsidRPr="001D373C" w14:paraId="52488960" w14:textId="77777777" w:rsidTr="001A1497">
        <w:trPr>
          <w:trHeight w:val="707"/>
        </w:trPr>
        <w:tc>
          <w:tcPr>
            <w:tcW w:w="0" w:type="auto"/>
            <w:tcBorders>
              <w:top w:val="nil"/>
              <w:left w:val="single" w:sz="8" w:space="0" w:color="000000"/>
              <w:bottom w:val="single" w:sz="8" w:space="0" w:color="000000"/>
              <w:right w:val="single" w:sz="8" w:space="0" w:color="000000"/>
            </w:tcBorders>
            <w:noWrap/>
            <w:vAlign w:val="center"/>
          </w:tcPr>
          <w:p w14:paraId="4F4DA169" w14:textId="09B803D5" w:rsidR="00C05B0F" w:rsidRDefault="00C05B0F" w:rsidP="001A1497">
            <w:pPr>
              <w:jc w:val="center"/>
              <w:rPr>
                <w:color w:val="000000" w:themeColor="text1"/>
                <w:lang w:eastAsia="ja-JP"/>
              </w:rPr>
            </w:pPr>
            <w:r>
              <w:rPr>
                <w:color w:val="000000" w:themeColor="text1"/>
                <w:lang w:eastAsia="ja-JP"/>
              </w:rPr>
              <w:t>5</w:t>
            </w:r>
          </w:p>
        </w:tc>
        <w:tc>
          <w:tcPr>
            <w:tcW w:w="0" w:type="auto"/>
            <w:tcBorders>
              <w:top w:val="nil"/>
              <w:left w:val="nil"/>
              <w:bottom w:val="single" w:sz="8" w:space="0" w:color="000000"/>
              <w:right w:val="single" w:sz="8" w:space="0" w:color="000000"/>
            </w:tcBorders>
            <w:vAlign w:val="center"/>
          </w:tcPr>
          <w:p w14:paraId="7036288F" w14:textId="77777777" w:rsidR="00C05B0F" w:rsidRPr="00C0303E" w:rsidRDefault="00C05B0F" w:rsidP="001A1497">
            <w:pPr>
              <w:jc w:val="left"/>
              <w:rPr>
                <w:rFonts w:eastAsia="MS Mincho" w:cstheme="minorHAnsi"/>
                <w:color w:val="000000" w:themeColor="text1"/>
                <w:lang w:eastAsia="ja-JP"/>
              </w:rPr>
            </w:pPr>
          </w:p>
        </w:tc>
        <w:tc>
          <w:tcPr>
            <w:tcW w:w="0" w:type="auto"/>
            <w:tcBorders>
              <w:top w:val="nil"/>
              <w:left w:val="nil"/>
              <w:bottom w:val="single" w:sz="8" w:space="0" w:color="000000"/>
              <w:right w:val="nil"/>
            </w:tcBorders>
            <w:vAlign w:val="center"/>
          </w:tcPr>
          <w:p w14:paraId="68BEF9F9" w14:textId="77777777" w:rsidR="00C05B0F" w:rsidRPr="001A1497" w:rsidRDefault="00C05B0F" w:rsidP="001A1497">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0188A166" w14:textId="77777777" w:rsidR="00C05B0F" w:rsidRPr="001D373C" w:rsidRDefault="00C05B0F" w:rsidP="001A1497">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71A474A8" w14:textId="77777777" w:rsidR="00C05B0F" w:rsidRPr="001D373C" w:rsidRDefault="00C05B0F" w:rsidP="001A1497">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4D1C507C" w14:textId="77777777" w:rsidR="00C05B0F" w:rsidRPr="001D373C" w:rsidRDefault="00C05B0F" w:rsidP="001A1497">
            <w:pPr>
              <w:jc w:val="left"/>
              <w:rPr>
                <w:rFonts w:eastAsia="MS Mincho" w:cstheme="minorHAnsi"/>
                <w:color w:val="000000"/>
                <w:lang w:eastAsia="ja-JP"/>
              </w:rPr>
            </w:pPr>
          </w:p>
        </w:tc>
      </w:tr>
      <w:tr w:rsidR="00C05B0F" w:rsidRPr="001D373C" w14:paraId="50CC8667" w14:textId="77777777" w:rsidTr="001A1497">
        <w:trPr>
          <w:trHeight w:val="707"/>
        </w:trPr>
        <w:tc>
          <w:tcPr>
            <w:tcW w:w="0" w:type="auto"/>
            <w:tcBorders>
              <w:top w:val="nil"/>
              <w:left w:val="single" w:sz="8" w:space="0" w:color="000000"/>
              <w:bottom w:val="single" w:sz="8" w:space="0" w:color="000000"/>
              <w:right w:val="single" w:sz="8" w:space="0" w:color="000000"/>
            </w:tcBorders>
            <w:noWrap/>
            <w:vAlign w:val="center"/>
          </w:tcPr>
          <w:p w14:paraId="5BF6F69B" w14:textId="6500F92D" w:rsidR="00C05B0F" w:rsidRDefault="00C05B0F" w:rsidP="001A1497">
            <w:pPr>
              <w:jc w:val="center"/>
              <w:rPr>
                <w:color w:val="000000" w:themeColor="text1"/>
                <w:lang w:eastAsia="ja-JP"/>
              </w:rPr>
            </w:pPr>
            <w:r>
              <w:rPr>
                <w:color w:val="000000" w:themeColor="text1"/>
                <w:lang w:eastAsia="ja-JP"/>
              </w:rPr>
              <w:t>6</w:t>
            </w:r>
          </w:p>
        </w:tc>
        <w:tc>
          <w:tcPr>
            <w:tcW w:w="0" w:type="auto"/>
            <w:tcBorders>
              <w:top w:val="nil"/>
              <w:left w:val="nil"/>
              <w:bottom w:val="single" w:sz="8" w:space="0" w:color="000000"/>
              <w:right w:val="single" w:sz="8" w:space="0" w:color="000000"/>
            </w:tcBorders>
            <w:vAlign w:val="center"/>
          </w:tcPr>
          <w:p w14:paraId="2C5F8ACD" w14:textId="77777777" w:rsidR="00C05B0F" w:rsidRPr="00C0303E" w:rsidRDefault="00C05B0F" w:rsidP="001A1497">
            <w:pPr>
              <w:jc w:val="left"/>
              <w:rPr>
                <w:rFonts w:eastAsia="MS Mincho" w:cstheme="minorHAnsi"/>
                <w:color w:val="000000" w:themeColor="text1"/>
                <w:lang w:eastAsia="ja-JP"/>
              </w:rPr>
            </w:pPr>
          </w:p>
        </w:tc>
        <w:tc>
          <w:tcPr>
            <w:tcW w:w="0" w:type="auto"/>
            <w:tcBorders>
              <w:top w:val="nil"/>
              <w:left w:val="nil"/>
              <w:bottom w:val="single" w:sz="8" w:space="0" w:color="000000"/>
              <w:right w:val="nil"/>
            </w:tcBorders>
            <w:vAlign w:val="center"/>
          </w:tcPr>
          <w:p w14:paraId="685CA2ED" w14:textId="77777777" w:rsidR="00C05B0F" w:rsidRPr="001A1497" w:rsidRDefault="00C05B0F" w:rsidP="001A1497">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44E350BD" w14:textId="77777777" w:rsidR="00C05B0F" w:rsidRPr="001D373C" w:rsidRDefault="00C05B0F" w:rsidP="001A1497">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5F9D390D" w14:textId="77777777" w:rsidR="00C05B0F" w:rsidRPr="001D373C" w:rsidRDefault="00C05B0F" w:rsidP="001A1497">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2DA2921F" w14:textId="77777777" w:rsidR="00C05B0F" w:rsidRPr="001D373C" w:rsidRDefault="00C05B0F" w:rsidP="001A1497">
            <w:pPr>
              <w:jc w:val="left"/>
              <w:rPr>
                <w:rFonts w:eastAsia="MS Mincho" w:cstheme="minorHAnsi"/>
                <w:color w:val="000000"/>
                <w:lang w:eastAsia="ja-JP"/>
              </w:rPr>
            </w:pPr>
          </w:p>
        </w:tc>
      </w:tr>
      <w:tr w:rsidR="0024754C" w:rsidRPr="001D373C" w14:paraId="48BD1445" w14:textId="77777777" w:rsidTr="00BB036E">
        <w:trPr>
          <w:trHeight w:val="647"/>
        </w:trPr>
        <w:tc>
          <w:tcPr>
            <w:tcW w:w="0" w:type="auto"/>
            <w:tcBorders>
              <w:top w:val="single" w:sz="4" w:space="0" w:color="auto"/>
              <w:bottom w:val="single" w:sz="4" w:space="0" w:color="auto"/>
            </w:tcBorders>
            <w:shd w:val="clear" w:color="auto" w:fill="auto"/>
            <w:noWrap/>
            <w:vAlign w:val="bottom"/>
          </w:tcPr>
          <w:p w14:paraId="0A97E1F5" w14:textId="77777777" w:rsidR="00931309" w:rsidRPr="001D373C" w:rsidRDefault="00931309" w:rsidP="00BB036E">
            <w:pPr>
              <w:jc w:val="left"/>
              <w:rPr>
                <w:rFonts w:eastAsia="MS Mincho" w:cstheme="minorHAnsi"/>
                <w:b/>
                <w:color w:val="000000"/>
                <w:lang w:eastAsia="ja-JP"/>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C43556" w14:textId="3518C019" w:rsidR="00931309" w:rsidRPr="001D373C" w:rsidRDefault="00931309" w:rsidP="00BB036E">
            <w:pPr>
              <w:jc w:val="right"/>
              <w:rPr>
                <w:rFonts w:eastAsia="MS Mincho" w:cstheme="minorHAnsi"/>
                <w:b/>
                <w:color w:val="000000"/>
                <w:lang w:eastAsia="ja-JP"/>
              </w:rPr>
            </w:pPr>
            <w:r w:rsidRPr="001D373C">
              <w:rPr>
                <w:rFonts w:eastAsia="MS Mincho" w:cstheme="minorHAnsi"/>
                <w:b/>
                <w:color w:val="000000"/>
                <w:lang w:eastAsia="ja-JP"/>
              </w:rPr>
              <w:t>ΣΥΝΟΛΟ ΧΩΡΙΣ ΦΠΑ</w:t>
            </w:r>
            <w:r w:rsidR="00B00C50">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3F336F" w14:textId="77777777" w:rsidR="00931309" w:rsidRPr="001D373C" w:rsidRDefault="00931309" w:rsidP="00BB036E">
            <w:pPr>
              <w:jc w:val="left"/>
              <w:rPr>
                <w:rFonts w:eastAsia="MS Mincho" w:cstheme="minorHAnsi"/>
                <w:color w:val="000000"/>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4A4E14D" w14:textId="77777777" w:rsidR="00931309" w:rsidRPr="001D373C" w:rsidRDefault="00931309" w:rsidP="00BB036E">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63EE63" w14:textId="77777777" w:rsidR="00931309" w:rsidRPr="001D373C" w:rsidRDefault="00931309" w:rsidP="00BB036E">
            <w:pPr>
              <w:jc w:val="left"/>
              <w:rPr>
                <w:rFonts w:eastAsia="MS Mincho" w:cstheme="minorHAnsi"/>
                <w:color w:val="000000"/>
                <w:lang w:eastAsia="ja-JP"/>
              </w:rPr>
            </w:pPr>
          </w:p>
        </w:tc>
      </w:tr>
      <w:tr w:rsidR="0024754C" w:rsidRPr="001D373C" w14:paraId="78CAC95F" w14:textId="77777777" w:rsidTr="00BB036E">
        <w:trPr>
          <w:trHeight w:val="620"/>
        </w:trPr>
        <w:tc>
          <w:tcPr>
            <w:tcW w:w="0" w:type="auto"/>
            <w:tcBorders>
              <w:top w:val="single" w:sz="4" w:space="0" w:color="auto"/>
            </w:tcBorders>
            <w:shd w:val="clear" w:color="auto" w:fill="auto"/>
            <w:noWrap/>
            <w:vAlign w:val="bottom"/>
          </w:tcPr>
          <w:p w14:paraId="18BF7FC6" w14:textId="77777777" w:rsidR="00931309" w:rsidRPr="001D373C" w:rsidRDefault="00931309" w:rsidP="00BB036E">
            <w:pPr>
              <w:jc w:val="left"/>
              <w:rPr>
                <w:rFonts w:eastAsia="MS Mincho" w:cstheme="minorHAnsi"/>
                <w:b/>
                <w:color w:val="000000"/>
                <w:lang w:eastAsia="ja-JP"/>
              </w:rPr>
            </w:pPr>
          </w:p>
        </w:tc>
        <w:tc>
          <w:tcPr>
            <w:tcW w:w="0" w:type="auto"/>
            <w:tcBorders>
              <w:top w:val="single" w:sz="4" w:space="0" w:color="auto"/>
              <w:left w:val="nil"/>
              <w:right w:val="single" w:sz="4" w:space="0" w:color="auto"/>
            </w:tcBorders>
            <w:shd w:val="clear" w:color="auto" w:fill="auto"/>
            <w:vAlign w:val="center"/>
          </w:tcPr>
          <w:p w14:paraId="05958734" w14:textId="3A8422E7" w:rsidR="00931309" w:rsidRPr="001D373C" w:rsidRDefault="00931309" w:rsidP="00BB036E">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ΣΥΝΟΛΟ ΜΕ ΦΠΑ 24 %</w:t>
            </w:r>
            <w:r w:rsidR="00B00C50">
              <w:rPr>
                <w:rFonts w:eastAsia="MS Mincho" w:cstheme="minorHAnsi"/>
                <w:color w:val="000000"/>
                <w:lang w:eastAsia="ja-JP"/>
              </w:rPr>
              <w:t xml:space="preserve"> </w:t>
            </w:r>
            <w:r w:rsidR="00B00C50">
              <w:rPr>
                <w:rFonts w:eastAsia="MS Mincho" w:cstheme="minorHAnsi"/>
                <w:b/>
                <w:color w:val="000000"/>
                <w:lang w:eastAsia="ja-JP"/>
              </w:rPr>
              <w:t>(€)</w:t>
            </w:r>
          </w:p>
        </w:tc>
        <w:tc>
          <w:tcPr>
            <w:tcW w:w="0" w:type="auto"/>
            <w:tcBorders>
              <w:top w:val="single" w:sz="4" w:space="0" w:color="auto"/>
              <w:left w:val="single" w:sz="4" w:space="0" w:color="auto"/>
              <w:bottom w:val="single" w:sz="4" w:space="0" w:color="auto"/>
            </w:tcBorders>
            <w:shd w:val="clear" w:color="auto" w:fill="D9D9D9" w:themeFill="background1" w:themeFillShade="D9"/>
            <w:vAlign w:val="center"/>
          </w:tcPr>
          <w:p w14:paraId="5470992D" w14:textId="77777777" w:rsidR="00931309" w:rsidRPr="001D373C" w:rsidRDefault="00931309" w:rsidP="00BB036E">
            <w:pPr>
              <w:jc w:val="center"/>
              <w:rPr>
                <w:rFonts w:eastAsia="MS Mincho" w:cstheme="minorHAnsi"/>
                <w:color w:val="000000"/>
                <w:lang w:eastAsia="ja-JP"/>
              </w:rPr>
            </w:pPr>
          </w:p>
        </w:tc>
        <w:tc>
          <w:tcPr>
            <w:tcW w:w="0" w:type="auto"/>
            <w:tcBorders>
              <w:top w:val="single" w:sz="4" w:space="0" w:color="auto"/>
              <w:bottom w:val="single" w:sz="4" w:space="0" w:color="auto"/>
            </w:tcBorders>
            <w:shd w:val="clear" w:color="auto" w:fill="D9D9D9" w:themeFill="background1" w:themeFillShade="D9"/>
            <w:noWrap/>
            <w:vAlign w:val="center"/>
          </w:tcPr>
          <w:p w14:paraId="7EB13187" w14:textId="77777777" w:rsidR="00931309" w:rsidRPr="001D373C" w:rsidRDefault="00931309" w:rsidP="00BB036E">
            <w:pPr>
              <w:jc w:val="left"/>
              <w:rPr>
                <w:rFonts w:eastAsia="MS Mincho" w:cstheme="minorHAnsi"/>
                <w:color w:val="000000"/>
                <w:lang w:eastAsia="ja-JP"/>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EC6149B" w14:textId="77777777" w:rsidR="00931309" w:rsidRPr="001D373C" w:rsidRDefault="00931309" w:rsidP="00BB036E">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tcPr>
          <w:p w14:paraId="40117538" w14:textId="77777777" w:rsidR="00931309" w:rsidRPr="001D373C" w:rsidRDefault="00931309" w:rsidP="00BB036E">
            <w:pPr>
              <w:jc w:val="left"/>
              <w:rPr>
                <w:rFonts w:eastAsia="MS Mincho" w:cstheme="minorHAnsi"/>
                <w:color w:val="000000"/>
                <w:lang w:eastAsia="ja-JP"/>
              </w:rPr>
            </w:pPr>
          </w:p>
        </w:tc>
      </w:tr>
    </w:tbl>
    <w:p w14:paraId="6EB5B63B" w14:textId="77777777" w:rsidR="00AC053D" w:rsidRPr="008221F5" w:rsidRDefault="00AC053D" w:rsidP="00AC053D">
      <w:pPr>
        <w:jc w:val="center"/>
        <w:rPr>
          <w:rFonts w:cstheme="minorHAnsi"/>
          <w:b/>
        </w:rPr>
      </w:pPr>
    </w:p>
    <w:p w14:paraId="3FF1E3A9" w14:textId="77777777" w:rsidR="00E83677" w:rsidRDefault="00E83677" w:rsidP="004C74BF">
      <w:pPr>
        <w:jc w:val="center"/>
      </w:pPr>
      <w:r>
        <w:t>Η προσφορά ισχύει για τέσσερεις (4) μήνες.</w:t>
      </w:r>
    </w:p>
    <w:p w14:paraId="3DB79579" w14:textId="37EAD8B2" w:rsidR="00E83677" w:rsidRDefault="00E83677" w:rsidP="00E83677">
      <w:pPr>
        <w:jc w:val="center"/>
        <w:rPr>
          <w:lang w:eastAsia="el-GR"/>
        </w:rPr>
      </w:pPr>
      <w:r>
        <w:rPr>
          <w:lang w:eastAsia="el-GR"/>
        </w:rPr>
        <w:t>Ημ/νία</w:t>
      </w:r>
    </w:p>
    <w:p w14:paraId="4787E5B4" w14:textId="77777777" w:rsidR="004C74BF" w:rsidRDefault="004C74BF" w:rsidP="00E83677">
      <w:pPr>
        <w:jc w:val="center"/>
        <w:rPr>
          <w:lang w:eastAsia="el-GR"/>
        </w:rPr>
      </w:pPr>
    </w:p>
    <w:p w14:paraId="46EE1CF2" w14:textId="77777777" w:rsidR="00E83677" w:rsidRDefault="00E83677" w:rsidP="00E83677">
      <w:pPr>
        <w:jc w:val="center"/>
        <w:rPr>
          <w:lang w:eastAsia="el-GR"/>
        </w:rPr>
      </w:pPr>
      <w:r>
        <w:rPr>
          <w:lang w:eastAsia="el-GR"/>
        </w:rPr>
        <w:t>Υπογραφή</w:t>
      </w:r>
    </w:p>
    <w:p w14:paraId="4C1CDBB6" w14:textId="77777777" w:rsidR="00AC053D" w:rsidRPr="008221F5" w:rsidRDefault="00AC053D" w:rsidP="00AC053D">
      <w:pPr>
        <w:jc w:val="center"/>
        <w:rPr>
          <w:rFonts w:cstheme="minorHAnsi"/>
          <w:b/>
        </w:rPr>
      </w:pPr>
    </w:p>
    <w:p w14:paraId="7879CB21" w14:textId="77777777" w:rsidR="00AC053D" w:rsidRDefault="00AC053D" w:rsidP="00AC053D">
      <w:pPr>
        <w:autoSpaceDE w:val="0"/>
        <w:autoSpaceDN w:val="0"/>
        <w:adjustRightInd w:val="0"/>
        <w:jc w:val="center"/>
        <w:rPr>
          <w:rFonts w:cstheme="minorHAnsi"/>
        </w:rPr>
      </w:pPr>
      <w:r w:rsidRPr="009C4813">
        <w:rPr>
          <w:rFonts w:cstheme="minorHAnsi"/>
        </w:rPr>
        <w:br w:type="page"/>
      </w:r>
    </w:p>
    <w:p w14:paraId="286FAC77" w14:textId="77777777" w:rsidR="00AD0802" w:rsidRDefault="00AD0802" w:rsidP="00EE4FCE">
      <w:pPr>
        <w:spacing w:after="120"/>
        <w:rPr>
          <w:rFonts w:ascii="Calibri" w:hAnsi="Calibri" w:cs="Calibri"/>
          <w:b/>
          <w:bCs/>
          <w:sz w:val="28"/>
          <w:szCs w:val="32"/>
        </w:rPr>
        <w:sectPr w:rsidR="00AD0802" w:rsidSect="00D24A28">
          <w:endnotePr>
            <w:numFmt w:val="decimal"/>
          </w:endnotePr>
          <w:pgSz w:w="11906" w:h="16838"/>
          <w:pgMar w:top="1440" w:right="1797" w:bottom="1440" w:left="1797" w:header="709" w:footer="709" w:gutter="0"/>
          <w:cols w:space="708"/>
          <w:docGrid w:linePitch="360"/>
        </w:sectPr>
      </w:pPr>
    </w:p>
    <w:p w14:paraId="6332A520" w14:textId="75033557" w:rsidR="007C2DDD" w:rsidRPr="00EE4FCE" w:rsidRDefault="007C2DDD" w:rsidP="00EE4FCE">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sidR="00AD0802">
        <w:rPr>
          <w:rFonts w:ascii="Calibri" w:hAnsi="Calibri" w:cs="Calibri"/>
          <w:b/>
          <w:bCs/>
          <w:sz w:val="28"/>
          <w:szCs w:val="32"/>
        </w:rPr>
        <w:t>3</w:t>
      </w:r>
    </w:p>
    <w:p w14:paraId="28F59FE8" w14:textId="77777777" w:rsidR="007C2DDD" w:rsidRPr="007C2DDD" w:rsidRDefault="007C2DDD" w:rsidP="007C2DDD">
      <w:pPr>
        <w:jc w:val="center"/>
        <w:rPr>
          <w:rFonts w:ascii="Calibri" w:eastAsia="Times New Roman" w:hAnsi="Calibri" w:cs="Calibri"/>
          <w:b/>
          <w:bCs/>
        </w:rPr>
      </w:pPr>
    </w:p>
    <w:p w14:paraId="7FC8AF24" w14:textId="77EC0BFB" w:rsidR="00A12456" w:rsidRPr="00D62CD5" w:rsidRDefault="007C2DDD" w:rsidP="00D62CD5">
      <w:pPr>
        <w:pStyle w:val="Heading2"/>
        <w:numPr>
          <w:ilvl w:val="0"/>
          <w:numId w:val="0"/>
        </w:numPr>
        <w:spacing w:before="0"/>
        <w:ind w:left="540"/>
        <w:jc w:val="center"/>
        <w:rPr>
          <w:rFonts w:ascii="Calibri" w:hAnsi="Calibri" w:cs="Calibri"/>
          <w:bCs w:val="0"/>
          <w:sz w:val="28"/>
          <w:szCs w:val="32"/>
        </w:rPr>
      </w:pPr>
      <w:bookmarkStart w:id="6" w:name="_Toc531788625"/>
      <w:r w:rsidRPr="00EE4FCE">
        <w:rPr>
          <w:rFonts w:ascii="Calibri" w:hAnsi="Calibri" w:cs="Calibri"/>
          <w:bCs w:val="0"/>
          <w:sz w:val="28"/>
          <w:szCs w:val="32"/>
        </w:rPr>
        <w:t>ΣΧΕΔΙΟ ΕΓΓΥΗΤΙΚΗΣ ΕΠΙΣΤΟΛΗΣ ΣΥΜΜΕΤΟΧΗΣ ΣΤΟΝ ΔΙΑΓΩΝΙΣΜΟ</w:t>
      </w:r>
      <w:bookmarkEnd w:id="6"/>
    </w:p>
    <w:p w14:paraId="75282F8E" w14:textId="77777777" w:rsidR="00A12456" w:rsidRPr="008C4F16" w:rsidRDefault="00A12456" w:rsidP="00A12456">
      <w:pPr>
        <w:rPr>
          <w:rFonts w:cstheme="minorHAnsi"/>
        </w:rPr>
      </w:pPr>
      <w:r w:rsidRPr="008C4F16">
        <w:rPr>
          <w:rFonts w:cstheme="minorHAnsi"/>
        </w:rPr>
        <w:t>………………………..(Εκδότης)</w:t>
      </w:r>
    </w:p>
    <w:p w14:paraId="21B55432" w14:textId="77777777" w:rsidR="00A12456" w:rsidRPr="008C4F16" w:rsidRDefault="00A12456" w:rsidP="00A12456">
      <w:pPr>
        <w:rPr>
          <w:rFonts w:cstheme="minorHAnsi"/>
        </w:rPr>
      </w:pPr>
      <w:r w:rsidRPr="008C4F16">
        <w:rPr>
          <w:rFonts w:cstheme="minorHAnsi"/>
        </w:rPr>
        <w:t xml:space="preserve">ΠΡΟΣ </w:t>
      </w:r>
    </w:p>
    <w:p w14:paraId="446BD483" w14:textId="77777777" w:rsidR="00A12456" w:rsidRPr="008C4F16" w:rsidRDefault="00A12456" w:rsidP="00A12456">
      <w:pPr>
        <w:rPr>
          <w:rFonts w:cstheme="minorHAnsi"/>
        </w:rPr>
      </w:pPr>
      <w:r w:rsidRPr="008C4F16">
        <w:rPr>
          <w:rFonts w:cstheme="minorHAnsi"/>
          <w:bCs/>
        </w:rPr>
        <w:t>Το</w:t>
      </w:r>
      <w:r w:rsidRPr="008C4F16">
        <w:rPr>
          <w:rFonts w:cstheme="minorHAnsi"/>
        </w:rPr>
        <w:t xml:space="preserve"> ΙΔΡΥΜΑ ΤΕΧΝΟΛΟΓΙΑΣ ΚΑΙ ΕΡΕΥΝΑΣ</w:t>
      </w:r>
    </w:p>
    <w:p w14:paraId="77C470F7" w14:textId="77777777" w:rsidR="00A12456" w:rsidRPr="008C4F16" w:rsidRDefault="00A12456" w:rsidP="00A12456">
      <w:pPr>
        <w:rPr>
          <w:rFonts w:cstheme="minorHAnsi"/>
        </w:rPr>
      </w:pPr>
      <w:r w:rsidRPr="008C4F16">
        <w:rPr>
          <w:rFonts w:cstheme="minorHAnsi"/>
        </w:rPr>
        <w:t>Ν. Πλαστήρα 100</w:t>
      </w:r>
    </w:p>
    <w:p w14:paraId="462EA998" w14:textId="77777777" w:rsidR="00A12456" w:rsidRPr="008C4F16" w:rsidRDefault="00A12456" w:rsidP="00A12456">
      <w:pPr>
        <w:rPr>
          <w:rFonts w:cstheme="minorHAnsi"/>
        </w:rPr>
      </w:pPr>
      <w:r w:rsidRPr="008C4F16">
        <w:rPr>
          <w:rFonts w:cstheme="minorHAnsi"/>
        </w:rPr>
        <w:t>Βασιλικά Βουτών Ηρακλείου Κρήτης</w:t>
      </w:r>
    </w:p>
    <w:p w14:paraId="072CFB6C" w14:textId="77777777" w:rsidR="00A12456" w:rsidRPr="008C4F16" w:rsidRDefault="00A12456" w:rsidP="00A12456">
      <w:pPr>
        <w:jc w:val="right"/>
        <w:rPr>
          <w:rFonts w:cstheme="minorHAnsi"/>
        </w:rPr>
      </w:pPr>
      <w:r w:rsidRPr="008C4F16">
        <w:rPr>
          <w:rFonts w:cstheme="minorHAnsi"/>
        </w:rPr>
        <w:t>……….(ημερομηνία)</w:t>
      </w:r>
    </w:p>
    <w:p w14:paraId="63B6117C" w14:textId="77777777" w:rsidR="00A12456" w:rsidRPr="008C4F16" w:rsidRDefault="00A12456" w:rsidP="00A12456">
      <w:pPr>
        <w:jc w:val="center"/>
        <w:rPr>
          <w:rFonts w:cstheme="minorHAnsi"/>
          <w:b/>
          <w:bCs/>
        </w:rPr>
      </w:pPr>
    </w:p>
    <w:p w14:paraId="5AC9A52D" w14:textId="77777777" w:rsidR="00A12456" w:rsidRPr="008C4F16" w:rsidRDefault="00A12456" w:rsidP="00A12456">
      <w:pPr>
        <w:jc w:val="center"/>
        <w:rPr>
          <w:rFonts w:cstheme="minorHAnsi"/>
        </w:rPr>
      </w:pPr>
      <w:r w:rsidRPr="008C4F16">
        <w:rPr>
          <w:rFonts w:cstheme="minorHAnsi"/>
        </w:rPr>
        <w:t>ΕΓΓΥΗΤΙΚΗ ΕΠΙΣΤΟΛΗ ΥΠ’ ΑΡΙΘΜΟΝ .... ΓΙΑ ΠΟΣΟ …………………..ΕΥΡΩ.</w:t>
      </w:r>
    </w:p>
    <w:p w14:paraId="04D2951B" w14:textId="31DE4848" w:rsidR="00A12456" w:rsidRPr="008C4F16" w:rsidRDefault="00A12456" w:rsidP="00A12456">
      <w:pPr>
        <w:pStyle w:val="Bulletn"/>
        <w:tabs>
          <w:tab w:val="clear" w:pos="720"/>
        </w:tabs>
        <w:spacing w:line="260" w:lineRule="exact"/>
        <w:ind w:left="0" w:firstLine="0"/>
        <w:rPr>
          <w:rFonts w:cstheme="minorHAnsi"/>
          <w:szCs w:val="22"/>
        </w:rPr>
      </w:pPr>
      <w:r w:rsidRPr="008C4F16">
        <w:rPr>
          <w:rFonts w:cstheme="minorHAnsi"/>
          <w:szCs w:val="22"/>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sidRPr="00AB7780">
        <w:rPr>
          <w:rFonts w:cstheme="minorHAnsi"/>
          <w:szCs w:val="22"/>
        </w:rPr>
        <w:t>(πλήρη επωνυμία, ΑΦΜ, διεύθυνση. Σε περίπτωση ένωσης την πλήρη επωνυμία, ΑΦΜ, διεύθυνση κάθε μέλους της Ένωσης)</w:t>
      </w:r>
      <w:r>
        <w:rPr>
          <w:rFonts w:cstheme="minorHAnsi"/>
          <w:szCs w:val="22"/>
        </w:rPr>
        <w:t xml:space="preserve"> για ποσό </w:t>
      </w:r>
      <w:r w:rsidRPr="00675469">
        <w:rPr>
          <w:rFonts w:cstheme="minorHAnsi"/>
          <w:szCs w:val="22"/>
        </w:rPr>
        <w:t xml:space="preserve">Ευρώ </w:t>
      </w:r>
      <w:r w:rsidR="00E92E16">
        <w:rPr>
          <w:rFonts w:cstheme="minorHAnsi"/>
          <w:b/>
          <w:szCs w:val="22"/>
        </w:rPr>
        <w:t>645,16</w:t>
      </w:r>
      <w:r w:rsidRPr="00675469">
        <w:rPr>
          <w:rFonts w:cstheme="minorHAnsi"/>
          <w:b/>
          <w:szCs w:val="22"/>
        </w:rPr>
        <w:t>.</w:t>
      </w:r>
      <w:r w:rsidRPr="008C4F16">
        <w:rPr>
          <w:rFonts w:cstheme="minorHAnsi"/>
          <w:szCs w:val="22"/>
        </w:rPr>
        <w:t xml:space="preserve"> Στο ως άνω ποσό περιορίζεται η ευθύνη μας, για την συμμετοχή της ................ στον </w:t>
      </w:r>
      <w:r w:rsidRPr="00BE45E5">
        <w:rPr>
          <w:rFonts w:cstheme="minorHAnsi"/>
          <w:szCs w:val="22"/>
        </w:rPr>
        <w:t xml:space="preserve">διαγωνισμό </w:t>
      </w:r>
      <w:r w:rsidRPr="00BE45E5">
        <w:rPr>
          <w:rStyle w:val="fontstyle01"/>
          <w:rFonts w:cstheme="minorHAnsi"/>
          <w:sz w:val="22"/>
          <w:szCs w:val="22"/>
        </w:rPr>
        <w:t>της</w:t>
      </w:r>
      <w:r w:rsidRPr="00BE45E5">
        <w:rPr>
          <w:rStyle w:val="fontstyle01"/>
          <w:rFonts w:cstheme="minorHAnsi"/>
          <w:b/>
          <w:sz w:val="22"/>
          <w:szCs w:val="22"/>
        </w:rPr>
        <w:t xml:space="preserve"> </w:t>
      </w:r>
      <w:r w:rsidRPr="00BE45E5">
        <w:rPr>
          <w:rStyle w:val="fontstyle01"/>
          <w:rFonts w:cstheme="minorHAnsi"/>
          <w:sz w:val="22"/>
          <w:szCs w:val="22"/>
        </w:rPr>
        <w:t>με αρ πρωτ</w:t>
      </w:r>
      <w:r w:rsidRPr="00BE45E5">
        <w:rPr>
          <w:rFonts w:cstheme="minorHAnsi"/>
          <w:szCs w:val="22"/>
        </w:rPr>
        <w:t xml:space="preserve">........ (αριθ. πρωτ Διακήρυξης-ημερομηνία </w:t>
      </w:r>
      <w:r w:rsidRPr="00BE45E5">
        <w:rPr>
          <w:rStyle w:val="fontstyle01"/>
          <w:rFonts w:cstheme="minorHAnsi"/>
          <w:sz w:val="22"/>
          <w:szCs w:val="22"/>
        </w:rPr>
        <w:t>και καταληκτική ημερομηνία</w:t>
      </w:r>
      <w:r w:rsidRPr="00BE45E5">
        <w:rPr>
          <w:rFonts w:cstheme="minorHAnsi"/>
          <w:color w:val="800080"/>
          <w:szCs w:val="22"/>
        </w:rPr>
        <w:t xml:space="preserve"> </w:t>
      </w:r>
      <w:r w:rsidRPr="00BE45E5">
        <w:rPr>
          <w:rStyle w:val="fontstyle01"/>
          <w:rFonts w:cstheme="minorHAnsi"/>
          <w:sz w:val="22"/>
          <w:szCs w:val="22"/>
        </w:rPr>
        <w:t>υποβολής προσφορών</w:t>
      </w:r>
      <w:r w:rsidRPr="00BE45E5">
        <w:rPr>
          <w:rFonts w:cstheme="minorHAnsi"/>
          <w:szCs w:val="22"/>
        </w:rPr>
        <w:t>) για την υλοποίηση</w:t>
      </w:r>
      <w:r w:rsidRPr="00952E81">
        <w:rPr>
          <w:rFonts w:cstheme="minorHAnsi"/>
          <w:szCs w:val="22"/>
        </w:rPr>
        <w:t xml:space="preserve"> του έργου </w:t>
      </w:r>
      <w:r w:rsidRPr="00A12456">
        <w:rPr>
          <w:rFonts w:cstheme="minorHAnsi"/>
          <w:b/>
          <w:bCs/>
          <w:i/>
        </w:rPr>
        <w:t>«</w:t>
      </w:r>
      <w:r w:rsidR="000C7B34" w:rsidRPr="000C7B34">
        <w:rPr>
          <w:rFonts w:cstheme="minorHAnsi"/>
          <w:b/>
          <w:bCs/>
          <w:i/>
        </w:rPr>
        <w:t xml:space="preserve">Προμήθεια </w:t>
      </w:r>
      <w:r w:rsidR="006B6E0F">
        <w:rPr>
          <w:rFonts w:cstheme="minorHAnsi"/>
          <w:b/>
          <w:bCs/>
          <w:i/>
        </w:rPr>
        <w:t>Εξοπλισμού</w:t>
      </w:r>
      <w:r w:rsidRPr="004724E6">
        <w:rPr>
          <w:rFonts w:cstheme="minorHAnsi"/>
          <w:b/>
          <w:bCs/>
          <w:i/>
        </w:rPr>
        <w:t>»</w:t>
      </w:r>
      <w:r>
        <w:rPr>
          <w:rFonts w:cstheme="minorHAnsi"/>
          <w:b/>
          <w:bCs/>
          <w:i/>
        </w:rPr>
        <w:t xml:space="preserve"> </w:t>
      </w:r>
      <w:r w:rsidRPr="00952E81">
        <w:rPr>
          <w:rFonts w:cstheme="minorHAnsi"/>
          <w:szCs w:val="22"/>
        </w:rPr>
        <w:t>και για κάθε αναβολή</w:t>
      </w:r>
      <w:r w:rsidRPr="008C4F16">
        <w:rPr>
          <w:rFonts w:cstheme="minorHAnsi"/>
          <w:szCs w:val="22"/>
        </w:rPr>
        <w:t xml:space="preserve"> αυτού.</w:t>
      </w:r>
    </w:p>
    <w:p w14:paraId="1DAED38D" w14:textId="77777777" w:rsidR="00A12456" w:rsidRPr="008C4F16" w:rsidRDefault="00A12456" w:rsidP="00A12456">
      <w:pPr>
        <w:pStyle w:val="Bulletn"/>
        <w:tabs>
          <w:tab w:val="clear" w:pos="720"/>
        </w:tabs>
        <w:spacing w:line="260" w:lineRule="exact"/>
        <w:ind w:left="0" w:firstLine="0"/>
        <w:rPr>
          <w:rFonts w:cstheme="minorHAnsi"/>
          <w:szCs w:val="22"/>
        </w:rPr>
      </w:pPr>
      <w:r w:rsidRPr="008C4F16">
        <w:rPr>
          <w:rFonts w:cstheme="minorHAnsi"/>
          <w:szCs w:val="22"/>
        </w:rPr>
        <w:t>Παραιτούμαστε ρητά</w:t>
      </w:r>
      <w:r w:rsidRPr="008C4F16">
        <w:rPr>
          <w:rFonts w:cstheme="minorHAnsi"/>
          <w:iCs w:val="0"/>
          <w:szCs w:val="22"/>
          <w:lang w:eastAsia="zh-CN"/>
        </w:rPr>
        <w:t>, ανέκκλητα</w:t>
      </w:r>
      <w:r w:rsidRPr="008C4F16">
        <w:rPr>
          <w:rFonts w:cstheme="minorHAnsi"/>
          <w:szCs w:val="22"/>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r>
        <w:rPr>
          <w:rFonts w:cstheme="minorHAnsi"/>
          <w:szCs w:val="22"/>
        </w:rPr>
        <w:t xml:space="preserve"> </w:t>
      </w:r>
    </w:p>
    <w:p w14:paraId="56F6782D" w14:textId="77777777" w:rsidR="00A12456" w:rsidRPr="008C4F16" w:rsidRDefault="00A12456" w:rsidP="00A12456">
      <w:pPr>
        <w:pStyle w:val="Bulletn"/>
        <w:tabs>
          <w:tab w:val="clear" w:pos="720"/>
        </w:tabs>
        <w:spacing w:line="260" w:lineRule="exact"/>
        <w:ind w:left="0" w:firstLine="0"/>
        <w:rPr>
          <w:rFonts w:cstheme="minorHAnsi"/>
          <w:szCs w:val="22"/>
        </w:rPr>
      </w:pPr>
      <w:r w:rsidRPr="008C4F16">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w:t>
      </w:r>
      <w:r w:rsidRPr="008C4F16">
        <w:rPr>
          <w:rFonts w:cstheme="minorHAnsi"/>
          <w:iCs w:val="0"/>
          <w:szCs w:val="22"/>
          <w:lang w:eastAsia="zh-CN"/>
        </w:rPr>
        <w:t>, μετά από απλή έγγραφη ειδοποίησή σας,</w:t>
      </w:r>
      <w:r w:rsidRPr="008C4F16">
        <w:rPr>
          <w:rFonts w:cstheme="minorHAnsi"/>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14:paraId="486D39C7" w14:textId="77777777" w:rsidR="00A12456" w:rsidRPr="008C4F16" w:rsidRDefault="00A12456" w:rsidP="00A12456">
      <w:pPr>
        <w:pStyle w:val="Bulletn"/>
        <w:tabs>
          <w:tab w:val="clear" w:pos="720"/>
        </w:tabs>
        <w:spacing w:line="260" w:lineRule="exact"/>
        <w:ind w:left="0" w:firstLine="0"/>
        <w:rPr>
          <w:rFonts w:cstheme="minorHAnsi"/>
          <w:szCs w:val="22"/>
        </w:rPr>
      </w:pPr>
      <w:r w:rsidRPr="008C4F16">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14:paraId="214E628F" w14:textId="77777777" w:rsidR="00A12456" w:rsidRPr="008C4F16" w:rsidRDefault="00A12456" w:rsidP="00A12456">
      <w:pPr>
        <w:pStyle w:val="Bulletn"/>
        <w:tabs>
          <w:tab w:val="clear" w:pos="720"/>
        </w:tabs>
        <w:spacing w:line="260" w:lineRule="exact"/>
        <w:ind w:left="0" w:firstLine="0"/>
        <w:rPr>
          <w:rFonts w:cstheme="minorHAnsi"/>
          <w:szCs w:val="22"/>
        </w:rPr>
      </w:pPr>
      <w:r w:rsidRPr="008C4F16">
        <w:rPr>
          <w:rFonts w:cstheme="minorHAnsi"/>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8C4F16">
        <w:rPr>
          <w:rFonts w:cstheme="minorHAnsi"/>
          <w:color w:val="000000"/>
          <w:szCs w:val="22"/>
        </w:rPr>
        <w:t>το ποσό της κατάπτωσης υπόκειται στο εκάστοτε ισχύον τέλος χαρτοσήμου.</w:t>
      </w:r>
    </w:p>
    <w:p w14:paraId="5727C491" w14:textId="77777777" w:rsidR="00A12456" w:rsidRPr="005F1AC2" w:rsidRDefault="00A12456" w:rsidP="00A12456">
      <w:pPr>
        <w:pStyle w:val="Bulletn"/>
        <w:tabs>
          <w:tab w:val="clear" w:pos="720"/>
        </w:tabs>
        <w:spacing w:line="260" w:lineRule="exact"/>
        <w:ind w:left="0" w:firstLine="0"/>
        <w:rPr>
          <w:rFonts w:ascii="Calibri" w:hAnsi="Calibri" w:cs="Calibri"/>
          <w:szCs w:val="22"/>
        </w:rPr>
      </w:pPr>
      <w:r w:rsidRPr="008C4F16">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5F1AC2">
        <w:rPr>
          <w:rFonts w:ascii="Calibri" w:hAnsi="Calibri" w:cs="Calibri"/>
          <w:szCs w:val="22"/>
        </w:rPr>
        <w:t>.</w:t>
      </w:r>
    </w:p>
    <w:p w14:paraId="3D52C984" w14:textId="77777777" w:rsidR="00EE4FCE" w:rsidRDefault="00EE4FCE" w:rsidP="00EE4FCE">
      <w:pPr>
        <w:spacing w:after="120"/>
        <w:jc w:val="center"/>
        <w:rPr>
          <w:rFonts w:ascii="Calibri" w:hAnsi="Calibri" w:cs="Calibri"/>
          <w:b/>
          <w:bCs/>
          <w:sz w:val="28"/>
          <w:szCs w:val="32"/>
        </w:rPr>
        <w:sectPr w:rsidR="00EE4FCE" w:rsidSect="00A12456">
          <w:endnotePr>
            <w:numFmt w:val="decimal"/>
          </w:endnotePr>
          <w:pgSz w:w="11906" w:h="16838"/>
          <w:pgMar w:top="1440" w:right="1797" w:bottom="1440" w:left="1797" w:header="709" w:footer="709" w:gutter="0"/>
          <w:cols w:space="708"/>
          <w:docGrid w:linePitch="360"/>
        </w:sectPr>
      </w:pPr>
    </w:p>
    <w:p w14:paraId="4555B5AF" w14:textId="3DB0A911" w:rsidR="007C2DDD" w:rsidRPr="00EE4FCE" w:rsidRDefault="007C2DDD" w:rsidP="00EE4FCE">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sidR="00AD0802">
        <w:rPr>
          <w:rFonts w:ascii="Calibri" w:hAnsi="Calibri" w:cs="Calibri"/>
          <w:b/>
          <w:bCs/>
          <w:sz w:val="28"/>
          <w:szCs w:val="32"/>
        </w:rPr>
        <w:t>4</w:t>
      </w:r>
    </w:p>
    <w:p w14:paraId="0427CAAD" w14:textId="77777777" w:rsidR="007C2DDD" w:rsidRPr="007C2DDD" w:rsidRDefault="007C2DDD" w:rsidP="007C2DDD">
      <w:pPr>
        <w:jc w:val="center"/>
        <w:rPr>
          <w:rFonts w:ascii="Calibri" w:eastAsia="Times New Roman" w:hAnsi="Calibri" w:cs="Calibri"/>
          <w:b/>
          <w:bCs/>
        </w:rPr>
      </w:pPr>
    </w:p>
    <w:p w14:paraId="6B887CCE" w14:textId="5E7DE2BD" w:rsidR="00A12456" w:rsidRPr="004321D8" w:rsidRDefault="007C2DDD" w:rsidP="004321D8">
      <w:pPr>
        <w:pStyle w:val="Heading2"/>
        <w:numPr>
          <w:ilvl w:val="0"/>
          <w:numId w:val="0"/>
        </w:numPr>
        <w:spacing w:before="0"/>
        <w:ind w:left="540"/>
        <w:jc w:val="center"/>
        <w:rPr>
          <w:rFonts w:ascii="Calibri" w:hAnsi="Calibri" w:cs="Calibri"/>
          <w:bCs w:val="0"/>
          <w:sz w:val="28"/>
          <w:szCs w:val="32"/>
        </w:rPr>
      </w:pPr>
      <w:bookmarkStart w:id="7" w:name="_Toc531788626"/>
      <w:r w:rsidRPr="00EE4FCE">
        <w:rPr>
          <w:rFonts w:ascii="Calibri" w:hAnsi="Calibri" w:cs="Calibri"/>
          <w:bCs w:val="0"/>
          <w:sz w:val="28"/>
          <w:szCs w:val="32"/>
        </w:rPr>
        <w:t>ΣΧΕΔΙΟ ΕΓΓΥΗΤΙΚΗΣ ΕΠΙΣΤΟΛΗΣ ΚΑΛΗΣ ΕΚΤΕΛΕΣΗΣ</w:t>
      </w:r>
      <w:bookmarkEnd w:id="7"/>
    </w:p>
    <w:p w14:paraId="6B7CB5F2" w14:textId="77777777" w:rsidR="00A12456" w:rsidRPr="00281BEC" w:rsidRDefault="00A12456" w:rsidP="00A12456">
      <w:r>
        <w:t>………………………..(Εκδότης)</w:t>
      </w:r>
    </w:p>
    <w:p w14:paraId="2A5D027F" w14:textId="77777777" w:rsidR="00A12456" w:rsidRPr="00C45D48" w:rsidRDefault="00A12456" w:rsidP="00A12456"/>
    <w:p w14:paraId="4D358619" w14:textId="77777777" w:rsidR="00A12456" w:rsidRPr="00281BEC" w:rsidRDefault="00A12456" w:rsidP="00A12456">
      <w:r w:rsidRPr="00281BEC">
        <w:t>ΠΡΟΣ</w:t>
      </w:r>
    </w:p>
    <w:p w14:paraId="19663D42" w14:textId="77777777" w:rsidR="00A12456" w:rsidRDefault="00A12456" w:rsidP="00A12456">
      <w:r w:rsidRPr="00C45D48">
        <w:t>Το ΙΔΡΥΜΑ ΤΕΧΝΟΛΟΓΙΑΣ ΚΑΙ ΕΡΕΥΝΑΣ</w:t>
      </w:r>
    </w:p>
    <w:p w14:paraId="0248CE18" w14:textId="77777777" w:rsidR="00A12456" w:rsidRDefault="00A12456" w:rsidP="00A12456">
      <w:r>
        <w:t>Ν. Πλαστήρα 100</w:t>
      </w:r>
    </w:p>
    <w:p w14:paraId="3E171C47" w14:textId="77777777" w:rsidR="00A12456" w:rsidRDefault="00A12456" w:rsidP="00A12456">
      <w:r>
        <w:t>Βασιλικά Βουτών Ηρακλείου Κρήτης</w:t>
      </w:r>
    </w:p>
    <w:p w14:paraId="17A4940F" w14:textId="77777777" w:rsidR="00A12456" w:rsidRPr="008C4F16" w:rsidRDefault="00A12456" w:rsidP="00A12456">
      <w:pPr>
        <w:jc w:val="right"/>
        <w:rPr>
          <w:rFonts w:cstheme="minorHAnsi"/>
        </w:rPr>
      </w:pPr>
      <w:r w:rsidRPr="008C4F16">
        <w:rPr>
          <w:rFonts w:cstheme="minorHAnsi"/>
        </w:rPr>
        <w:t>……….(ημερομηνία)</w:t>
      </w:r>
    </w:p>
    <w:p w14:paraId="1FD0B9C6" w14:textId="77777777" w:rsidR="00A12456" w:rsidRPr="00C45D48" w:rsidRDefault="00A12456" w:rsidP="00A12456">
      <w:pPr>
        <w:jc w:val="center"/>
      </w:pPr>
      <w:r>
        <w:t>ΕΓΓΥΗΤΙΚΗ</w:t>
      </w:r>
      <w:r w:rsidRPr="00C45D48">
        <w:t xml:space="preserve"> ΕΠΙΣΤΟΛΗ ΥΠ’ ΑΡΙΘΜΟΝ ...</w:t>
      </w:r>
      <w:r>
        <w:t>..</w:t>
      </w:r>
      <w:r w:rsidRPr="00C45D48">
        <w:t xml:space="preserve">. ΓΙΑ ΠΟΣΟ </w:t>
      </w:r>
      <w:r>
        <w:t>……………..</w:t>
      </w:r>
      <w:r w:rsidRPr="00C45D48">
        <w:t>ΕΥΡΩ.</w:t>
      </w:r>
    </w:p>
    <w:p w14:paraId="2573AEDB" w14:textId="64DA5BC3" w:rsidR="00A12456" w:rsidRPr="003D71DF" w:rsidRDefault="00A12456" w:rsidP="00A12456">
      <w:pPr>
        <w:pStyle w:val="Bulletn"/>
        <w:tabs>
          <w:tab w:val="clear" w:pos="720"/>
        </w:tabs>
        <w:spacing w:line="260" w:lineRule="exact"/>
        <w:ind w:left="0" w:firstLine="0"/>
        <w:rPr>
          <w:rFonts w:cstheme="minorHAnsi"/>
          <w:szCs w:val="22"/>
        </w:rPr>
      </w:pPr>
      <w:r w:rsidRPr="003D71DF">
        <w:rPr>
          <w:rFonts w:cstheme="minorHAnsi"/>
          <w:szCs w:val="22"/>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από……………..(ημερομηνία) «Σύμβασης </w:t>
      </w:r>
      <w:r w:rsidR="00625716" w:rsidRPr="00625716">
        <w:rPr>
          <w:rFonts w:cstheme="minorHAnsi"/>
          <w:szCs w:val="22"/>
        </w:rPr>
        <w:t>Προμήθεια</w:t>
      </w:r>
      <w:r w:rsidR="00625716">
        <w:rPr>
          <w:rFonts w:cstheme="minorHAnsi"/>
          <w:szCs w:val="22"/>
        </w:rPr>
        <w:t>ς</w:t>
      </w:r>
      <w:r w:rsidR="000C7B34" w:rsidRPr="000C7B34">
        <w:rPr>
          <w:rFonts w:cstheme="minorHAnsi"/>
          <w:szCs w:val="22"/>
        </w:rPr>
        <w:t xml:space="preserve"> </w:t>
      </w:r>
      <w:r w:rsidR="006B6E0F">
        <w:rPr>
          <w:rFonts w:cstheme="minorHAnsi"/>
          <w:szCs w:val="22"/>
        </w:rPr>
        <w:t>Εξοπλισμού</w:t>
      </w:r>
      <w:r w:rsidRPr="004724E6">
        <w:rPr>
          <w:rFonts w:cstheme="minorHAnsi"/>
          <w:szCs w:val="22"/>
        </w:rPr>
        <w:t>»</w:t>
      </w:r>
      <w:r w:rsidRPr="003D71DF">
        <w:rPr>
          <w:rFonts w:cstheme="minorHAnsi"/>
          <w:szCs w:val="22"/>
        </w:rPr>
        <w:t xml:space="preserve"> του διαγωνισμού (αριθ. Πρωτ. Διακήρυξης-ημερομηνία </w:t>
      </w:r>
      <w:r w:rsidRPr="003D71DF">
        <w:t>και καταληκτική ημερομηνία</w:t>
      </w:r>
      <w:r w:rsidRPr="003D71DF">
        <w:rPr>
          <w:rFonts w:cstheme="minorHAnsi"/>
          <w:szCs w:val="22"/>
        </w:rPr>
        <w:t xml:space="preserve"> </w:t>
      </w:r>
      <w:r w:rsidRPr="003D71DF">
        <w:t>υποβολής προσφορών</w:t>
      </w:r>
      <w:r w:rsidRPr="003D71DF">
        <w:rPr>
          <w:rFonts w:cstheme="minorHAnsi"/>
          <w:szCs w:val="22"/>
        </w:rPr>
        <w:t xml:space="preserve">) μεταξύ του Ιδρύματος Τεχνολογίας και Έρευνας και της ................., στο πλαίσιο του έργου </w:t>
      </w:r>
      <w:r w:rsidR="00D62CD5" w:rsidRPr="00D62CD5">
        <w:rPr>
          <w:rFonts w:cstheme="minorHAnsi"/>
          <w:szCs w:val="22"/>
        </w:rPr>
        <w:t>«</w:t>
      </w:r>
      <w:r w:rsidR="000C7B34" w:rsidRPr="000C7B34">
        <w:rPr>
          <w:rFonts w:cstheme="minorHAnsi"/>
          <w:szCs w:val="22"/>
        </w:rPr>
        <w:t xml:space="preserve">Προμήθεια </w:t>
      </w:r>
      <w:r w:rsidR="006B6E0F">
        <w:rPr>
          <w:rFonts w:cstheme="minorHAnsi"/>
          <w:szCs w:val="22"/>
        </w:rPr>
        <w:t>Εξοπλισμού</w:t>
      </w:r>
      <w:r w:rsidR="00D62CD5" w:rsidRPr="004724E6">
        <w:rPr>
          <w:rFonts w:cstheme="minorHAnsi"/>
          <w:szCs w:val="22"/>
        </w:rPr>
        <w:t>»</w:t>
      </w:r>
      <w:r w:rsidRPr="00D62CD5">
        <w:rPr>
          <w:rFonts w:cstheme="minorHAnsi"/>
          <w:szCs w:val="22"/>
        </w:rPr>
        <w:t>.</w:t>
      </w:r>
    </w:p>
    <w:p w14:paraId="6207DDCD" w14:textId="77777777" w:rsidR="00A12456" w:rsidRPr="003D71DF" w:rsidRDefault="00A12456" w:rsidP="00A12456">
      <w:pPr>
        <w:pStyle w:val="Bulletn"/>
        <w:tabs>
          <w:tab w:val="clear" w:pos="720"/>
        </w:tabs>
        <w:spacing w:line="260" w:lineRule="exact"/>
        <w:ind w:left="0" w:firstLine="0"/>
        <w:rPr>
          <w:rFonts w:cstheme="minorHAnsi"/>
          <w:szCs w:val="22"/>
        </w:rPr>
      </w:pPr>
      <w:r w:rsidRPr="003D71DF">
        <w:rPr>
          <w:rFonts w:cstheme="minorHAnsi"/>
          <w:szCs w:val="22"/>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14:paraId="62D4DDEF" w14:textId="77777777" w:rsidR="00A12456" w:rsidRPr="003D71DF" w:rsidRDefault="00A12456" w:rsidP="00A12456">
      <w:pPr>
        <w:pStyle w:val="Bulletn"/>
        <w:tabs>
          <w:tab w:val="clear" w:pos="720"/>
        </w:tabs>
        <w:spacing w:line="260" w:lineRule="exact"/>
        <w:ind w:left="0" w:firstLine="0"/>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14:paraId="1B52F936" w14:textId="77777777" w:rsidR="00A12456" w:rsidRPr="003D71DF" w:rsidRDefault="00A12456" w:rsidP="00A12456">
      <w:pPr>
        <w:pStyle w:val="Bulletn"/>
        <w:tabs>
          <w:tab w:val="clear" w:pos="720"/>
        </w:tabs>
        <w:spacing w:line="260" w:lineRule="exact"/>
        <w:ind w:left="0" w:firstLine="0"/>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14:paraId="592F48DC" w14:textId="77777777" w:rsidR="00A12456" w:rsidRPr="00D968D6" w:rsidRDefault="00A12456" w:rsidP="00A12456">
      <w:pPr>
        <w:pStyle w:val="Bulletn"/>
        <w:tabs>
          <w:tab w:val="clear" w:pos="720"/>
        </w:tabs>
        <w:spacing w:line="260" w:lineRule="exact"/>
        <w:ind w:left="0" w:firstLine="0"/>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14:paraId="29571413" w14:textId="77777777" w:rsidR="00311B38" w:rsidRDefault="00A12456" w:rsidP="00A12456">
      <w:pPr>
        <w:pStyle w:val="Bulletn"/>
        <w:tabs>
          <w:tab w:val="clear" w:pos="720"/>
        </w:tabs>
        <w:spacing w:line="260" w:lineRule="exact"/>
        <w:ind w:left="0" w:firstLine="0"/>
        <w:rPr>
          <w:rFonts w:cstheme="minorHAnsi"/>
          <w:szCs w:val="22"/>
        </w:rPr>
        <w:sectPr w:rsidR="00311B38" w:rsidSect="00D24A28">
          <w:endnotePr>
            <w:numFmt w:val="decimal"/>
          </w:endnotePr>
          <w:pgSz w:w="11906" w:h="16838"/>
          <w:pgMar w:top="1440" w:right="1797" w:bottom="1440" w:left="1797" w:header="709" w:footer="709" w:gutter="0"/>
          <w:cols w:space="708"/>
          <w:docGrid w:linePitch="360"/>
        </w:sectPr>
      </w:pPr>
      <w:r w:rsidRPr="003D71DF">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14:paraId="060AFB43" w14:textId="0D2D9919" w:rsidR="00311B38" w:rsidRDefault="00311B38" w:rsidP="00A12456">
      <w:pPr>
        <w:pStyle w:val="Bulletn"/>
        <w:tabs>
          <w:tab w:val="clear" w:pos="720"/>
        </w:tabs>
        <w:spacing w:line="260" w:lineRule="exact"/>
        <w:ind w:left="0" w:firstLine="0"/>
        <w:rPr>
          <w:rFonts w:cstheme="minorHAnsi"/>
          <w:szCs w:val="22"/>
        </w:rPr>
      </w:pPr>
    </w:p>
    <w:p w14:paraId="17BF738B" w14:textId="0E74E50E" w:rsidR="00311B38" w:rsidRPr="00311B38" w:rsidRDefault="00311B38" w:rsidP="00311B38">
      <w:pPr>
        <w:spacing w:after="120"/>
        <w:jc w:val="center"/>
        <w:rPr>
          <w:rFonts w:ascii="Calibri" w:hAnsi="Calibri" w:cs="Calibri"/>
          <w:b/>
          <w:bCs/>
          <w:sz w:val="28"/>
          <w:szCs w:val="32"/>
        </w:rPr>
      </w:pPr>
      <w:r>
        <w:rPr>
          <w:rFonts w:ascii="Calibri" w:hAnsi="Calibri" w:cs="Calibri"/>
          <w:b/>
          <w:bCs/>
          <w:sz w:val="28"/>
          <w:szCs w:val="32"/>
        </w:rPr>
        <w:t>ΥΠΟΔΕΙΓΜΑ 5</w:t>
      </w:r>
    </w:p>
    <w:p w14:paraId="26C053C5" w14:textId="77777777" w:rsidR="00311B38" w:rsidRPr="00311B38" w:rsidRDefault="00311B38" w:rsidP="00311B38">
      <w:pPr>
        <w:jc w:val="center"/>
      </w:pPr>
    </w:p>
    <w:p w14:paraId="3B5A6FDA" w14:textId="77777777" w:rsidR="00311B38" w:rsidRPr="00311B38" w:rsidRDefault="00311B38" w:rsidP="00311B38">
      <w:pPr>
        <w:keepNext/>
        <w:keepLines/>
        <w:spacing w:before="0"/>
        <w:ind w:left="540"/>
        <w:jc w:val="center"/>
        <w:outlineLvl w:val="1"/>
        <w:rPr>
          <w:rFonts w:ascii="Calibri" w:eastAsiaTheme="majorEastAsia" w:hAnsi="Calibri" w:cs="Calibri"/>
          <w:b/>
          <w:sz w:val="28"/>
          <w:szCs w:val="32"/>
        </w:rPr>
      </w:pPr>
      <w:r w:rsidRPr="00311B38">
        <w:rPr>
          <w:rFonts w:ascii="Calibri" w:eastAsiaTheme="majorEastAsia" w:hAnsi="Calibri" w:cs="Calibri"/>
          <w:b/>
          <w:sz w:val="28"/>
          <w:szCs w:val="32"/>
        </w:rPr>
        <w:t>ΠΙΝΑΚΑΣ των ΤΡΙΩΝ (3) ΚΥΡΙΟΤΕΡΩΝ ΑΝΤΙΣΤΟΙΧΩΝ ΥΛΟΠΟΙΗΜΕΝΩΝ ΕΡΓΩΝ της ……(επωνυμία προσφέροντα)…</w:t>
      </w:r>
    </w:p>
    <w:p w14:paraId="1781DC62" w14:textId="77777777" w:rsidR="00311B38" w:rsidRPr="00311B38" w:rsidRDefault="00311B38" w:rsidP="00311B38">
      <w:pPr>
        <w:jc w:val="center"/>
        <w:rPr>
          <w:b/>
          <w:sz w:val="24"/>
        </w:rPr>
      </w:pPr>
    </w:p>
    <w:tbl>
      <w:tblPr>
        <w:tblStyle w:val="TableGrid4"/>
        <w:tblW w:w="15933" w:type="dxa"/>
        <w:jc w:val="center"/>
        <w:tblLook w:val="04A0" w:firstRow="1" w:lastRow="0" w:firstColumn="1" w:lastColumn="0" w:noHBand="0" w:noVBand="1"/>
      </w:tblPr>
      <w:tblGrid>
        <w:gridCol w:w="704"/>
        <w:gridCol w:w="4253"/>
        <w:gridCol w:w="1660"/>
        <w:gridCol w:w="5994"/>
        <w:gridCol w:w="1661"/>
        <w:gridCol w:w="1661"/>
      </w:tblGrid>
      <w:tr w:rsidR="001C2778" w:rsidRPr="00311B38" w14:paraId="33FE9420" w14:textId="3BE1E74F" w:rsidTr="001C2778">
        <w:trPr>
          <w:jc w:val="center"/>
        </w:trPr>
        <w:tc>
          <w:tcPr>
            <w:tcW w:w="704" w:type="dxa"/>
            <w:vAlign w:val="center"/>
          </w:tcPr>
          <w:p w14:paraId="6BF05B70" w14:textId="77777777" w:rsidR="001C2778" w:rsidRPr="00311B38" w:rsidRDefault="001C2778" w:rsidP="00BF222D">
            <w:pPr>
              <w:jc w:val="center"/>
              <w:rPr>
                <w:b/>
                <w:sz w:val="24"/>
              </w:rPr>
            </w:pPr>
            <w:r w:rsidRPr="00311B38">
              <w:rPr>
                <w:b/>
                <w:sz w:val="24"/>
              </w:rPr>
              <w:t>α/α</w:t>
            </w:r>
          </w:p>
        </w:tc>
        <w:tc>
          <w:tcPr>
            <w:tcW w:w="4253" w:type="dxa"/>
            <w:vAlign w:val="center"/>
          </w:tcPr>
          <w:p w14:paraId="7EF0CE98" w14:textId="77777777" w:rsidR="001C2778" w:rsidRPr="00311B38" w:rsidRDefault="001C2778" w:rsidP="00BF222D">
            <w:pPr>
              <w:jc w:val="center"/>
              <w:rPr>
                <w:b/>
                <w:sz w:val="24"/>
              </w:rPr>
            </w:pPr>
            <w:r w:rsidRPr="00311B38">
              <w:rPr>
                <w:b/>
                <w:sz w:val="24"/>
              </w:rPr>
              <w:t>κύριος του έργου (αγοραστής)</w:t>
            </w:r>
          </w:p>
        </w:tc>
        <w:tc>
          <w:tcPr>
            <w:tcW w:w="1660" w:type="dxa"/>
            <w:vAlign w:val="center"/>
          </w:tcPr>
          <w:p w14:paraId="7732A79C" w14:textId="77777777" w:rsidR="001C2778" w:rsidRPr="00311B38" w:rsidRDefault="001C2778" w:rsidP="00BF222D">
            <w:pPr>
              <w:jc w:val="center"/>
              <w:rPr>
                <w:b/>
                <w:sz w:val="24"/>
              </w:rPr>
            </w:pPr>
            <w:r w:rsidRPr="00311B38">
              <w:rPr>
                <w:b/>
                <w:sz w:val="24"/>
              </w:rPr>
              <w:t>έτος εκτέλεσης</w:t>
            </w:r>
          </w:p>
        </w:tc>
        <w:tc>
          <w:tcPr>
            <w:tcW w:w="5994" w:type="dxa"/>
            <w:vAlign w:val="center"/>
          </w:tcPr>
          <w:p w14:paraId="6D54F864" w14:textId="77777777" w:rsidR="001C2778" w:rsidRPr="00311B38" w:rsidRDefault="001C2778" w:rsidP="00BF222D">
            <w:pPr>
              <w:jc w:val="center"/>
              <w:rPr>
                <w:b/>
                <w:sz w:val="24"/>
              </w:rPr>
            </w:pPr>
            <w:r w:rsidRPr="00311B38">
              <w:rPr>
                <w:b/>
                <w:sz w:val="24"/>
              </w:rPr>
              <w:t>Αντικείμενο σύμβασης</w:t>
            </w:r>
          </w:p>
        </w:tc>
        <w:tc>
          <w:tcPr>
            <w:tcW w:w="1661" w:type="dxa"/>
            <w:vAlign w:val="center"/>
          </w:tcPr>
          <w:p w14:paraId="6FCA03BE" w14:textId="77777777" w:rsidR="001C2778" w:rsidRPr="00311B38" w:rsidRDefault="001C2778" w:rsidP="00BF222D">
            <w:pPr>
              <w:jc w:val="center"/>
              <w:rPr>
                <w:b/>
                <w:sz w:val="24"/>
              </w:rPr>
            </w:pPr>
            <w:r w:rsidRPr="00311B38">
              <w:rPr>
                <w:b/>
                <w:sz w:val="24"/>
              </w:rPr>
              <w:t>Αξία σύμβασης</w:t>
            </w:r>
          </w:p>
        </w:tc>
        <w:tc>
          <w:tcPr>
            <w:tcW w:w="1661" w:type="dxa"/>
          </w:tcPr>
          <w:p w14:paraId="647385CF" w14:textId="1FD582D8" w:rsidR="001C2778" w:rsidRPr="00311B38" w:rsidRDefault="001C2778" w:rsidP="00BF222D">
            <w:pPr>
              <w:jc w:val="center"/>
              <w:rPr>
                <w:b/>
                <w:sz w:val="24"/>
              </w:rPr>
            </w:pPr>
            <w:r w:rsidRPr="001C2778">
              <w:rPr>
                <w:b/>
                <w:sz w:val="24"/>
              </w:rPr>
              <w:t>Συνημμένο αποδεικτικό</w:t>
            </w:r>
          </w:p>
        </w:tc>
      </w:tr>
      <w:tr w:rsidR="001C2778" w:rsidRPr="00311B38" w14:paraId="039D88ED" w14:textId="3EE1344F" w:rsidTr="001C2778">
        <w:trPr>
          <w:jc w:val="center"/>
        </w:trPr>
        <w:tc>
          <w:tcPr>
            <w:tcW w:w="704" w:type="dxa"/>
          </w:tcPr>
          <w:p w14:paraId="48854C18" w14:textId="77777777" w:rsidR="001C2778" w:rsidRPr="00311B38" w:rsidRDefault="001C2778" w:rsidP="00BF222D">
            <w:pPr>
              <w:rPr>
                <w:sz w:val="24"/>
              </w:rPr>
            </w:pPr>
            <w:r w:rsidRPr="00311B38">
              <w:rPr>
                <w:sz w:val="24"/>
              </w:rPr>
              <w:t>1</w:t>
            </w:r>
          </w:p>
        </w:tc>
        <w:tc>
          <w:tcPr>
            <w:tcW w:w="4253" w:type="dxa"/>
          </w:tcPr>
          <w:p w14:paraId="3CC4FE99" w14:textId="77777777" w:rsidR="001C2778" w:rsidRPr="00311B38" w:rsidRDefault="001C2778" w:rsidP="00BF222D">
            <w:pPr>
              <w:rPr>
                <w:sz w:val="24"/>
              </w:rPr>
            </w:pPr>
          </w:p>
        </w:tc>
        <w:tc>
          <w:tcPr>
            <w:tcW w:w="1660" w:type="dxa"/>
          </w:tcPr>
          <w:p w14:paraId="6C68112A" w14:textId="77777777" w:rsidR="001C2778" w:rsidRPr="00311B38" w:rsidRDefault="001C2778" w:rsidP="00BF222D">
            <w:pPr>
              <w:rPr>
                <w:sz w:val="24"/>
              </w:rPr>
            </w:pPr>
          </w:p>
        </w:tc>
        <w:tc>
          <w:tcPr>
            <w:tcW w:w="5994" w:type="dxa"/>
          </w:tcPr>
          <w:p w14:paraId="6F677370" w14:textId="77777777" w:rsidR="001C2778" w:rsidRPr="00311B38" w:rsidRDefault="001C2778" w:rsidP="00BF222D">
            <w:pPr>
              <w:rPr>
                <w:sz w:val="24"/>
              </w:rPr>
            </w:pPr>
          </w:p>
        </w:tc>
        <w:tc>
          <w:tcPr>
            <w:tcW w:w="1661" w:type="dxa"/>
          </w:tcPr>
          <w:p w14:paraId="6EC48134" w14:textId="77777777" w:rsidR="001C2778" w:rsidRPr="00311B38" w:rsidRDefault="001C2778" w:rsidP="00BF222D">
            <w:pPr>
              <w:rPr>
                <w:sz w:val="24"/>
              </w:rPr>
            </w:pPr>
          </w:p>
        </w:tc>
        <w:tc>
          <w:tcPr>
            <w:tcW w:w="1661" w:type="dxa"/>
          </w:tcPr>
          <w:p w14:paraId="60A099EE" w14:textId="77777777" w:rsidR="001C2778" w:rsidRPr="00311B38" w:rsidRDefault="001C2778" w:rsidP="00BF222D">
            <w:pPr>
              <w:rPr>
                <w:sz w:val="24"/>
              </w:rPr>
            </w:pPr>
          </w:p>
        </w:tc>
      </w:tr>
      <w:tr w:rsidR="001C2778" w:rsidRPr="00311B38" w14:paraId="59F1F53E" w14:textId="0C3E3A7F" w:rsidTr="001C2778">
        <w:trPr>
          <w:jc w:val="center"/>
        </w:trPr>
        <w:tc>
          <w:tcPr>
            <w:tcW w:w="704" w:type="dxa"/>
          </w:tcPr>
          <w:p w14:paraId="4D9AA844" w14:textId="77777777" w:rsidR="001C2778" w:rsidRPr="00311B38" w:rsidRDefault="001C2778" w:rsidP="00BF222D">
            <w:pPr>
              <w:rPr>
                <w:sz w:val="24"/>
              </w:rPr>
            </w:pPr>
            <w:r w:rsidRPr="00311B38">
              <w:rPr>
                <w:sz w:val="24"/>
              </w:rPr>
              <w:t>2</w:t>
            </w:r>
          </w:p>
        </w:tc>
        <w:tc>
          <w:tcPr>
            <w:tcW w:w="4253" w:type="dxa"/>
          </w:tcPr>
          <w:p w14:paraId="41360D13" w14:textId="77777777" w:rsidR="001C2778" w:rsidRPr="00311B38" w:rsidRDefault="001C2778" w:rsidP="00BF222D">
            <w:pPr>
              <w:rPr>
                <w:sz w:val="24"/>
              </w:rPr>
            </w:pPr>
          </w:p>
        </w:tc>
        <w:tc>
          <w:tcPr>
            <w:tcW w:w="1660" w:type="dxa"/>
          </w:tcPr>
          <w:p w14:paraId="51A0599C" w14:textId="77777777" w:rsidR="001C2778" w:rsidRPr="00311B38" w:rsidRDefault="001C2778" w:rsidP="00BF222D">
            <w:pPr>
              <w:rPr>
                <w:sz w:val="24"/>
              </w:rPr>
            </w:pPr>
          </w:p>
        </w:tc>
        <w:tc>
          <w:tcPr>
            <w:tcW w:w="5994" w:type="dxa"/>
          </w:tcPr>
          <w:p w14:paraId="0F9A88FF" w14:textId="77777777" w:rsidR="001C2778" w:rsidRPr="00311B38" w:rsidRDefault="001C2778" w:rsidP="00BF222D">
            <w:pPr>
              <w:rPr>
                <w:sz w:val="24"/>
              </w:rPr>
            </w:pPr>
          </w:p>
        </w:tc>
        <w:tc>
          <w:tcPr>
            <w:tcW w:w="1661" w:type="dxa"/>
          </w:tcPr>
          <w:p w14:paraId="36865184" w14:textId="77777777" w:rsidR="001C2778" w:rsidRPr="00311B38" w:rsidRDefault="001C2778" w:rsidP="00BF222D">
            <w:pPr>
              <w:rPr>
                <w:sz w:val="24"/>
              </w:rPr>
            </w:pPr>
          </w:p>
        </w:tc>
        <w:tc>
          <w:tcPr>
            <w:tcW w:w="1661" w:type="dxa"/>
          </w:tcPr>
          <w:p w14:paraId="4A56D75A" w14:textId="77777777" w:rsidR="001C2778" w:rsidRPr="00311B38" w:rsidRDefault="001C2778" w:rsidP="00BF222D">
            <w:pPr>
              <w:rPr>
                <w:sz w:val="24"/>
              </w:rPr>
            </w:pPr>
          </w:p>
        </w:tc>
      </w:tr>
      <w:tr w:rsidR="001C2778" w:rsidRPr="00311B38" w14:paraId="214E7567" w14:textId="009080E6" w:rsidTr="001C2778">
        <w:trPr>
          <w:jc w:val="center"/>
        </w:trPr>
        <w:tc>
          <w:tcPr>
            <w:tcW w:w="704" w:type="dxa"/>
          </w:tcPr>
          <w:p w14:paraId="325A1F85" w14:textId="77777777" w:rsidR="001C2778" w:rsidRPr="00311B38" w:rsidRDefault="001C2778" w:rsidP="00BF222D">
            <w:pPr>
              <w:rPr>
                <w:sz w:val="24"/>
              </w:rPr>
            </w:pPr>
            <w:r w:rsidRPr="00311B38">
              <w:rPr>
                <w:sz w:val="24"/>
              </w:rPr>
              <w:t>3</w:t>
            </w:r>
          </w:p>
        </w:tc>
        <w:tc>
          <w:tcPr>
            <w:tcW w:w="4253" w:type="dxa"/>
          </w:tcPr>
          <w:p w14:paraId="4677FC8B" w14:textId="77777777" w:rsidR="001C2778" w:rsidRPr="00311B38" w:rsidRDefault="001C2778" w:rsidP="00BF222D">
            <w:pPr>
              <w:rPr>
                <w:sz w:val="24"/>
              </w:rPr>
            </w:pPr>
          </w:p>
        </w:tc>
        <w:tc>
          <w:tcPr>
            <w:tcW w:w="1660" w:type="dxa"/>
          </w:tcPr>
          <w:p w14:paraId="0420486D" w14:textId="77777777" w:rsidR="001C2778" w:rsidRPr="00311B38" w:rsidRDefault="001C2778" w:rsidP="00BF222D">
            <w:pPr>
              <w:rPr>
                <w:sz w:val="24"/>
              </w:rPr>
            </w:pPr>
          </w:p>
        </w:tc>
        <w:tc>
          <w:tcPr>
            <w:tcW w:w="5994" w:type="dxa"/>
          </w:tcPr>
          <w:p w14:paraId="65872E99" w14:textId="77777777" w:rsidR="001C2778" w:rsidRPr="00311B38" w:rsidRDefault="001C2778" w:rsidP="00BF222D">
            <w:pPr>
              <w:rPr>
                <w:sz w:val="24"/>
              </w:rPr>
            </w:pPr>
          </w:p>
        </w:tc>
        <w:tc>
          <w:tcPr>
            <w:tcW w:w="1661" w:type="dxa"/>
          </w:tcPr>
          <w:p w14:paraId="0E139BD8" w14:textId="77777777" w:rsidR="001C2778" w:rsidRPr="00311B38" w:rsidRDefault="001C2778" w:rsidP="00BF222D">
            <w:pPr>
              <w:rPr>
                <w:sz w:val="24"/>
              </w:rPr>
            </w:pPr>
          </w:p>
        </w:tc>
        <w:tc>
          <w:tcPr>
            <w:tcW w:w="1661" w:type="dxa"/>
          </w:tcPr>
          <w:p w14:paraId="42ADABEE" w14:textId="77777777" w:rsidR="001C2778" w:rsidRPr="00311B38" w:rsidRDefault="001C2778" w:rsidP="00BF222D">
            <w:pPr>
              <w:rPr>
                <w:sz w:val="24"/>
              </w:rPr>
            </w:pPr>
          </w:p>
        </w:tc>
      </w:tr>
    </w:tbl>
    <w:p w14:paraId="59FAB247" w14:textId="77777777" w:rsidR="00311B38" w:rsidRDefault="00311B38" w:rsidP="00311B38"/>
    <w:p w14:paraId="01964109" w14:textId="77777777" w:rsidR="00311B38" w:rsidRDefault="00311B38" w:rsidP="00311B38"/>
    <w:p w14:paraId="13680C77" w14:textId="4886FCC4" w:rsidR="00311B38" w:rsidRDefault="00311B38">
      <w:pPr>
        <w:spacing w:before="0" w:after="200" w:line="276" w:lineRule="auto"/>
        <w:jc w:val="left"/>
        <w:rPr>
          <w:rFonts w:cstheme="minorHAnsi"/>
        </w:rPr>
        <w:sectPr w:rsidR="00311B38" w:rsidSect="00311B38">
          <w:endnotePr>
            <w:numFmt w:val="decimal"/>
          </w:endnotePr>
          <w:pgSz w:w="16838" w:h="11906" w:orient="landscape"/>
          <w:pgMar w:top="1797" w:right="1440" w:bottom="1797" w:left="1440" w:header="709" w:footer="709" w:gutter="0"/>
          <w:cols w:space="708"/>
          <w:docGrid w:linePitch="360"/>
        </w:sectPr>
      </w:pPr>
    </w:p>
    <w:p w14:paraId="676787EB" w14:textId="707EFDF0" w:rsidR="00A12456" w:rsidRPr="003D71DF" w:rsidRDefault="00A12456" w:rsidP="00A12456">
      <w:pPr>
        <w:pStyle w:val="Bulletn"/>
        <w:tabs>
          <w:tab w:val="clear" w:pos="720"/>
        </w:tabs>
        <w:spacing w:line="260" w:lineRule="exact"/>
        <w:ind w:left="0" w:firstLine="0"/>
        <w:rPr>
          <w:rFonts w:cstheme="minorHAnsi"/>
          <w:szCs w:val="22"/>
        </w:rPr>
      </w:pPr>
    </w:p>
    <w:p w14:paraId="5DA7D0FD" w14:textId="54A5CA22" w:rsidR="008A7906" w:rsidRPr="00EE4FCE" w:rsidRDefault="0002027B" w:rsidP="00EE4FCE">
      <w:pPr>
        <w:pStyle w:val="Heading1"/>
        <w:numPr>
          <w:ilvl w:val="0"/>
          <w:numId w:val="0"/>
        </w:numPr>
        <w:rPr>
          <w:color w:val="FF0000"/>
          <w:sz w:val="28"/>
          <w:szCs w:val="28"/>
        </w:rPr>
      </w:pPr>
      <w:bookmarkStart w:id="8" w:name="_Toc531788627"/>
      <w:r w:rsidRPr="00EE4FCE">
        <w:rPr>
          <w:color w:val="FF0000"/>
          <w:sz w:val="28"/>
          <w:szCs w:val="28"/>
        </w:rPr>
        <w:t>ΠΑΡΑΡΤΗΜΑ</w:t>
      </w:r>
      <w:r w:rsidR="008A7906" w:rsidRPr="00EE4FCE">
        <w:rPr>
          <w:color w:val="FF0000"/>
          <w:sz w:val="28"/>
          <w:szCs w:val="28"/>
        </w:rPr>
        <w:t xml:space="preserve"> ΙΙΙ: Τ</w:t>
      </w:r>
      <w:r w:rsidR="00807D35" w:rsidRPr="00EE4FCE">
        <w:rPr>
          <w:color w:val="FF0000"/>
          <w:sz w:val="28"/>
          <w:szCs w:val="28"/>
        </w:rPr>
        <w:t xml:space="preserve">ΥΠΟΠΟΙΗΜΕΝΟ ΕΝΤΥΠΟ </w:t>
      </w:r>
      <w:r w:rsidR="008A7906" w:rsidRPr="00EE4FCE">
        <w:rPr>
          <w:color w:val="FF0000"/>
          <w:sz w:val="28"/>
          <w:szCs w:val="28"/>
        </w:rPr>
        <w:t>ΥΠΕΥΘΥΝΗΣ ΔΗΛΩΣΗΣ (TEΥΔ)</w:t>
      </w:r>
      <w:bookmarkEnd w:id="8"/>
    </w:p>
    <w:p w14:paraId="0A0967C2" w14:textId="77777777" w:rsidR="008A7906" w:rsidRPr="00E45B24" w:rsidRDefault="008A7906" w:rsidP="008A7906">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14:paraId="25DE3BE5" w14:textId="77777777" w:rsidR="008A7906" w:rsidRPr="00E45B24" w:rsidRDefault="008A7906" w:rsidP="008A7906">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14:paraId="59AC7F6E" w14:textId="77777777" w:rsidR="008A7906" w:rsidRPr="00E45B24" w:rsidRDefault="008A7906" w:rsidP="008A7906">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14:paraId="49A1847D" w14:textId="77777777" w:rsidR="008A7906" w:rsidRPr="00E45B24" w:rsidRDefault="008A7906" w:rsidP="008A7906">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8A7906" w:rsidRPr="00E45B24" w14:paraId="51C84358" w14:textId="77777777" w:rsidTr="00942F6D">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14:paraId="54648DF8" w14:textId="77777777" w:rsidR="008A7906" w:rsidRPr="00E45B24" w:rsidRDefault="008A7906" w:rsidP="00D45417">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(αα)/ αναθέτοντα φορέα (αφ)</w:t>
            </w:r>
          </w:p>
          <w:p w14:paraId="30A745C7" w14:textId="572860AE" w:rsidR="008A7906" w:rsidRPr="00E45B24" w:rsidRDefault="008A7906" w:rsidP="00E95BA4">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ΤΕΧΝΟΛΟΓΙΑΣ ΚΑΙ ΕΡΕΥΝΑΣ</w:t>
            </w:r>
            <w:r w:rsidR="0096499F" w:rsidRPr="00E45B24">
              <w:rPr>
                <w:rFonts w:ascii="Calibri" w:hAnsi="Calibri" w:cs="Calibri"/>
                <w:b/>
                <w:iCs/>
              </w:rPr>
              <w:t>/</w:t>
            </w:r>
            <w:r w:rsidR="00942F6D" w:rsidRPr="00E45B24">
              <w:rPr>
                <w:rFonts w:ascii="Calibri" w:hAnsi="Calibri" w:cs="Tahoma"/>
                <w:b/>
                <w:iCs/>
              </w:rPr>
              <w:t xml:space="preserve"> ΙΝΣΤΙΤ</w:t>
            </w:r>
            <w:r w:rsidR="00547262">
              <w:rPr>
                <w:rFonts w:ascii="Calibri" w:hAnsi="Calibri" w:cs="Tahoma"/>
                <w:b/>
                <w:iCs/>
              </w:rPr>
              <w:t>ΟΥ</w:t>
            </w:r>
            <w:r w:rsidR="006B6E0F">
              <w:rPr>
                <w:rFonts w:ascii="Calibri" w:hAnsi="Calibri" w:cs="Tahoma"/>
                <w:b/>
                <w:iCs/>
              </w:rPr>
              <w:t>ΤΟ ΠΛΗΡΟΦΟΡΙΚΗΣ</w:t>
            </w:r>
          </w:p>
          <w:p w14:paraId="1C2C9F3D" w14:textId="77777777" w:rsidR="008A7906" w:rsidRPr="00E45B24" w:rsidRDefault="00942F6D" w:rsidP="00D45417">
            <w:pPr>
              <w:rPr>
                <w:rFonts w:ascii="Calibri" w:hAnsi="Calibri" w:cs="Calibri"/>
              </w:rPr>
            </w:pPr>
            <w:r w:rsidRPr="00E45B24">
              <w:rPr>
                <w:rFonts w:ascii="Calibri" w:hAnsi="Calibri" w:cs="Calibri"/>
              </w:rPr>
              <w:t>- Κωδικός</w:t>
            </w:r>
            <w:r w:rsidR="008A7906" w:rsidRPr="00E45B24">
              <w:rPr>
                <w:rFonts w:ascii="Calibri" w:hAnsi="Calibri" w:cs="Calibri"/>
              </w:rPr>
              <w:t xml:space="preserve"> Αναθέτουσας Αρχής / Αναθέτοντα Φορέα ΚΗΜΔΗΣ : </w:t>
            </w:r>
            <w:r w:rsidR="008A7906" w:rsidRPr="00E45B24">
              <w:rPr>
                <w:rFonts w:ascii="Calibri" w:hAnsi="Calibri" w:cs="Calibri"/>
                <w:b/>
              </w:rPr>
              <w:t>99221065</w:t>
            </w:r>
            <w:r w:rsidR="008A7906" w:rsidRPr="00E45B24">
              <w:rPr>
                <w:rFonts w:ascii="Calibri" w:hAnsi="Calibri" w:cs="Calibri"/>
              </w:rPr>
              <w:t xml:space="preserve"> </w:t>
            </w:r>
          </w:p>
          <w:p w14:paraId="76E5A69F" w14:textId="77777777" w:rsidR="008A7906" w:rsidRPr="00547262" w:rsidRDefault="008A7906" w:rsidP="00D45417">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Ταχ. Κωδικός: </w:t>
            </w:r>
            <w:r w:rsidR="00547262">
              <w:rPr>
                <w:rFonts w:ascii="Calibri" w:hAnsi="Calibri" w:cs="Calibri"/>
                <w:b/>
              </w:rPr>
              <w:t>Ν. ΠΛΑΣΤΗΡΑ 100, ΒΑΣΙΛΙΚΑ ΒΟΥΤΩΝ</w:t>
            </w:r>
            <w:r w:rsidR="00547262" w:rsidRPr="00547262">
              <w:rPr>
                <w:rFonts w:ascii="Calibri" w:hAnsi="Calibri" w:cs="Calibri"/>
                <w:b/>
              </w:rPr>
              <w:t xml:space="preserve">, </w:t>
            </w:r>
            <w:r w:rsidR="00547262">
              <w:rPr>
                <w:rFonts w:ascii="Calibri" w:hAnsi="Calibri" w:cs="Calibri"/>
                <w:b/>
              </w:rPr>
              <w:t>ΗΡΑΚΛΕΙΟ</w:t>
            </w:r>
            <w:r w:rsidR="00077C38">
              <w:rPr>
                <w:rFonts w:ascii="Calibri" w:hAnsi="Calibri" w:cs="Calibri"/>
                <w:b/>
              </w:rPr>
              <w:t>, 700 13</w:t>
            </w:r>
          </w:p>
          <w:p w14:paraId="53EAB5A1" w14:textId="77777777" w:rsidR="006B6E0F" w:rsidRPr="006B6E0F" w:rsidRDefault="006B6E0F" w:rsidP="006B6E0F">
            <w:pPr>
              <w:rPr>
                <w:rFonts w:ascii="Calibri" w:hAnsi="Calibri" w:cs="Calibri"/>
              </w:rPr>
            </w:pPr>
            <w:r w:rsidRPr="006B6E0F">
              <w:rPr>
                <w:rFonts w:ascii="Calibri" w:hAnsi="Calibri" w:cs="Calibri"/>
              </w:rPr>
              <w:t>- Αρμόδιος για πληροφορίες: Καραγιάννης Βαγγέλης</w:t>
            </w:r>
          </w:p>
          <w:p w14:paraId="6E46CCEF" w14:textId="77777777" w:rsidR="006B6E0F" w:rsidRPr="006B6E0F" w:rsidRDefault="006B6E0F" w:rsidP="006B6E0F">
            <w:pPr>
              <w:rPr>
                <w:rFonts w:ascii="Calibri" w:hAnsi="Calibri" w:cs="Calibri"/>
              </w:rPr>
            </w:pPr>
            <w:r w:rsidRPr="006B6E0F">
              <w:rPr>
                <w:rFonts w:ascii="Calibri" w:hAnsi="Calibri" w:cs="Calibri"/>
              </w:rPr>
              <w:t xml:space="preserve">- Τηλέφωνο: [+30 </w:t>
            </w:r>
            <w:r w:rsidRPr="006B6E0F">
              <w:rPr>
                <w:rFonts w:ascii="Calibri" w:hAnsi="Calibri" w:cs="Calibri"/>
                <w:bCs/>
              </w:rPr>
              <w:t>2810 391457</w:t>
            </w:r>
            <w:r w:rsidRPr="006B6E0F">
              <w:rPr>
                <w:rFonts w:ascii="Calibri" w:hAnsi="Calibri" w:cs="Calibri"/>
              </w:rPr>
              <w:t>]</w:t>
            </w:r>
          </w:p>
          <w:p w14:paraId="318978F8" w14:textId="5C7DE0A9" w:rsidR="008A7906" w:rsidRPr="00E45B24" w:rsidRDefault="008A7906" w:rsidP="00D45417">
            <w:pPr>
              <w:rPr>
                <w:rFonts w:ascii="Calibri" w:hAnsi="Calibri" w:cs="Calibri"/>
              </w:rPr>
            </w:pPr>
            <w:r w:rsidRPr="00E45B24">
              <w:rPr>
                <w:rFonts w:ascii="Calibri" w:hAnsi="Calibri" w:cs="Calibri"/>
              </w:rPr>
              <w:t>- Ηλ. ταχυδρομείο:</w:t>
            </w:r>
            <w:r w:rsidR="000C0EBF">
              <w:t xml:space="preserve"> </w:t>
            </w:r>
            <w:hyperlink r:id="rId9" w:history="1">
              <w:r w:rsidR="006B6E0F" w:rsidRPr="00187C90">
                <w:rPr>
                  <w:rStyle w:val="Hyperlink"/>
                  <w:rFonts w:ascii="Calibri" w:hAnsi="Calibri" w:cs="Calibri"/>
                  <w:lang w:val="en-US"/>
                </w:rPr>
                <w:t>vkarag</w:t>
              </w:r>
              <w:r w:rsidR="006B6E0F" w:rsidRPr="00187C90">
                <w:rPr>
                  <w:rStyle w:val="Hyperlink"/>
                  <w:rFonts w:ascii="Calibri" w:hAnsi="Calibri" w:cs="Calibri"/>
                </w:rPr>
                <w:t>@</w:t>
              </w:r>
              <w:r w:rsidR="006B6E0F" w:rsidRPr="00187C90">
                <w:rPr>
                  <w:rStyle w:val="Hyperlink"/>
                  <w:rFonts w:ascii="Calibri" w:hAnsi="Calibri" w:cs="Calibri"/>
                  <w:lang w:val="en-US"/>
                </w:rPr>
                <w:t>ics</w:t>
              </w:r>
              <w:r w:rsidR="006B6E0F" w:rsidRPr="00187C90">
                <w:rPr>
                  <w:rStyle w:val="Hyperlink"/>
                  <w:rFonts w:ascii="Calibri" w:hAnsi="Calibri" w:cs="Calibri"/>
                </w:rPr>
                <w:t>.</w:t>
              </w:r>
              <w:r w:rsidR="006B6E0F" w:rsidRPr="00187C90">
                <w:rPr>
                  <w:rStyle w:val="Hyperlink"/>
                  <w:rFonts w:ascii="Calibri" w:hAnsi="Calibri" w:cs="Calibri"/>
                  <w:lang w:val="en-US"/>
                </w:rPr>
                <w:t>forth</w:t>
              </w:r>
              <w:r w:rsidR="006B6E0F" w:rsidRPr="00187C90">
                <w:rPr>
                  <w:rStyle w:val="Hyperlink"/>
                  <w:rFonts w:ascii="Calibri" w:hAnsi="Calibri" w:cs="Calibri"/>
                </w:rPr>
                <w:t>.</w:t>
              </w:r>
              <w:r w:rsidR="006B6E0F" w:rsidRPr="00187C90">
                <w:rPr>
                  <w:rStyle w:val="Hyperlink"/>
                  <w:rFonts w:ascii="Calibri" w:hAnsi="Calibri" w:cs="Calibri"/>
                  <w:lang w:val="en-US"/>
                </w:rPr>
                <w:t>gr</w:t>
              </w:r>
            </w:hyperlink>
          </w:p>
          <w:p w14:paraId="01F29199" w14:textId="358B4765" w:rsidR="008A7906" w:rsidRPr="00E45B24" w:rsidRDefault="008A7906" w:rsidP="00D45417">
            <w:pPr>
              <w:rPr>
                <w:rFonts w:ascii="Calibri" w:hAnsi="Calibri" w:cs="Calibri"/>
              </w:rPr>
            </w:pPr>
            <w:r w:rsidRPr="00E45B24">
              <w:rPr>
                <w:rFonts w:ascii="Calibri" w:hAnsi="Calibri" w:cs="Calibri"/>
              </w:rPr>
              <w:t>- Διεύθυνση στο Διαδίκτ</w:t>
            </w:r>
            <w:r w:rsidR="00CE7816" w:rsidRPr="00E45B24">
              <w:rPr>
                <w:rFonts w:ascii="Calibri" w:hAnsi="Calibri" w:cs="Calibri"/>
              </w:rPr>
              <w:t>υο (διεύθυνση δικτυακού τόπου)</w:t>
            </w:r>
            <w:r w:rsidRPr="00E45B24">
              <w:rPr>
                <w:rFonts w:ascii="Calibri" w:hAnsi="Calibri" w:cs="Calibri"/>
              </w:rPr>
              <w:t>:</w:t>
            </w:r>
            <w:r w:rsidR="00CE7816" w:rsidRPr="00E45B24">
              <w:rPr>
                <w:rFonts w:ascii="Calibri" w:hAnsi="Calibri" w:cs="Calibri"/>
              </w:rPr>
              <w:t xml:space="preserve"> </w:t>
            </w:r>
            <w:hyperlink r:id="rId10" w:history="1">
              <w:r w:rsidR="007047CC" w:rsidRPr="00A44CB5">
                <w:rPr>
                  <w:rStyle w:val="Hyperlink"/>
                  <w:rFonts w:ascii="Calibri" w:hAnsi="Calibri" w:cs="Calibri"/>
                </w:rPr>
                <w:t>www.forth.gr</w:t>
              </w:r>
            </w:hyperlink>
          </w:p>
        </w:tc>
      </w:tr>
      <w:tr w:rsidR="008A7906" w:rsidRPr="00E45B24" w14:paraId="1BE4C7E8" w14:textId="77777777" w:rsidTr="00942F6D">
        <w:trPr>
          <w:jc w:val="center"/>
        </w:trPr>
        <w:tc>
          <w:tcPr>
            <w:tcW w:w="9071" w:type="dxa"/>
            <w:tcBorders>
              <w:left w:val="single" w:sz="1" w:space="0" w:color="000000"/>
              <w:bottom w:val="single" w:sz="1" w:space="0" w:color="000000"/>
              <w:right w:val="single" w:sz="1" w:space="0" w:color="000000"/>
            </w:tcBorders>
            <w:shd w:val="clear" w:color="auto" w:fill="B2B2B2"/>
          </w:tcPr>
          <w:p w14:paraId="0ACC599F" w14:textId="77777777" w:rsidR="008A7906" w:rsidRPr="00E45B24" w:rsidRDefault="008A7906" w:rsidP="00D45417">
            <w:pPr>
              <w:rPr>
                <w:rFonts w:ascii="Calibri" w:hAnsi="Calibri" w:cs="Calibri"/>
              </w:rPr>
            </w:pPr>
            <w:r w:rsidRPr="00E45B24">
              <w:rPr>
                <w:rFonts w:ascii="Calibri" w:hAnsi="Calibri" w:cs="Calibri"/>
                <w:b/>
                <w:bCs/>
              </w:rPr>
              <w:t>Β: Πληροφορίες σχετικά με τη διαδικασία σύναψης σύμβασης</w:t>
            </w:r>
          </w:p>
          <w:p w14:paraId="5C96DA4A" w14:textId="2C18BC9D" w:rsidR="00CB6152" w:rsidRPr="0062151B" w:rsidRDefault="008A7906" w:rsidP="0062151B">
            <w:pPr>
              <w:spacing w:before="0"/>
              <w:rPr>
                <w:rFonts w:ascii="Calibri" w:hAnsi="Calibri" w:cs="Calibri"/>
              </w:rPr>
            </w:pPr>
            <w:r w:rsidRPr="00E45B24">
              <w:rPr>
                <w:rFonts w:ascii="Calibri" w:hAnsi="Calibri" w:cs="Calibri"/>
              </w:rPr>
              <w:t xml:space="preserve">- Τίτλος ή σύντομη περιγραφή της δημόσιας σύμβασης (συμπεριλαμβανομένου του σχετικού </w:t>
            </w:r>
            <w:r w:rsidRPr="00E45B24">
              <w:rPr>
                <w:rFonts w:ascii="Calibri" w:hAnsi="Calibri" w:cs="Calibri"/>
                <w:lang w:val="en-US"/>
              </w:rPr>
              <w:t>CPV</w:t>
            </w:r>
            <w:r w:rsidRPr="00E45B24">
              <w:rPr>
                <w:rFonts w:ascii="Calibri" w:hAnsi="Calibri" w:cs="Calibri"/>
              </w:rPr>
              <w:t>): [</w:t>
            </w:r>
            <w:r w:rsidR="00AC0720" w:rsidRPr="00E45B24">
              <w:rPr>
                <w:rFonts w:ascii="Calibri" w:hAnsi="Calibri" w:cs="Calibri"/>
              </w:rPr>
              <w:t>«</w:t>
            </w:r>
            <w:r w:rsidR="00625716" w:rsidRPr="00625716">
              <w:rPr>
                <w:rFonts w:ascii="Calibri" w:hAnsi="Calibri" w:cs="Calibri"/>
                <w:b/>
                <w:bCs/>
              </w:rPr>
              <w:t>Προμήθεια</w:t>
            </w:r>
            <w:r w:rsidR="000C7B34" w:rsidRPr="000C7B34">
              <w:rPr>
                <w:rFonts w:ascii="Calibri" w:hAnsi="Calibri" w:cs="Calibri"/>
                <w:b/>
                <w:bCs/>
              </w:rPr>
              <w:t xml:space="preserve"> </w:t>
            </w:r>
            <w:r w:rsidR="006B6E0F">
              <w:rPr>
                <w:rFonts w:ascii="Calibri" w:hAnsi="Calibri" w:cs="Calibri"/>
                <w:b/>
                <w:bCs/>
              </w:rPr>
              <w:t>Εξοπλισμού</w:t>
            </w:r>
            <w:r w:rsidR="009C5AD3" w:rsidRPr="009C5AD3">
              <w:rPr>
                <w:rFonts w:ascii="Calibri" w:hAnsi="Calibri" w:cs="Calibri"/>
                <w:b/>
                <w:bCs/>
              </w:rPr>
              <w:t>»</w:t>
            </w:r>
            <w:r w:rsidRPr="00E45B24">
              <w:rPr>
                <w:rFonts w:ascii="Calibri" w:hAnsi="Calibri" w:cs="Calibri"/>
              </w:rPr>
              <w:t xml:space="preserve">, </w:t>
            </w:r>
            <w:r w:rsidRPr="0062151B">
              <w:rPr>
                <w:rFonts w:ascii="Calibri" w:hAnsi="Calibri" w:cs="Calibri"/>
              </w:rPr>
              <w:t>CPV</w:t>
            </w:r>
            <w:r w:rsidR="000032FF" w:rsidRPr="0062151B">
              <w:rPr>
                <w:rFonts w:ascii="Calibri" w:hAnsi="Calibri" w:cs="Calibri"/>
              </w:rPr>
              <w:t>:</w:t>
            </w:r>
            <w:r w:rsidR="0062151B">
              <w:rPr>
                <w:rFonts w:ascii="Calibri" w:hAnsi="Calibri" w:cs="Calibri"/>
              </w:rPr>
              <w:t xml:space="preserve"> 30213100-6, 30213300-8, 30232100-5, </w:t>
            </w:r>
            <w:r w:rsidR="0062151B" w:rsidRPr="0062151B">
              <w:rPr>
                <w:rFonts w:ascii="Calibri" w:hAnsi="Calibri" w:cs="Calibri"/>
              </w:rPr>
              <w:t>30237200-1</w:t>
            </w:r>
            <w:r w:rsidR="003E7805" w:rsidRPr="00E45B24">
              <w:rPr>
                <w:rFonts w:ascii="Calibri" w:hAnsi="Calibri" w:cs="Calibri"/>
                <w:b/>
                <w:color w:val="000000"/>
                <w:lang w:eastAsia="el-GR"/>
              </w:rPr>
              <w:t>]</w:t>
            </w:r>
          </w:p>
          <w:p w14:paraId="22412532" w14:textId="3E3556F4" w:rsidR="00984EE4" w:rsidRPr="00E45B24" w:rsidRDefault="00984EE4" w:rsidP="00984EE4">
            <w:pPr>
              <w:rPr>
                <w:rFonts w:cstheme="minorHAnsi"/>
              </w:rPr>
            </w:pPr>
            <w:r w:rsidRPr="00E45B24">
              <w:rPr>
                <w:rFonts w:cstheme="minorHAnsi"/>
              </w:rPr>
              <w:t xml:space="preserve">- Κωδικός στο </w:t>
            </w:r>
            <w:r w:rsidRPr="00512A9D">
              <w:rPr>
                <w:rFonts w:cstheme="minorHAnsi"/>
              </w:rPr>
              <w:t>ΚΗΜΔΗΣ: [</w:t>
            </w:r>
            <w:r w:rsidR="009E21C1" w:rsidRPr="009E21C1">
              <w:rPr>
                <w:rFonts w:cs="Lucida Console"/>
              </w:rPr>
              <w:t>19REQ004901977</w:t>
            </w:r>
            <w:r w:rsidRPr="00512A9D">
              <w:rPr>
                <w:rFonts w:cstheme="minorHAnsi"/>
              </w:rPr>
              <w:t>]</w:t>
            </w:r>
          </w:p>
          <w:p w14:paraId="383CC09D" w14:textId="77777777" w:rsidR="008A7906" w:rsidRPr="00E45B24" w:rsidRDefault="008A7906" w:rsidP="0096499F">
            <w:pPr>
              <w:rPr>
                <w:rFonts w:ascii="Calibri" w:hAnsi="Calibri" w:cs="Calibri"/>
              </w:rPr>
            </w:pPr>
            <w:r w:rsidRPr="00E45B24">
              <w:rPr>
                <w:rFonts w:ascii="Calibri" w:hAnsi="Calibri" w:cs="Calibri"/>
              </w:rPr>
              <w:t xml:space="preserve">- Η σύμβαση αναφέρεται </w:t>
            </w:r>
            <w:r w:rsidR="0096499F" w:rsidRPr="00E45B24">
              <w:rPr>
                <w:rFonts w:ascii="Calibri" w:hAnsi="Calibri" w:cs="Calibri"/>
              </w:rPr>
              <w:t xml:space="preserve">σε </w:t>
            </w:r>
            <w:r w:rsidRPr="00E45B24">
              <w:rPr>
                <w:rFonts w:ascii="Calibri" w:hAnsi="Calibri" w:cs="Calibri"/>
              </w:rPr>
              <w:t>προμήθειες</w:t>
            </w:r>
          </w:p>
          <w:p w14:paraId="0DB60B86" w14:textId="3CDDC2D2" w:rsidR="00984EE4" w:rsidRPr="00E45B24" w:rsidRDefault="00984EE4" w:rsidP="00EB6558">
            <w:pPr>
              <w:rPr>
                <w:rFonts w:ascii="Calibri" w:hAnsi="Calibri" w:cs="Calibri"/>
              </w:rPr>
            </w:pPr>
            <w:r w:rsidRPr="00E45B24">
              <w:rPr>
                <w:rFonts w:cstheme="minorHAnsi"/>
              </w:rPr>
              <w:t>- Αριθμός αναφοράς που αποδίδεται στον φάκελο από την αναθέτουσα αρχή (</w:t>
            </w:r>
            <w:r w:rsidRPr="00E45B24">
              <w:rPr>
                <w:rFonts w:cstheme="minorHAnsi"/>
                <w:i/>
              </w:rPr>
              <w:t>εάν υπάρχει</w:t>
            </w:r>
            <w:r w:rsidRPr="00E45B24">
              <w:rPr>
                <w:rFonts w:cstheme="minorHAnsi"/>
              </w:rPr>
              <w:t>): [</w:t>
            </w:r>
            <w:r w:rsidR="004B126E">
              <w:rPr>
                <w:rFonts w:cstheme="minorHAnsi"/>
              </w:rPr>
              <w:t xml:space="preserve">ΙΠ 2019 ΣΥΝ </w:t>
            </w:r>
            <w:r w:rsidR="009E21C1">
              <w:rPr>
                <w:rFonts w:cstheme="minorHAnsi"/>
              </w:rPr>
              <w:t>6</w:t>
            </w:r>
            <w:r w:rsidRPr="00C367AD">
              <w:rPr>
                <w:rFonts w:cstheme="minorHAnsi"/>
              </w:rPr>
              <w:t>]</w:t>
            </w:r>
          </w:p>
        </w:tc>
      </w:tr>
    </w:tbl>
    <w:p w14:paraId="78574A98" w14:textId="77777777" w:rsidR="00C367AD" w:rsidRDefault="008A7906" w:rsidP="008A7906">
      <w:pPr>
        <w:shd w:val="clear" w:color="auto" w:fill="B2B2B2"/>
        <w:rPr>
          <w:rFonts w:ascii="Calibri" w:hAnsi="Calibri" w:cs="Calibri"/>
        </w:rPr>
      </w:pPr>
      <w:r w:rsidRPr="00E45B24">
        <w:rPr>
          <w:rFonts w:ascii="Calibri" w:hAnsi="Calibri" w:cs="Calibri"/>
        </w:rPr>
        <w:t>ΟΛΕΣ ΟΙ ΥΠΟΛΟΙΠΕΣ ΠΛΗΡΟΦΟΡΙΕΣ ΣΕ ΚΑΘΕ ΕΝΟΤΗΤΑ ΤΟΥ ΤΕΥΔ ΘΑ ΠΡΕΠΕΙ ΝΑ ΣΥΜΠΛΗΡΩΘΟΥΝ ΑΠΟ ΤΟΝ ΟΙΚΟΝΟΜΙΚΟ ΦΟΡΕΑ</w:t>
      </w:r>
      <w:r w:rsidR="00D26D5D" w:rsidRPr="00E45B24">
        <w:rPr>
          <w:rFonts w:ascii="Calibri" w:hAnsi="Calibri" w:cs="Calibri"/>
        </w:rPr>
        <w:t xml:space="preserve">. </w:t>
      </w:r>
    </w:p>
    <w:p w14:paraId="51159630" w14:textId="07A8F8A3" w:rsidR="008A7906" w:rsidRPr="00F63DB9" w:rsidRDefault="00D26D5D" w:rsidP="008A7906">
      <w:pPr>
        <w:shd w:val="clear" w:color="auto" w:fill="B2B2B2"/>
        <w:rPr>
          <w:rFonts w:ascii="Calibri" w:hAnsi="Calibri" w:cs="Calibri"/>
          <w:b/>
          <w:bCs/>
          <w:u w:val="single"/>
        </w:rPr>
      </w:pPr>
      <w:r w:rsidRPr="00E45B24">
        <w:rPr>
          <w:rFonts w:ascii="Calibri" w:hAnsi="Calibri" w:cs="Calibri"/>
        </w:rPr>
        <w:t xml:space="preserve">ΣΥΜΠΛΗΡΩΝΟΝΤΑΙ ΜΟΝΟ ΟΙ </w:t>
      </w:r>
      <w:r w:rsidR="00C55454" w:rsidRPr="00E45B24">
        <w:rPr>
          <w:rFonts w:ascii="Calibri" w:hAnsi="Calibri" w:cs="Calibri"/>
        </w:rPr>
        <w:t>ΠΛΗΡΟΦΟΡΙΕΣ ΠΟΥ ΖΗΤΟΥΝΤΑΙ ΑΠΟ ΤΗ ΔΙΑΚΗΡΥΞΗ ΤΟΥ ΔΙΑΓΩΝΙΣΜΟΥ.</w:t>
      </w:r>
    </w:p>
    <w:p w14:paraId="442F8169" w14:textId="77777777" w:rsidR="00C40180" w:rsidRPr="009C4813" w:rsidRDefault="00C40180" w:rsidP="00C40180">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14:paraId="6D84680B" w14:textId="77777777" w:rsidR="00C40180" w:rsidRPr="009C4813" w:rsidRDefault="00C40180" w:rsidP="00C40180">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40180" w:rsidRPr="009C4813" w14:paraId="27C69CEC"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0B98521B" w14:textId="77777777" w:rsidR="00C40180" w:rsidRPr="009C4813" w:rsidRDefault="00C40180" w:rsidP="00B3475E">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D927CB2" w14:textId="77777777" w:rsidR="00C40180" w:rsidRPr="009C4813" w:rsidRDefault="00C40180" w:rsidP="00B3475E">
            <w:pPr>
              <w:rPr>
                <w:rFonts w:cstheme="minorHAnsi"/>
                <w:b/>
                <w:i/>
              </w:rPr>
            </w:pPr>
            <w:r w:rsidRPr="009C4813">
              <w:rPr>
                <w:rFonts w:cstheme="minorHAnsi"/>
                <w:b/>
                <w:i/>
              </w:rPr>
              <w:t>Απάντηση:</w:t>
            </w:r>
          </w:p>
        </w:tc>
      </w:tr>
      <w:tr w:rsidR="00C40180" w:rsidRPr="009C4813" w14:paraId="32D24016"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097EBEB6" w14:textId="77777777" w:rsidR="00C40180" w:rsidRPr="009C4813" w:rsidRDefault="00C40180" w:rsidP="00B3475E">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E670FB3" w14:textId="77777777" w:rsidR="00C40180" w:rsidRPr="009C4813" w:rsidRDefault="00C40180" w:rsidP="00B3475E">
            <w:pPr>
              <w:spacing w:before="0"/>
              <w:rPr>
                <w:rFonts w:cstheme="minorHAnsi"/>
              </w:rPr>
            </w:pPr>
            <w:r w:rsidRPr="009C4813">
              <w:rPr>
                <w:rFonts w:cstheme="minorHAnsi"/>
              </w:rPr>
              <w:t>[   ]</w:t>
            </w:r>
          </w:p>
        </w:tc>
      </w:tr>
      <w:tr w:rsidR="00C40180" w:rsidRPr="009C4813" w14:paraId="059C659D"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46F161B6" w14:textId="77777777" w:rsidR="00C40180" w:rsidRPr="009C4813" w:rsidRDefault="00C40180" w:rsidP="00B3475E">
            <w:pPr>
              <w:spacing w:before="0"/>
              <w:rPr>
                <w:rFonts w:cstheme="minorHAnsi"/>
              </w:rPr>
            </w:pPr>
            <w:r w:rsidRPr="009C4813">
              <w:rPr>
                <w:rFonts w:cstheme="minorHAnsi"/>
              </w:rPr>
              <w:t>Αριθμός φορολογικού μητρώου (ΑΦΜ):</w:t>
            </w:r>
          </w:p>
          <w:p w14:paraId="353E552A" w14:textId="77777777" w:rsidR="00C40180" w:rsidRPr="009C4813" w:rsidRDefault="00C40180" w:rsidP="00B3475E">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3560220" w14:textId="77777777" w:rsidR="00C40180" w:rsidRPr="009C4813" w:rsidRDefault="00C40180" w:rsidP="00B3475E">
            <w:pPr>
              <w:rPr>
                <w:rFonts w:cstheme="minorHAnsi"/>
              </w:rPr>
            </w:pPr>
            <w:r w:rsidRPr="009C4813">
              <w:rPr>
                <w:rFonts w:cstheme="minorHAnsi"/>
              </w:rPr>
              <w:t>[   ]</w:t>
            </w:r>
          </w:p>
        </w:tc>
      </w:tr>
      <w:tr w:rsidR="00C40180" w:rsidRPr="009C4813" w14:paraId="6E56C18C"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5BF2DF4C" w14:textId="77777777" w:rsidR="00C40180" w:rsidRPr="009C4813" w:rsidRDefault="00C40180" w:rsidP="00B3475E">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F6D4758" w14:textId="77777777" w:rsidR="00C40180" w:rsidRPr="009C4813" w:rsidRDefault="00C40180" w:rsidP="00B3475E">
            <w:pPr>
              <w:rPr>
                <w:rFonts w:cstheme="minorHAnsi"/>
              </w:rPr>
            </w:pPr>
            <w:r w:rsidRPr="009C4813">
              <w:rPr>
                <w:rFonts w:cstheme="minorHAnsi"/>
              </w:rPr>
              <w:t>[……]</w:t>
            </w:r>
          </w:p>
        </w:tc>
      </w:tr>
      <w:tr w:rsidR="00C40180" w:rsidRPr="009C4813" w14:paraId="3F6B8C7E" w14:textId="77777777" w:rsidTr="00A12456">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114C1C1C" w14:textId="77777777" w:rsidR="00C40180" w:rsidRPr="009C4813" w:rsidRDefault="00C40180" w:rsidP="00B3475E">
            <w:pPr>
              <w:shd w:val="clear" w:color="auto" w:fill="FFFFFF"/>
              <w:spacing w:before="0"/>
              <w:rPr>
                <w:rFonts w:cstheme="minorHAnsi"/>
              </w:rPr>
            </w:pPr>
            <w:r w:rsidRPr="009C4813">
              <w:rPr>
                <w:rFonts w:cstheme="minorHAnsi"/>
              </w:rPr>
              <w:t>Αρμόδιος ή αρμόδιοι</w:t>
            </w:r>
            <w:r w:rsidRPr="009C4813">
              <w:rPr>
                <w:rStyle w:val="a"/>
                <w:rFonts w:cstheme="minorHAnsi"/>
              </w:rPr>
              <w:endnoteReference w:id="1"/>
            </w:r>
            <w:r w:rsidRPr="009C4813">
              <w:rPr>
                <w:rStyle w:val="a"/>
                <w:rFonts w:cstheme="minorHAnsi"/>
              </w:rPr>
              <w:t xml:space="preserve"> </w:t>
            </w:r>
            <w:r w:rsidRPr="009C4813">
              <w:rPr>
                <w:rFonts w:cstheme="minorHAnsi"/>
              </w:rPr>
              <w:t>:</w:t>
            </w:r>
          </w:p>
          <w:p w14:paraId="2FDF2894" w14:textId="77777777" w:rsidR="00C40180" w:rsidRPr="009C4813" w:rsidRDefault="00C40180" w:rsidP="00B3475E">
            <w:pPr>
              <w:spacing w:before="0"/>
              <w:rPr>
                <w:rFonts w:cstheme="minorHAnsi"/>
              </w:rPr>
            </w:pPr>
            <w:r w:rsidRPr="009C4813">
              <w:rPr>
                <w:rFonts w:cstheme="minorHAnsi"/>
              </w:rPr>
              <w:t>Τηλέφωνο:</w:t>
            </w:r>
          </w:p>
          <w:p w14:paraId="1F247768" w14:textId="77777777" w:rsidR="00C40180" w:rsidRPr="009C4813" w:rsidRDefault="00C40180" w:rsidP="00B3475E">
            <w:pPr>
              <w:spacing w:before="0"/>
              <w:rPr>
                <w:rFonts w:cstheme="minorHAnsi"/>
              </w:rPr>
            </w:pPr>
            <w:r w:rsidRPr="009C4813">
              <w:rPr>
                <w:rFonts w:cstheme="minorHAnsi"/>
              </w:rPr>
              <w:t>Ηλ. ταχυδρομείο:</w:t>
            </w:r>
          </w:p>
          <w:p w14:paraId="550588C0" w14:textId="77777777" w:rsidR="00C40180" w:rsidRPr="009C4813" w:rsidRDefault="00C40180" w:rsidP="00B3475E">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05C21E3" w14:textId="77777777" w:rsidR="00C40180" w:rsidRPr="009C4813" w:rsidRDefault="00C40180" w:rsidP="00B3475E">
            <w:pPr>
              <w:rPr>
                <w:rFonts w:cstheme="minorHAnsi"/>
              </w:rPr>
            </w:pPr>
            <w:r w:rsidRPr="009C4813">
              <w:rPr>
                <w:rFonts w:cstheme="minorHAnsi"/>
              </w:rPr>
              <w:t>[……]</w:t>
            </w:r>
          </w:p>
          <w:p w14:paraId="798CF021" w14:textId="77777777" w:rsidR="00C40180" w:rsidRPr="009C4813" w:rsidRDefault="00C40180" w:rsidP="00B3475E">
            <w:pPr>
              <w:rPr>
                <w:rFonts w:cstheme="minorHAnsi"/>
              </w:rPr>
            </w:pPr>
            <w:r w:rsidRPr="009C4813">
              <w:rPr>
                <w:rFonts w:cstheme="minorHAnsi"/>
              </w:rPr>
              <w:t>[……]</w:t>
            </w:r>
          </w:p>
          <w:p w14:paraId="2EE52D0E" w14:textId="77777777" w:rsidR="00C40180" w:rsidRPr="009C4813" w:rsidRDefault="00C40180" w:rsidP="00B3475E">
            <w:pPr>
              <w:rPr>
                <w:rFonts w:cstheme="minorHAnsi"/>
              </w:rPr>
            </w:pPr>
            <w:r w:rsidRPr="009C4813">
              <w:rPr>
                <w:rFonts w:cstheme="minorHAnsi"/>
              </w:rPr>
              <w:t>[……]</w:t>
            </w:r>
          </w:p>
          <w:p w14:paraId="28FE50B9" w14:textId="77777777" w:rsidR="00C40180" w:rsidRPr="009C4813" w:rsidRDefault="00C40180" w:rsidP="00B3475E">
            <w:pPr>
              <w:rPr>
                <w:rFonts w:cstheme="minorHAnsi"/>
              </w:rPr>
            </w:pPr>
            <w:r w:rsidRPr="009C4813">
              <w:rPr>
                <w:rFonts w:cstheme="minorHAnsi"/>
              </w:rPr>
              <w:t>[……]</w:t>
            </w:r>
          </w:p>
        </w:tc>
      </w:tr>
      <w:tr w:rsidR="00C40180" w:rsidRPr="009C4813" w14:paraId="3CD27DCD"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1BF99BF6" w14:textId="77777777" w:rsidR="00C40180" w:rsidRPr="009C4813" w:rsidRDefault="00C40180" w:rsidP="00B3475E">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1E0EC35" w14:textId="77777777" w:rsidR="00C40180" w:rsidRPr="009C4813" w:rsidRDefault="00C40180" w:rsidP="00B3475E">
            <w:pPr>
              <w:rPr>
                <w:rFonts w:cstheme="minorHAnsi"/>
              </w:rPr>
            </w:pPr>
            <w:r w:rsidRPr="009C4813">
              <w:rPr>
                <w:rFonts w:cstheme="minorHAnsi"/>
                <w:b/>
                <w:bCs/>
                <w:i/>
                <w:iCs/>
              </w:rPr>
              <w:t>Απάντηση:</w:t>
            </w:r>
          </w:p>
        </w:tc>
      </w:tr>
      <w:tr w:rsidR="00C40180" w:rsidRPr="00BB65FB" w14:paraId="5FA5C600"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7231056D" w14:textId="77777777" w:rsidR="00C40180" w:rsidRPr="009C4813" w:rsidRDefault="00C40180" w:rsidP="00B3475E">
            <w:pPr>
              <w:rPr>
                <w:rFonts w:cstheme="minorHAnsi"/>
              </w:rPr>
            </w:pPr>
            <w:r w:rsidRPr="009C4813">
              <w:rPr>
                <w:rFonts w:cstheme="minorHAnsi"/>
              </w:rPr>
              <w:t>Ο οικονομικός φορέας είναι πολύ μικρή, μικρή ή μεσαία επιχείρηση</w:t>
            </w:r>
            <w:r w:rsidRPr="009C4813">
              <w:rPr>
                <w:rStyle w:val="a"/>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DAA0C46" w14:textId="77777777" w:rsidR="00C40180" w:rsidRPr="009C4813" w:rsidRDefault="00C40180" w:rsidP="00B3475E">
            <w:pPr>
              <w:snapToGrid w:val="0"/>
              <w:rPr>
                <w:rFonts w:cstheme="minorHAnsi"/>
              </w:rPr>
            </w:pPr>
          </w:p>
        </w:tc>
      </w:tr>
      <w:tr w:rsidR="00C40180" w:rsidRPr="009C4813" w14:paraId="3E870633" w14:textId="77777777" w:rsidTr="00A12456">
        <w:trPr>
          <w:jc w:val="center"/>
        </w:trPr>
        <w:tc>
          <w:tcPr>
            <w:tcW w:w="4479" w:type="dxa"/>
            <w:tcBorders>
              <w:left w:val="single" w:sz="4" w:space="0" w:color="000000"/>
              <w:bottom w:val="single" w:sz="4" w:space="0" w:color="000000"/>
            </w:tcBorders>
            <w:shd w:val="clear" w:color="auto" w:fill="auto"/>
          </w:tcPr>
          <w:p w14:paraId="18B00B3D" w14:textId="77777777" w:rsidR="00C40180" w:rsidRPr="009C4813" w:rsidRDefault="00C40180" w:rsidP="00B3475E">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34ABD13E" w14:textId="77777777" w:rsidR="00C40180" w:rsidRPr="009C4813" w:rsidRDefault="00C40180" w:rsidP="00B3475E">
            <w:pPr>
              <w:rPr>
                <w:rFonts w:cstheme="minorHAnsi"/>
              </w:rPr>
            </w:pPr>
            <w:r w:rsidRPr="009C4813">
              <w:rPr>
                <w:rFonts w:cstheme="minorHAnsi"/>
              </w:rPr>
              <w:t>[] Ναι [] Όχι [] Άνευ αντικειμένου</w:t>
            </w:r>
          </w:p>
        </w:tc>
      </w:tr>
      <w:tr w:rsidR="00C40180" w:rsidRPr="009C4813" w14:paraId="01BB0DBA"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5D05A1BA"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w:t>
            </w:r>
          </w:p>
          <w:p w14:paraId="3C1A362F" w14:textId="77777777" w:rsidR="00C40180" w:rsidRPr="009C4813" w:rsidRDefault="00C40180" w:rsidP="00B3475E">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549D8C34" w14:textId="77777777" w:rsidR="00C40180" w:rsidRPr="009C4813" w:rsidRDefault="00C40180" w:rsidP="00B3475E">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14:paraId="3B188CA5" w14:textId="77777777" w:rsidR="00C40180" w:rsidRPr="009C4813" w:rsidRDefault="00C40180" w:rsidP="00B3475E">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14:paraId="37D8630B" w14:textId="77777777" w:rsidR="00C40180" w:rsidRPr="009C4813" w:rsidRDefault="00C40180" w:rsidP="00B3475E">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
                <w:rFonts w:cstheme="minorHAnsi"/>
              </w:rPr>
              <w:endnoteReference w:id="3"/>
            </w:r>
            <w:r w:rsidRPr="009C4813">
              <w:rPr>
                <w:rFonts w:cstheme="minorHAnsi"/>
              </w:rPr>
              <w:t>:</w:t>
            </w:r>
          </w:p>
          <w:p w14:paraId="035C7351" w14:textId="77777777" w:rsidR="00C40180" w:rsidRPr="009C4813" w:rsidRDefault="00C40180" w:rsidP="00B3475E">
            <w:pPr>
              <w:spacing w:before="0"/>
              <w:rPr>
                <w:rFonts w:cstheme="minorHAnsi"/>
                <w:b/>
              </w:rPr>
            </w:pPr>
            <w:r w:rsidRPr="009C4813">
              <w:rPr>
                <w:rFonts w:cstheme="minorHAnsi"/>
              </w:rPr>
              <w:t>δ) Η εγγραφή ή η πιστοποίηση καλύπτει όλα τα απαιτούμενα κριτήρια επιλογής;</w:t>
            </w:r>
          </w:p>
          <w:p w14:paraId="0CC0A77F" w14:textId="77777777" w:rsidR="00C40180" w:rsidRPr="009C4813" w:rsidRDefault="00C40180" w:rsidP="00B3475E">
            <w:pPr>
              <w:spacing w:before="0"/>
              <w:rPr>
                <w:rFonts w:cstheme="minorHAnsi"/>
                <w:b/>
                <w:u w:val="single"/>
              </w:rPr>
            </w:pPr>
            <w:r w:rsidRPr="009C4813">
              <w:rPr>
                <w:rFonts w:cstheme="minorHAnsi"/>
                <w:b/>
              </w:rPr>
              <w:t>Εάν όχι:</w:t>
            </w:r>
          </w:p>
          <w:p w14:paraId="55E66809" w14:textId="77777777" w:rsidR="00C40180" w:rsidRPr="009C4813" w:rsidRDefault="00C40180" w:rsidP="00B3475E">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14:paraId="03320441" w14:textId="77777777" w:rsidR="00C40180" w:rsidRPr="009C4813" w:rsidRDefault="00C40180" w:rsidP="00B3475E">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30D9E311" w14:textId="77777777" w:rsidR="00C40180" w:rsidRPr="009C4813" w:rsidRDefault="00C40180" w:rsidP="00B3475E">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1E8D886" w14:textId="77777777" w:rsidR="00C40180" w:rsidRPr="009C4813" w:rsidRDefault="00C40180" w:rsidP="00B3475E">
            <w:pPr>
              <w:snapToGrid w:val="0"/>
              <w:rPr>
                <w:rFonts w:cstheme="minorHAnsi"/>
              </w:rPr>
            </w:pPr>
          </w:p>
          <w:p w14:paraId="4CC752E3" w14:textId="77777777" w:rsidR="00C40180" w:rsidRPr="009C4813" w:rsidRDefault="00C40180" w:rsidP="00B3475E">
            <w:pPr>
              <w:rPr>
                <w:rFonts w:cstheme="minorHAnsi"/>
              </w:rPr>
            </w:pPr>
          </w:p>
          <w:p w14:paraId="15C3AFE0" w14:textId="77777777" w:rsidR="00C40180" w:rsidRPr="009C4813" w:rsidRDefault="00C40180" w:rsidP="00B3475E">
            <w:pPr>
              <w:rPr>
                <w:rFonts w:cstheme="minorHAnsi"/>
              </w:rPr>
            </w:pPr>
          </w:p>
          <w:p w14:paraId="0F3EDCF3" w14:textId="77777777" w:rsidR="00C40180" w:rsidRPr="009C4813" w:rsidRDefault="00C40180" w:rsidP="00B3475E">
            <w:pPr>
              <w:rPr>
                <w:rFonts w:cstheme="minorHAnsi"/>
              </w:rPr>
            </w:pPr>
          </w:p>
          <w:p w14:paraId="79AF0F12" w14:textId="77777777" w:rsidR="00C40180" w:rsidRPr="009C4813" w:rsidRDefault="00C40180" w:rsidP="00B3475E">
            <w:pPr>
              <w:rPr>
                <w:rFonts w:cstheme="minorHAnsi"/>
              </w:rPr>
            </w:pPr>
          </w:p>
          <w:p w14:paraId="4BE2199A" w14:textId="77777777" w:rsidR="00C40180" w:rsidRPr="009C4813" w:rsidRDefault="00C40180" w:rsidP="00B3475E">
            <w:pPr>
              <w:rPr>
                <w:rFonts w:cstheme="minorHAnsi"/>
              </w:rPr>
            </w:pPr>
            <w:r w:rsidRPr="009C4813">
              <w:rPr>
                <w:rFonts w:cstheme="minorHAnsi"/>
              </w:rPr>
              <w:t>α) [……]</w:t>
            </w:r>
          </w:p>
          <w:p w14:paraId="3BFD10B9" w14:textId="77777777" w:rsidR="00C40180" w:rsidRPr="009C4813" w:rsidRDefault="00C40180" w:rsidP="00B3475E">
            <w:pPr>
              <w:rPr>
                <w:rFonts w:cstheme="minorHAnsi"/>
              </w:rPr>
            </w:pPr>
          </w:p>
          <w:p w14:paraId="767752A2" w14:textId="77777777" w:rsidR="00C40180" w:rsidRDefault="00C40180" w:rsidP="00B3475E">
            <w:pPr>
              <w:rPr>
                <w:rFonts w:cstheme="minorHAnsi"/>
              </w:rPr>
            </w:pPr>
          </w:p>
          <w:p w14:paraId="5AAA115A" w14:textId="77777777" w:rsidR="00C40180" w:rsidRDefault="00C40180" w:rsidP="00B3475E">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14:paraId="49689751" w14:textId="77777777" w:rsidR="00C40180" w:rsidRPr="009C4813" w:rsidRDefault="00C40180" w:rsidP="00B3475E">
            <w:pPr>
              <w:rPr>
                <w:rFonts w:cstheme="minorHAnsi"/>
              </w:rPr>
            </w:pPr>
            <w:r w:rsidRPr="009C4813">
              <w:rPr>
                <w:rFonts w:cstheme="minorHAnsi"/>
              </w:rPr>
              <w:t>γ) [……]</w:t>
            </w:r>
          </w:p>
          <w:p w14:paraId="4C81CE4D" w14:textId="77777777" w:rsidR="00C40180" w:rsidRPr="009C4813" w:rsidRDefault="00C40180" w:rsidP="00B3475E">
            <w:pPr>
              <w:rPr>
                <w:rFonts w:cstheme="minorHAnsi"/>
              </w:rPr>
            </w:pPr>
          </w:p>
          <w:p w14:paraId="2AD42B94" w14:textId="77777777" w:rsidR="00C40180" w:rsidRPr="009C4813" w:rsidRDefault="00C40180" w:rsidP="00B3475E">
            <w:pPr>
              <w:rPr>
                <w:rFonts w:cstheme="minorHAnsi"/>
              </w:rPr>
            </w:pPr>
            <w:r w:rsidRPr="009C4813">
              <w:rPr>
                <w:rFonts w:cstheme="minorHAnsi"/>
              </w:rPr>
              <w:t>δ) [] Ναι [] Όχι</w:t>
            </w:r>
          </w:p>
          <w:p w14:paraId="28988ACF" w14:textId="77777777" w:rsidR="00C40180" w:rsidRPr="009C4813" w:rsidRDefault="00C40180" w:rsidP="00B3475E">
            <w:pPr>
              <w:rPr>
                <w:rFonts w:cstheme="minorHAnsi"/>
              </w:rPr>
            </w:pPr>
          </w:p>
          <w:p w14:paraId="7F11E9F5" w14:textId="77777777" w:rsidR="00C40180" w:rsidRPr="009C4813" w:rsidRDefault="00C40180" w:rsidP="00B3475E">
            <w:pPr>
              <w:rPr>
                <w:rFonts w:cstheme="minorHAnsi"/>
              </w:rPr>
            </w:pPr>
          </w:p>
          <w:p w14:paraId="6D495622" w14:textId="77777777" w:rsidR="00C40180" w:rsidRPr="009C4813" w:rsidRDefault="00C40180" w:rsidP="00B3475E">
            <w:pPr>
              <w:rPr>
                <w:rFonts w:cstheme="minorHAnsi"/>
              </w:rPr>
            </w:pPr>
          </w:p>
          <w:p w14:paraId="317A598D" w14:textId="77777777" w:rsidR="00C40180" w:rsidRPr="009C4813" w:rsidRDefault="00C40180" w:rsidP="00B3475E">
            <w:pPr>
              <w:rPr>
                <w:rFonts w:cstheme="minorHAnsi"/>
              </w:rPr>
            </w:pPr>
          </w:p>
          <w:p w14:paraId="3DCA5229" w14:textId="77777777" w:rsidR="00C40180" w:rsidRPr="009C4813" w:rsidRDefault="00C40180" w:rsidP="00B3475E">
            <w:pPr>
              <w:rPr>
                <w:rFonts w:cstheme="minorHAnsi"/>
              </w:rPr>
            </w:pPr>
          </w:p>
          <w:p w14:paraId="15BEC3DE" w14:textId="77777777" w:rsidR="00C40180" w:rsidRPr="009C4813" w:rsidRDefault="00C40180" w:rsidP="00B3475E">
            <w:pPr>
              <w:rPr>
                <w:rFonts w:cstheme="minorHAnsi"/>
              </w:rPr>
            </w:pPr>
            <w:r w:rsidRPr="009C4813">
              <w:rPr>
                <w:rFonts w:cstheme="minorHAnsi"/>
              </w:rPr>
              <w:t>ε) [] Ναι [] Όχι</w:t>
            </w:r>
          </w:p>
          <w:p w14:paraId="526CCE60" w14:textId="77777777" w:rsidR="00C40180" w:rsidRDefault="00C40180" w:rsidP="00B3475E">
            <w:pPr>
              <w:rPr>
                <w:rFonts w:cstheme="minorHAnsi"/>
                <w:i/>
              </w:rPr>
            </w:pPr>
          </w:p>
          <w:p w14:paraId="33361197" w14:textId="77777777" w:rsidR="00C40180" w:rsidRDefault="00C40180" w:rsidP="00B3475E">
            <w:pPr>
              <w:rPr>
                <w:rFonts w:cstheme="minorHAnsi"/>
                <w:i/>
              </w:rPr>
            </w:pPr>
          </w:p>
          <w:p w14:paraId="3C4DAA18" w14:textId="77777777" w:rsidR="00C40180" w:rsidRDefault="00C40180" w:rsidP="00B3475E">
            <w:pPr>
              <w:rPr>
                <w:rFonts w:cstheme="minorHAnsi"/>
                <w:i/>
              </w:rPr>
            </w:pPr>
          </w:p>
          <w:p w14:paraId="0A832533" w14:textId="77777777" w:rsidR="00C40180" w:rsidRDefault="00C40180" w:rsidP="00B3475E">
            <w:pPr>
              <w:rPr>
                <w:rFonts w:cstheme="minorHAnsi"/>
                <w:i/>
              </w:rPr>
            </w:pPr>
          </w:p>
          <w:p w14:paraId="6436DE22" w14:textId="77777777" w:rsidR="00C40180" w:rsidRDefault="00C40180" w:rsidP="00B3475E">
            <w:pPr>
              <w:rPr>
                <w:rFonts w:cstheme="minorHAnsi"/>
                <w:i/>
              </w:rPr>
            </w:pPr>
          </w:p>
          <w:p w14:paraId="27F49891" w14:textId="77777777" w:rsidR="00C40180" w:rsidRDefault="00C40180" w:rsidP="00B3475E">
            <w:pPr>
              <w:rPr>
                <w:rFonts w:cstheme="minorHAnsi"/>
                <w:i/>
              </w:rPr>
            </w:pPr>
          </w:p>
          <w:p w14:paraId="6D8DC0D3" w14:textId="77777777" w:rsidR="00C40180" w:rsidRPr="009C4813" w:rsidRDefault="00C40180" w:rsidP="00B3475E">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14:paraId="722B49CC" w14:textId="77777777" w:rsidR="00C40180" w:rsidRPr="009C4813" w:rsidRDefault="00C40180" w:rsidP="00B3475E">
            <w:pPr>
              <w:rPr>
                <w:rFonts w:cstheme="minorHAnsi"/>
              </w:rPr>
            </w:pPr>
            <w:r w:rsidRPr="009C4813">
              <w:rPr>
                <w:rFonts w:cstheme="minorHAnsi"/>
                <w:i/>
              </w:rPr>
              <w:t>[……][……][……][……]</w:t>
            </w:r>
          </w:p>
        </w:tc>
      </w:tr>
      <w:tr w:rsidR="00C40180" w:rsidRPr="009C4813" w14:paraId="48199719" w14:textId="77777777" w:rsidTr="00A12456">
        <w:trPr>
          <w:jc w:val="center"/>
        </w:trPr>
        <w:tc>
          <w:tcPr>
            <w:tcW w:w="4479" w:type="dxa"/>
            <w:tcBorders>
              <w:left w:val="single" w:sz="4" w:space="0" w:color="000000"/>
              <w:bottom w:val="single" w:sz="4" w:space="0" w:color="000000"/>
            </w:tcBorders>
            <w:shd w:val="clear" w:color="auto" w:fill="auto"/>
          </w:tcPr>
          <w:p w14:paraId="000A3A5E" w14:textId="77777777" w:rsidR="00C40180" w:rsidRPr="009C4813" w:rsidRDefault="00C40180" w:rsidP="00B3475E">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236DD88E" w14:textId="77777777" w:rsidR="00C40180" w:rsidRPr="009C4813" w:rsidRDefault="00C40180" w:rsidP="00B3475E">
            <w:pPr>
              <w:rPr>
                <w:rFonts w:cstheme="minorHAnsi"/>
              </w:rPr>
            </w:pPr>
            <w:r w:rsidRPr="009C4813">
              <w:rPr>
                <w:rFonts w:cstheme="minorHAnsi"/>
                <w:b/>
                <w:bCs/>
                <w:i/>
                <w:iCs/>
              </w:rPr>
              <w:t>Απάντηση:</w:t>
            </w:r>
          </w:p>
        </w:tc>
      </w:tr>
      <w:tr w:rsidR="00C40180" w:rsidRPr="009C4813" w14:paraId="4B04A420"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18C668F2" w14:textId="77777777" w:rsidR="00C40180" w:rsidRPr="009C4813" w:rsidRDefault="00C40180" w:rsidP="00B3475E">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EB4D965" w14:textId="77777777" w:rsidR="00C40180" w:rsidRPr="009C4813" w:rsidRDefault="00C40180" w:rsidP="00B3475E">
            <w:pPr>
              <w:rPr>
                <w:rFonts w:cstheme="minorHAnsi"/>
              </w:rPr>
            </w:pPr>
            <w:r w:rsidRPr="009C4813">
              <w:rPr>
                <w:rFonts w:cstheme="minorHAnsi"/>
              </w:rPr>
              <w:t>[] Ναι [] Όχι</w:t>
            </w:r>
          </w:p>
        </w:tc>
      </w:tr>
      <w:tr w:rsidR="00C40180" w:rsidRPr="00BB65FB" w14:paraId="3D17CEEA" w14:textId="77777777" w:rsidTr="00A12456">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C192E74" w14:textId="77777777" w:rsidR="00C40180" w:rsidRPr="009C4813" w:rsidRDefault="00C40180" w:rsidP="00B3475E">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C40180" w:rsidRPr="009C4813" w14:paraId="337F6356"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5569B861"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w:t>
            </w:r>
          </w:p>
          <w:p w14:paraId="53D3451E" w14:textId="77777777" w:rsidR="00C40180" w:rsidRPr="009C4813" w:rsidRDefault="00C40180" w:rsidP="00B3475E">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14:paraId="6B0F6E9B" w14:textId="77777777" w:rsidR="00C40180" w:rsidRPr="009C4813" w:rsidRDefault="00C40180" w:rsidP="00B3475E">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14:paraId="4A1320ED" w14:textId="77777777" w:rsidR="00C40180" w:rsidRPr="009C4813" w:rsidRDefault="00C40180" w:rsidP="00B3475E">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AE2FE3C" w14:textId="77777777" w:rsidR="00C40180" w:rsidRPr="009C4813" w:rsidRDefault="00C40180" w:rsidP="00B3475E">
            <w:pPr>
              <w:rPr>
                <w:rFonts w:cstheme="minorHAnsi"/>
              </w:rPr>
            </w:pPr>
            <w:r w:rsidRPr="009C4813">
              <w:rPr>
                <w:rFonts w:cstheme="minorHAnsi"/>
              </w:rPr>
              <w:t>α) [……]</w:t>
            </w:r>
          </w:p>
          <w:p w14:paraId="51403157" w14:textId="77777777" w:rsidR="00C40180" w:rsidRPr="009C4813" w:rsidRDefault="00C40180" w:rsidP="00B3475E">
            <w:pPr>
              <w:rPr>
                <w:rFonts w:cstheme="minorHAnsi"/>
              </w:rPr>
            </w:pPr>
          </w:p>
          <w:p w14:paraId="26B1C5E0" w14:textId="77777777" w:rsidR="00C40180" w:rsidRPr="009C4813" w:rsidRDefault="00C40180" w:rsidP="00B3475E">
            <w:pPr>
              <w:rPr>
                <w:rFonts w:cstheme="minorHAnsi"/>
              </w:rPr>
            </w:pPr>
          </w:p>
          <w:p w14:paraId="0D00F21A" w14:textId="77777777" w:rsidR="00C40180" w:rsidRPr="009C4813" w:rsidRDefault="00C40180" w:rsidP="00B3475E">
            <w:pPr>
              <w:rPr>
                <w:rFonts w:cstheme="minorHAnsi"/>
              </w:rPr>
            </w:pPr>
          </w:p>
          <w:p w14:paraId="78548D1C" w14:textId="77777777" w:rsidR="00C40180" w:rsidRPr="009C4813" w:rsidRDefault="00C40180" w:rsidP="00B3475E">
            <w:pPr>
              <w:rPr>
                <w:rFonts w:cstheme="minorHAnsi"/>
              </w:rPr>
            </w:pPr>
            <w:r w:rsidRPr="009C4813">
              <w:rPr>
                <w:rFonts w:cstheme="minorHAnsi"/>
              </w:rPr>
              <w:t>β) [……]</w:t>
            </w:r>
          </w:p>
          <w:p w14:paraId="5EB657D1" w14:textId="77777777" w:rsidR="00C40180" w:rsidRPr="009C4813" w:rsidRDefault="00C40180" w:rsidP="00B3475E">
            <w:pPr>
              <w:rPr>
                <w:rFonts w:cstheme="minorHAnsi"/>
              </w:rPr>
            </w:pPr>
          </w:p>
          <w:p w14:paraId="1453D574" w14:textId="77777777" w:rsidR="00C40180" w:rsidRPr="009C4813" w:rsidRDefault="00C40180" w:rsidP="00B3475E">
            <w:pPr>
              <w:rPr>
                <w:rFonts w:cstheme="minorHAnsi"/>
              </w:rPr>
            </w:pPr>
          </w:p>
          <w:p w14:paraId="6F308586" w14:textId="77777777" w:rsidR="00C40180" w:rsidRPr="009C4813" w:rsidRDefault="00C40180" w:rsidP="00B3475E">
            <w:pPr>
              <w:rPr>
                <w:rFonts w:cstheme="minorHAnsi"/>
              </w:rPr>
            </w:pPr>
            <w:r w:rsidRPr="009C4813">
              <w:rPr>
                <w:rFonts w:cstheme="minorHAnsi"/>
              </w:rPr>
              <w:t>γ) [……]</w:t>
            </w:r>
          </w:p>
        </w:tc>
      </w:tr>
    </w:tbl>
    <w:p w14:paraId="6663C35D" w14:textId="77777777" w:rsidR="00C40180" w:rsidRPr="009C4813" w:rsidRDefault="00C40180" w:rsidP="00C40180">
      <w:pPr>
        <w:rPr>
          <w:rFonts w:cstheme="minorHAnsi"/>
        </w:rPr>
      </w:pPr>
    </w:p>
    <w:p w14:paraId="1C4AB9A7" w14:textId="77777777" w:rsidR="00C40180" w:rsidRPr="009C4813" w:rsidRDefault="00C40180" w:rsidP="00C40180">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14:paraId="79C10099" w14:textId="77777777" w:rsidR="00C40180" w:rsidRPr="009C4813" w:rsidRDefault="00C40180" w:rsidP="00C40180">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40180" w:rsidRPr="009C4813" w14:paraId="49BDAE83"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7C40F1FA" w14:textId="77777777" w:rsidR="00C40180" w:rsidRPr="009C4813" w:rsidRDefault="00C40180" w:rsidP="00B3475E">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900286" w14:textId="77777777" w:rsidR="00C40180" w:rsidRPr="009C4813" w:rsidRDefault="00C40180" w:rsidP="00B3475E">
            <w:pPr>
              <w:rPr>
                <w:rFonts w:cstheme="minorHAnsi"/>
              </w:rPr>
            </w:pPr>
            <w:r w:rsidRPr="009C4813">
              <w:rPr>
                <w:rFonts w:cstheme="minorHAnsi"/>
                <w:b/>
                <w:i/>
              </w:rPr>
              <w:t>Απάντηση:</w:t>
            </w:r>
          </w:p>
        </w:tc>
      </w:tr>
      <w:tr w:rsidR="00C40180" w:rsidRPr="009C4813" w14:paraId="590D8CA6"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0CDCBDA5" w14:textId="77777777" w:rsidR="00C40180" w:rsidRPr="009C4813" w:rsidRDefault="00C40180" w:rsidP="00B3475E">
            <w:pPr>
              <w:rPr>
                <w:rFonts w:cstheme="minorHAnsi"/>
                <w:color w:val="000000"/>
              </w:rPr>
            </w:pPr>
            <w:r w:rsidRPr="009C4813">
              <w:rPr>
                <w:rFonts w:cstheme="minorHAnsi"/>
              </w:rPr>
              <w:t>Ονοματεπώνυμο</w:t>
            </w:r>
          </w:p>
          <w:p w14:paraId="0B64258E" w14:textId="77777777" w:rsidR="00C40180" w:rsidRPr="009C4813" w:rsidRDefault="00C40180" w:rsidP="00B3475E">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C017E6C" w14:textId="77777777" w:rsidR="00C40180" w:rsidRPr="009C4813" w:rsidRDefault="00C40180" w:rsidP="00B3475E">
            <w:pPr>
              <w:rPr>
                <w:rFonts w:cstheme="minorHAnsi"/>
              </w:rPr>
            </w:pPr>
            <w:r w:rsidRPr="009C4813">
              <w:rPr>
                <w:rFonts w:cstheme="minorHAnsi"/>
              </w:rPr>
              <w:t>[……]</w:t>
            </w:r>
          </w:p>
          <w:p w14:paraId="005BB3CE" w14:textId="77777777" w:rsidR="00C40180" w:rsidRPr="009C4813" w:rsidRDefault="00C40180" w:rsidP="00B3475E">
            <w:pPr>
              <w:rPr>
                <w:rFonts w:cstheme="minorHAnsi"/>
              </w:rPr>
            </w:pPr>
            <w:r w:rsidRPr="009C4813">
              <w:rPr>
                <w:rFonts w:cstheme="minorHAnsi"/>
              </w:rPr>
              <w:t>[……]</w:t>
            </w:r>
          </w:p>
        </w:tc>
      </w:tr>
      <w:tr w:rsidR="00C40180" w:rsidRPr="009C4813" w14:paraId="24EEAF11"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77D99997" w14:textId="77777777" w:rsidR="00C40180" w:rsidRPr="009C4813" w:rsidRDefault="00C40180" w:rsidP="00B3475E">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E6238C" w14:textId="77777777" w:rsidR="00C40180" w:rsidRPr="009C4813" w:rsidRDefault="00C40180" w:rsidP="00B3475E">
            <w:pPr>
              <w:rPr>
                <w:rFonts w:cstheme="minorHAnsi"/>
              </w:rPr>
            </w:pPr>
            <w:r w:rsidRPr="009C4813">
              <w:rPr>
                <w:rFonts w:cstheme="minorHAnsi"/>
              </w:rPr>
              <w:t>[……]</w:t>
            </w:r>
          </w:p>
        </w:tc>
      </w:tr>
      <w:tr w:rsidR="00C40180" w:rsidRPr="009C4813" w14:paraId="777D17D7"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73BEE6BB" w14:textId="77777777" w:rsidR="00C40180" w:rsidRPr="009C4813" w:rsidRDefault="00C40180" w:rsidP="00B3475E">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A67FAD" w14:textId="77777777" w:rsidR="00C40180" w:rsidRPr="009C4813" w:rsidRDefault="00C40180" w:rsidP="00B3475E">
            <w:pPr>
              <w:rPr>
                <w:rFonts w:cstheme="minorHAnsi"/>
              </w:rPr>
            </w:pPr>
            <w:r w:rsidRPr="009C4813">
              <w:rPr>
                <w:rFonts w:cstheme="minorHAnsi"/>
              </w:rPr>
              <w:t>[……]</w:t>
            </w:r>
          </w:p>
        </w:tc>
      </w:tr>
      <w:tr w:rsidR="00C40180" w:rsidRPr="009C4813" w14:paraId="7C2992B3"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15088706" w14:textId="77777777" w:rsidR="00C40180" w:rsidRPr="009C4813" w:rsidRDefault="00C40180" w:rsidP="00B3475E">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330A4A9" w14:textId="77777777" w:rsidR="00C40180" w:rsidRPr="009C4813" w:rsidRDefault="00C40180" w:rsidP="00B3475E">
            <w:pPr>
              <w:rPr>
                <w:rFonts w:cstheme="minorHAnsi"/>
              </w:rPr>
            </w:pPr>
            <w:r w:rsidRPr="009C4813">
              <w:rPr>
                <w:rFonts w:cstheme="minorHAnsi"/>
              </w:rPr>
              <w:t>[……]</w:t>
            </w:r>
          </w:p>
        </w:tc>
      </w:tr>
      <w:tr w:rsidR="00C40180" w:rsidRPr="009C4813" w14:paraId="79BCCC26"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61EDDCC8" w14:textId="77777777" w:rsidR="00C40180" w:rsidRPr="009C4813" w:rsidRDefault="00C40180" w:rsidP="00B3475E">
            <w:pPr>
              <w:rPr>
                <w:rFonts w:cstheme="minorHAnsi"/>
              </w:rPr>
            </w:pPr>
            <w:r w:rsidRPr="009C4813">
              <w:rPr>
                <w:rFonts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3BC9E2" w14:textId="77777777" w:rsidR="00C40180" w:rsidRPr="009C4813" w:rsidRDefault="00C40180" w:rsidP="00B3475E">
            <w:pPr>
              <w:rPr>
                <w:rFonts w:cstheme="minorHAnsi"/>
              </w:rPr>
            </w:pPr>
            <w:r w:rsidRPr="009C4813">
              <w:rPr>
                <w:rFonts w:cstheme="minorHAnsi"/>
              </w:rPr>
              <w:t>[……]</w:t>
            </w:r>
          </w:p>
        </w:tc>
      </w:tr>
      <w:tr w:rsidR="00C40180" w:rsidRPr="009C4813" w14:paraId="2B2F811F"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5AF0C11E" w14:textId="77777777" w:rsidR="00C40180" w:rsidRPr="009C4813" w:rsidRDefault="00C40180" w:rsidP="00B3475E">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12D8AB7" w14:textId="77777777" w:rsidR="00C40180" w:rsidRPr="009C4813" w:rsidRDefault="00C40180" w:rsidP="00B3475E">
            <w:pPr>
              <w:rPr>
                <w:rFonts w:cstheme="minorHAnsi"/>
              </w:rPr>
            </w:pPr>
            <w:r w:rsidRPr="009C4813">
              <w:rPr>
                <w:rFonts w:cstheme="minorHAnsi"/>
              </w:rPr>
              <w:t>[……]</w:t>
            </w:r>
          </w:p>
        </w:tc>
      </w:tr>
    </w:tbl>
    <w:p w14:paraId="587958A7" w14:textId="77777777" w:rsidR="00C40180" w:rsidRPr="009C4813" w:rsidRDefault="00C40180" w:rsidP="00C40180">
      <w:pPr>
        <w:pStyle w:val="SectionTitle"/>
        <w:ind w:left="850" w:firstLine="0"/>
        <w:rPr>
          <w:rFonts w:asciiTheme="minorHAnsi" w:hAnsiTheme="minorHAnsi" w:cstheme="minorHAnsi"/>
        </w:rPr>
      </w:pPr>
    </w:p>
    <w:p w14:paraId="424AE911" w14:textId="77777777" w:rsidR="00C40180" w:rsidRPr="009C4813" w:rsidRDefault="00C40180" w:rsidP="00C40180">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EndnoteReference"/>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C40180" w:rsidRPr="009C4813" w14:paraId="7ED042F2" w14:textId="77777777" w:rsidTr="00B3475E">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4EDC0851" w14:textId="77777777" w:rsidR="00C40180" w:rsidRPr="009C4813" w:rsidRDefault="00C40180" w:rsidP="00B3475E">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37EEC7" w14:textId="77777777" w:rsidR="00C40180" w:rsidRPr="009C4813" w:rsidRDefault="00C40180" w:rsidP="00B3475E">
            <w:pPr>
              <w:rPr>
                <w:rFonts w:cstheme="minorHAnsi"/>
              </w:rPr>
            </w:pPr>
            <w:r w:rsidRPr="009C4813">
              <w:rPr>
                <w:rFonts w:cstheme="minorHAnsi"/>
                <w:b/>
                <w:i/>
              </w:rPr>
              <w:t>Απάντηση:</w:t>
            </w:r>
          </w:p>
        </w:tc>
      </w:tr>
      <w:tr w:rsidR="00C40180" w:rsidRPr="009C4813" w14:paraId="497FAF13"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16A54B62" w14:textId="77777777" w:rsidR="00C40180" w:rsidRPr="009C4813" w:rsidRDefault="00C40180" w:rsidP="00B3475E">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E499FAE" w14:textId="77777777" w:rsidR="00C40180" w:rsidRPr="009C4813" w:rsidRDefault="00C40180" w:rsidP="00B3475E">
            <w:pPr>
              <w:rPr>
                <w:rFonts w:cstheme="minorHAnsi"/>
              </w:rPr>
            </w:pPr>
            <w:r w:rsidRPr="009C4813">
              <w:rPr>
                <w:rFonts w:cstheme="minorHAnsi"/>
              </w:rPr>
              <w:t>[]Ναι []Όχι</w:t>
            </w:r>
          </w:p>
        </w:tc>
      </w:tr>
    </w:tbl>
    <w:p w14:paraId="426C5613" w14:textId="77777777"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νομίμους εκπροσώπους αυτών. </w:t>
      </w:r>
    </w:p>
    <w:p w14:paraId="512EFF80" w14:textId="77777777"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130CC139" w14:textId="77777777"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6B5D5483" w14:textId="77777777" w:rsidR="00C40180" w:rsidRPr="009C4813" w:rsidRDefault="00C40180" w:rsidP="00C40180">
      <w:pPr>
        <w:jc w:val="center"/>
        <w:rPr>
          <w:rFonts w:cstheme="minorHAnsi"/>
        </w:rPr>
      </w:pPr>
    </w:p>
    <w:p w14:paraId="76801741" w14:textId="77777777" w:rsidR="00C40180" w:rsidRPr="009C4813" w:rsidRDefault="00C40180" w:rsidP="00C40180">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14:paraId="2B090795" w14:textId="77777777" w:rsidR="00C40180" w:rsidRPr="009C4813" w:rsidRDefault="00C40180" w:rsidP="00C40180">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40180" w:rsidRPr="009C4813" w14:paraId="00B75AF1"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1474B96C" w14:textId="77777777" w:rsidR="00C40180" w:rsidRPr="009C4813" w:rsidRDefault="00C40180" w:rsidP="00B3475E">
            <w:pPr>
              <w:rPr>
                <w:rFonts w:cstheme="minorHAnsi"/>
                <w:b/>
                <w:i/>
              </w:rPr>
            </w:pPr>
            <w:r w:rsidRPr="009C4813">
              <w:rPr>
                <w:rFonts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CFA12FD" w14:textId="77777777" w:rsidR="00C40180" w:rsidRPr="009C4813" w:rsidRDefault="00C40180" w:rsidP="00B3475E">
            <w:pPr>
              <w:rPr>
                <w:rFonts w:cstheme="minorHAnsi"/>
              </w:rPr>
            </w:pPr>
            <w:r w:rsidRPr="009C4813">
              <w:rPr>
                <w:rFonts w:cstheme="minorHAnsi"/>
                <w:b/>
                <w:i/>
              </w:rPr>
              <w:t>Απάντηση:</w:t>
            </w:r>
          </w:p>
        </w:tc>
      </w:tr>
      <w:tr w:rsidR="00C40180" w:rsidRPr="009C4813" w14:paraId="33089D5C"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152879AA" w14:textId="77777777" w:rsidR="00C40180" w:rsidRPr="009C4813" w:rsidRDefault="00C40180" w:rsidP="00B3475E">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D02562" w14:textId="77777777" w:rsidR="00C40180" w:rsidRPr="009C4813" w:rsidRDefault="00C40180" w:rsidP="00B3475E">
            <w:pPr>
              <w:rPr>
                <w:rFonts w:cstheme="minorHAnsi"/>
              </w:rPr>
            </w:pPr>
            <w:r w:rsidRPr="009C4813">
              <w:rPr>
                <w:rFonts w:cstheme="minorHAnsi"/>
              </w:rPr>
              <w:t>[]Ναι []Όχι</w:t>
            </w:r>
          </w:p>
          <w:p w14:paraId="6836EF89" w14:textId="77777777" w:rsidR="00C40180" w:rsidRPr="009C4813" w:rsidRDefault="00C40180" w:rsidP="00B3475E">
            <w:pPr>
              <w:rPr>
                <w:rFonts w:cstheme="minorHAnsi"/>
              </w:rPr>
            </w:pPr>
          </w:p>
          <w:p w14:paraId="1E905581" w14:textId="77777777" w:rsidR="00C40180" w:rsidRPr="009C4813" w:rsidRDefault="00C40180" w:rsidP="00B3475E">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14:paraId="222CFD92" w14:textId="77777777" w:rsidR="00C40180" w:rsidRPr="009C4813" w:rsidRDefault="00C40180" w:rsidP="00B3475E">
            <w:pPr>
              <w:rPr>
                <w:rFonts w:cstheme="minorHAnsi"/>
              </w:rPr>
            </w:pPr>
            <w:r w:rsidRPr="009C4813">
              <w:rPr>
                <w:rFonts w:cstheme="minorHAnsi"/>
              </w:rPr>
              <w:t>[…]</w:t>
            </w:r>
          </w:p>
        </w:tc>
      </w:tr>
    </w:tbl>
    <w:p w14:paraId="6C89ABA9" w14:textId="77777777" w:rsidR="00C40180" w:rsidRPr="009C4813" w:rsidRDefault="00C40180" w:rsidP="00C4018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788B590B" w14:textId="77777777" w:rsidR="00C40180" w:rsidRPr="009C4813" w:rsidRDefault="00C40180" w:rsidP="00C40180">
      <w:pPr>
        <w:pageBreakBefore/>
        <w:jc w:val="center"/>
        <w:rPr>
          <w:rFonts w:cstheme="minorHAnsi"/>
          <w:b/>
          <w:bCs/>
          <w:color w:val="000000"/>
        </w:rPr>
      </w:pPr>
      <w:r w:rsidRPr="009C4813">
        <w:rPr>
          <w:rFonts w:cstheme="minorHAnsi"/>
          <w:b/>
          <w:bCs/>
          <w:u w:val="single"/>
        </w:rPr>
        <w:lastRenderedPageBreak/>
        <w:t>Μέρος III: Λόγοι αποκλεισμού</w:t>
      </w:r>
    </w:p>
    <w:p w14:paraId="14E3F582" w14:textId="77777777" w:rsidR="00C40180" w:rsidRPr="009C4813" w:rsidRDefault="00C40180" w:rsidP="00C40180">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EndnoteReference"/>
          <w:rFonts w:cstheme="minorHAnsi"/>
          <w:color w:val="000000"/>
        </w:rPr>
        <w:endnoteReference w:id="6"/>
      </w:r>
    </w:p>
    <w:p w14:paraId="084E2F1B" w14:textId="77777777" w:rsidR="00C40180" w:rsidRPr="009C4813" w:rsidRDefault="00C40180" w:rsidP="00C40180">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14:paraId="3A71DF19" w14:textId="77777777"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
          <w:rFonts w:cstheme="minorHAnsi"/>
          <w:color w:val="000000"/>
        </w:rPr>
        <w:endnoteReference w:id="7"/>
      </w:r>
      <w:r w:rsidRPr="009C4813">
        <w:rPr>
          <w:rFonts w:cstheme="minorHAnsi"/>
          <w:color w:val="000000"/>
        </w:rPr>
        <w:t>·</w:t>
      </w:r>
    </w:p>
    <w:p w14:paraId="3D889614" w14:textId="77777777"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EndnoteReference"/>
          <w:rFonts w:cstheme="minorHAnsi"/>
          <w:color w:val="000000"/>
        </w:rPr>
        <w:endnoteReference w:id="8"/>
      </w:r>
      <w:r w:rsidRPr="009C4813">
        <w:rPr>
          <w:rFonts w:cstheme="minorHAnsi"/>
          <w:color w:val="000000"/>
          <w:vertAlign w:val="superscript"/>
        </w:rPr>
        <w:t>,</w:t>
      </w:r>
      <w:r w:rsidRPr="009C4813">
        <w:rPr>
          <w:rStyle w:val="a"/>
          <w:rFonts w:cstheme="minorHAnsi"/>
          <w:color w:val="000000"/>
        </w:rPr>
        <w:endnoteReference w:id="9"/>
      </w:r>
      <w:r w:rsidRPr="009C4813">
        <w:rPr>
          <w:rFonts w:cstheme="minorHAnsi"/>
          <w:color w:val="000000"/>
        </w:rPr>
        <w:t>·</w:t>
      </w:r>
    </w:p>
    <w:p w14:paraId="3BF2487F" w14:textId="77777777"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
          <w:rFonts w:cstheme="minorHAnsi"/>
          <w:color w:val="000000"/>
        </w:rPr>
        <w:endnoteReference w:id="10"/>
      </w:r>
      <w:r w:rsidRPr="009C4813">
        <w:rPr>
          <w:rFonts w:cstheme="minorHAnsi"/>
          <w:color w:val="000000"/>
        </w:rPr>
        <w:t>·</w:t>
      </w:r>
    </w:p>
    <w:p w14:paraId="58D3F1B3" w14:textId="77777777"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
          <w:rFonts w:cstheme="minorHAnsi"/>
          <w:color w:val="000000"/>
        </w:rPr>
        <w:endnoteReference w:id="11"/>
      </w:r>
      <w:r w:rsidRPr="009C4813">
        <w:rPr>
          <w:rStyle w:val="a"/>
          <w:rFonts w:cstheme="minorHAnsi"/>
          <w:color w:val="000000"/>
        </w:rPr>
        <w:t>·</w:t>
      </w:r>
    </w:p>
    <w:p w14:paraId="55EC3765" w14:textId="77777777"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
          <w:rFonts w:cstheme="minorHAnsi"/>
          <w:color w:val="000000"/>
        </w:rPr>
        <w:endnoteReference w:id="12"/>
      </w:r>
      <w:r w:rsidRPr="009C4813">
        <w:rPr>
          <w:rFonts w:cstheme="minorHAnsi"/>
          <w:color w:val="000000"/>
        </w:rPr>
        <w:t>·</w:t>
      </w:r>
    </w:p>
    <w:p w14:paraId="6215EF96" w14:textId="77777777"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AD0802">
        <w:rPr>
          <w:rStyle w:val="a"/>
          <w:rFonts w:cstheme="minorHAnsi"/>
          <w:b/>
          <w:color w:val="000000"/>
          <w:vertAlign w:val="baseline"/>
        </w:rPr>
        <w:t>παιδική εργασία και άλλες μορφές εμπορίας ανθρώπων</w:t>
      </w:r>
      <w:r w:rsidRPr="009C4813">
        <w:rPr>
          <w:rStyle w:val="a"/>
          <w:rFonts w:cstheme="minorHAnsi"/>
          <w:color w:val="000000"/>
        </w:rPr>
        <w:endnoteReference w:id="13"/>
      </w:r>
      <w:r w:rsidRPr="009C4813">
        <w:rPr>
          <w:rStyle w:val="a"/>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C40180" w:rsidRPr="009C4813" w14:paraId="717C1BD6" w14:textId="77777777" w:rsidTr="00B3475E">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7E953BC8" w14:textId="77777777" w:rsidR="00C40180" w:rsidRPr="009C4813" w:rsidRDefault="00C40180" w:rsidP="00B3475E">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23763F" w14:textId="77777777" w:rsidR="00C40180" w:rsidRPr="009C4813" w:rsidRDefault="00C40180" w:rsidP="00B3475E">
            <w:pPr>
              <w:snapToGrid w:val="0"/>
              <w:rPr>
                <w:rFonts w:cstheme="minorHAnsi"/>
              </w:rPr>
            </w:pPr>
            <w:r w:rsidRPr="009C4813">
              <w:rPr>
                <w:rFonts w:cstheme="minorHAnsi"/>
                <w:b/>
                <w:bCs/>
                <w:i/>
                <w:iCs/>
              </w:rPr>
              <w:t>Απάντηση:</w:t>
            </w:r>
          </w:p>
        </w:tc>
      </w:tr>
      <w:tr w:rsidR="00C40180" w:rsidRPr="009C4813" w14:paraId="3D3E1E4E" w14:textId="77777777" w:rsidTr="00B3475E">
        <w:trPr>
          <w:jc w:val="center"/>
        </w:trPr>
        <w:tc>
          <w:tcPr>
            <w:tcW w:w="4479" w:type="dxa"/>
            <w:tcBorders>
              <w:left w:val="single" w:sz="4" w:space="0" w:color="000000"/>
              <w:bottom w:val="single" w:sz="4" w:space="0" w:color="000000"/>
            </w:tcBorders>
            <w:shd w:val="clear" w:color="auto" w:fill="auto"/>
          </w:tcPr>
          <w:p w14:paraId="4144CF7D" w14:textId="77777777" w:rsidR="00C40180" w:rsidRPr="009C4813" w:rsidRDefault="00C40180" w:rsidP="00B3475E">
            <w:pPr>
              <w:rPr>
                <w:rFonts w:cstheme="minorHAnsi"/>
              </w:rPr>
            </w:pPr>
            <w:r w:rsidRPr="009C4813">
              <w:rPr>
                <w:rFonts w:cstheme="minorHAnsi"/>
              </w:rPr>
              <w:t xml:space="preserve">Υπάρχει τελεσίδικη 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EndnoteReference"/>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07D8B3DF" w14:textId="77777777" w:rsidR="00C40180" w:rsidRPr="009C4813" w:rsidRDefault="00C40180" w:rsidP="00B3475E">
            <w:pPr>
              <w:rPr>
                <w:rFonts w:cstheme="minorHAnsi"/>
                <w:i/>
              </w:rPr>
            </w:pPr>
            <w:r w:rsidRPr="009C4813">
              <w:rPr>
                <w:rFonts w:cstheme="minorHAnsi"/>
              </w:rPr>
              <w:t>[] Ναι [] Όχι</w:t>
            </w:r>
          </w:p>
          <w:p w14:paraId="1F79341A" w14:textId="77777777" w:rsidR="00C40180" w:rsidRPr="009C4813" w:rsidRDefault="00C40180" w:rsidP="00B3475E">
            <w:pPr>
              <w:rPr>
                <w:rFonts w:cstheme="minorHAnsi"/>
                <w:i/>
              </w:rPr>
            </w:pPr>
          </w:p>
          <w:p w14:paraId="07D084DE" w14:textId="77777777" w:rsidR="00C40180" w:rsidRPr="009C4813" w:rsidRDefault="00C40180" w:rsidP="00B3475E">
            <w:pPr>
              <w:rPr>
                <w:rFonts w:cstheme="minorHAnsi"/>
                <w:i/>
              </w:rPr>
            </w:pPr>
          </w:p>
          <w:p w14:paraId="6585EDB2" w14:textId="77777777" w:rsidR="00C40180" w:rsidRPr="009C4813" w:rsidRDefault="00C40180" w:rsidP="00B3475E">
            <w:pPr>
              <w:rPr>
                <w:rFonts w:cstheme="minorHAnsi"/>
                <w:i/>
              </w:rPr>
            </w:pPr>
          </w:p>
          <w:p w14:paraId="5DFCB694" w14:textId="77777777" w:rsidR="00C40180" w:rsidRPr="009C4813" w:rsidRDefault="00C40180" w:rsidP="00B3475E">
            <w:pPr>
              <w:rPr>
                <w:rFonts w:cstheme="minorHAnsi"/>
                <w:i/>
              </w:rPr>
            </w:pPr>
          </w:p>
          <w:p w14:paraId="42F541B4" w14:textId="77777777" w:rsidR="00C40180" w:rsidRPr="009C4813" w:rsidRDefault="00C40180" w:rsidP="00B3475E">
            <w:pPr>
              <w:rPr>
                <w:rFonts w:cstheme="minorHAnsi"/>
                <w:i/>
              </w:rPr>
            </w:pPr>
          </w:p>
          <w:p w14:paraId="55E66C7B" w14:textId="77777777" w:rsidR="00C40180" w:rsidRPr="009C4813" w:rsidRDefault="00C40180" w:rsidP="00B3475E">
            <w:pPr>
              <w:rPr>
                <w:rFonts w:cstheme="minorHAnsi"/>
                <w:i/>
              </w:rPr>
            </w:pPr>
          </w:p>
          <w:p w14:paraId="03DC9F93" w14:textId="77777777" w:rsidR="00C40180" w:rsidRPr="009C4813" w:rsidRDefault="00C40180" w:rsidP="00B3475E">
            <w:pPr>
              <w:rPr>
                <w:rFonts w:cstheme="minorHAnsi"/>
                <w:i/>
              </w:rPr>
            </w:pPr>
          </w:p>
          <w:p w14:paraId="41E28BAA" w14:textId="77777777" w:rsidR="00C40180" w:rsidRPr="009C4813" w:rsidRDefault="00C40180" w:rsidP="00B3475E">
            <w:pPr>
              <w:rPr>
                <w:rFonts w:cstheme="minorHAnsi"/>
                <w:i/>
              </w:rPr>
            </w:pPr>
          </w:p>
          <w:p w14:paraId="2B14DA9E" w14:textId="77777777" w:rsidR="00C40180" w:rsidRPr="009C4813" w:rsidRDefault="00C40180" w:rsidP="00B3475E">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A139B6A" w14:textId="77777777" w:rsidR="00C40180" w:rsidRPr="009C4813" w:rsidRDefault="00C40180" w:rsidP="00B3475E">
            <w:pPr>
              <w:rPr>
                <w:rFonts w:cstheme="minorHAnsi"/>
              </w:rPr>
            </w:pPr>
            <w:r w:rsidRPr="009C4813">
              <w:rPr>
                <w:rFonts w:cstheme="minorHAnsi"/>
                <w:i/>
              </w:rPr>
              <w:t>[……][……][……][……]</w:t>
            </w:r>
            <w:r w:rsidRPr="009C4813">
              <w:rPr>
                <w:rStyle w:val="a"/>
                <w:rFonts w:cstheme="minorHAnsi"/>
              </w:rPr>
              <w:endnoteReference w:id="15"/>
            </w:r>
          </w:p>
        </w:tc>
      </w:tr>
      <w:tr w:rsidR="00C40180" w:rsidRPr="009C4813" w14:paraId="438F012C"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131D664A" w14:textId="77777777" w:rsidR="00C40180" w:rsidRPr="009C4813" w:rsidRDefault="00C40180" w:rsidP="00B3475E">
            <w:pPr>
              <w:rPr>
                <w:rFonts w:cstheme="minorHAnsi"/>
              </w:rPr>
            </w:pPr>
            <w:r w:rsidRPr="009C4813">
              <w:rPr>
                <w:rFonts w:cstheme="minorHAnsi"/>
                <w:b/>
              </w:rPr>
              <w:t>Εάν ναι</w:t>
            </w:r>
            <w:r w:rsidRPr="009C4813">
              <w:rPr>
                <w:rFonts w:cstheme="minorHAnsi"/>
              </w:rPr>
              <w:t>, αναφέρετε</w:t>
            </w:r>
            <w:r w:rsidRPr="009C4813">
              <w:rPr>
                <w:rStyle w:val="a"/>
                <w:rFonts w:cstheme="minorHAnsi"/>
              </w:rPr>
              <w:endnoteReference w:id="16"/>
            </w:r>
            <w:r w:rsidRPr="009C4813">
              <w:rPr>
                <w:rFonts w:cstheme="minorHAnsi"/>
              </w:rPr>
              <w:t>:</w:t>
            </w:r>
          </w:p>
          <w:p w14:paraId="69E9D117" w14:textId="77777777" w:rsidR="00C40180" w:rsidRPr="009C4813" w:rsidRDefault="00C40180" w:rsidP="00B3475E">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14:paraId="4A073FA3" w14:textId="7EEC526E" w:rsidR="00C40180" w:rsidRDefault="00C40180" w:rsidP="00B3475E">
            <w:pPr>
              <w:jc w:val="left"/>
              <w:rPr>
                <w:rFonts w:cstheme="minorHAnsi"/>
              </w:rPr>
            </w:pPr>
            <w:r w:rsidRPr="009C4813">
              <w:rPr>
                <w:rFonts w:cstheme="minorHAnsi"/>
              </w:rPr>
              <w:t>β) Προσδιορίστε ποιος έχει καταδικαστεί [ ]·</w:t>
            </w:r>
          </w:p>
          <w:p w14:paraId="4B233587" w14:textId="6A2F9C2B" w:rsidR="00A12456" w:rsidRDefault="00A12456" w:rsidP="00B3475E">
            <w:pPr>
              <w:jc w:val="left"/>
              <w:rPr>
                <w:rFonts w:cstheme="minorHAnsi"/>
              </w:rPr>
            </w:pPr>
          </w:p>
          <w:p w14:paraId="3F871D4D" w14:textId="77777777" w:rsidR="00A12456" w:rsidRPr="009C4813" w:rsidRDefault="00A12456" w:rsidP="00B3475E">
            <w:pPr>
              <w:jc w:val="left"/>
              <w:rPr>
                <w:rFonts w:cstheme="minorHAnsi"/>
              </w:rPr>
            </w:pPr>
          </w:p>
          <w:p w14:paraId="132139B8" w14:textId="77777777" w:rsidR="00C40180" w:rsidRPr="009C4813" w:rsidRDefault="00C40180" w:rsidP="00B3475E">
            <w:pPr>
              <w:rPr>
                <w:rFonts w:cstheme="minorHAnsi"/>
              </w:rPr>
            </w:pPr>
            <w:r w:rsidRPr="009C4813">
              <w:rPr>
                <w:rFonts w:cstheme="minorHAnsi"/>
                <w:b/>
              </w:rPr>
              <w:lastRenderedPageBreak/>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AFF1BA" w14:textId="77777777" w:rsidR="00C40180" w:rsidRPr="009C4813" w:rsidRDefault="00C40180" w:rsidP="00B3475E">
            <w:pPr>
              <w:snapToGrid w:val="0"/>
              <w:jc w:val="left"/>
              <w:rPr>
                <w:rFonts w:cstheme="minorHAnsi"/>
              </w:rPr>
            </w:pPr>
          </w:p>
          <w:p w14:paraId="04D95B05" w14:textId="77777777" w:rsidR="00C40180" w:rsidRPr="009C4813" w:rsidRDefault="00C40180" w:rsidP="00B3475E">
            <w:pPr>
              <w:jc w:val="left"/>
              <w:rPr>
                <w:rFonts w:cstheme="minorHAnsi"/>
              </w:rPr>
            </w:pPr>
            <w:r w:rsidRPr="009C4813">
              <w:rPr>
                <w:rFonts w:cstheme="minorHAnsi"/>
              </w:rPr>
              <w:t xml:space="preserve">α) Ημερομηνία:[   ], </w:t>
            </w:r>
          </w:p>
          <w:p w14:paraId="21857867" w14:textId="77777777" w:rsidR="00C40180" w:rsidRPr="009C4813" w:rsidRDefault="00C40180" w:rsidP="00B3475E">
            <w:pPr>
              <w:jc w:val="left"/>
              <w:rPr>
                <w:rFonts w:cstheme="minorHAnsi"/>
              </w:rPr>
            </w:pPr>
            <w:r w:rsidRPr="009C4813">
              <w:rPr>
                <w:rFonts w:cstheme="minorHAnsi"/>
              </w:rPr>
              <w:t xml:space="preserve">σημείο-(-α): [   ], </w:t>
            </w:r>
          </w:p>
          <w:p w14:paraId="1868D9FE" w14:textId="77777777" w:rsidR="00C40180" w:rsidRPr="009C4813" w:rsidRDefault="00C40180" w:rsidP="00B3475E">
            <w:pPr>
              <w:jc w:val="left"/>
              <w:rPr>
                <w:rFonts w:cstheme="minorHAnsi"/>
              </w:rPr>
            </w:pPr>
            <w:r w:rsidRPr="009C4813">
              <w:rPr>
                <w:rFonts w:cstheme="minorHAnsi"/>
              </w:rPr>
              <w:t>λόγος(-οι):[   ]</w:t>
            </w:r>
          </w:p>
          <w:p w14:paraId="097F9F32" w14:textId="77777777" w:rsidR="00C40180" w:rsidRPr="009C4813" w:rsidRDefault="00C40180" w:rsidP="00B3475E">
            <w:pPr>
              <w:jc w:val="left"/>
              <w:rPr>
                <w:rFonts w:cstheme="minorHAnsi"/>
              </w:rPr>
            </w:pPr>
            <w:r w:rsidRPr="009C4813">
              <w:rPr>
                <w:rFonts w:cstheme="minorHAnsi"/>
              </w:rPr>
              <w:t>β) [……]</w:t>
            </w:r>
          </w:p>
          <w:p w14:paraId="000B044E" w14:textId="77777777" w:rsidR="00C40180" w:rsidRDefault="00C40180" w:rsidP="00B3475E">
            <w:pPr>
              <w:jc w:val="left"/>
              <w:rPr>
                <w:rFonts w:cstheme="minorHAnsi"/>
              </w:rPr>
            </w:pPr>
          </w:p>
          <w:p w14:paraId="41B0CE39" w14:textId="77777777" w:rsidR="00C40180" w:rsidRPr="009C4813" w:rsidRDefault="00C40180" w:rsidP="00B3475E">
            <w:pPr>
              <w:jc w:val="left"/>
              <w:rPr>
                <w:rFonts w:cstheme="minorHAnsi"/>
                <w:i/>
              </w:rPr>
            </w:pPr>
            <w:r w:rsidRPr="009C4813">
              <w:rPr>
                <w:rFonts w:cstheme="minorHAnsi"/>
              </w:rPr>
              <w:t>γ) Διάρκεια της περιόδου αποκλεισμού [……] και σχετικό(-ά) σημείο(-α) [   ]</w:t>
            </w:r>
          </w:p>
          <w:p w14:paraId="36E428CA" w14:textId="77777777" w:rsidR="00C40180" w:rsidRPr="009C4813" w:rsidRDefault="00C40180" w:rsidP="00B3475E">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9FDAAD1" w14:textId="77777777" w:rsidR="00C40180" w:rsidRPr="009C4813" w:rsidRDefault="00C40180" w:rsidP="00B3475E">
            <w:pPr>
              <w:rPr>
                <w:rFonts w:cstheme="minorHAnsi"/>
              </w:rPr>
            </w:pPr>
            <w:r w:rsidRPr="009C4813">
              <w:rPr>
                <w:rFonts w:cstheme="minorHAnsi"/>
                <w:i/>
              </w:rPr>
              <w:t>[……][……][……][……]</w:t>
            </w:r>
            <w:r w:rsidRPr="009C4813">
              <w:rPr>
                <w:rStyle w:val="a"/>
                <w:rFonts w:cstheme="minorHAnsi"/>
              </w:rPr>
              <w:endnoteReference w:id="17"/>
            </w:r>
          </w:p>
        </w:tc>
      </w:tr>
      <w:tr w:rsidR="00C40180" w:rsidRPr="009C4813" w14:paraId="507A24F2"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602CC861" w14:textId="77777777" w:rsidR="00C40180" w:rsidRPr="009C4813" w:rsidRDefault="00C40180" w:rsidP="00B3475E">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1101173" w14:textId="77777777" w:rsidR="00C40180" w:rsidRPr="009C4813" w:rsidRDefault="00C40180" w:rsidP="00B3475E">
            <w:pPr>
              <w:rPr>
                <w:rFonts w:cstheme="minorHAnsi"/>
              </w:rPr>
            </w:pPr>
            <w:r w:rsidRPr="009C4813">
              <w:rPr>
                <w:rFonts w:cstheme="minorHAnsi"/>
              </w:rPr>
              <w:t xml:space="preserve">[] Ναι [] Όχι </w:t>
            </w:r>
          </w:p>
        </w:tc>
      </w:tr>
      <w:tr w:rsidR="00C40180" w:rsidRPr="009C4813" w14:paraId="22C9E878"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78E82C48" w14:textId="77777777" w:rsidR="00C40180" w:rsidRPr="009C4813" w:rsidRDefault="00C40180" w:rsidP="00B3475E">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F7B439" w14:textId="77777777" w:rsidR="00C40180" w:rsidRPr="009C4813" w:rsidRDefault="00C40180" w:rsidP="00B3475E">
            <w:pPr>
              <w:rPr>
                <w:rFonts w:cstheme="minorHAnsi"/>
              </w:rPr>
            </w:pPr>
            <w:r w:rsidRPr="009C4813">
              <w:rPr>
                <w:rFonts w:cstheme="minorHAnsi"/>
              </w:rPr>
              <w:t>[……]</w:t>
            </w:r>
          </w:p>
        </w:tc>
      </w:tr>
    </w:tbl>
    <w:p w14:paraId="36E7FD84" w14:textId="77777777" w:rsidR="00C40180" w:rsidRPr="009C4813" w:rsidRDefault="00C40180" w:rsidP="00C40180">
      <w:pPr>
        <w:pStyle w:val="SectionTitle"/>
        <w:rPr>
          <w:rFonts w:asciiTheme="minorHAnsi" w:hAnsiTheme="minorHAnsi" w:cstheme="minorHAnsi"/>
        </w:rPr>
      </w:pPr>
    </w:p>
    <w:p w14:paraId="7CF57416" w14:textId="77777777" w:rsidR="00C40180" w:rsidRPr="009C4813" w:rsidRDefault="00C40180" w:rsidP="00C40180">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C40180" w:rsidRPr="009C4813" w14:paraId="1D687C13" w14:textId="77777777" w:rsidTr="00B3475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6F73669A" w14:textId="77777777" w:rsidR="00C40180" w:rsidRPr="009C4813" w:rsidRDefault="00C40180" w:rsidP="00B3475E">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39341077" w14:textId="77777777" w:rsidR="00C40180" w:rsidRPr="009C4813" w:rsidRDefault="00C40180" w:rsidP="00B3475E">
            <w:pPr>
              <w:rPr>
                <w:rFonts w:cstheme="minorHAnsi"/>
              </w:rPr>
            </w:pPr>
            <w:r w:rsidRPr="009C4813">
              <w:rPr>
                <w:rFonts w:cstheme="minorHAnsi"/>
                <w:b/>
                <w:i/>
              </w:rPr>
              <w:t>Απάντηση:</w:t>
            </w:r>
          </w:p>
        </w:tc>
      </w:tr>
      <w:tr w:rsidR="00C40180" w:rsidRPr="009C4813" w14:paraId="1C673ED8" w14:textId="77777777" w:rsidTr="00B3475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4C6CAC62" w14:textId="77777777" w:rsidR="00C40180" w:rsidRPr="009C4813" w:rsidRDefault="00C40180" w:rsidP="00B3475E">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EndnoteReference"/>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001E1062" w14:textId="77777777" w:rsidR="00C40180" w:rsidRPr="009C4813" w:rsidRDefault="00C40180" w:rsidP="00B3475E">
            <w:pPr>
              <w:rPr>
                <w:rFonts w:cstheme="minorHAnsi"/>
              </w:rPr>
            </w:pPr>
            <w:r w:rsidRPr="009C4813">
              <w:rPr>
                <w:rFonts w:cstheme="minorHAnsi"/>
              </w:rPr>
              <w:t xml:space="preserve">[] Ναι [] Όχι </w:t>
            </w:r>
          </w:p>
        </w:tc>
      </w:tr>
      <w:tr w:rsidR="00C40180" w:rsidRPr="009C4813" w14:paraId="2406FB75" w14:textId="77777777" w:rsidTr="00B3475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3FE2A3A3" w14:textId="77777777" w:rsidR="00C40180" w:rsidRPr="009C4813" w:rsidRDefault="00C40180" w:rsidP="00B3475E">
            <w:pPr>
              <w:snapToGrid w:val="0"/>
              <w:rPr>
                <w:rFonts w:cstheme="minorHAnsi"/>
              </w:rPr>
            </w:pPr>
          </w:p>
          <w:p w14:paraId="74AC6ACB" w14:textId="77777777" w:rsidR="00C40180" w:rsidRPr="009C4813" w:rsidRDefault="00C40180" w:rsidP="00B3475E">
            <w:pPr>
              <w:snapToGrid w:val="0"/>
              <w:rPr>
                <w:rFonts w:cstheme="minorHAnsi"/>
              </w:rPr>
            </w:pPr>
          </w:p>
          <w:p w14:paraId="1589F1FF" w14:textId="77777777" w:rsidR="00C40180" w:rsidRPr="009C4813" w:rsidRDefault="00C40180" w:rsidP="00B3475E">
            <w:pPr>
              <w:snapToGrid w:val="0"/>
              <w:rPr>
                <w:rFonts w:cstheme="minorHAnsi"/>
              </w:rPr>
            </w:pPr>
            <w:r w:rsidRPr="009C4813">
              <w:rPr>
                <w:rFonts w:cstheme="minorHAnsi"/>
              </w:rPr>
              <w:t xml:space="preserve">Εάν όχι αναφέρετε: </w:t>
            </w:r>
          </w:p>
          <w:p w14:paraId="68158E0A" w14:textId="77777777" w:rsidR="00C40180" w:rsidRPr="009C4813" w:rsidRDefault="00C40180" w:rsidP="00B3475E">
            <w:pPr>
              <w:snapToGrid w:val="0"/>
              <w:rPr>
                <w:rFonts w:cstheme="minorHAnsi"/>
              </w:rPr>
            </w:pPr>
            <w:r w:rsidRPr="009C4813">
              <w:rPr>
                <w:rFonts w:cstheme="minorHAnsi"/>
              </w:rPr>
              <w:t>α) Χώρα ή κράτος μέλος για το οποίο πρόκειται:</w:t>
            </w:r>
          </w:p>
          <w:p w14:paraId="1DF6FDA3" w14:textId="77777777" w:rsidR="00C40180" w:rsidRPr="009C4813" w:rsidRDefault="00C40180" w:rsidP="00B3475E">
            <w:pPr>
              <w:snapToGrid w:val="0"/>
              <w:rPr>
                <w:rFonts w:cstheme="minorHAnsi"/>
              </w:rPr>
            </w:pPr>
            <w:r w:rsidRPr="009C4813">
              <w:rPr>
                <w:rFonts w:cstheme="minorHAnsi"/>
              </w:rPr>
              <w:t>β) Ποιο είναι το σχετικό ποσό;</w:t>
            </w:r>
          </w:p>
          <w:p w14:paraId="276D0E30" w14:textId="77777777" w:rsidR="00C40180" w:rsidRPr="009C4813" w:rsidRDefault="00C40180" w:rsidP="00B3475E">
            <w:pPr>
              <w:snapToGrid w:val="0"/>
              <w:rPr>
                <w:rFonts w:cstheme="minorHAnsi"/>
              </w:rPr>
            </w:pPr>
            <w:r w:rsidRPr="009C4813">
              <w:rPr>
                <w:rFonts w:cstheme="minorHAnsi"/>
              </w:rPr>
              <w:t>γ)Πως διαπιστώθηκε η αθέτηση των υποχρεώσεων;</w:t>
            </w:r>
          </w:p>
          <w:p w14:paraId="1DC61537" w14:textId="77777777" w:rsidR="00C40180" w:rsidRPr="009C4813" w:rsidRDefault="00C40180" w:rsidP="00B3475E">
            <w:pPr>
              <w:snapToGrid w:val="0"/>
              <w:rPr>
                <w:rFonts w:cstheme="minorHAnsi"/>
                <w:b/>
              </w:rPr>
            </w:pPr>
            <w:r w:rsidRPr="009C4813">
              <w:rPr>
                <w:rFonts w:cstheme="minorHAnsi"/>
              </w:rPr>
              <w:t>1) Μέσω δικαστικής ή διοικητικής απόφασης;</w:t>
            </w:r>
          </w:p>
          <w:p w14:paraId="5328A749" w14:textId="77777777" w:rsidR="00C40180" w:rsidRPr="009C4813" w:rsidRDefault="00C40180" w:rsidP="00B3475E">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14:paraId="59A68039" w14:textId="77777777" w:rsidR="00C40180" w:rsidRPr="009C4813" w:rsidRDefault="00C40180" w:rsidP="00B3475E">
            <w:pPr>
              <w:snapToGrid w:val="0"/>
              <w:rPr>
                <w:rFonts w:cstheme="minorHAnsi"/>
              </w:rPr>
            </w:pPr>
            <w:r w:rsidRPr="009C4813">
              <w:rPr>
                <w:rFonts w:cstheme="minorHAnsi"/>
              </w:rPr>
              <w:t>- Αναφέρατε την ημερομηνία καταδίκης ή έκδοσης απόφασης</w:t>
            </w:r>
          </w:p>
          <w:p w14:paraId="6391E957" w14:textId="77777777" w:rsidR="00C40180" w:rsidRPr="009C4813" w:rsidRDefault="00C40180" w:rsidP="00B3475E">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14:paraId="6FB19840" w14:textId="77777777" w:rsidR="00C40180" w:rsidRPr="009C4813" w:rsidRDefault="00C40180" w:rsidP="00B3475E">
            <w:pPr>
              <w:snapToGrid w:val="0"/>
              <w:jc w:val="left"/>
              <w:rPr>
                <w:rFonts w:cstheme="minorHAnsi"/>
              </w:rPr>
            </w:pPr>
            <w:r w:rsidRPr="009C4813">
              <w:rPr>
                <w:rFonts w:cstheme="minorHAnsi"/>
              </w:rPr>
              <w:t>2) Με άλλα μέσα; Διευκρινήστε:</w:t>
            </w:r>
          </w:p>
          <w:p w14:paraId="0B2AD3CD" w14:textId="77777777" w:rsidR="00C40180" w:rsidRPr="009C4813" w:rsidRDefault="00C40180" w:rsidP="00B3475E">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EndnoteReference"/>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C40180" w14:paraId="03FC7402" w14:textId="77777777" w:rsidTr="00B3475E">
              <w:tc>
                <w:tcPr>
                  <w:tcW w:w="2036" w:type="dxa"/>
                  <w:shd w:val="clear" w:color="auto" w:fill="auto"/>
                </w:tcPr>
                <w:p w14:paraId="050C1F64" w14:textId="77777777" w:rsidR="00C40180" w:rsidRPr="009C4813" w:rsidRDefault="00C40180" w:rsidP="00B3475E">
                  <w:pPr>
                    <w:jc w:val="left"/>
                    <w:rPr>
                      <w:rFonts w:cstheme="minorHAnsi"/>
                    </w:rPr>
                  </w:pPr>
                  <w:r w:rsidRPr="009C4813">
                    <w:rPr>
                      <w:rFonts w:cstheme="minorHAnsi"/>
                      <w:b/>
                      <w:bCs/>
                    </w:rPr>
                    <w:t>ΦΟΡΟΙ</w:t>
                  </w:r>
                </w:p>
                <w:p w14:paraId="3D1CF07B" w14:textId="77777777" w:rsidR="00C40180" w:rsidRPr="009C4813" w:rsidRDefault="00C40180" w:rsidP="00B3475E">
                  <w:pPr>
                    <w:rPr>
                      <w:rFonts w:cstheme="minorHAnsi"/>
                    </w:rPr>
                  </w:pPr>
                </w:p>
              </w:tc>
              <w:tc>
                <w:tcPr>
                  <w:tcW w:w="2192" w:type="dxa"/>
                  <w:shd w:val="clear" w:color="auto" w:fill="auto"/>
                </w:tcPr>
                <w:p w14:paraId="1A427E85" w14:textId="77777777" w:rsidR="00C40180" w:rsidRPr="009C4813" w:rsidRDefault="00C40180" w:rsidP="00B3475E">
                  <w:pPr>
                    <w:jc w:val="left"/>
                    <w:rPr>
                      <w:rFonts w:cstheme="minorHAnsi"/>
                    </w:rPr>
                  </w:pPr>
                  <w:r w:rsidRPr="009C4813">
                    <w:rPr>
                      <w:rFonts w:cstheme="minorHAnsi"/>
                      <w:b/>
                      <w:bCs/>
                    </w:rPr>
                    <w:t>ΕΙΣΦΟΡΕΣ ΚΟΙΝΩΝΙΚΗΣ ΑΣΦΑΛΙΣΗΣ</w:t>
                  </w:r>
                </w:p>
              </w:tc>
            </w:tr>
            <w:tr w:rsidR="00C40180" w14:paraId="3106B05C" w14:textId="77777777" w:rsidTr="00B3475E">
              <w:tc>
                <w:tcPr>
                  <w:tcW w:w="2036" w:type="dxa"/>
                  <w:shd w:val="clear" w:color="auto" w:fill="auto"/>
                </w:tcPr>
                <w:p w14:paraId="06FB3357" w14:textId="77777777" w:rsidR="00C40180" w:rsidRDefault="00C40180" w:rsidP="00B3475E">
                  <w:pPr>
                    <w:rPr>
                      <w:rFonts w:cstheme="minorHAnsi"/>
                    </w:rPr>
                  </w:pPr>
                </w:p>
                <w:p w14:paraId="6DED5670" w14:textId="77777777" w:rsidR="00C40180" w:rsidRPr="009C4813" w:rsidRDefault="00C40180" w:rsidP="00B3475E">
                  <w:pPr>
                    <w:rPr>
                      <w:rFonts w:cstheme="minorHAnsi"/>
                    </w:rPr>
                  </w:pPr>
                  <w:r w:rsidRPr="009C4813">
                    <w:rPr>
                      <w:rFonts w:cstheme="minorHAnsi"/>
                    </w:rPr>
                    <w:t>α)[……]·</w:t>
                  </w:r>
                </w:p>
                <w:p w14:paraId="4519EB9E" w14:textId="77777777" w:rsidR="00C40180" w:rsidRPr="009C4813" w:rsidRDefault="00C40180" w:rsidP="00B3475E">
                  <w:pPr>
                    <w:rPr>
                      <w:rFonts w:cstheme="minorHAnsi"/>
                    </w:rPr>
                  </w:pPr>
                  <w:r w:rsidRPr="009C4813">
                    <w:rPr>
                      <w:rFonts w:cstheme="minorHAnsi"/>
                    </w:rPr>
                    <w:t>β)[……]</w:t>
                  </w:r>
                </w:p>
                <w:p w14:paraId="0E70D9A7" w14:textId="77777777" w:rsidR="00C40180" w:rsidRDefault="00C40180" w:rsidP="00B3475E">
                  <w:pPr>
                    <w:rPr>
                      <w:rFonts w:cstheme="minorHAnsi"/>
                    </w:rPr>
                  </w:pPr>
                </w:p>
                <w:p w14:paraId="1A5A9990" w14:textId="77777777" w:rsidR="00C40180" w:rsidRDefault="00C40180" w:rsidP="00B3475E">
                  <w:pPr>
                    <w:rPr>
                      <w:rFonts w:cstheme="minorHAnsi"/>
                    </w:rPr>
                  </w:pPr>
                </w:p>
                <w:p w14:paraId="20C1DE24" w14:textId="77777777" w:rsidR="00C40180" w:rsidRPr="009C4813" w:rsidRDefault="00C40180" w:rsidP="00B3475E">
                  <w:pPr>
                    <w:rPr>
                      <w:rFonts w:cstheme="minorHAnsi"/>
                    </w:rPr>
                  </w:pPr>
                  <w:r w:rsidRPr="009C4813">
                    <w:rPr>
                      <w:rFonts w:cstheme="minorHAnsi"/>
                    </w:rPr>
                    <w:t xml:space="preserve">γ.1) [] Ναι [] Όχι </w:t>
                  </w:r>
                </w:p>
                <w:p w14:paraId="4873C0BA" w14:textId="77777777" w:rsidR="00C40180" w:rsidRPr="009C4813" w:rsidRDefault="00C40180" w:rsidP="00B3475E">
                  <w:pPr>
                    <w:rPr>
                      <w:rFonts w:cstheme="minorHAnsi"/>
                    </w:rPr>
                  </w:pPr>
                  <w:r w:rsidRPr="009C4813">
                    <w:rPr>
                      <w:rFonts w:cstheme="minorHAnsi"/>
                    </w:rPr>
                    <w:t xml:space="preserve">-[] Ναι [] Όχι </w:t>
                  </w:r>
                </w:p>
                <w:p w14:paraId="1BB57B83" w14:textId="77777777" w:rsidR="00C40180" w:rsidRPr="009C4813" w:rsidRDefault="00C40180" w:rsidP="00B3475E">
                  <w:pPr>
                    <w:rPr>
                      <w:rFonts w:cstheme="minorHAnsi"/>
                    </w:rPr>
                  </w:pPr>
                </w:p>
                <w:p w14:paraId="1C4FFF33" w14:textId="77777777" w:rsidR="00C40180" w:rsidRDefault="00C40180" w:rsidP="00B3475E">
                  <w:pPr>
                    <w:rPr>
                      <w:rFonts w:cstheme="minorHAnsi"/>
                    </w:rPr>
                  </w:pPr>
                </w:p>
                <w:p w14:paraId="43FDFA41" w14:textId="77777777" w:rsidR="00C40180" w:rsidRPr="009C4813" w:rsidRDefault="00C40180" w:rsidP="00B3475E">
                  <w:pPr>
                    <w:rPr>
                      <w:rFonts w:cstheme="minorHAnsi"/>
                    </w:rPr>
                  </w:pPr>
                  <w:r w:rsidRPr="009C4813">
                    <w:rPr>
                      <w:rFonts w:cstheme="minorHAnsi"/>
                    </w:rPr>
                    <w:t>-[……]·</w:t>
                  </w:r>
                </w:p>
                <w:p w14:paraId="01766855" w14:textId="77777777" w:rsidR="00C40180" w:rsidRPr="009C4813" w:rsidRDefault="00C40180" w:rsidP="00B3475E">
                  <w:pPr>
                    <w:rPr>
                      <w:rFonts w:cstheme="minorHAnsi"/>
                    </w:rPr>
                  </w:pPr>
                </w:p>
                <w:p w14:paraId="368D3AC1" w14:textId="77777777" w:rsidR="00C40180" w:rsidRPr="009C4813" w:rsidRDefault="00C40180" w:rsidP="00B3475E">
                  <w:pPr>
                    <w:rPr>
                      <w:rFonts w:cstheme="minorHAnsi"/>
                    </w:rPr>
                  </w:pPr>
                  <w:r w:rsidRPr="009C4813">
                    <w:rPr>
                      <w:rFonts w:cstheme="minorHAnsi"/>
                    </w:rPr>
                    <w:t>-[……]·</w:t>
                  </w:r>
                </w:p>
                <w:p w14:paraId="6313C897" w14:textId="77777777" w:rsidR="00C40180" w:rsidRPr="009C4813" w:rsidRDefault="00C40180" w:rsidP="00B3475E">
                  <w:pPr>
                    <w:rPr>
                      <w:rFonts w:cstheme="minorHAnsi"/>
                    </w:rPr>
                  </w:pPr>
                </w:p>
                <w:p w14:paraId="0903434B" w14:textId="77777777" w:rsidR="00C40180" w:rsidRPr="009C4813" w:rsidRDefault="00C40180" w:rsidP="00B3475E">
                  <w:pPr>
                    <w:rPr>
                      <w:rFonts w:cstheme="minorHAnsi"/>
                    </w:rPr>
                  </w:pPr>
                  <w:r w:rsidRPr="009C4813">
                    <w:rPr>
                      <w:rFonts w:cstheme="minorHAnsi"/>
                    </w:rPr>
                    <w:t>γ.2)[……]·</w:t>
                  </w:r>
                </w:p>
                <w:p w14:paraId="5D394014" w14:textId="77777777" w:rsidR="00C40180" w:rsidRPr="009C4813" w:rsidRDefault="00C40180" w:rsidP="00B3475E">
                  <w:pPr>
                    <w:rPr>
                      <w:rFonts w:cstheme="minorHAnsi"/>
                      <w:sz w:val="21"/>
                      <w:szCs w:val="21"/>
                    </w:rPr>
                  </w:pPr>
                  <w:r w:rsidRPr="009C4813">
                    <w:rPr>
                      <w:rFonts w:cstheme="minorHAnsi"/>
                    </w:rPr>
                    <w:t xml:space="preserve">δ) [] Ναι [] Όχι </w:t>
                  </w:r>
                </w:p>
                <w:p w14:paraId="785C2311" w14:textId="77777777" w:rsidR="00C40180" w:rsidRPr="009C4813" w:rsidRDefault="00C40180" w:rsidP="00B3475E">
                  <w:pPr>
                    <w:jc w:val="left"/>
                    <w:rPr>
                      <w:rFonts w:cstheme="minorHAnsi"/>
                    </w:rPr>
                  </w:pPr>
                  <w:r w:rsidRPr="009C4813">
                    <w:rPr>
                      <w:rFonts w:cstheme="minorHAnsi"/>
                      <w:sz w:val="21"/>
                      <w:szCs w:val="21"/>
                    </w:rPr>
                    <w:t>Εάν ναι, να αναφερθούν λεπτομερείς πληροφορίες</w:t>
                  </w:r>
                </w:p>
                <w:p w14:paraId="01BA4149" w14:textId="77777777" w:rsidR="00C40180" w:rsidRPr="009C4813" w:rsidRDefault="00C40180" w:rsidP="00B3475E">
                  <w:pPr>
                    <w:rPr>
                      <w:rFonts w:cstheme="minorHAnsi"/>
                    </w:rPr>
                  </w:pPr>
                  <w:r w:rsidRPr="009C4813">
                    <w:rPr>
                      <w:rFonts w:cstheme="minorHAnsi"/>
                    </w:rPr>
                    <w:t>[……]</w:t>
                  </w:r>
                </w:p>
              </w:tc>
              <w:tc>
                <w:tcPr>
                  <w:tcW w:w="2192" w:type="dxa"/>
                  <w:shd w:val="clear" w:color="auto" w:fill="auto"/>
                </w:tcPr>
                <w:p w14:paraId="6167359B" w14:textId="77777777" w:rsidR="00C40180" w:rsidRPr="009C4813" w:rsidRDefault="00C40180" w:rsidP="00B3475E">
                  <w:pPr>
                    <w:rPr>
                      <w:rFonts w:cstheme="minorHAnsi"/>
                    </w:rPr>
                  </w:pPr>
                </w:p>
                <w:p w14:paraId="4F805BF8" w14:textId="77777777" w:rsidR="00C40180" w:rsidRPr="009C4813" w:rsidRDefault="00C40180" w:rsidP="00B3475E">
                  <w:pPr>
                    <w:rPr>
                      <w:rFonts w:cstheme="minorHAnsi"/>
                    </w:rPr>
                  </w:pPr>
                  <w:r w:rsidRPr="009C4813">
                    <w:rPr>
                      <w:rFonts w:cstheme="minorHAnsi"/>
                    </w:rPr>
                    <w:t>α)[……]·</w:t>
                  </w:r>
                </w:p>
                <w:p w14:paraId="0A550FB7" w14:textId="77777777" w:rsidR="00C40180" w:rsidRPr="009C4813" w:rsidRDefault="00C40180" w:rsidP="00B3475E">
                  <w:pPr>
                    <w:rPr>
                      <w:rFonts w:cstheme="minorHAnsi"/>
                    </w:rPr>
                  </w:pPr>
                  <w:r w:rsidRPr="009C4813">
                    <w:rPr>
                      <w:rFonts w:cstheme="minorHAnsi"/>
                    </w:rPr>
                    <w:t>β)[……]</w:t>
                  </w:r>
                </w:p>
                <w:p w14:paraId="7C48920E" w14:textId="77777777" w:rsidR="00C40180" w:rsidRPr="009C4813" w:rsidRDefault="00C40180" w:rsidP="00B3475E">
                  <w:pPr>
                    <w:rPr>
                      <w:rFonts w:cstheme="minorHAnsi"/>
                    </w:rPr>
                  </w:pPr>
                </w:p>
                <w:p w14:paraId="0718143B" w14:textId="77777777" w:rsidR="00C40180" w:rsidRDefault="00C40180" w:rsidP="00B3475E">
                  <w:pPr>
                    <w:rPr>
                      <w:rFonts w:cstheme="minorHAnsi"/>
                    </w:rPr>
                  </w:pPr>
                </w:p>
                <w:p w14:paraId="41CCD9B3" w14:textId="77777777" w:rsidR="00C40180" w:rsidRPr="009C4813" w:rsidRDefault="00C40180" w:rsidP="00B3475E">
                  <w:pPr>
                    <w:rPr>
                      <w:rFonts w:cstheme="minorHAnsi"/>
                    </w:rPr>
                  </w:pPr>
                  <w:r w:rsidRPr="009C4813">
                    <w:rPr>
                      <w:rFonts w:cstheme="minorHAnsi"/>
                    </w:rPr>
                    <w:t xml:space="preserve">γ.1) [] Ναι [] Όχι </w:t>
                  </w:r>
                </w:p>
                <w:p w14:paraId="6AC87FB1" w14:textId="77777777" w:rsidR="00C40180" w:rsidRPr="009C4813" w:rsidRDefault="00C40180" w:rsidP="00B3475E">
                  <w:pPr>
                    <w:rPr>
                      <w:rFonts w:cstheme="minorHAnsi"/>
                    </w:rPr>
                  </w:pPr>
                  <w:r w:rsidRPr="009C4813">
                    <w:rPr>
                      <w:rFonts w:cstheme="minorHAnsi"/>
                    </w:rPr>
                    <w:t xml:space="preserve">-[] Ναι [] Όχι </w:t>
                  </w:r>
                </w:p>
                <w:p w14:paraId="28D79713" w14:textId="77777777" w:rsidR="00C40180" w:rsidRPr="009C4813" w:rsidRDefault="00C40180" w:rsidP="00B3475E">
                  <w:pPr>
                    <w:rPr>
                      <w:rFonts w:cstheme="minorHAnsi"/>
                    </w:rPr>
                  </w:pPr>
                </w:p>
                <w:p w14:paraId="71CB6B6C" w14:textId="77777777" w:rsidR="00C40180" w:rsidRDefault="00C40180" w:rsidP="00B3475E">
                  <w:pPr>
                    <w:rPr>
                      <w:rFonts w:cstheme="minorHAnsi"/>
                    </w:rPr>
                  </w:pPr>
                </w:p>
                <w:p w14:paraId="23E4FEEE" w14:textId="77777777" w:rsidR="00C40180" w:rsidRPr="009C4813" w:rsidRDefault="00C40180" w:rsidP="00B3475E">
                  <w:pPr>
                    <w:rPr>
                      <w:rFonts w:cstheme="minorHAnsi"/>
                    </w:rPr>
                  </w:pPr>
                  <w:r w:rsidRPr="009C4813">
                    <w:rPr>
                      <w:rFonts w:cstheme="minorHAnsi"/>
                    </w:rPr>
                    <w:t>-[……]·</w:t>
                  </w:r>
                </w:p>
                <w:p w14:paraId="2314AB22" w14:textId="77777777" w:rsidR="00C40180" w:rsidRPr="009C4813" w:rsidRDefault="00C40180" w:rsidP="00B3475E">
                  <w:pPr>
                    <w:rPr>
                      <w:rFonts w:cstheme="minorHAnsi"/>
                    </w:rPr>
                  </w:pPr>
                </w:p>
                <w:p w14:paraId="6AF5F371" w14:textId="77777777" w:rsidR="00C40180" w:rsidRPr="009C4813" w:rsidRDefault="00C40180" w:rsidP="00B3475E">
                  <w:pPr>
                    <w:rPr>
                      <w:rFonts w:cstheme="minorHAnsi"/>
                    </w:rPr>
                  </w:pPr>
                  <w:r w:rsidRPr="009C4813">
                    <w:rPr>
                      <w:rFonts w:cstheme="minorHAnsi"/>
                    </w:rPr>
                    <w:t>-[……]·</w:t>
                  </w:r>
                </w:p>
                <w:p w14:paraId="788929D0" w14:textId="77777777" w:rsidR="00C40180" w:rsidRPr="009C4813" w:rsidRDefault="00C40180" w:rsidP="00B3475E">
                  <w:pPr>
                    <w:rPr>
                      <w:rFonts w:cstheme="minorHAnsi"/>
                    </w:rPr>
                  </w:pPr>
                </w:p>
                <w:p w14:paraId="411602D4" w14:textId="77777777" w:rsidR="00C40180" w:rsidRPr="009C4813" w:rsidRDefault="00C40180" w:rsidP="00B3475E">
                  <w:pPr>
                    <w:rPr>
                      <w:rFonts w:cstheme="minorHAnsi"/>
                    </w:rPr>
                  </w:pPr>
                  <w:r w:rsidRPr="009C4813">
                    <w:rPr>
                      <w:rFonts w:cstheme="minorHAnsi"/>
                    </w:rPr>
                    <w:t>γ.2)[……]·</w:t>
                  </w:r>
                </w:p>
                <w:p w14:paraId="04775902" w14:textId="77777777" w:rsidR="00C40180" w:rsidRPr="009C4813" w:rsidRDefault="00C40180" w:rsidP="00B3475E">
                  <w:pPr>
                    <w:rPr>
                      <w:rFonts w:cstheme="minorHAnsi"/>
                    </w:rPr>
                  </w:pPr>
                  <w:r w:rsidRPr="009C4813">
                    <w:rPr>
                      <w:rFonts w:cstheme="minorHAnsi"/>
                    </w:rPr>
                    <w:t xml:space="preserve">δ) [] Ναι [] Όχι </w:t>
                  </w:r>
                </w:p>
                <w:p w14:paraId="719E5AF8" w14:textId="77777777" w:rsidR="00C40180" w:rsidRPr="009C4813" w:rsidRDefault="00C40180" w:rsidP="00B3475E">
                  <w:pPr>
                    <w:jc w:val="left"/>
                    <w:rPr>
                      <w:rFonts w:cstheme="minorHAnsi"/>
                    </w:rPr>
                  </w:pPr>
                  <w:r w:rsidRPr="009C4813">
                    <w:rPr>
                      <w:rFonts w:cstheme="minorHAnsi"/>
                    </w:rPr>
                    <w:t>Εάν ναι, να αναφερθούν λεπτομερείς πληροφορίες</w:t>
                  </w:r>
                </w:p>
                <w:p w14:paraId="6314D39A" w14:textId="77777777" w:rsidR="00C40180" w:rsidRPr="009C4813" w:rsidRDefault="00C40180" w:rsidP="00B3475E">
                  <w:pPr>
                    <w:rPr>
                      <w:rFonts w:cstheme="minorHAnsi"/>
                    </w:rPr>
                  </w:pPr>
                  <w:r w:rsidRPr="009C4813">
                    <w:rPr>
                      <w:rFonts w:cstheme="minorHAnsi"/>
                    </w:rPr>
                    <w:t>[……]</w:t>
                  </w:r>
                </w:p>
              </w:tc>
            </w:tr>
          </w:tbl>
          <w:p w14:paraId="68A88519" w14:textId="77777777" w:rsidR="00C40180" w:rsidRPr="009C4813" w:rsidRDefault="00C40180" w:rsidP="00B3475E">
            <w:pPr>
              <w:jc w:val="left"/>
              <w:rPr>
                <w:rFonts w:cstheme="minorHAnsi"/>
              </w:rPr>
            </w:pPr>
          </w:p>
        </w:tc>
      </w:tr>
      <w:tr w:rsidR="00C40180" w:rsidRPr="009C4813" w14:paraId="349C18B7" w14:textId="77777777" w:rsidTr="00B3475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3AE97625" w14:textId="77777777" w:rsidR="00C40180" w:rsidRPr="009C4813" w:rsidRDefault="00C40180" w:rsidP="00B3475E">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29663D96" w14:textId="77777777" w:rsidR="00C40180" w:rsidRPr="009C4813" w:rsidRDefault="00C40180" w:rsidP="00B3475E">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
                <w:rFonts w:cstheme="minorHAnsi"/>
                <w:i/>
              </w:rPr>
              <w:t xml:space="preserve"> </w:t>
            </w:r>
            <w:r w:rsidRPr="009C4813">
              <w:rPr>
                <w:rStyle w:val="a"/>
                <w:rFonts w:cstheme="minorHAnsi"/>
              </w:rPr>
              <w:endnoteReference w:id="22"/>
            </w:r>
          </w:p>
          <w:p w14:paraId="52557CA8" w14:textId="77777777" w:rsidR="00C40180" w:rsidRPr="009C4813" w:rsidRDefault="00C40180" w:rsidP="00B3475E">
            <w:pPr>
              <w:jc w:val="left"/>
              <w:rPr>
                <w:rFonts w:cstheme="minorHAnsi"/>
              </w:rPr>
            </w:pPr>
            <w:r w:rsidRPr="009C4813">
              <w:rPr>
                <w:rFonts w:cstheme="minorHAnsi"/>
                <w:i/>
              </w:rPr>
              <w:t>[……][……][……]</w:t>
            </w:r>
          </w:p>
        </w:tc>
      </w:tr>
    </w:tbl>
    <w:p w14:paraId="636CFC98" w14:textId="77777777" w:rsidR="00C40180" w:rsidRPr="009C4813" w:rsidRDefault="00C40180" w:rsidP="00C40180">
      <w:pPr>
        <w:pStyle w:val="SectionTitle"/>
        <w:ind w:firstLine="0"/>
        <w:rPr>
          <w:rFonts w:asciiTheme="minorHAnsi" w:hAnsiTheme="minorHAnsi" w:cstheme="minorHAnsi"/>
        </w:rPr>
      </w:pPr>
    </w:p>
    <w:p w14:paraId="6723446F" w14:textId="77777777" w:rsidR="00C40180" w:rsidRPr="009C4813" w:rsidRDefault="00C40180" w:rsidP="00C40180">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40180" w:rsidRPr="009C4813" w14:paraId="316F9428"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4F0541C5" w14:textId="77777777" w:rsidR="00C40180" w:rsidRPr="009C4813" w:rsidRDefault="00C40180" w:rsidP="00B3475E">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B90E8A" w14:textId="77777777" w:rsidR="00C40180" w:rsidRPr="009C4813" w:rsidRDefault="00C40180" w:rsidP="00B3475E">
            <w:pPr>
              <w:rPr>
                <w:rFonts w:cstheme="minorHAnsi"/>
              </w:rPr>
            </w:pPr>
            <w:r w:rsidRPr="009C4813">
              <w:rPr>
                <w:rFonts w:cstheme="minorHAnsi"/>
                <w:b/>
                <w:i/>
              </w:rPr>
              <w:t>Απάντηση:</w:t>
            </w:r>
          </w:p>
        </w:tc>
      </w:tr>
      <w:tr w:rsidR="00C40180" w:rsidRPr="009C4813" w14:paraId="30F3CEE7" w14:textId="77777777" w:rsidTr="00B3475E">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20939C13" w14:textId="77777777" w:rsidR="00C40180" w:rsidRPr="009C4813" w:rsidRDefault="00C40180" w:rsidP="00B3475E">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EndnoteReference"/>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D73AB3" w14:textId="77777777" w:rsidR="00C40180" w:rsidRPr="009C4813" w:rsidRDefault="00C40180" w:rsidP="00B3475E">
            <w:pPr>
              <w:rPr>
                <w:rFonts w:cstheme="minorHAnsi"/>
              </w:rPr>
            </w:pPr>
            <w:r w:rsidRPr="009C4813">
              <w:rPr>
                <w:rFonts w:cstheme="minorHAnsi"/>
              </w:rPr>
              <w:t>[] Ναι [] Όχι</w:t>
            </w:r>
          </w:p>
        </w:tc>
      </w:tr>
      <w:tr w:rsidR="00C40180" w:rsidRPr="00BB65FB" w14:paraId="51EFE529" w14:textId="77777777" w:rsidTr="00B3475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145540A6" w14:textId="77777777" w:rsidR="00C40180" w:rsidRPr="009C4813" w:rsidRDefault="00C40180" w:rsidP="00B3475E">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59DD3C8" w14:textId="77777777" w:rsidR="00C40180" w:rsidRPr="009C4813" w:rsidRDefault="00C40180" w:rsidP="00B3475E">
            <w:pPr>
              <w:jc w:val="left"/>
              <w:rPr>
                <w:rFonts w:cstheme="minorHAnsi"/>
                <w:b/>
              </w:rPr>
            </w:pPr>
          </w:p>
          <w:p w14:paraId="32D27154" w14:textId="77777777" w:rsidR="00C40180" w:rsidRPr="009C4813" w:rsidRDefault="00C40180" w:rsidP="00B3475E">
            <w:pPr>
              <w:jc w:val="left"/>
              <w:rPr>
                <w:rFonts w:cstheme="minorHAnsi"/>
                <w:b/>
              </w:rPr>
            </w:pPr>
          </w:p>
          <w:p w14:paraId="4E527CE8" w14:textId="77777777" w:rsidR="00C40180" w:rsidRPr="009C4813" w:rsidRDefault="00C40180" w:rsidP="00B3475E">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14:paraId="4D8E9E82" w14:textId="77777777" w:rsidR="00C40180" w:rsidRPr="009C4813" w:rsidRDefault="00C40180" w:rsidP="00B3475E">
            <w:pPr>
              <w:jc w:val="left"/>
              <w:rPr>
                <w:rFonts w:cstheme="minorHAnsi"/>
                <w:b/>
              </w:rPr>
            </w:pPr>
            <w:r w:rsidRPr="009C4813">
              <w:rPr>
                <w:rFonts w:cstheme="minorHAnsi"/>
              </w:rPr>
              <w:t>[] Ναι [] Όχι</w:t>
            </w:r>
          </w:p>
          <w:p w14:paraId="7363ACFA" w14:textId="77777777" w:rsidR="00C40180" w:rsidRPr="009C4813" w:rsidRDefault="00C40180" w:rsidP="00B3475E">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C40180" w:rsidRPr="00BB65FB" w14:paraId="55B2649E"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7B3736EC" w14:textId="77777777" w:rsidR="00C40180" w:rsidRPr="009C4813" w:rsidRDefault="00C40180" w:rsidP="00B3475E">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EndnoteReference"/>
                <w:rFonts w:cstheme="minorHAnsi"/>
              </w:rPr>
              <w:endnoteReference w:id="24"/>
            </w:r>
            <w:r w:rsidRPr="009C4813">
              <w:rPr>
                <w:rFonts w:cstheme="minorHAnsi"/>
              </w:rPr>
              <w:t xml:space="preserve"> :</w:t>
            </w:r>
          </w:p>
          <w:p w14:paraId="1043048F" w14:textId="77777777" w:rsidR="00C40180" w:rsidRPr="009C4813" w:rsidRDefault="00C40180" w:rsidP="00B3475E">
            <w:pPr>
              <w:spacing w:before="0"/>
              <w:rPr>
                <w:rFonts w:cstheme="minorHAnsi"/>
              </w:rPr>
            </w:pPr>
            <w:r w:rsidRPr="009C4813">
              <w:rPr>
                <w:rFonts w:cstheme="minorHAnsi"/>
              </w:rPr>
              <w:t xml:space="preserve">α) πτώχευση, ή </w:t>
            </w:r>
          </w:p>
          <w:p w14:paraId="76128922" w14:textId="77777777" w:rsidR="00C40180" w:rsidRPr="009C4813" w:rsidRDefault="00C40180" w:rsidP="00B3475E">
            <w:pPr>
              <w:spacing w:before="0"/>
              <w:rPr>
                <w:rFonts w:cstheme="minorHAnsi"/>
              </w:rPr>
            </w:pPr>
            <w:r w:rsidRPr="009C4813">
              <w:rPr>
                <w:rFonts w:cstheme="minorHAnsi"/>
              </w:rPr>
              <w:t>β) διαδικασία εξυγίανσης, ή</w:t>
            </w:r>
          </w:p>
          <w:p w14:paraId="4023DD7B" w14:textId="77777777" w:rsidR="00C40180" w:rsidRPr="009C4813" w:rsidRDefault="00C40180" w:rsidP="00B3475E">
            <w:pPr>
              <w:spacing w:before="0"/>
              <w:rPr>
                <w:rFonts w:cstheme="minorHAnsi"/>
              </w:rPr>
            </w:pPr>
            <w:r w:rsidRPr="009C4813">
              <w:rPr>
                <w:rFonts w:cstheme="minorHAnsi"/>
              </w:rPr>
              <w:t>γ) ειδική εκκαθάριση, ή</w:t>
            </w:r>
          </w:p>
          <w:p w14:paraId="3AF4828A" w14:textId="77777777" w:rsidR="00C40180" w:rsidRPr="009C4813" w:rsidRDefault="00C40180" w:rsidP="00B3475E">
            <w:pPr>
              <w:spacing w:before="0"/>
              <w:rPr>
                <w:rFonts w:cstheme="minorHAnsi"/>
              </w:rPr>
            </w:pPr>
            <w:r w:rsidRPr="009C4813">
              <w:rPr>
                <w:rFonts w:cstheme="minorHAnsi"/>
              </w:rPr>
              <w:t>δ) αναγκαστική διαχείριση από εκκαθαριστή ή από το δικαστήριο, ή</w:t>
            </w:r>
          </w:p>
          <w:p w14:paraId="5140AD37" w14:textId="77777777" w:rsidR="00C40180" w:rsidRPr="009C4813" w:rsidRDefault="00C40180" w:rsidP="00B3475E">
            <w:pPr>
              <w:spacing w:before="0"/>
              <w:rPr>
                <w:rFonts w:cstheme="minorHAnsi"/>
              </w:rPr>
            </w:pPr>
            <w:r w:rsidRPr="009C4813">
              <w:rPr>
                <w:rFonts w:cstheme="minorHAnsi"/>
              </w:rPr>
              <w:t xml:space="preserve">ε) έχει υπαχθεί σε διαδικασία πτωχευτικού συμβιβασμού, ή </w:t>
            </w:r>
          </w:p>
          <w:p w14:paraId="394202F4" w14:textId="77777777" w:rsidR="00C40180" w:rsidRPr="009C4813" w:rsidRDefault="00C40180" w:rsidP="00B3475E">
            <w:pPr>
              <w:spacing w:before="0"/>
              <w:rPr>
                <w:rFonts w:cstheme="minorHAnsi"/>
                <w:color w:val="000000"/>
              </w:rPr>
            </w:pPr>
            <w:r w:rsidRPr="009C4813">
              <w:rPr>
                <w:rFonts w:cstheme="minorHAnsi"/>
              </w:rPr>
              <w:t xml:space="preserve">στ) αναστολή επιχειρηματικών δραστηριοτήτων, ή </w:t>
            </w:r>
          </w:p>
          <w:p w14:paraId="34781AAA" w14:textId="77777777" w:rsidR="00C40180" w:rsidRPr="009C4813" w:rsidRDefault="00C40180" w:rsidP="00B3475E">
            <w:pPr>
              <w:spacing w:before="0"/>
              <w:rPr>
                <w:rFonts w:cstheme="minorHAnsi"/>
              </w:rPr>
            </w:pPr>
            <w:r w:rsidRPr="009C4813">
              <w:rPr>
                <w:rFonts w:cstheme="minorHAnsi"/>
                <w:color w:val="000000"/>
              </w:rPr>
              <w:t>ζ) σε οποιαδήποτε ανάλογη κατάσταση προκύπτουσα από παρόμοια διαδικασία προβλεπόμενη σε εθνικές διατάξεις νόμου</w:t>
            </w:r>
          </w:p>
          <w:p w14:paraId="7EA3C54B" w14:textId="77777777" w:rsidR="00C40180" w:rsidRPr="009C4813" w:rsidRDefault="00C40180" w:rsidP="00B3475E">
            <w:pPr>
              <w:spacing w:before="0"/>
              <w:rPr>
                <w:rFonts w:cstheme="minorHAnsi"/>
              </w:rPr>
            </w:pPr>
            <w:r w:rsidRPr="009C4813">
              <w:rPr>
                <w:rFonts w:cstheme="minorHAnsi"/>
              </w:rPr>
              <w:t>Εάν ναι:</w:t>
            </w:r>
          </w:p>
          <w:p w14:paraId="6BD4D0C5" w14:textId="77777777" w:rsidR="00C40180" w:rsidRPr="009C4813" w:rsidRDefault="00C40180" w:rsidP="00B3475E">
            <w:pPr>
              <w:spacing w:before="0"/>
              <w:rPr>
                <w:rFonts w:cstheme="minorHAnsi"/>
              </w:rPr>
            </w:pPr>
            <w:r w:rsidRPr="009C4813">
              <w:rPr>
                <w:rFonts w:cstheme="minorHAnsi"/>
              </w:rPr>
              <w:t>- Παραθέστε λεπτομερή στοιχεία:</w:t>
            </w:r>
          </w:p>
          <w:p w14:paraId="5E59FF97" w14:textId="77777777" w:rsidR="00C40180" w:rsidRPr="009C4813" w:rsidRDefault="00C40180" w:rsidP="00B3475E">
            <w:pPr>
              <w:spacing w:before="0"/>
              <w:rPr>
                <w:rFonts w:cstheme="minorHAnsi"/>
              </w:rPr>
            </w:pPr>
            <w:r w:rsidRPr="009C4813">
              <w:rPr>
                <w:rFonts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C4813">
              <w:rPr>
                <w:rStyle w:val="EndnoteReference"/>
                <w:rFonts w:cstheme="minorHAnsi"/>
              </w:rPr>
              <w:endnoteReference w:id="25"/>
            </w:r>
            <w:r w:rsidRPr="009C4813">
              <w:rPr>
                <w:rStyle w:val="EndnoteReference"/>
                <w:rFonts w:cstheme="minorHAnsi"/>
              </w:rPr>
              <w:t xml:space="preserve"> </w:t>
            </w:r>
          </w:p>
          <w:p w14:paraId="3DAF1E98" w14:textId="77777777" w:rsidR="00C40180" w:rsidRPr="009C4813" w:rsidRDefault="00C40180" w:rsidP="00B3475E">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23585CA" w14:textId="77777777" w:rsidR="00C40180" w:rsidRPr="009C4813" w:rsidRDefault="00C40180" w:rsidP="00B3475E">
            <w:pPr>
              <w:snapToGrid w:val="0"/>
              <w:spacing w:before="0"/>
              <w:jc w:val="left"/>
              <w:rPr>
                <w:rFonts w:cstheme="minorHAnsi"/>
              </w:rPr>
            </w:pPr>
            <w:r w:rsidRPr="009C4813">
              <w:rPr>
                <w:rFonts w:cstheme="minorHAnsi"/>
              </w:rPr>
              <w:t>[] Ναι [] Όχι</w:t>
            </w:r>
          </w:p>
          <w:p w14:paraId="5A5A3E51" w14:textId="77777777" w:rsidR="00C40180" w:rsidRPr="009C4813" w:rsidRDefault="00C40180" w:rsidP="00B3475E">
            <w:pPr>
              <w:snapToGrid w:val="0"/>
              <w:jc w:val="left"/>
              <w:rPr>
                <w:rFonts w:cstheme="minorHAnsi"/>
              </w:rPr>
            </w:pPr>
          </w:p>
          <w:p w14:paraId="5315A283" w14:textId="77777777" w:rsidR="00C40180" w:rsidRPr="009C4813" w:rsidRDefault="00C40180" w:rsidP="00B3475E">
            <w:pPr>
              <w:snapToGrid w:val="0"/>
              <w:jc w:val="left"/>
              <w:rPr>
                <w:rFonts w:cstheme="minorHAnsi"/>
              </w:rPr>
            </w:pPr>
          </w:p>
          <w:p w14:paraId="00085A74" w14:textId="77777777" w:rsidR="00C40180" w:rsidRPr="009C4813" w:rsidRDefault="00C40180" w:rsidP="00B3475E">
            <w:pPr>
              <w:snapToGrid w:val="0"/>
              <w:jc w:val="left"/>
              <w:rPr>
                <w:rFonts w:cstheme="minorHAnsi"/>
              </w:rPr>
            </w:pPr>
          </w:p>
          <w:p w14:paraId="5B82C5F7" w14:textId="77777777" w:rsidR="00C40180" w:rsidRPr="009C4813" w:rsidRDefault="00C40180" w:rsidP="00B3475E">
            <w:pPr>
              <w:snapToGrid w:val="0"/>
              <w:jc w:val="left"/>
              <w:rPr>
                <w:rFonts w:cstheme="minorHAnsi"/>
              </w:rPr>
            </w:pPr>
          </w:p>
          <w:p w14:paraId="42F18CEB" w14:textId="77777777" w:rsidR="00C40180" w:rsidRPr="009C4813" w:rsidRDefault="00C40180" w:rsidP="00B3475E">
            <w:pPr>
              <w:snapToGrid w:val="0"/>
              <w:jc w:val="left"/>
              <w:rPr>
                <w:rFonts w:cstheme="minorHAnsi"/>
              </w:rPr>
            </w:pPr>
          </w:p>
          <w:p w14:paraId="47B7E1F9" w14:textId="77777777" w:rsidR="00C40180" w:rsidRPr="009C4813" w:rsidRDefault="00C40180" w:rsidP="00B3475E">
            <w:pPr>
              <w:snapToGrid w:val="0"/>
              <w:jc w:val="left"/>
              <w:rPr>
                <w:rFonts w:cstheme="minorHAnsi"/>
              </w:rPr>
            </w:pPr>
          </w:p>
          <w:p w14:paraId="7464D5AF" w14:textId="77777777" w:rsidR="00C40180" w:rsidRPr="009C4813" w:rsidRDefault="00C40180" w:rsidP="00B3475E">
            <w:pPr>
              <w:snapToGrid w:val="0"/>
              <w:jc w:val="left"/>
              <w:rPr>
                <w:rFonts w:cstheme="minorHAnsi"/>
              </w:rPr>
            </w:pPr>
          </w:p>
          <w:p w14:paraId="5B669EAC" w14:textId="77777777" w:rsidR="00C40180" w:rsidRPr="009C4813" w:rsidRDefault="00C40180" w:rsidP="00B3475E">
            <w:pPr>
              <w:snapToGrid w:val="0"/>
              <w:jc w:val="left"/>
              <w:rPr>
                <w:rFonts w:cstheme="minorHAnsi"/>
              </w:rPr>
            </w:pPr>
          </w:p>
          <w:p w14:paraId="0AE20F51" w14:textId="77777777" w:rsidR="00C40180" w:rsidRPr="009C4813" w:rsidRDefault="00C40180" w:rsidP="00B3475E">
            <w:pPr>
              <w:snapToGrid w:val="0"/>
              <w:jc w:val="left"/>
              <w:rPr>
                <w:rFonts w:cstheme="minorHAnsi"/>
              </w:rPr>
            </w:pPr>
          </w:p>
          <w:p w14:paraId="1D72604F" w14:textId="77777777" w:rsidR="00C40180" w:rsidRPr="009C4813" w:rsidRDefault="00C40180" w:rsidP="00B3475E">
            <w:pPr>
              <w:snapToGrid w:val="0"/>
              <w:jc w:val="left"/>
              <w:rPr>
                <w:rFonts w:cstheme="minorHAnsi"/>
              </w:rPr>
            </w:pPr>
          </w:p>
          <w:p w14:paraId="47E56DEC" w14:textId="77777777" w:rsidR="00C40180" w:rsidRPr="009C4813" w:rsidRDefault="00C40180" w:rsidP="00B3475E">
            <w:pPr>
              <w:jc w:val="left"/>
              <w:rPr>
                <w:rFonts w:cstheme="minorHAnsi"/>
              </w:rPr>
            </w:pPr>
            <w:r w:rsidRPr="009C4813">
              <w:rPr>
                <w:rFonts w:cstheme="minorHAnsi"/>
              </w:rPr>
              <w:t>-[.......................]</w:t>
            </w:r>
          </w:p>
          <w:p w14:paraId="47B6CB8E" w14:textId="77777777" w:rsidR="00C40180" w:rsidRPr="009C4813" w:rsidRDefault="00C40180" w:rsidP="00B3475E">
            <w:pPr>
              <w:jc w:val="left"/>
              <w:rPr>
                <w:rFonts w:cstheme="minorHAnsi"/>
              </w:rPr>
            </w:pPr>
            <w:r w:rsidRPr="009C4813">
              <w:rPr>
                <w:rFonts w:cstheme="minorHAnsi"/>
              </w:rPr>
              <w:t>-[.......................]</w:t>
            </w:r>
          </w:p>
          <w:p w14:paraId="4AABD1BD" w14:textId="77777777" w:rsidR="00C40180" w:rsidRPr="009C4813" w:rsidRDefault="00C40180" w:rsidP="00B3475E">
            <w:pPr>
              <w:jc w:val="left"/>
              <w:rPr>
                <w:rFonts w:cstheme="minorHAnsi"/>
              </w:rPr>
            </w:pPr>
          </w:p>
          <w:p w14:paraId="3C9A209E" w14:textId="77777777" w:rsidR="00C40180" w:rsidRPr="009C4813" w:rsidRDefault="00C40180" w:rsidP="00B3475E">
            <w:pPr>
              <w:jc w:val="left"/>
              <w:rPr>
                <w:rFonts w:cstheme="minorHAnsi"/>
              </w:rPr>
            </w:pPr>
          </w:p>
          <w:p w14:paraId="7FE228E2" w14:textId="77777777" w:rsidR="00C40180" w:rsidRPr="009C4813" w:rsidRDefault="00C40180" w:rsidP="00B3475E">
            <w:pPr>
              <w:jc w:val="left"/>
              <w:rPr>
                <w:rFonts w:cstheme="minorHAnsi"/>
              </w:rPr>
            </w:pPr>
          </w:p>
          <w:p w14:paraId="22475DFD" w14:textId="77777777" w:rsidR="00C40180" w:rsidRPr="009C4813" w:rsidRDefault="00C40180" w:rsidP="00B3475E">
            <w:pPr>
              <w:jc w:val="left"/>
              <w:rPr>
                <w:rFonts w:cstheme="minorHAnsi"/>
                <w:i/>
              </w:rPr>
            </w:pPr>
          </w:p>
          <w:p w14:paraId="26ED7E5D" w14:textId="77777777" w:rsidR="00C40180" w:rsidRDefault="00C40180" w:rsidP="00B3475E">
            <w:pPr>
              <w:jc w:val="left"/>
              <w:rPr>
                <w:rFonts w:cstheme="minorHAnsi"/>
                <w:i/>
              </w:rPr>
            </w:pPr>
          </w:p>
          <w:p w14:paraId="00158C42" w14:textId="77777777" w:rsidR="00C40180" w:rsidRPr="009C4813" w:rsidRDefault="00C40180" w:rsidP="00B3475E">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C40180" w:rsidRPr="009C4813" w14:paraId="77A1ED04" w14:textId="77777777" w:rsidTr="00B3475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7CAD46C" w14:textId="77777777" w:rsidR="00C40180" w:rsidRPr="009C4813" w:rsidRDefault="00C40180" w:rsidP="00B3475E">
            <w:pPr>
              <w:rPr>
                <w:rFonts w:cstheme="minorHAnsi"/>
                <w:b/>
              </w:rPr>
            </w:pPr>
            <w:r w:rsidRPr="009C4813">
              <w:rPr>
                <w:rStyle w:val="NormalBoldChar"/>
                <w:rFonts w:eastAsia="Calibri" w:cstheme="minorHAnsi"/>
              </w:rPr>
              <w:t xml:space="preserve">Έχει διαπράξει ο </w:t>
            </w:r>
            <w:r w:rsidRPr="009C4813">
              <w:rPr>
                <w:rFonts w:cstheme="minorHAnsi"/>
              </w:rPr>
              <w:t xml:space="preserve">οικονομικός φορέας </w:t>
            </w:r>
            <w:r w:rsidRPr="009C4813">
              <w:rPr>
                <w:rFonts w:cstheme="minorHAnsi"/>
                <w:b/>
              </w:rPr>
              <w:t>σοβαρό επαγγελματικό παράπτωμα</w:t>
            </w:r>
            <w:r w:rsidRPr="009C4813">
              <w:rPr>
                <w:rStyle w:val="EndnoteReference"/>
                <w:rFonts w:cstheme="minorHAnsi"/>
              </w:rPr>
              <w:endnoteReference w:id="26"/>
            </w:r>
            <w:r w:rsidRPr="009C4813">
              <w:rPr>
                <w:rFonts w:cstheme="minorHAnsi"/>
              </w:rPr>
              <w:t>;</w:t>
            </w:r>
          </w:p>
          <w:p w14:paraId="7B43FE3C" w14:textId="77777777" w:rsidR="00C40180" w:rsidRPr="009C4813" w:rsidRDefault="00C40180" w:rsidP="00B3475E">
            <w:pPr>
              <w:rPr>
                <w:rFonts w:cstheme="minorHAnsi"/>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A7D3D2D" w14:textId="77777777" w:rsidR="00C40180" w:rsidRPr="009C4813" w:rsidRDefault="00C40180" w:rsidP="00B3475E">
            <w:pPr>
              <w:jc w:val="left"/>
              <w:rPr>
                <w:rFonts w:cstheme="minorHAnsi"/>
              </w:rPr>
            </w:pPr>
            <w:r w:rsidRPr="009C4813">
              <w:rPr>
                <w:rFonts w:cstheme="minorHAnsi"/>
              </w:rPr>
              <w:lastRenderedPageBreak/>
              <w:t>[] Ναι [] Όχι</w:t>
            </w:r>
          </w:p>
          <w:p w14:paraId="31A0F171" w14:textId="77777777" w:rsidR="00C40180" w:rsidRPr="009C4813" w:rsidRDefault="00C40180" w:rsidP="00B3475E">
            <w:pPr>
              <w:rPr>
                <w:rFonts w:cstheme="minorHAnsi"/>
              </w:rPr>
            </w:pPr>
          </w:p>
          <w:p w14:paraId="065B4CE7" w14:textId="77777777" w:rsidR="00C40180" w:rsidRPr="009C4813" w:rsidRDefault="00C40180" w:rsidP="00B3475E">
            <w:pPr>
              <w:rPr>
                <w:rFonts w:cstheme="minorHAnsi"/>
              </w:rPr>
            </w:pPr>
            <w:r w:rsidRPr="009C4813">
              <w:rPr>
                <w:rFonts w:cstheme="minorHAnsi"/>
              </w:rPr>
              <w:t>[.......................]</w:t>
            </w:r>
          </w:p>
        </w:tc>
      </w:tr>
      <w:tr w:rsidR="00C40180" w:rsidRPr="009C4813" w14:paraId="5C375DB4" w14:textId="77777777" w:rsidTr="00B3475E">
        <w:trPr>
          <w:trHeight w:val="257"/>
          <w:jc w:val="center"/>
        </w:trPr>
        <w:tc>
          <w:tcPr>
            <w:tcW w:w="4479" w:type="dxa"/>
            <w:vMerge/>
            <w:tcBorders>
              <w:left w:val="single" w:sz="4" w:space="0" w:color="000000"/>
              <w:bottom w:val="single" w:sz="4" w:space="0" w:color="000000"/>
            </w:tcBorders>
            <w:shd w:val="clear" w:color="auto" w:fill="auto"/>
          </w:tcPr>
          <w:p w14:paraId="1A0EAE03" w14:textId="77777777" w:rsidR="00C40180" w:rsidRPr="009C4813" w:rsidRDefault="00C40180" w:rsidP="00B3475E">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14:paraId="403670CC"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14:paraId="0392156F" w14:textId="77777777" w:rsidR="00C40180" w:rsidRPr="009C4813" w:rsidRDefault="00C40180" w:rsidP="00B3475E">
            <w:pPr>
              <w:spacing w:before="0"/>
              <w:jc w:val="left"/>
              <w:rPr>
                <w:rFonts w:cstheme="minorHAnsi"/>
                <w:b/>
              </w:rPr>
            </w:pPr>
            <w:r w:rsidRPr="009C4813">
              <w:rPr>
                <w:rFonts w:cstheme="minorHAnsi"/>
              </w:rPr>
              <w:t>[] Ναι [] Όχι</w:t>
            </w:r>
          </w:p>
          <w:p w14:paraId="164CF634" w14:textId="77777777" w:rsidR="00C40180" w:rsidRPr="009C4813" w:rsidRDefault="00C40180" w:rsidP="00B3475E">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14:paraId="218DE92E" w14:textId="77777777" w:rsidR="00C40180" w:rsidRPr="009C4813" w:rsidRDefault="00C40180" w:rsidP="00B3475E">
            <w:pPr>
              <w:spacing w:before="0"/>
              <w:jc w:val="left"/>
              <w:rPr>
                <w:rFonts w:cstheme="minorHAnsi"/>
              </w:rPr>
            </w:pPr>
            <w:r w:rsidRPr="009C4813">
              <w:rPr>
                <w:rFonts w:cstheme="minorHAnsi"/>
              </w:rPr>
              <w:t>[..........……]</w:t>
            </w:r>
          </w:p>
        </w:tc>
      </w:tr>
      <w:tr w:rsidR="00C40180" w:rsidRPr="009C4813" w14:paraId="37EFB823" w14:textId="77777777" w:rsidTr="00B3475E">
        <w:trPr>
          <w:trHeight w:val="1544"/>
          <w:jc w:val="center"/>
        </w:trPr>
        <w:tc>
          <w:tcPr>
            <w:tcW w:w="4479" w:type="dxa"/>
            <w:vMerge w:val="restart"/>
            <w:tcBorders>
              <w:left w:val="single" w:sz="4" w:space="0" w:color="000000"/>
              <w:bottom w:val="single" w:sz="4" w:space="0" w:color="000000"/>
            </w:tcBorders>
            <w:shd w:val="clear" w:color="auto" w:fill="auto"/>
          </w:tcPr>
          <w:p w14:paraId="5312B3FB" w14:textId="77777777" w:rsidR="00C40180" w:rsidRPr="009C4813" w:rsidRDefault="00C40180" w:rsidP="00B3475E">
            <w:pPr>
              <w:spacing w:before="0"/>
              <w:rPr>
                <w:rFonts w:cstheme="minorHAnsi"/>
                <w:b/>
              </w:rPr>
            </w:pPr>
            <w:r w:rsidRPr="009C4813">
              <w:rPr>
                <w:rStyle w:val="NormalBoldChar"/>
                <w:rFonts w:eastAsia="Calibri" w:cstheme="minorHAnsi"/>
              </w:rPr>
              <w:lastRenderedPageBreak/>
              <w:t>Έχει συνάψει</w:t>
            </w:r>
            <w:r w:rsidRPr="009C4813">
              <w:rPr>
                <w:rFonts w:cstheme="minorHAnsi"/>
              </w:rPr>
              <w:t xml:space="preserve"> ο οικονομικός φορέας </w:t>
            </w:r>
            <w:r w:rsidRPr="009C4813">
              <w:rPr>
                <w:rFonts w:cstheme="minorHAnsi"/>
                <w:b/>
              </w:rPr>
              <w:t>συμφωνίες</w:t>
            </w:r>
            <w:r w:rsidRPr="009C4813">
              <w:rPr>
                <w:rFonts w:cstheme="minorHAnsi"/>
              </w:rPr>
              <w:t xml:space="preserve"> με άλλους οικονομικούς φορείς </w:t>
            </w:r>
            <w:r w:rsidRPr="009C4813">
              <w:rPr>
                <w:rFonts w:cstheme="minorHAnsi"/>
                <w:b/>
              </w:rPr>
              <w:t>με σκοπό τη στρέβλωση του ανταγωνισμού</w:t>
            </w:r>
            <w:r w:rsidRPr="009C4813">
              <w:rPr>
                <w:rFonts w:cstheme="minorHAnsi"/>
              </w:rPr>
              <w:t>;</w:t>
            </w:r>
          </w:p>
          <w:p w14:paraId="0F8F8C1D"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10FEE58B" w14:textId="77777777" w:rsidR="00C40180" w:rsidRPr="009C4813" w:rsidRDefault="00C40180" w:rsidP="00B3475E">
            <w:pPr>
              <w:spacing w:before="0"/>
              <w:jc w:val="left"/>
              <w:rPr>
                <w:rFonts w:cstheme="minorHAnsi"/>
              </w:rPr>
            </w:pPr>
            <w:r w:rsidRPr="009C4813">
              <w:rPr>
                <w:rFonts w:cstheme="minorHAnsi"/>
              </w:rPr>
              <w:t>[] Ναι [] Όχι</w:t>
            </w:r>
          </w:p>
          <w:p w14:paraId="1DB8B108" w14:textId="77777777" w:rsidR="00C40180" w:rsidRPr="009C4813" w:rsidRDefault="00C40180" w:rsidP="00B3475E">
            <w:pPr>
              <w:spacing w:before="0"/>
              <w:jc w:val="left"/>
              <w:rPr>
                <w:rFonts w:cstheme="minorHAnsi"/>
              </w:rPr>
            </w:pPr>
          </w:p>
          <w:p w14:paraId="516C47D6" w14:textId="77777777" w:rsidR="00C40180" w:rsidRPr="009C4813" w:rsidRDefault="00C40180" w:rsidP="00B3475E">
            <w:pPr>
              <w:spacing w:before="0"/>
              <w:jc w:val="left"/>
              <w:rPr>
                <w:rFonts w:cstheme="minorHAnsi"/>
              </w:rPr>
            </w:pPr>
          </w:p>
          <w:p w14:paraId="420CC4F8" w14:textId="77777777" w:rsidR="00C40180" w:rsidRDefault="00C40180" w:rsidP="00B3475E">
            <w:pPr>
              <w:spacing w:before="0"/>
              <w:jc w:val="left"/>
              <w:rPr>
                <w:rFonts w:cstheme="minorHAnsi"/>
              </w:rPr>
            </w:pPr>
          </w:p>
          <w:p w14:paraId="7EED2AF7" w14:textId="77777777" w:rsidR="00C40180" w:rsidRDefault="00C40180" w:rsidP="00B3475E">
            <w:pPr>
              <w:spacing w:before="0"/>
              <w:jc w:val="left"/>
              <w:rPr>
                <w:rFonts w:cstheme="minorHAnsi"/>
              </w:rPr>
            </w:pPr>
          </w:p>
          <w:p w14:paraId="6B9653DE" w14:textId="77777777" w:rsidR="00C40180" w:rsidRDefault="00C40180" w:rsidP="00B3475E">
            <w:pPr>
              <w:spacing w:before="0"/>
              <w:jc w:val="left"/>
              <w:rPr>
                <w:rFonts w:cstheme="minorHAnsi"/>
              </w:rPr>
            </w:pPr>
            <w:r w:rsidRPr="009C4813">
              <w:rPr>
                <w:rFonts w:cstheme="minorHAnsi"/>
              </w:rPr>
              <w:t>[…...........]</w:t>
            </w:r>
          </w:p>
          <w:p w14:paraId="011C5B85" w14:textId="77777777" w:rsidR="00C40180" w:rsidRPr="009C4813" w:rsidRDefault="00C40180" w:rsidP="00B3475E">
            <w:pPr>
              <w:spacing w:before="0"/>
              <w:jc w:val="left"/>
              <w:rPr>
                <w:rFonts w:cstheme="minorHAnsi"/>
              </w:rPr>
            </w:pPr>
          </w:p>
        </w:tc>
      </w:tr>
      <w:tr w:rsidR="00C40180" w:rsidRPr="009C4813" w14:paraId="51DA7F19" w14:textId="77777777" w:rsidTr="00B3475E">
        <w:trPr>
          <w:trHeight w:val="514"/>
          <w:jc w:val="center"/>
        </w:trPr>
        <w:tc>
          <w:tcPr>
            <w:tcW w:w="4479" w:type="dxa"/>
            <w:vMerge/>
            <w:tcBorders>
              <w:left w:val="single" w:sz="4" w:space="0" w:color="000000"/>
              <w:bottom w:val="single" w:sz="4" w:space="0" w:color="000000"/>
            </w:tcBorders>
            <w:shd w:val="clear" w:color="auto" w:fill="auto"/>
          </w:tcPr>
          <w:p w14:paraId="0277E0C0" w14:textId="77777777" w:rsidR="00C40180" w:rsidRPr="009C4813" w:rsidRDefault="00C40180" w:rsidP="00B3475E">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BF5D002"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14:paraId="3039C7A7" w14:textId="77777777" w:rsidR="00C40180" w:rsidRPr="009C4813" w:rsidRDefault="00C40180" w:rsidP="00B3475E">
            <w:pPr>
              <w:spacing w:before="0"/>
              <w:jc w:val="left"/>
              <w:rPr>
                <w:rFonts w:cstheme="minorHAnsi"/>
                <w:b/>
              </w:rPr>
            </w:pPr>
            <w:r w:rsidRPr="009C4813">
              <w:rPr>
                <w:rFonts w:cstheme="minorHAnsi"/>
              </w:rPr>
              <w:t>[] Ναι [] Όχι</w:t>
            </w:r>
          </w:p>
          <w:p w14:paraId="33AD23DE" w14:textId="77777777" w:rsidR="00C40180" w:rsidRPr="009C4813" w:rsidRDefault="00C40180" w:rsidP="00B3475E">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14:paraId="1445B918" w14:textId="77777777" w:rsidR="00C40180" w:rsidRPr="009C4813" w:rsidRDefault="00C40180" w:rsidP="00B3475E">
            <w:pPr>
              <w:spacing w:before="0"/>
              <w:jc w:val="left"/>
              <w:rPr>
                <w:rFonts w:cstheme="minorHAnsi"/>
              </w:rPr>
            </w:pPr>
            <w:r w:rsidRPr="009C4813">
              <w:rPr>
                <w:rFonts w:cstheme="minorHAnsi"/>
              </w:rPr>
              <w:t>[……]</w:t>
            </w:r>
          </w:p>
        </w:tc>
      </w:tr>
      <w:tr w:rsidR="00C40180" w:rsidRPr="009C4813" w14:paraId="64044AA9" w14:textId="77777777" w:rsidTr="00B3475E">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464AB075" w14:textId="77777777" w:rsidR="00C40180" w:rsidRPr="009C4813" w:rsidRDefault="00C40180" w:rsidP="00B3475E">
            <w:pPr>
              <w:spacing w:before="0"/>
              <w:rPr>
                <w:rFonts w:cstheme="minorHAnsi"/>
                <w:b/>
              </w:rPr>
            </w:pPr>
            <w:r w:rsidRPr="009C4813">
              <w:rPr>
                <w:rStyle w:val="NormalBoldChar"/>
                <w:rFonts w:eastAsia="Calibri" w:cstheme="minorHAnsi"/>
              </w:rPr>
              <w:t xml:space="preserve">Γνωρίζει ο οικονομικός φορέας την ύπαρξη τυχόν </w:t>
            </w:r>
            <w:r w:rsidRPr="009C4813">
              <w:rPr>
                <w:rFonts w:cstheme="minorHAnsi"/>
                <w:b/>
              </w:rPr>
              <w:t>σύγκρουσης συμφερόντων</w:t>
            </w:r>
            <w:r w:rsidRPr="009C4813">
              <w:rPr>
                <w:rStyle w:val="a"/>
                <w:rFonts w:cstheme="minorHAnsi"/>
                <w:b/>
              </w:rPr>
              <w:endnoteReference w:id="27"/>
            </w:r>
            <w:r w:rsidRPr="009C4813">
              <w:rPr>
                <w:rFonts w:cstheme="minorHAnsi"/>
              </w:rPr>
              <w:t>, λόγω της συμμετοχής του στη διαδικασία ανάθεσης της σύμβασης;</w:t>
            </w:r>
          </w:p>
          <w:p w14:paraId="3A605232"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C3E0BE7" w14:textId="77777777" w:rsidR="00C40180" w:rsidRPr="009C4813" w:rsidRDefault="00C40180" w:rsidP="00B3475E">
            <w:pPr>
              <w:jc w:val="left"/>
              <w:rPr>
                <w:rFonts w:cstheme="minorHAnsi"/>
              </w:rPr>
            </w:pPr>
            <w:r w:rsidRPr="009C4813">
              <w:rPr>
                <w:rFonts w:cstheme="minorHAnsi"/>
              </w:rPr>
              <w:t>[] Ναι [] Όχι</w:t>
            </w:r>
          </w:p>
          <w:p w14:paraId="135B5830" w14:textId="77777777" w:rsidR="00C40180" w:rsidRPr="009C4813" w:rsidRDefault="00C40180" w:rsidP="00B3475E">
            <w:pPr>
              <w:jc w:val="left"/>
              <w:rPr>
                <w:rFonts w:cstheme="minorHAnsi"/>
              </w:rPr>
            </w:pPr>
          </w:p>
          <w:p w14:paraId="3252F6EA" w14:textId="77777777" w:rsidR="00C40180" w:rsidRDefault="00C40180" w:rsidP="00B3475E">
            <w:pPr>
              <w:jc w:val="left"/>
              <w:rPr>
                <w:rFonts w:cstheme="minorHAnsi"/>
              </w:rPr>
            </w:pPr>
          </w:p>
          <w:p w14:paraId="33D741CE" w14:textId="77777777" w:rsidR="00C40180" w:rsidRPr="009C4813" w:rsidRDefault="00C40180" w:rsidP="00B3475E">
            <w:pPr>
              <w:jc w:val="left"/>
              <w:rPr>
                <w:rFonts w:cstheme="minorHAnsi"/>
              </w:rPr>
            </w:pPr>
            <w:r w:rsidRPr="009C4813">
              <w:rPr>
                <w:rFonts w:cstheme="minorHAnsi"/>
              </w:rPr>
              <w:t>[.........…]</w:t>
            </w:r>
          </w:p>
        </w:tc>
      </w:tr>
      <w:tr w:rsidR="00C40180" w:rsidRPr="009C4813" w14:paraId="7A4CA660" w14:textId="77777777" w:rsidTr="00B3475E">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13B11289" w14:textId="77777777" w:rsidR="00C40180" w:rsidRPr="009C4813" w:rsidRDefault="00C40180" w:rsidP="00B3475E">
            <w:pPr>
              <w:spacing w:before="0"/>
              <w:rPr>
                <w:rFonts w:cstheme="minorHAnsi"/>
                <w:b/>
              </w:rPr>
            </w:pPr>
            <w:r w:rsidRPr="009C4813">
              <w:rPr>
                <w:rStyle w:val="NormalBoldChar"/>
                <w:rFonts w:eastAsia="Calibri" w:cstheme="minorHAnsi"/>
              </w:rPr>
              <w:t xml:space="preserve">Έχει παράσχει ο οικονομικός φορέας ή </w:t>
            </w:r>
            <w:r w:rsidRPr="009C4813">
              <w:rPr>
                <w:rFonts w:cstheme="minorHAnsi"/>
              </w:rPr>
              <w:t xml:space="preserve">επιχείρηση συνδεδεμένη με αυτόν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EndnoteReference"/>
                <w:rFonts w:cstheme="minorHAnsi"/>
              </w:rPr>
              <w:endnoteReference w:id="28"/>
            </w:r>
            <w:r w:rsidRPr="009C4813">
              <w:rPr>
                <w:rFonts w:cstheme="minorHAnsi"/>
              </w:rPr>
              <w:t>;</w:t>
            </w:r>
          </w:p>
          <w:p w14:paraId="0B20BCC8"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1F7022D" w14:textId="77777777" w:rsidR="00C40180" w:rsidRPr="009C4813" w:rsidRDefault="00C40180" w:rsidP="00B3475E">
            <w:pPr>
              <w:spacing w:before="0"/>
              <w:jc w:val="left"/>
              <w:rPr>
                <w:rFonts w:cstheme="minorHAnsi"/>
              </w:rPr>
            </w:pPr>
            <w:r w:rsidRPr="009C4813">
              <w:rPr>
                <w:rFonts w:cstheme="minorHAnsi"/>
              </w:rPr>
              <w:t>[] Ναι [] Όχι</w:t>
            </w:r>
          </w:p>
          <w:p w14:paraId="7C1B30B1" w14:textId="77777777" w:rsidR="00C40180" w:rsidRPr="009C4813" w:rsidRDefault="00C40180" w:rsidP="00B3475E">
            <w:pPr>
              <w:jc w:val="left"/>
              <w:rPr>
                <w:rFonts w:cstheme="minorHAnsi"/>
              </w:rPr>
            </w:pPr>
          </w:p>
          <w:p w14:paraId="3A27E6EC" w14:textId="77777777" w:rsidR="00C40180" w:rsidRPr="009C4813" w:rsidRDefault="00C40180" w:rsidP="00B3475E">
            <w:pPr>
              <w:jc w:val="left"/>
              <w:rPr>
                <w:rFonts w:cstheme="minorHAnsi"/>
              </w:rPr>
            </w:pPr>
          </w:p>
          <w:p w14:paraId="27D2B671" w14:textId="77777777" w:rsidR="00C40180" w:rsidRPr="009C4813" w:rsidRDefault="00C40180" w:rsidP="00B3475E">
            <w:pPr>
              <w:jc w:val="left"/>
              <w:rPr>
                <w:rFonts w:cstheme="minorHAnsi"/>
              </w:rPr>
            </w:pPr>
          </w:p>
          <w:p w14:paraId="59ADC432" w14:textId="77777777" w:rsidR="00C40180" w:rsidRPr="009C4813" w:rsidRDefault="00C40180" w:rsidP="00B3475E">
            <w:pPr>
              <w:jc w:val="left"/>
              <w:rPr>
                <w:rFonts w:cstheme="minorHAnsi"/>
              </w:rPr>
            </w:pPr>
            <w:r w:rsidRPr="009C4813">
              <w:rPr>
                <w:rFonts w:cstheme="minorHAnsi"/>
              </w:rPr>
              <w:t>[...................…]</w:t>
            </w:r>
          </w:p>
        </w:tc>
      </w:tr>
      <w:tr w:rsidR="00C40180" w:rsidRPr="009C4813" w14:paraId="245B751A" w14:textId="77777777" w:rsidTr="00B3475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997A683" w14:textId="77777777" w:rsidR="00C40180" w:rsidRPr="009C4813" w:rsidRDefault="00C40180" w:rsidP="00B3475E">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EndnoteReference"/>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79DBD052" w14:textId="77777777" w:rsidR="00C40180" w:rsidRDefault="00C40180" w:rsidP="00B3475E">
            <w:pPr>
              <w:spacing w:before="0"/>
              <w:rPr>
                <w:rFonts w:cstheme="minorHAnsi"/>
              </w:rPr>
            </w:pPr>
            <w:r w:rsidRPr="009C4813">
              <w:rPr>
                <w:rFonts w:cstheme="minorHAnsi"/>
                <w:b/>
              </w:rPr>
              <w:t>Εάν ναι</w:t>
            </w:r>
            <w:r w:rsidRPr="009C4813">
              <w:rPr>
                <w:rFonts w:cstheme="minorHAnsi"/>
              </w:rPr>
              <w:t>, να αναφερθούν λεπτομερείς</w:t>
            </w:r>
          </w:p>
          <w:p w14:paraId="00D3C6BD" w14:textId="77777777" w:rsidR="00C40180" w:rsidRDefault="00C40180" w:rsidP="00B3475E">
            <w:pPr>
              <w:spacing w:before="0"/>
              <w:rPr>
                <w:rFonts w:cstheme="minorHAnsi"/>
              </w:rPr>
            </w:pPr>
          </w:p>
          <w:p w14:paraId="577BF855" w14:textId="77777777" w:rsidR="00C40180" w:rsidRDefault="00C40180" w:rsidP="00B3475E">
            <w:pPr>
              <w:spacing w:before="0"/>
              <w:rPr>
                <w:rFonts w:cstheme="minorHAnsi"/>
              </w:rPr>
            </w:pPr>
          </w:p>
          <w:p w14:paraId="49F2AD25" w14:textId="77777777" w:rsidR="00C40180" w:rsidRPr="009C4813" w:rsidRDefault="00C40180" w:rsidP="00B3475E">
            <w:pPr>
              <w:spacing w:before="0"/>
              <w:rPr>
                <w:rFonts w:cstheme="minorHAnsi"/>
              </w:rPr>
            </w:pPr>
            <w:r w:rsidRPr="009C4813">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E948B1" w14:textId="77777777" w:rsidR="00C40180" w:rsidRPr="009C4813" w:rsidRDefault="00C40180" w:rsidP="00B3475E">
            <w:pPr>
              <w:spacing w:before="0"/>
              <w:jc w:val="left"/>
              <w:rPr>
                <w:rFonts w:cstheme="minorHAnsi"/>
              </w:rPr>
            </w:pPr>
            <w:r w:rsidRPr="009C4813">
              <w:rPr>
                <w:rFonts w:cstheme="minorHAnsi"/>
              </w:rPr>
              <w:t>[] Ναι [] Όχι</w:t>
            </w:r>
          </w:p>
          <w:p w14:paraId="7996AFD9" w14:textId="77777777" w:rsidR="00C40180" w:rsidRPr="009C4813" w:rsidRDefault="00C40180" w:rsidP="00B3475E">
            <w:pPr>
              <w:spacing w:before="0"/>
              <w:jc w:val="left"/>
              <w:rPr>
                <w:rFonts w:cstheme="minorHAnsi"/>
              </w:rPr>
            </w:pPr>
          </w:p>
          <w:p w14:paraId="24E51A49" w14:textId="77777777" w:rsidR="00C40180" w:rsidRPr="009C4813" w:rsidRDefault="00C40180" w:rsidP="00B3475E">
            <w:pPr>
              <w:spacing w:before="0"/>
              <w:jc w:val="left"/>
              <w:rPr>
                <w:rFonts w:cstheme="minorHAnsi"/>
              </w:rPr>
            </w:pPr>
          </w:p>
          <w:p w14:paraId="042E1F24" w14:textId="77777777" w:rsidR="00C40180" w:rsidRPr="009C4813" w:rsidRDefault="00C40180" w:rsidP="00B3475E">
            <w:pPr>
              <w:spacing w:before="0"/>
              <w:jc w:val="left"/>
              <w:rPr>
                <w:rFonts w:cstheme="minorHAnsi"/>
              </w:rPr>
            </w:pPr>
          </w:p>
          <w:p w14:paraId="786D5987" w14:textId="77777777" w:rsidR="00C40180" w:rsidRPr="009C4813" w:rsidRDefault="00C40180" w:rsidP="00B3475E">
            <w:pPr>
              <w:spacing w:before="0"/>
              <w:jc w:val="left"/>
              <w:rPr>
                <w:rFonts w:cstheme="minorHAnsi"/>
              </w:rPr>
            </w:pPr>
          </w:p>
          <w:p w14:paraId="16108BC1" w14:textId="77777777" w:rsidR="00C40180" w:rsidRPr="009C4813" w:rsidRDefault="00C40180" w:rsidP="00B3475E">
            <w:pPr>
              <w:spacing w:before="0"/>
              <w:jc w:val="left"/>
              <w:rPr>
                <w:rFonts w:cstheme="minorHAnsi"/>
              </w:rPr>
            </w:pPr>
          </w:p>
          <w:p w14:paraId="13CE1A65" w14:textId="77777777" w:rsidR="00C40180" w:rsidRPr="009C4813" w:rsidRDefault="00C40180" w:rsidP="00B3475E">
            <w:pPr>
              <w:spacing w:before="0"/>
              <w:jc w:val="left"/>
              <w:rPr>
                <w:rFonts w:cstheme="minorHAnsi"/>
              </w:rPr>
            </w:pPr>
          </w:p>
          <w:p w14:paraId="64D75FC5" w14:textId="77777777" w:rsidR="00C40180" w:rsidRPr="009C4813" w:rsidRDefault="00C40180" w:rsidP="00B3475E">
            <w:pPr>
              <w:spacing w:before="0"/>
              <w:jc w:val="left"/>
              <w:rPr>
                <w:rFonts w:cstheme="minorHAnsi"/>
              </w:rPr>
            </w:pPr>
          </w:p>
          <w:p w14:paraId="3581E28E" w14:textId="77777777" w:rsidR="00C40180" w:rsidRPr="009C4813" w:rsidRDefault="00C40180" w:rsidP="00B3475E">
            <w:pPr>
              <w:spacing w:before="0"/>
              <w:jc w:val="left"/>
              <w:rPr>
                <w:rFonts w:cstheme="minorHAnsi"/>
              </w:rPr>
            </w:pPr>
          </w:p>
          <w:p w14:paraId="52DD4132" w14:textId="77777777" w:rsidR="00C40180" w:rsidRPr="009C4813" w:rsidRDefault="00C40180" w:rsidP="00B3475E">
            <w:pPr>
              <w:spacing w:before="0"/>
              <w:jc w:val="left"/>
              <w:rPr>
                <w:rFonts w:cstheme="minorHAnsi"/>
              </w:rPr>
            </w:pPr>
          </w:p>
          <w:p w14:paraId="0D1AEC51" w14:textId="77777777" w:rsidR="00C40180" w:rsidRDefault="00C40180" w:rsidP="00B3475E">
            <w:pPr>
              <w:spacing w:before="0"/>
              <w:jc w:val="left"/>
              <w:rPr>
                <w:rFonts w:cstheme="minorHAnsi"/>
              </w:rPr>
            </w:pPr>
          </w:p>
          <w:p w14:paraId="5CE88809" w14:textId="77777777" w:rsidR="00C40180" w:rsidRDefault="00C40180" w:rsidP="00B3475E">
            <w:pPr>
              <w:spacing w:before="0"/>
              <w:jc w:val="left"/>
              <w:rPr>
                <w:rFonts w:cstheme="minorHAnsi"/>
              </w:rPr>
            </w:pPr>
            <w:r w:rsidRPr="009C4813">
              <w:rPr>
                <w:rFonts w:cstheme="minorHAnsi"/>
              </w:rPr>
              <w:t>[….................]</w:t>
            </w:r>
          </w:p>
          <w:p w14:paraId="5FB7AC57" w14:textId="77777777" w:rsidR="00C40180" w:rsidRPr="009C4813" w:rsidRDefault="00C40180" w:rsidP="00B3475E">
            <w:pPr>
              <w:spacing w:before="0"/>
              <w:jc w:val="left"/>
              <w:rPr>
                <w:rFonts w:cstheme="minorHAnsi"/>
              </w:rPr>
            </w:pPr>
          </w:p>
        </w:tc>
      </w:tr>
      <w:tr w:rsidR="00C40180" w:rsidRPr="009C4813" w14:paraId="56F2E704" w14:textId="77777777" w:rsidTr="00B3475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63A824B5" w14:textId="77777777" w:rsidR="00C40180" w:rsidRPr="009C4813" w:rsidRDefault="00C40180" w:rsidP="00B3475E">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49531C9" w14:textId="77777777" w:rsidR="00C40180" w:rsidRPr="009C4813" w:rsidRDefault="00C40180" w:rsidP="00B3475E">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14:paraId="2AA3B36E" w14:textId="77777777" w:rsidR="00C40180" w:rsidRPr="009C4813" w:rsidRDefault="00C40180" w:rsidP="00B3475E">
            <w:pPr>
              <w:jc w:val="left"/>
              <w:rPr>
                <w:rFonts w:cstheme="minorHAnsi"/>
                <w:b/>
              </w:rPr>
            </w:pPr>
            <w:r w:rsidRPr="009C4813">
              <w:rPr>
                <w:rFonts w:cstheme="minorHAnsi"/>
              </w:rPr>
              <w:t>[] Ναι [] Όχι</w:t>
            </w:r>
          </w:p>
          <w:p w14:paraId="65273A68" w14:textId="77777777" w:rsidR="00C40180" w:rsidRPr="009C4813" w:rsidRDefault="00C40180" w:rsidP="00B3475E">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14:paraId="2CF89182" w14:textId="77777777" w:rsidR="00C40180" w:rsidRPr="009C4813" w:rsidRDefault="00C40180" w:rsidP="00B3475E">
            <w:pPr>
              <w:jc w:val="left"/>
              <w:rPr>
                <w:rFonts w:cstheme="minorHAnsi"/>
              </w:rPr>
            </w:pPr>
            <w:r w:rsidRPr="009C4813">
              <w:rPr>
                <w:rFonts w:cstheme="minorHAnsi"/>
              </w:rPr>
              <w:t>[……]</w:t>
            </w:r>
          </w:p>
        </w:tc>
      </w:tr>
      <w:tr w:rsidR="00C40180" w:rsidRPr="009C4813" w14:paraId="61EA9E81"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3F956689" w14:textId="77777777" w:rsidR="00C40180" w:rsidRPr="009C4813" w:rsidRDefault="00C40180" w:rsidP="00B3475E">
            <w:pPr>
              <w:rPr>
                <w:rFonts w:cstheme="minorHAnsi"/>
              </w:rPr>
            </w:pPr>
            <w:r w:rsidRPr="009C4813">
              <w:rPr>
                <w:rFonts w:cstheme="minorHAnsi"/>
              </w:rPr>
              <w:lastRenderedPageBreak/>
              <w:t>Μπορεί ο οικονομικός φορέας να επιβεβαιώσει ότι:</w:t>
            </w:r>
          </w:p>
          <w:p w14:paraId="618B66B1" w14:textId="77777777" w:rsidR="00C40180" w:rsidRPr="009C4813" w:rsidRDefault="00C40180" w:rsidP="00B3475E">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BEF74BC" w14:textId="77777777" w:rsidR="00C40180" w:rsidRPr="009C4813" w:rsidRDefault="00C40180" w:rsidP="00B3475E">
            <w:pPr>
              <w:rPr>
                <w:rFonts w:cstheme="minorHAnsi"/>
              </w:rPr>
            </w:pPr>
            <w:r w:rsidRPr="009C4813">
              <w:rPr>
                <w:rFonts w:cstheme="minorHAnsi"/>
              </w:rPr>
              <w:t>β) δεν έχει αποκρύψει τις πληροφορίες αυτές,</w:t>
            </w:r>
          </w:p>
          <w:p w14:paraId="6C5E215E" w14:textId="77777777" w:rsidR="00C40180" w:rsidRPr="009C4813" w:rsidRDefault="00C40180" w:rsidP="00B3475E">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14:paraId="72330184" w14:textId="77777777" w:rsidR="00C40180" w:rsidRPr="009C4813" w:rsidRDefault="00C40180" w:rsidP="00B3475E">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9CE1439" w14:textId="77777777" w:rsidR="00C40180" w:rsidRPr="009C4813" w:rsidRDefault="00C40180" w:rsidP="00B3475E">
            <w:pPr>
              <w:jc w:val="left"/>
              <w:rPr>
                <w:rFonts w:cstheme="minorHAnsi"/>
              </w:rPr>
            </w:pPr>
            <w:r w:rsidRPr="009C4813">
              <w:rPr>
                <w:rFonts w:cstheme="minorHAnsi"/>
              </w:rPr>
              <w:t>[] Ναι [] Όχι</w:t>
            </w:r>
          </w:p>
        </w:tc>
      </w:tr>
    </w:tbl>
    <w:p w14:paraId="00CFA5DD" w14:textId="77777777" w:rsidR="00C40180" w:rsidRPr="009C4813" w:rsidRDefault="00C40180" w:rsidP="00C40180">
      <w:pPr>
        <w:pStyle w:val="ChapterTitle"/>
        <w:rPr>
          <w:rFonts w:asciiTheme="minorHAnsi" w:hAnsiTheme="minorHAnsi" w:cstheme="minorHAnsi"/>
        </w:rPr>
      </w:pPr>
    </w:p>
    <w:p w14:paraId="391AD173" w14:textId="77777777" w:rsidR="00C40180" w:rsidRPr="009C4813" w:rsidRDefault="00C40180" w:rsidP="00C40180">
      <w:pPr>
        <w:jc w:val="center"/>
        <w:rPr>
          <w:rFonts w:cstheme="minorHAnsi"/>
          <w:b/>
          <w:bCs/>
        </w:rPr>
      </w:pPr>
    </w:p>
    <w:p w14:paraId="68CB6872" w14:textId="77777777" w:rsidR="00C40180" w:rsidRPr="009C4813" w:rsidRDefault="00C40180" w:rsidP="00C40180">
      <w:pPr>
        <w:pageBreakBefore/>
        <w:jc w:val="center"/>
        <w:rPr>
          <w:rFonts w:cstheme="minorHAnsi"/>
        </w:rPr>
      </w:pPr>
      <w:r w:rsidRPr="009C4813">
        <w:rPr>
          <w:rFonts w:cstheme="minorHAnsi"/>
          <w:b/>
          <w:bCs/>
          <w:u w:val="single"/>
        </w:rPr>
        <w:lastRenderedPageBreak/>
        <w:t>Μέρος IV: Κριτήρια επιλογής</w:t>
      </w:r>
    </w:p>
    <w:p w14:paraId="5E72D094" w14:textId="1C614062" w:rsidR="00C40180" w:rsidRPr="009C4813" w:rsidRDefault="00C40180" w:rsidP="00C40180">
      <w:pPr>
        <w:rPr>
          <w:rFonts w:cstheme="minorHAnsi"/>
          <w:b/>
          <w:bCs/>
        </w:rPr>
      </w:pPr>
      <w:r w:rsidRPr="009C4813">
        <w:rPr>
          <w:rFonts w:cstheme="minorHAnsi"/>
        </w:rPr>
        <w:t xml:space="preserve">Όσον αφορά τα κριτήρια επιλογής (ενότητες Α έως </w:t>
      </w:r>
      <w:r w:rsidR="006C2D62">
        <w:rPr>
          <w:rFonts w:cstheme="minorHAnsi"/>
        </w:rPr>
        <w:t>Γ</w:t>
      </w:r>
      <w:r w:rsidRPr="009C4813">
        <w:rPr>
          <w:rFonts w:cstheme="minorHAnsi"/>
        </w:rPr>
        <w:t xml:space="preserve"> του παρόντος μέρους), ο οικονομικός φορέας δηλώνει ότι: </w:t>
      </w:r>
    </w:p>
    <w:p w14:paraId="5016587F" w14:textId="77777777" w:rsidR="00C40180" w:rsidRPr="009C4813" w:rsidRDefault="00C40180" w:rsidP="00C40180">
      <w:pPr>
        <w:jc w:val="center"/>
        <w:rPr>
          <w:rFonts w:cstheme="minorHAnsi"/>
          <w:b/>
          <w:i/>
          <w:sz w:val="21"/>
          <w:szCs w:val="21"/>
        </w:rPr>
      </w:pPr>
      <w:r w:rsidRPr="009C4813">
        <w:rPr>
          <w:rFonts w:cstheme="minorHAnsi"/>
          <w:b/>
          <w:bCs/>
        </w:rPr>
        <w:t>Α: Καταλληλότητα</w:t>
      </w:r>
    </w:p>
    <w:p w14:paraId="044DD5C9" w14:textId="77777777"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40180" w:rsidRPr="0023744E" w14:paraId="665A4220"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390F24BC" w14:textId="77777777" w:rsidR="00C40180" w:rsidRPr="0023744E" w:rsidRDefault="00C40180" w:rsidP="00B3475E">
            <w:pPr>
              <w:rPr>
                <w:rFonts w:cstheme="minorHAnsi"/>
                <w:b/>
                <w:i/>
              </w:rPr>
            </w:pPr>
            <w:r w:rsidRPr="0023744E">
              <w:rPr>
                <w:rFonts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5011A4A" w14:textId="77777777" w:rsidR="00C40180" w:rsidRPr="0023744E" w:rsidRDefault="00C40180" w:rsidP="00B3475E">
            <w:pPr>
              <w:rPr>
                <w:rFonts w:cstheme="minorHAnsi"/>
              </w:rPr>
            </w:pPr>
            <w:r w:rsidRPr="0023744E">
              <w:rPr>
                <w:rFonts w:cstheme="minorHAnsi"/>
                <w:b/>
                <w:i/>
              </w:rPr>
              <w:t>Απάντηση</w:t>
            </w:r>
          </w:p>
        </w:tc>
      </w:tr>
      <w:tr w:rsidR="00C40180" w:rsidRPr="0023744E" w14:paraId="5E14EE34"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2FA7BD23" w14:textId="77777777" w:rsidR="00C40180" w:rsidRPr="0023744E" w:rsidRDefault="00C40180" w:rsidP="00B3475E">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EndnoteReference"/>
                <w:rFonts w:cstheme="minorHAnsi"/>
              </w:rPr>
              <w:endnoteReference w:id="30"/>
            </w:r>
            <w:r w:rsidRPr="0023744E">
              <w:rPr>
                <w:rFonts w:cstheme="minorHAnsi"/>
              </w:rPr>
              <w:t>; του:</w:t>
            </w:r>
          </w:p>
          <w:p w14:paraId="510FB6B0" w14:textId="77777777" w:rsidR="00C40180" w:rsidRPr="0023744E" w:rsidRDefault="00C40180" w:rsidP="00B3475E">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2E06902" w14:textId="77777777" w:rsidR="00C40180" w:rsidRPr="0023744E" w:rsidRDefault="00C40180" w:rsidP="00B3475E">
            <w:pPr>
              <w:jc w:val="left"/>
              <w:rPr>
                <w:rFonts w:cstheme="minorHAnsi"/>
                <w:i/>
              </w:rPr>
            </w:pPr>
            <w:r w:rsidRPr="0023744E">
              <w:rPr>
                <w:rFonts w:cstheme="minorHAnsi"/>
              </w:rPr>
              <w:t>[…]</w:t>
            </w:r>
          </w:p>
          <w:p w14:paraId="56296138" w14:textId="77777777" w:rsidR="00C40180" w:rsidRPr="0023744E" w:rsidRDefault="00C40180" w:rsidP="00B3475E">
            <w:pPr>
              <w:jc w:val="left"/>
              <w:rPr>
                <w:rFonts w:cstheme="minorHAnsi"/>
                <w:i/>
              </w:rPr>
            </w:pPr>
          </w:p>
          <w:p w14:paraId="0C8385FA" w14:textId="77777777" w:rsidR="00C40180" w:rsidRPr="0023744E" w:rsidRDefault="00C40180" w:rsidP="00B3475E">
            <w:pPr>
              <w:jc w:val="left"/>
              <w:rPr>
                <w:rFonts w:cstheme="minorHAnsi"/>
                <w:i/>
              </w:rPr>
            </w:pPr>
          </w:p>
          <w:p w14:paraId="2CB77920" w14:textId="77777777" w:rsidR="00C40180" w:rsidRPr="0023744E" w:rsidRDefault="00C40180" w:rsidP="00B3475E">
            <w:pPr>
              <w:jc w:val="left"/>
              <w:rPr>
                <w:rFonts w:cstheme="minorHAnsi"/>
                <w:i/>
              </w:rPr>
            </w:pPr>
          </w:p>
          <w:p w14:paraId="15AE8809" w14:textId="77777777" w:rsidR="00C40180" w:rsidRPr="0023744E" w:rsidRDefault="00C40180" w:rsidP="00B3475E">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14:paraId="63A578B7" w14:textId="77777777" w:rsidR="00C40180" w:rsidRPr="0023744E" w:rsidRDefault="00C40180" w:rsidP="00B3475E">
            <w:pPr>
              <w:jc w:val="left"/>
              <w:rPr>
                <w:rFonts w:cstheme="minorHAnsi"/>
              </w:rPr>
            </w:pPr>
            <w:r w:rsidRPr="0023744E">
              <w:rPr>
                <w:rFonts w:cstheme="minorHAnsi"/>
                <w:i/>
              </w:rPr>
              <w:t>[……][……][……]</w:t>
            </w:r>
          </w:p>
        </w:tc>
      </w:tr>
    </w:tbl>
    <w:p w14:paraId="718F87AC" w14:textId="77777777" w:rsidR="00C40180" w:rsidRPr="009C4813" w:rsidRDefault="00C40180" w:rsidP="00C40180">
      <w:pPr>
        <w:jc w:val="center"/>
        <w:rPr>
          <w:rFonts w:cstheme="minorHAnsi"/>
          <w:b/>
          <w:bCs/>
        </w:rPr>
      </w:pPr>
    </w:p>
    <w:p w14:paraId="2A54B43E" w14:textId="77777777" w:rsidR="00C40180" w:rsidRPr="009C4813" w:rsidRDefault="00C40180" w:rsidP="00C40180">
      <w:pPr>
        <w:jc w:val="center"/>
        <w:rPr>
          <w:rFonts w:cstheme="minorHAnsi"/>
          <w:b/>
          <w:bCs/>
        </w:rPr>
      </w:pPr>
    </w:p>
    <w:p w14:paraId="0E937196" w14:textId="77777777" w:rsidR="00C40180" w:rsidRPr="009C4813" w:rsidRDefault="00C40180" w:rsidP="00C40180">
      <w:pPr>
        <w:pageBreakBefore/>
        <w:jc w:val="center"/>
        <w:rPr>
          <w:rFonts w:cstheme="minorHAnsi"/>
          <w:b/>
          <w:i/>
        </w:rPr>
      </w:pPr>
      <w:r w:rsidRPr="009C4813">
        <w:rPr>
          <w:rFonts w:cstheme="minorHAnsi"/>
          <w:b/>
          <w:bCs/>
        </w:rPr>
        <w:lastRenderedPageBreak/>
        <w:t>Β: Οικονομική και χρηματοοικονομική επάρκεια</w:t>
      </w:r>
    </w:p>
    <w:p w14:paraId="497950C6" w14:textId="77777777"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40180" w:rsidRPr="009C4813" w14:paraId="75C44D72"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4E1C8822" w14:textId="77777777" w:rsidR="00C40180" w:rsidRPr="009C4813" w:rsidRDefault="00C40180" w:rsidP="00B3475E">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79F4FC7" w14:textId="77777777" w:rsidR="00C40180" w:rsidRPr="009C4813" w:rsidRDefault="00C40180" w:rsidP="00B3475E">
            <w:pPr>
              <w:rPr>
                <w:rFonts w:cstheme="minorHAnsi"/>
              </w:rPr>
            </w:pPr>
            <w:r w:rsidRPr="009C4813">
              <w:rPr>
                <w:rFonts w:cstheme="minorHAnsi"/>
                <w:b/>
                <w:i/>
              </w:rPr>
              <w:t>Απάντηση:</w:t>
            </w:r>
          </w:p>
        </w:tc>
      </w:tr>
      <w:tr w:rsidR="00C40180" w:rsidRPr="009C4813" w14:paraId="38B0B21F"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04077728" w14:textId="624204A6" w:rsidR="00C40180" w:rsidRPr="009C4813" w:rsidRDefault="00C40180" w:rsidP="00B3475E">
            <w:pPr>
              <w:spacing w:before="0"/>
              <w:rPr>
                <w:rFonts w:cstheme="minorHAnsi"/>
                <w:i/>
              </w:rPr>
            </w:pPr>
            <w:r w:rsidRPr="009C4813">
              <w:rPr>
                <w:rFonts w:cstheme="minorHAnsi"/>
              </w:rPr>
              <w:t xml:space="preserve">1) Ο </w:t>
            </w:r>
            <w:r w:rsidR="006C2D62">
              <w:rPr>
                <w:rFonts w:cstheme="minorHAnsi"/>
              </w:rPr>
              <w:t xml:space="preserve">γενικός </w:t>
            </w:r>
            <w:r w:rsidRPr="009C4813">
              <w:rPr>
                <w:rFonts w:cstheme="minorHAnsi"/>
                <w:b/>
              </w:rPr>
              <w:t>μέσος</w:t>
            </w:r>
            <w:r w:rsidRPr="009C4813">
              <w:rPr>
                <w:rFonts w:cstheme="minorHAnsi"/>
              </w:rPr>
              <w:t xml:space="preserve"> ετήσιος </w:t>
            </w:r>
            <w:r w:rsidRPr="009C4813">
              <w:rPr>
                <w:rFonts w:cstheme="minorHAnsi"/>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9C4813">
              <w:rPr>
                <w:rStyle w:val="a"/>
                <w:rFonts w:cstheme="minorHAnsi"/>
              </w:rPr>
              <w:endnoteReference w:id="31"/>
            </w:r>
            <w:r w:rsidRPr="009C4813">
              <w:rPr>
                <w:rFonts w:cstheme="minorHAnsi"/>
                <w:b/>
              </w:rPr>
              <w:t>:</w:t>
            </w:r>
          </w:p>
          <w:p w14:paraId="2D72F028" w14:textId="77777777" w:rsidR="00C40180" w:rsidRPr="009C4813" w:rsidRDefault="00C40180" w:rsidP="00B3475E">
            <w:pPr>
              <w:spacing w:before="0"/>
              <w:rPr>
                <w:rFonts w:cstheme="minorHAnsi"/>
              </w:rPr>
            </w:pP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81233CC" w14:textId="57035ED3" w:rsidR="00C40180" w:rsidRPr="009C4813" w:rsidRDefault="006C2D62" w:rsidP="00B3475E">
            <w:pPr>
              <w:rPr>
                <w:rFonts w:cstheme="minorHAnsi"/>
              </w:rPr>
            </w:pPr>
            <w:r>
              <w:rPr>
                <w:rFonts w:cstheme="minorHAnsi"/>
              </w:rPr>
              <w:t>(</w:t>
            </w:r>
            <w:r w:rsidR="00C40180" w:rsidRPr="009C4813">
              <w:rPr>
                <w:rFonts w:cstheme="minorHAnsi"/>
              </w:rPr>
              <w:t>αριθμός ετών, μέσος κύκλος εργασιών)</w:t>
            </w:r>
            <w:r w:rsidR="00C40180" w:rsidRPr="009C4813">
              <w:rPr>
                <w:rFonts w:cstheme="minorHAnsi"/>
                <w:b/>
              </w:rPr>
              <w:t>:</w:t>
            </w:r>
            <w:r w:rsidR="00C40180" w:rsidRPr="009C4813">
              <w:rPr>
                <w:rFonts w:cstheme="minorHAnsi"/>
              </w:rPr>
              <w:t xml:space="preserve"> </w:t>
            </w:r>
          </w:p>
          <w:p w14:paraId="1D5A053C" w14:textId="77777777" w:rsidR="00C40180" w:rsidRPr="009C4813" w:rsidRDefault="00C40180" w:rsidP="00B3475E">
            <w:pPr>
              <w:rPr>
                <w:rFonts w:cstheme="minorHAnsi"/>
              </w:rPr>
            </w:pPr>
            <w:r w:rsidRPr="009C4813">
              <w:rPr>
                <w:rFonts w:cstheme="minorHAnsi"/>
              </w:rPr>
              <w:t>[……],[……][…]νόμισμα</w:t>
            </w:r>
          </w:p>
          <w:p w14:paraId="21878665" w14:textId="77777777" w:rsidR="00C40180" w:rsidRPr="009C4813" w:rsidRDefault="00C40180" w:rsidP="00B3475E">
            <w:pPr>
              <w:rPr>
                <w:rFonts w:cstheme="minorHAnsi"/>
              </w:rPr>
            </w:pPr>
          </w:p>
          <w:p w14:paraId="673BA1FD" w14:textId="77777777" w:rsidR="00C40180" w:rsidRPr="009C4813" w:rsidRDefault="00C40180" w:rsidP="00B3475E">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14:paraId="75C243D1" w14:textId="77777777" w:rsidR="00C40180" w:rsidRPr="009C4813" w:rsidRDefault="00C40180" w:rsidP="00B3475E">
            <w:pPr>
              <w:rPr>
                <w:rFonts w:cstheme="minorHAnsi"/>
              </w:rPr>
            </w:pPr>
            <w:r w:rsidRPr="009C4813">
              <w:rPr>
                <w:rFonts w:cstheme="minorHAnsi"/>
                <w:i/>
              </w:rPr>
              <w:t>[……][……][……]</w:t>
            </w:r>
          </w:p>
        </w:tc>
      </w:tr>
      <w:tr w:rsidR="00C40180" w:rsidRPr="009C4813" w14:paraId="26EB2A76"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1C7A4579" w14:textId="7BB3991A" w:rsidR="00C40180" w:rsidRPr="009C4813" w:rsidRDefault="006C2D62" w:rsidP="00B3475E">
            <w:pPr>
              <w:spacing w:before="0"/>
              <w:rPr>
                <w:rFonts w:cstheme="minorHAnsi"/>
              </w:rPr>
            </w:pPr>
            <w:r>
              <w:rPr>
                <w:rFonts w:cstheme="minorHAnsi"/>
              </w:rPr>
              <w:t>2</w:t>
            </w:r>
            <w:r w:rsidR="00C40180"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9C7F413" w14:textId="77777777" w:rsidR="00C40180" w:rsidRPr="009C4813" w:rsidRDefault="00C40180" w:rsidP="00B3475E">
            <w:pPr>
              <w:rPr>
                <w:rFonts w:cstheme="minorHAnsi"/>
              </w:rPr>
            </w:pPr>
            <w:r w:rsidRPr="009C4813">
              <w:rPr>
                <w:rFonts w:cstheme="minorHAnsi"/>
              </w:rPr>
              <w:t>[…................................…]</w:t>
            </w:r>
          </w:p>
        </w:tc>
      </w:tr>
    </w:tbl>
    <w:p w14:paraId="214D4414" w14:textId="77777777" w:rsidR="00C40180" w:rsidRPr="009C4813" w:rsidRDefault="00C40180" w:rsidP="00C40180">
      <w:pPr>
        <w:pageBreakBefore/>
        <w:jc w:val="center"/>
        <w:rPr>
          <w:rFonts w:cstheme="minorHAnsi"/>
          <w:b/>
          <w:sz w:val="21"/>
          <w:szCs w:val="21"/>
        </w:rPr>
      </w:pPr>
      <w:r w:rsidRPr="009C4813">
        <w:rPr>
          <w:rFonts w:cstheme="minorHAnsi"/>
          <w:b/>
          <w:bCs/>
        </w:rPr>
        <w:lastRenderedPageBreak/>
        <w:t>Γ: Τεχνική και επαγγελματική ικανότητα</w:t>
      </w:r>
    </w:p>
    <w:p w14:paraId="2C398982" w14:textId="77777777"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sz w:val="21"/>
          <w:szCs w:val="21"/>
        </w:rPr>
        <w:t>Ο οικονομικός φορέας πρέπει να παράσχε</w:t>
      </w:r>
      <w:r w:rsidRPr="009C4813">
        <w:rPr>
          <w:rFonts w:cstheme="minorHAnsi"/>
          <w:b/>
          <w:i/>
          <w:sz w:val="21"/>
          <w:szCs w:val="21"/>
        </w:rPr>
        <w:t>ι</w:t>
      </w:r>
      <w:r w:rsidRPr="009C4813">
        <w:rPr>
          <w:rFonts w:cstheme="minorHAnsi"/>
          <w:b/>
          <w:sz w:val="21"/>
          <w:szCs w:val="21"/>
        </w:rPr>
        <w:t xml:space="preserve"> πληροφορίες </w:t>
      </w:r>
      <w:r w:rsidRPr="009C4813">
        <w:rPr>
          <w:rFonts w:cstheme="minorHAnsi"/>
          <w:b/>
          <w:sz w:val="21"/>
          <w:szCs w:val="21"/>
          <w:u w:val="single"/>
        </w:rPr>
        <w:t>μόνον</w:t>
      </w:r>
      <w:r w:rsidRPr="009C48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C40180" w:rsidRPr="009C4813" w14:paraId="1C7C0B66"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365D1CB0" w14:textId="77777777" w:rsidR="00C40180" w:rsidRPr="009C4813" w:rsidRDefault="00C40180" w:rsidP="00B3475E">
            <w:pPr>
              <w:rPr>
                <w:rFonts w:cstheme="minorHAnsi"/>
                <w:b/>
                <w:i/>
              </w:rPr>
            </w:pPr>
            <w:r w:rsidRPr="009C481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D226B53" w14:textId="77777777" w:rsidR="00C40180" w:rsidRPr="009C4813" w:rsidRDefault="00C40180" w:rsidP="00B3475E">
            <w:pPr>
              <w:rPr>
                <w:rFonts w:cstheme="minorHAnsi"/>
              </w:rPr>
            </w:pPr>
            <w:r w:rsidRPr="009C4813">
              <w:rPr>
                <w:rFonts w:cstheme="minorHAnsi"/>
                <w:b/>
                <w:i/>
              </w:rPr>
              <w:t>Απάντηση:</w:t>
            </w:r>
          </w:p>
        </w:tc>
      </w:tr>
      <w:tr w:rsidR="00C40180" w:rsidRPr="009C4813" w14:paraId="49061A98"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286FFDBB" w14:textId="134C4AD5" w:rsidR="00C40180" w:rsidRPr="009C4813" w:rsidRDefault="006C2D62" w:rsidP="00B3475E">
            <w:pPr>
              <w:spacing w:before="0"/>
              <w:rPr>
                <w:rFonts w:cstheme="minorHAnsi"/>
              </w:rPr>
            </w:pPr>
            <w:r>
              <w:rPr>
                <w:rFonts w:cstheme="minorHAnsi"/>
              </w:rPr>
              <w:t>1</w:t>
            </w:r>
            <w:r w:rsidR="00C40180" w:rsidRPr="009C4813">
              <w:rPr>
                <w:rFonts w:cstheme="minorHAnsi"/>
              </w:rPr>
              <w:t xml:space="preserve">) Μόνο για </w:t>
            </w:r>
            <w:r w:rsidR="00C40180" w:rsidRPr="009C4813">
              <w:rPr>
                <w:rFonts w:cstheme="minorHAnsi"/>
                <w:b/>
                <w:i/>
              </w:rPr>
              <w:t>δημόσιες συμβάσεις προμηθειών και δημόσιες συμβάσεις υπηρεσιών</w:t>
            </w:r>
            <w:r w:rsidR="00C40180" w:rsidRPr="009C4813">
              <w:rPr>
                <w:rFonts w:cstheme="minorHAnsi"/>
              </w:rPr>
              <w:t>:</w:t>
            </w:r>
          </w:p>
          <w:p w14:paraId="6B65AB06" w14:textId="77777777" w:rsidR="00C40180" w:rsidRPr="009C4813" w:rsidRDefault="00C40180" w:rsidP="00B3475E">
            <w:pPr>
              <w:spacing w:before="0"/>
              <w:rPr>
                <w:rFonts w:cstheme="minorHAnsi"/>
              </w:rPr>
            </w:pPr>
            <w:r w:rsidRPr="009C4813">
              <w:rPr>
                <w:rFonts w:cstheme="minorHAnsi"/>
              </w:rPr>
              <w:t>Κατά τη διάρκεια της περιόδου αναφοράς</w:t>
            </w:r>
            <w:r w:rsidRPr="009C4813">
              <w:rPr>
                <w:rStyle w:val="a"/>
                <w:rFonts w:cstheme="minorHAnsi"/>
              </w:rPr>
              <w:endnoteReference w:id="32"/>
            </w:r>
            <w:r w:rsidRPr="009C4813">
              <w:rPr>
                <w:rFonts w:cstheme="minorHAnsi"/>
              </w:rPr>
              <w:t xml:space="preserve">, ο οικονομικός φορέας έχει </w:t>
            </w:r>
            <w:r w:rsidRPr="009C4813">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365EF8F2" w14:textId="77777777" w:rsidR="00C40180" w:rsidRPr="009C4813" w:rsidRDefault="00C40180" w:rsidP="00B3475E">
            <w:pPr>
              <w:spacing w:before="0"/>
              <w:rPr>
                <w:rFonts w:cstheme="minorHAnsi"/>
              </w:rPr>
            </w:pPr>
            <w:r w:rsidRPr="009C4813">
              <w:rPr>
                <w:rFonts w:cstheme="minorHAnsi"/>
              </w:rPr>
              <w:t>Κατά τη σύνταξη του σχετικού καταλόγου αναφέρετε τα ποσά, τις ημερομηνίες και τους παραλήπτες δημόσιους ή ιδιωτικούς</w:t>
            </w:r>
            <w:r w:rsidRPr="009C4813">
              <w:rPr>
                <w:rStyle w:val="a"/>
                <w:rFonts w:cstheme="minorHAnsi"/>
              </w:rPr>
              <w:endnoteReference w:id="33"/>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9E156D8" w14:textId="5D88FCA9" w:rsidR="00C40180" w:rsidRDefault="00C40180" w:rsidP="00B3475E">
            <w:pPr>
              <w:rPr>
                <w:rFonts w:cstheme="minorHAnsi"/>
              </w:rPr>
            </w:pPr>
            <w:r w:rsidRPr="009C4813">
              <w:rPr>
                <w:rFonts w:cstheme="minorHAnsi"/>
              </w:rPr>
              <w:t>Αριθμός ετών (η περίοδος αυτή προσδιορίζεται στη σχετική διακήρυξη ή στην πρόσκληση ή στα έγγραφα της σύμβασης πο</w:t>
            </w:r>
            <w:r w:rsidR="006C2D62">
              <w:rPr>
                <w:rFonts w:cstheme="minorHAnsi"/>
              </w:rPr>
              <w:t xml:space="preserve">υ αναφέρονται στην διακήρυξη): </w:t>
            </w:r>
            <w:r w:rsidRPr="009C4813">
              <w:rPr>
                <w:rFonts w:cstheme="minorHAnsi"/>
              </w:rPr>
              <w:t>[…...........]</w:t>
            </w:r>
          </w:p>
          <w:p w14:paraId="6B51BBEE" w14:textId="77777777" w:rsidR="006C2D62" w:rsidRPr="006C2D62" w:rsidRDefault="006C2D62" w:rsidP="00B3475E">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C40180" w:rsidRPr="009C4813" w14:paraId="30DC6626" w14:textId="77777777" w:rsidTr="00B3475E">
              <w:tc>
                <w:tcPr>
                  <w:tcW w:w="1057" w:type="dxa"/>
                  <w:tcBorders>
                    <w:top w:val="single" w:sz="4" w:space="0" w:color="000000"/>
                    <w:left w:val="single" w:sz="4" w:space="0" w:color="000000"/>
                    <w:bottom w:val="single" w:sz="4" w:space="0" w:color="000000"/>
                  </w:tcBorders>
                  <w:shd w:val="clear" w:color="auto" w:fill="auto"/>
                </w:tcPr>
                <w:p w14:paraId="74CD4EBE" w14:textId="77777777" w:rsidR="00C40180" w:rsidRPr="009C4813" w:rsidRDefault="00C40180" w:rsidP="00B3475E">
                  <w:pPr>
                    <w:rPr>
                      <w:rFonts w:cstheme="minorHAnsi"/>
                      <w:sz w:val="14"/>
                      <w:szCs w:val="14"/>
                    </w:rPr>
                  </w:pPr>
                  <w:r w:rsidRPr="009C4813">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0352CAA9" w14:textId="77777777" w:rsidR="00C40180" w:rsidRPr="009C4813" w:rsidRDefault="00C40180" w:rsidP="00B3475E">
                  <w:pPr>
                    <w:rPr>
                      <w:rFonts w:cstheme="minorHAnsi"/>
                      <w:sz w:val="14"/>
                      <w:szCs w:val="14"/>
                    </w:rPr>
                  </w:pPr>
                  <w:r w:rsidRPr="009C4813">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1A355DC9" w14:textId="77777777" w:rsidR="00C40180" w:rsidRPr="009C4813" w:rsidRDefault="00C40180" w:rsidP="00B3475E">
                  <w:pPr>
                    <w:rPr>
                      <w:rFonts w:cstheme="minorHAnsi"/>
                      <w:sz w:val="14"/>
                      <w:szCs w:val="14"/>
                    </w:rPr>
                  </w:pPr>
                  <w:r w:rsidRPr="009C4813">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0C5B97D4" w14:textId="77777777" w:rsidR="00C40180" w:rsidRPr="009C4813" w:rsidRDefault="00C40180" w:rsidP="00B3475E">
                  <w:pPr>
                    <w:rPr>
                      <w:rFonts w:cstheme="minorHAnsi"/>
                    </w:rPr>
                  </w:pPr>
                  <w:r w:rsidRPr="009C4813">
                    <w:rPr>
                      <w:rFonts w:cstheme="minorHAnsi"/>
                      <w:sz w:val="14"/>
                      <w:szCs w:val="14"/>
                    </w:rPr>
                    <w:t>παραλήπτες</w:t>
                  </w:r>
                </w:p>
              </w:tc>
            </w:tr>
            <w:tr w:rsidR="00C40180" w:rsidRPr="009C4813" w14:paraId="0FC0DC5C" w14:textId="77777777" w:rsidTr="00B3475E">
              <w:tc>
                <w:tcPr>
                  <w:tcW w:w="1057" w:type="dxa"/>
                  <w:tcBorders>
                    <w:top w:val="single" w:sz="4" w:space="0" w:color="000000"/>
                    <w:left w:val="single" w:sz="4" w:space="0" w:color="000000"/>
                    <w:bottom w:val="single" w:sz="4" w:space="0" w:color="000000"/>
                  </w:tcBorders>
                  <w:shd w:val="clear" w:color="auto" w:fill="auto"/>
                </w:tcPr>
                <w:p w14:paraId="12479A3F" w14:textId="77777777" w:rsidR="00C40180" w:rsidRPr="009C4813" w:rsidRDefault="00C40180" w:rsidP="00B3475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5FF51F94" w14:textId="77777777" w:rsidR="00C40180" w:rsidRPr="009C4813" w:rsidRDefault="00C40180" w:rsidP="00B3475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59C94F8C" w14:textId="77777777" w:rsidR="00C40180" w:rsidRPr="009C4813" w:rsidRDefault="00C40180" w:rsidP="00B3475E">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1AFDA573" w14:textId="77777777" w:rsidR="00C40180" w:rsidRPr="009C4813" w:rsidRDefault="00C40180" w:rsidP="00B3475E">
                  <w:pPr>
                    <w:snapToGrid w:val="0"/>
                    <w:rPr>
                      <w:rFonts w:cstheme="minorHAnsi"/>
                    </w:rPr>
                  </w:pPr>
                </w:p>
              </w:tc>
            </w:tr>
            <w:tr w:rsidR="006C2D62" w:rsidRPr="009C4813" w14:paraId="7E736341" w14:textId="77777777" w:rsidTr="00B3475E">
              <w:tc>
                <w:tcPr>
                  <w:tcW w:w="1057" w:type="dxa"/>
                  <w:tcBorders>
                    <w:top w:val="single" w:sz="4" w:space="0" w:color="000000"/>
                    <w:left w:val="single" w:sz="4" w:space="0" w:color="000000"/>
                    <w:bottom w:val="single" w:sz="4" w:space="0" w:color="000000"/>
                  </w:tcBorders>
                  <w:shd w:val="clear" w:color="auto" w:fill="auto"/>
                </w:tcPr>
                <w:p w14:paraId="03C851B4" w14:textId="6EE61B13" w:rsidR="006C2D62" w:rsidRPr="009C4813" w:rsidRDefault="006C2D62" w:rsidP="00B3475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36F32807" w14:textId="77777777" w:rsidR="006C2D62" w:rsidRPr="009C4813" w:rsidRDefault="006C2D62" w:rsidP="00B3475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295372E1" w14:textId="77777777" w:rsidR="006C2D62" w:rsidRPr="009C4813" w:rsidRDefault="006C2D62" w:rsidP="00B3475E">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016AEF85" w14:textId="77777777" w:rsidR="006C2D62" w:rsidRPr="009C4813" w:rsidRDefault="006C2D62" w:rsidP="00B3475E">
                  <w:pPr>
                    <w:snapToGrid w:val="0"/>
                    <w:rPr>
                      <w:rFonts w:cstheme="minorHAnsi"/>
                    </w:rPr>
                  </w:pPr>
                </w:p>
              </w:tc>
            </w:tr>
            <w:tr w:rsidR="006C2D62" w:rsidRPr="009C4813" w14:paraId="2B7A8A25" w14:textId="77777777" w:rsidTr="00B3475E">
              <w:tc>
                <w:tcPr>
                  <w:tcW w:w="1057" w:type="dxa"/>
                  <w:tcBorders>
                    <w:top w:val="single" w:sz="4" w:space="0" w:color="000000"/>
                    <w:left w:val="single" w:sz="4" w:space="0" w:color="000000"/>
                    <w:bottom w:val="single" w:sz="4" w:space="0" w:color="000000"/>
                  </w:tcBorders>
                  <w:shd w:val="clear" w:color="auto" w:fill="auto"/>
                </w:tcPr>
                <w:p w14:paraId="690E6748" w14:textId="77777777" w:rsidR="006C2D62" w:rsidRPr="009C4813" w:rsidRDefault="006C2D62" w:rsidP="00B3475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689D24F2" w14:textId="77777777" w:rsidR="006C2D62" w:rsidRPr="009C4813" w:rsidRDefault="006C2D62" w:rsidP="00B3475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6F9F586A" w14:textId="77777777" w:rsidR="006C2D62" w:rsidRPr="009C4813" w:rsidRDefault="006C2D62" w:rsidP="00B3475E">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4F0FC80D" w14:textId="77777777" w:rsidR="006C2D62" w:rsidRPr="009C4813" w:rsidRDefault="006C2D62" w:rsidP="00B3475E">
                  <w:pPr>
                    <w:snapToGrid w:val="0"/>
                    <w:rPr>
                      <w:rFonts w:cstheme="minorHAnsi"/>
                    </w:rPr>
                  </w:pPr>
                </w:p>
              </w:tc>
            </w:tr>
          </w:tbl>
          <w:p w14:paraId="74D27602" w14:textId="77777777" w:rsidR="00C40180" w:rsidRPr="009C4813" w:rsidRDefault="00C40180" w:rsidP="00B3475E">
            <w:pPr>
              <w:rPr>
                <w:rFonts w:cstheme="minorHAnsi"/>
              </w:rPr>
            </w:pPr>
          </w:p>
        </w:tc>
      </w:tr>
      <w:tr w:rsidR="008F60ED" w:rsidRPr="00BB65FB" w14:paraId="4A4D6AB3"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583FD052" w14:textId="3342E1AE" w:rsidR="008F60ED" w:rsidRPr="009C4813" w:rsidRDefault="008F60ED" w:rsidP="008F60ED">
            <w:pPr>
              <w:rPr>
                <w:rFonts w:cstheme="minorHAnsi"/>
              </w:rPr>
            </w:pPr>
            <w:r w:rsidRPr="00AD6BED">
              <w:t xml:space="preserve">10) Ο οικονομικός φορέας </w:t>
            </w:r>
            <w:r w:rsidRPr="00AD6BED">
              <w:rPr>
                <w:b/>
              </w:rPr>
              <w:t>προτίθεται, να αναθέσει σε τρίτους υπό μορφή υπεργολαβίας</w:t>
            </w:r>
            <w:r w:rsidRPr="00AD6BED">
              <w:rPr>
                <w:rStyle w:val="a"/>
              </w:rPr>
              <w:endnoteReference w:id="34"/>
            </w:r>
            <w:r w:rsidRPr="00AD6BED">
              <w:t xml:space="preserve"> το ακόλουθο</w:t>
            </w:r>
            <w:r w:rsidRPr="00AD6BED">
              <w:rPr>
                <w:b/>
              </w:rPr>
              <w:t xml:space="preserve"> τμήμα (δηλ. ποσοστό)</w:t>
            </w:r>
            <w:r w:rsidRPr="00AD6BED">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AEEE82A" w14:textId="56BCF23C" w:rsidR="008F60ED" w:rsidRPr="009C4813" w:rsidRDefault="008F60ED" w:rsidP="008F60ED">
            <w:pPr>
              <w:rPr>
                <w:rFonts w:cstheme="minorHAnsi"/>
              </w:rPr>
            </w:pPr>
            <w:r w:rsidRPr="00AD6BED">
              <w:t>[....……]</w:t>
            </w:r>
          </w:p>
        </w:tc>
      </w:tr>
    </w:tbl>
    <w:p w14:paraId="2EB7A152" w14:textId="03A49668" w:rsidR="008F60ED" w:rsidRDefault="008F60ED" w:rsidP="008A7906">
      <w:pPr>
        <w:pStyle w:val="ChapterTitle"/>
        <w:rPr>
          <w:bCs/>
        </w:rPr>
      </w:pPr>
    </w:p>
    <w:p w14:paraId="5C2AD87D" w14:textId="051CC29B" w:rsidR="00AC4F03" w:rsidRDefault="00AC4F03" w:rsidP="00AC4F03">
      <w:pPr>
        <w:rPr>
          <w:lang w:eastAsia="zh-CN"/>
        </w:rPr>
      </w:pPr>
    </w:p>
    <w:p w14:paraId="3B626E61" w14:textId="2CA55277" w:rsidR="00AC4F03" w:rsidRDefault="00AC4F03" w:rsidP="00AC4F03">
      <w:pPr>
        <w:rPr>
          <w:lang w:eastAsia="zh-CN"/>
        </w:rPr>
      </w:pPr>
    </w:p>
    <w:p w14:paraId="5D5960A4" w14:textId="1CFF7E9A" w:rsidR="00AC4F03" w:rsidRDefault="00AC4F03" w:rsidP="00AC4F03">
      <w:pPr>
        <w:rPr>
          <w:lang w:eastAsia="zh-CN"/>
        </w:rPr>
      </w:pPr>
    </w:p>
    <w:p w14:paraId="10A892AB" w14:textId="63272B6E" w:rsidR="00AC4F03" w:rsidRDefault="00AC4F03" w:rsidP="00AC4F03">
      <w:pPr>
        <w:rPr>
          <w:lang w:eastAsia="zh-CN"/>
        </w:rPr>
      </w:pPr>
    </w:p>
    <w:p w14:paraId="70B9FA58" w14:textId="051F9D7A" w:rsidR="00AC4F03" w:rsidRDefault="00AC4F03" w:rsidP="00AC4F03">
      <w:pPr>
        <w:rPr>
          <w:lang w:eastAsia="zh-CN"/>
        </w:rPr>
      </w:pPr>
    </w:p>
    <w:p w14:paraId="28E8FFDA" w14:textId="2F6B917E" w:rsidR="00AC4F03" w:rsidRDefault="00AC4F03" w:rsidP="00AC4F03">
      <w:pPr>
        <w:rPr>
          <w:lang w:eastAsia="zh-CN"/>
        </w:rPr>
      </w:pPr>
    </w:p>
    <w:p w14:paraId="4CB954E8" w14:textId="4554DCD3" w:rsidR="00AC4F03" w:rsidRDefault="00AC4F03" w:rsidP="00AC4F03">
      <w:pPr>
        <w:rPr>
          <w:lang w:eastAsia="zh-CN"/>
        </w:rPr>
      </w:pPr>
    </w:p>
    <w:p w14:paraId="63A86CBB" w14:textId="7FFEE9DC" w:rsidR="00AC4F03" w:rsidRDefault="00AC4F03" w:rsidP="00AC4F03">
      <w:pPr>
        <w:rPr>
          <w:lang w:eastAsia="zh-CN"/>
        </w:rPr>
      </w:pPr>
    </w:p>
    <w:p w14:paraId="715E9E18" w14:textId="64CE0D2B" w:rsidR="00AC4F03" w:rsidRDefault="00AC4F03" w:rsidP="00AC4F03">
      <w:pPr>
        <w:rPr>
          <w:lang w:eastAsia="zh-CN"/>
        </w:rPr>
      </w:pPr>
    </w:p>
    <w:p w14:paraId="4FDC10AC" w14:textId="654D5DBF" w:rsidR="00AC4F03" w:rsidRDefault="00AC4F03" w:rsidP="00AC4F03">
      <w:pPr>
        <w:rPr>
          <w:lang w:eastAsia="zh-CN"/>
        </w:rPr>
      </w:pPr>
    </w:p>
    <w:p w14:paraId="64125EB2" w14:textId="57B0CBF0" w:rsidR="00AC4F03" w:rsidRDefault="00AC4F03" w:rsidP="00AC4F03">
      <w:pPr>
        <w:rPr>
          <w:lang w:eastAsia="zh-CN"/>
        </w:rPr>
      </w:pPr>
    </w:p>
    <w:p w14:paraId="348CA11C" w14:textId="77777777" w:rsidR="00AC4F03" w:rsidRPr="00AC4F03" w:rsidRDefault="00AC4F03" w:rsidP="00AC4F03">
      <w:pPr>
        <w:rPr>
          <w:lang w:eastAsia="zh-CN"/>
        </w:rPr>
      </w:pPr>
    </w:p>
    <w:p w14:paraId="3522101F" w14:textId="4D6A3BC1" w:rsidR="008F60ED" w:rsidRDefault="008F60ED" w:rsidP="008A7906">
      <w:pPr>
        <w:pStyle w:val="ChapterTitle"/>
        <w:rPr>
          <w:bCs/>
        </w:rPr>
      </w:pPr>
    </w:p>
    <w:p w14:paraId="3A4D886E" w14:textId="261E520E" w:rsidR="008F60ED" w:rsidRDefault="008F60ED" w:rsidP="008A7906">
      <w:pPr>
        <w:pStyle w:val="ChapterTitle"/>
        <w:rPr>
          <w:bCs/>
        </w:rPr>
      </w:pPr>
    </w:p>
    <w:p w14:paraId="743EB5A7" w14:textId="77777777" w:rsidR="008F60ED" w:rsidRPr="008F60ED" w:rsidRDefault="008F60ED" w:rsidP="008F60ED">
      <w:pPr>
        <w:rPr>
          <w:lang w:eastAsia="zh-CN"/>
        </w:rPr>
      </w:pPr>
    </w:p>
    <w:p w14:paraId="32526071" w14:textId="7488AC79" w:rsidR="008A7906" w:rsidRPr="00E45B24" w:rsidRDefault="008A7906" w:rsidP="008A7906">
      <w:pPr>
        <w:pStyle w:val="ChapterTitle"/>
        <w:rPr>
          <w:i/>
        </w:rPr>
      </w:pPr>
      <w:r w:rsidRPr="00E45B24">
        <w:rPr>
          <w:bCs/>
        </w:rPr>
        <w:lastRenderedPageBreak/>
        <w:t>Μέρος V: Τελικές δηλώσεις</w:t>
      </w:r>
    </w:p>
    <w:p w14:paraId="1D4A95A3" w14:textId="77777777" w:rsidR="008A7906" w:rsidRPr="00E45B24" w:rsidRDefault="008A7906" w:rsidP="0034692D">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515B45BC" w14:textId="77777777" w:rsidR="008A7906" w:rsidRPr="00E45B24" w:rsidRDefault="008A7906" w:rsidP="008A7906">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EndnoteReference"/>
          <w:rFonts w:ascii="Calibri" w:hAnsi="Calibri" w:cs="Calibri"/>
        </w:rPr>
        <w:endnoteReference w:id="35"/>
      </w:r>
      <w:r w:rsidRPr="00E45B24">
        <w:rPr>
          <w:rFonts w:ascii="Calibri" w:hAnsi="Calibri" w:cs="Calibri"/>
          <w:i/>
        </w:rPr>
        <w:t>, εκτός εάν :</w:t>
      </w:r>
    </w:p>
    <w:p w14:paraId="358F2DFD" w14:textId="77777777" w:rsidR="008A7906" w:rsidRPr="00E45B24" w:rsidRDefault="008A7906" w:rsidP="005C53EE">
      <w:pPr>
        <w:pStyle w:val="ListParagraph"/>
        <w:numPr>
          <w:ilvl w:val="0"/>
          <w:numId w:val="17"/>
        </w:numPr>
        <w:rPr>
          <w:rStyle w:val="a"/>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
          <w:rFonts w:ascii="Calibri" w:hAnsi="Calibri" w:cs="Calibri"/>
        </w:rPr>
        <w:endnoteReference w:id="36"/>
      </w:r>
      <w:r w:rsidRPr="00E45B24">
        <w:rPr>
          <w:rStyle w:val="a"/>
          <w:rFonts w:ascii="Calibri" w:hAnsi="Calibri" w:cs="Calibri"/>
          <w:i/>
        </w:rPr>
        <w:t>.</w:t>
      </w:r>
    </w:p>
    <w:p w14:paraId="50E423F1" w14:textId="77777777" w:rsidR="00514629" w:rsidRPr="00E45B24" w:rsidRDefault="008A7906" w:rsidP="005C53EE">
      <w:pPr>
        <w:pStyle w:val="ListParagraph"/>
        <w:numPr>
          <w:ilvl w:val="0"/>
          <w:numId w:val="17"/>
        </w:numPr>
        <w:rPr>
          <w:rFonts w:ascii="Calibri" w:hAnsi="Calibri" w:cs="Calibri"/>
          <w:i/>
        </w:rPr>
      </w:pPr>
      <w:r w:rsidRPr="00E45B24">
        <w:rPr>
          <w:rStyle w:val="a"/>
          <w:rFonts w:ascii="Calibri" w:hAnsi="Calibri" w:cs="Calibri"/>
          <w:i/>
          <w:vertAlign w:val="baseline"/>
        </w:rPr>
        <w:t>η αναθέτουσα αρχή ή ο αναθέτων φορέας έχουν ήδη στην κατοχή τους τα σχετικά έγγραφα.</w:t>
      </w:r>
    </w:p>
    <w:p w14:paraId="5B43B701" w14:textId="63EE8DD0" w:rsidR="008A7906" w:rsidRPr="00E45B24" w:rsidRDefault="008A7906" w:rsidP="008A7906">
      <w:pPr>
        <w:rPr>
          <w:rFonts w:ascii="Calibri" w:hAnsi="Calibri" w:cs="Calibri"/>
          <w:i/>
        </w:rPr>
      </w:pPr>
      <w:r w:rsidRPr="00E45B24">
        <w:rPr>
          <w:rFonts w:ascii="Calibri" w:hAnsi="Calibri" w:cs="Calibri"/>
          <w:i/>
        </w:rPr>
        <w:t>Ο κάτωθι υπογεγραμμένος δίδω επισήμως τη συγκατάθεσή μου στο Ίδρυμα Τεχνολογίας και Έρευνας</w:t>
      </w:r>
      <w:r w:rsidR="008F6188" w:rsidRPr="00E45B24">
        <w:rPr>
          <w:rFonts w:ascii="Calibri" w:hAnsi="Calibri" w:cs="Calibri"/>
          <w:i/>
        </w:rPr>
        <w:t>/</w:t>
      </w:r>
      <w:r w:rsidR="0060523C" w:rsidRPr="0060523C">
        <w:rPr>
          <w:rFonts w:ascii="Calibri" w:hAnsi="Calibri" w:cs="Calibri"/>
          <w:i/>
        </w:rPr>
        <w:t xml:space="preserve"> </w:t>
      </w:r>
      <w:r w:rsidR="008F6188" w:rsidRPr="00E45B24">
        <w:rPr>
          <w:rFonts w:ascii="Calibri" w:hAnsi="Calibri" w:cs="Calibri"/>
          <w:i/>
          <w:lang w:val="en-US"/>
        </w:rPr>
        <w:t>I</w:t>
      </w:r>
      <w:r w:rsidR="0060523C">
        <w:rPr>
          <w:rFonts w:ascii="Calibri" w:hAnsi="Calibri" w:cs="Calibri"/>
          <w:i/>
        </w:rPr>
        <w:t>νστιτούτο ……………………</w:t>
      </w:r>
      <w:r w:rsidR="0060523C" w:rsidRPr="0060523C">
        <w:rPr>
          <w:rFonts w:ascii="Calibri" w:hAnsi="Calibri" w:cs="Calibri"/>
          <w:i/>
        </w:rPr>
        <w:t>.</w:t>
      </w:r>
      <w:r w:rsidRPr="00E45B24">
        <w:rPr>
          <w:rFonts w:ascii="Calibri" w:hAnsi="Calibri" w:cs="Calibri"/>
          <w:i/>
        </w:rPr>
        <w:t>, προκειμένου να αποκτήσει πρόσβαση σε δικαιολογητικά των πληροφοριών τις οποίες έχω υποβάλλει στ</w:t>
      </w:r>
      <w:r w:rsidR="00B00A1B" w:rsidRPr="00E45B24">
        <w:rPr>
          <w:rFonts w:ascii="Calibri" w:hAnsi="Calibri" w:cs="Calibri"/>
          <w:i/>
        </w:rPr>
        <w:t>………..</w:t>
      </w:r>
      <w:r w:rsidRPr="00E45B24">
        <w:rPr>
          <w:rFonts w:ascii="Calibri" w:hAnsi="Calibri" w:cs="Calibri"/>
          <w:i/>
        </w:rPr>
        <w:t>... [να προσδιοριστεί το αντίστοιχο μέρος/ενότητα/σημείο] του παρόντος Τυποποιημένου Εντύπου Υπεύθυνης Δήλωσης για τους σκοπούς τ</w:t>
      </w:r>
      <w:r w:rsidR="00B00A1B" w:rsidRPr="00E45B24">
        <w:rPr>
          <w:rFonts w:ascii="Calibri" w:hAnsi="Calibri" w:cs="Calibri"/>
          <w:i/>
        </w:rPr>
        <w:t>………….</w:t>
      </w:r>
      <w:r w:rsidRPr="00E45B24">
        <w:rPr>
          <w:rFonts w:ascii="Calibri" w:hAnsi="Calibri" w:cs="Calibri"/>
          <w:i/>
        </w:rPr>
        <w:t xml:space="preserve">..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14:paraId="4FD09520" w14:textId="77777777" w:rsidR="008A7906" w:rsidRPr="00E45B24" w:rsidRDefault="008A7906" w:rsidP="008A7906">
      <w:pPr>
        <w:rPr>
          <w:rFonts w:ascii="Calibri" w:hAnsi="Calibri" w:cs="Calibri"/>
          <w:i/>
        </w:rPr>
      </w:pPr>
    </w:p>
    <w:p w14:paraId="0FF5DED2" w14:textId="77777777" w:rsidR="008A7906" w:rsidRPr="00B045C3" w:rsidRDefault="008A7906" w:rsidP="008A7906">
      <w:pPr>
        <w:rPr>
          <w:rFonts w:ascii="Calibri" w:hAnsi="Calibri" w:cs="Calibri"/>
          <w:i/>
        </w:rPr>
      </w:pPr>
      <w:r w:rsidRPr="00E45B24">
        <w:rPr>
          <w:rFonts w:ascii="Calibri" w:hAnsi="Calibri" w:cs="Calibri"/>
          <w:i/>
        </w:rPr>
        <w:t>Ημερομηνία, τόπος και, όπου ζητείται ή είναι απαραίτητο, υπογραφή (-ές): [……]</w:t>
      </w:r>
      <w:r w:rsidRPr="00B045C3">
        <w:rPr>
          <w:rFonts w:ascii="Calibri" w:hAnsi="Calibri" w:cs="Calibri"/>
          <w:i/>
        </w:rPr>
        <w:t xml:space="preserve">   </w:t>
      </w:r>
    </w:p>
    <w:p w14:paraId="6671CADF" w14:textId="77777777" w:rsidR="00AA12E7" w:rsidRDefault="00AA12E7" w:rsidP="0075501E">
      <w:pPr>
        <w:pStyle w:val="BodyText"/>
        <w:rPr>
          <w:rFonts w:ascii="Calibri" w:hAnsi="Calibri" w:cs="Calibri"/>
          <w:sz w:val="22"/>
        </w:rPr>
      </w:pPr>
    </w:p>
    <w:p w14:paraId="3680A9C6" w14:textId="77777777" w:rsidR="00C40180" w:rsidRDefault="00C40180" w:rsidP="0075501E">
      <w:pPr>
        <w:pStyle w:val="BodyText"/>
        <w:rPr>
          <w:rFonts w:ascii="Calibri" w:hAnsi="Calibri" w:cs="Calibri"/>
          <w:sz w:val="22"/>
        </w:rPr>
      </w:pPr>
    </w:p>
    <w:p w14:paraId="00FDE5D4" w14:textId="77777777" w:rsidR="00C40180" w:rsidRDefault="00C40180" w:rsidP="0075501E">
      <w:pPr>
        <w:pStyle w:val="BodyText"/>
        <w:rPr>
          <w:rFonts w:ascii="Calibri" w:hAnsi="Calibri" w:cs="Calibri"/>
          <w:sz w:val="22"/>
        </w:rPr>
      </w:pPr>
    </w:p>
    <w:p w14:paraId="2766A1C7" w14:textId="77777777" w:rsidR="00C40180" w:rsidRDefault="00C40180" w:rsidP="0075501E">
      <w:pPr>
        <w:pStyle w:val="BodyText"/>
        <w:rPr>
          <w:rFonts w:ascii="Calibri" w:hAnsi="Calibri" w:cs="Calibri"/>
          <w:sz w:val="22"/>
        </w:rPr>
      </w:pPr>
    </w:p>
    <w:p w14:paraId="275905C5" w14:textId="7F1EA91B" w:rsidR="00C40180" w:rsidRDefault="00C40180" w:rsidP="0075501E">
      <w:pPr>
        <w:pStyle w:val="BodyText"/>
        <w:rPr>
          <w:rFonts w:ascii="Calibri" w:hAnsi="Calibri" w:cs="Calibri"/>
          <w:sz w:val="22"/>
        </w:rPr>
      </w:pPr>
    </w:p>
    <w:p w14:paraId="564A76B4" w14:textId="26B268A8" w:rsidR="00AC4F03" w:rsidRDefault="00AC4F03" w:rsidP="0075501E">
      <w:pPr>
        <w:pStyle w:val="BodyText"/>
        <w:rPr>
          <w:rFonts w:ascii="Calibri" w:hAnsi="Calibri" w:cs="Calibri"/>
          <w:sz w:val="22"/>
        </w:rPr>
      </w:pPr>
    </w:p>
    <w:p w14:paraId="2565A9A2" w14:textId="0D584A1D" w:rsidR="00AC4F03" w:rsidRDefault="00AC4F03" w:rsidP="0075501E">
      <w:pPr>
        <w:pStyle w:val="BodyText"/>
        <w:rPr>
          <w:rFonts w:ascii="Calibri" w:hAnsi="Calibri" w:cs="Calibri"/>
          <w:sz w:val="22"/>
        </w:rPr>
      </w:pPr>
    </w:p>
    <w:p w14:paraId="0F1FF415" w14:textId="69798063" w:rsidR="00AC4F03" w:rsidRDefault="00AC4F03" w:rsidP="0075501E">
      <w:pPr>
        <w:pStyle w:val="BodyText"/>
        <w:rPr>
          <w:rFonts w:ascii="Calibri" w:hAnsi="Calibri" w:cs="Calibri"/>
          <w:sz w:val="22"/>
        </w:rPr>
      </w:pPr>
    </w:p>
    <w:p w14:paraId="753F4AA0" w14:textId="7460B7A0" w:rsidR="00AC4F03" w:rsidRDefault="00AC4F03" w:rsidP="0075501E">
      <w:pPr>
        <w:pStyle w:val="BodyText"/>
        <w:rPr>
          <w:rFonts w:ascii="Calibri" w:hAnsi="Calibri" w:cs="Calibri"/>
          <w:sz w:val="22"/>
        </w:rPr>
      </w:pPr>
    </w:p>
    <w:p w14:paraId="3D7165D1" w14:textId="6C04C905" w:rsidR="00AC4F03" w:rsidRDefault="00AC4F03" w:rsidP="0075501E">
      <w:pPr>
        <w:pStyle w:val="BodyText"/>
        <w:rPr>
          <w:rFonts w:ascii="Calibri" w:hAnsi="Calibri" w:cs="Calibri"/>
          <w:sz w:val="22"/>
        </w:rPr>
      </w:pPr>
    </w:p>
    <w:p w14:paraId="0EA0C698" w14:textId="14AEDED9" w:rsidR="00AC4F03" w:rsidRDefault="00AC4F03" w:rsidP="0075501E">
      <w:pPr>
        <w:pStyle w:val="BodyText"/>
        <w:rPr>
          <w:rFonts w:ascii="Calibri" w:hAnsi="Calibri" w:cs="Calibri"/>
          <w:sz w:val="22"/>
        </w:rPr>
      </w:pPr>
    </w:p>
    <w:p w14:paraId="13A7DCB3" w14:textId="0BCB8B59" w:rsidR="00AC4F03" w:rsidRDefault="00AC4F03" w:rsidP="0075501E">
      <w:pPr>
        <w:pStyle w:val="BodyText"/>
        <w:rPr>
          <w:rFonts w:ascii="Calibri" w:hAnsi="Calibri" w:cs="Calibri"/>
          <w:sz w:val="22"/>
        </w:rPr>
      </w:pPr>
    </w:p>
    <w:p w14:paraId="1AAD8D9B" w14:textId="77777777" w:rsidR="00AC4F03" w:rsidRDefault="00AC4F03" w:rsidP="0075501E">
      <w:pPr>
        <w:pStyle w:val="BodyText"/>
        <w:rPr>
          <w:rFonts w:ascii="Calibri" w:hAnsi="Calibri" w:cs="Calibri"/>
          <w:sz w:val="22"/>
        </w:rPr>
      </w:pPr>
    </w:p>
    <w:p w14:paraId="1D3F1792" w14:textId="77777777" w:rsidR="00C40180" w:rsidRDefault="00C40180" w:rsidP="0075501E">
      <w:pPr>
        <w:pStyle w:val="BodyText"/>
        <w:rPr>
          <w:rFonts w:ascii="Calibri" w:hAnsi="Calibri" w:cs="Calibri"/>
          <w:sz w:val="22"/>
        </w:rPr>
      </w:pPr>
    </w:p>
    <w:p w14:paraId="1877F254" w14:textId="77777777" w:rsidR="00C40180" w:rsidRDefault="00C40180" w:rsidP="0075501E">
      <w:pPr>
        <w:pStyle w:val="BodyText"/>
        <w:rPr>
          <w:rFonts w:ascii="Calibri" w:hAnsi="Calibri" w:cs="Calibri"/>
          <w:sz w:val="22"/>
        </w:rPr>
      </w:pPr>
    </w:p>
    <w:p w14:paraId="4C9837C6" w14:textId="77777777" w:rsidR="00C40180" w:rsidRDefault="00C40180" w:rsidP="0075501E">
      <w:pPr>
        <w:pStyle w:val="BodyText"/>
        <w:rPr>
          <w:rFonts w:ascii="Calibri" w:hAnsi="Calibri" w:cs="Calibri"/>
          <w:sz w:val="22"/>
        </w:rPr>
      </w:pPr>
    </w:p>
    <w:p w14:paraId="06A0926B" w14:textId="77777777" w:rsidR="00C40180" w:rsidRDefault="00C40180" w:rsidP="0075501E">
      <w:pPr>
        <w:pStyle w:val="BodyText"/>
        <w:rPr>
          <w:rFonts w:ascii="Calibri" w:hAnsi="Calibri" w:cs="Calibri"/>
          <w:sz w:val="22"/>
        </w:rPr>
      </w:pPr>
    </w:p>
    <w:p w14:paraId="790FF977" w14:textId="47DF85DF" w:rsidR="00084E67" w:rsidRPr="00B045C3" w:rsidRDefault="00084E67" w:rsidP="0075501E">
      <w:pPr>
        <w:rPr>
          <w:rFonts w:ascii="Calibri" w:hAnsi="Calibri" w:cs="Calibri"/>
          <w:b/>
        </w:rPr>
      </w:pPr>
    </w:p>
    <w:sectPr w:rsidR="00084E67" w:rsidRPr="00B045C3" w:rsidSect="00311B3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6E77E" w14:textId="77777777" w:rsidR="001E68AB" w:rsidRDefault="001E68AB" w:rsidP="00246087">
      <w:pPr>
        <w:spacing w:before="0"/>
      </w:pPr>
      <w:r>
        <w:separator/>
      </w:r>
    </w:p>
  </w:endnote>
  <w:endnote w:type="continuationSeparator" w:id="0">
    <w:p w14:paraId="41F753D3" w14:textId="77777777" w:rsidR="001E68AB" w:rsidRDefault="001E68AB" w:rsidP="00246087">
      <w:pPr>
        <w:spacing w:before="0"/>
      </w:pPr>
      <w:r>
        <w:continuationSeparator/>
      </w:r>
    </w:p>
  </w:endnote>
  <w:endnote w:id="1">
    <w:p w14:paraId="0F2936C2" w14:textId="77777777" w:rsidR="00BF222D" w:rsidRPr="008F01DB" w:rsidRDefault="00BF222D"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14:paraId="3B265EC8" w14:textId="77777777" w:rsidR="00BF222D" w:rsidRPr="008F01DB" w:rsidRDefault="00BF222D" w:rsidP="00C40180">
      <w:pPr>
        <w:pStyle w:val="EndnoteText"/>
        <w:tabs>
          <w:tab w:val="left" w:pos="284"/>
        </w:tabs>
        <w:ind w:firstLine="0"/>
        <w:rPr>
          <w:rStyle w:val="DeltaViewInsertion"/>
          <w:rFonts w:cstheme="minorHAnsi"/>
          <w:b w:val="0"/>
          <w:i w:val="0"/>
          <w:szCs w:val="22"/>
        </w:rPr>
      </w:pPr>
      <w:r w:rsidRPr="008F01DB">
        <w:rPr>
          <w:rStyle w:val="a"/>
          <w:rFonts w:cstheme="minorHAnsi"/>
          <w:szCs w:val="22"/>
        </w:rPr>
        <w:endnoteRef/>
      </w:r>
      <w:r w:rsidRPr="008F01DB">
        <w:rPr>
          <w:rFonts w:cstheme="minorHAnsi"/>
          <w:szCs w:val="22"/>
        </w:rPr>
        <w:tab/>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A0F023C" w14:textId="77777777" w:rsidR="00BF222D" w:rsidRPr="008F01DB" w:rsidRDefault="00BF222D" w:rsidP="00C40180">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3CD5A0FF" w14:textId="77777777" w:rsidR="00BF222D" w:rsidRPr="008F01DB" w:rsidRDefault="00BF222D" w:rsidP="00C40180">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6A8E315F" w14:textId="77777777" w:rsidR="00BF222D" w:rsidRPr="008F01DB" w:rsidRDefault="00BF222D" w:rsidP="00C40180">
      <w:pPr>
        <w:pStyle w:val="EndnoteText"/>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14:paraId="3195A55A" w14:textId="77777777" w:rsidR="00BF222D" w:rsidRPr="008F01DB" w:rsidRDefault="00BF222D"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Τα δικαιολογητικά και η κατάταξη, εάν υπάρχουν, αναφέρονται στην πιστοποίηση.</w:t>
      </w:r>
    </w:p>
  </w:endnote>
  <w:endnote w:id="4">
    <w:p w14:paraId="54F5407D" w14:textId="77777777" w:rsidR="00BF222D" w:rsidRPr="008F01DB" w:rsidRDefault="00BF222D"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Ειδικότερα ως μέλος ένωσης ή κοινοπραξίας ή άλλου παρόμοιου καθεστώτος.</w:t>
      </w:r>
    </w:p>
  </w:endnote>
  <w:endnote w:id="5">
    <w:p w14:paraId="5FB7F099" w14:textId="77777777" w:rsidR="00BF222D" w:rsidRPr="008F01DB" w:rsidRDefault="00BF222D"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Επισημαίνεται ότι σύμφωνα με το δεύτερο εδάφιο του άρθρου 78 “</w:t>
      </w:r>
      <w:r w:rsidRPr="008F01DB">
        <w:rPr>
          <w:rFonts w:cstheme="minorHAnsi"/>
          <w:i/>
          <w:iCs/>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14:paraId="2E95FAB8" w14:textId="77777777" w:rsidR="00BF222D" w:rsidRPr="008F01DB" w:rsidRDefault="00BF222D"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14:paraId="4AC03637" w14:textId="77777777" w:rsidR="00BF222D" w:rsidRPr="008F01DB" w:rsidRDefault="00BF222D"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14:paraId="4AECBFDC" w14:textId="77777777" w:rsidR="00BF222D" w:rsidRPr="008F01DB" w:rsidRDefault="00BF222D"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Σύμφωνα με άρθρο 73 παρ. 1 (β). Στον Κανονισμό ΕΕΕΣ (Κανονισμός ΕΕ 2016/7) αναφέρεται ως “διαφθορά”.</w:t>
      </w:r>
    </w:p>
  </w:endnote>
  <w:endnote w:id="9">
    <w:p w14:paraId="778939A1" w14:textId="77777777" w:rsidR="00BF222D" w:rsidRPr="008F01DB" w:rsidRDefault="00BF222D"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14:paraId="6674C61A" w14:textId="77777777" w:rsidR="00BF222D" w:rsidRPr="008F01DB" w:rsidRDefault="00BF222D"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0"/>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14:paraId="28E0D3F3" w14:textId="77777777" w:rsidR="00BF222D" w:rsidRPr="008F01DB" w:rsidRDefault="00BF222D"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14:paraId="542FD875" w14:textId="77777777" w:rsidR="00BF222D" w:rsidRPr="008F01DB" w:rsidRDefault="00BF222D"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0"/>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14:paraId="4A8FEFC6" w14:textId="77777777" w:rsidR="00BF222D" w:rsidRPr="008F01DB" w:rsidRDefault="00BF222D" w:rsidP="00C40180">
      <w:pPr>
        <w:pStyle w:val="EndnoteText"/>
        <w:tabs>
          <w:tab w:val="left" w:pos="284"/>
        </w:tabs>
        <w:ind w:firstLine="0"/>
        <w:rPr>
          <w:rFonts w:cstheme="minorHAnsi"/>
          <w:szCs w:val="22"/>
        </w:rPr>
      </w:pPr>
      <w:r w:rsidRPr="008F01DB">
        <w:rPr>
          <w:rStyle w:val="a"/>
          <w:rFonts w:cstheme="minorHAnsi"/>
          <w:szCs w:val="22"/>
        </w:rPr>
        <w:endnoteRef/>
      </w:r>
      <w:r w:rsidRPr="008F01DB">
        <w:rPr>
          <w:rStyle w:val="DeltaViewInsertion"/>
          <w:rFonts w:cstheme="minorHAnsi"/>
          <w:szCs w:val="22"/>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14:paraId="0EEE4EA8" w14:textId="77777777" w:rsidR="00BF222D" w:rsidRPr="008F01DB" w:rsidRDefault="00BF222D"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14:paraId="674C40B2" w14:textId="77777777" w:rsidR="00BF222D" w:rsidRPr="008F01DB" w:rsidRDefault="00BF222D"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6">
    <w:p w14:paraId="735AD94F" w14:textId="77777777" w:rsidR="00BF222D" w:rsidRPr="008F01DB" w:rsidRDefault="00BF222D"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7">
    <w:p w14:paraId="7F4F9412" w14:textId="77777777" w:rsidR="00BF222D" w:rsidRPr="008F01DB" w:rsidRDefault="00BF222D"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8">
    <w:p w14:paraId="2AF077CB" w14:textId="77777777" w:rsidR="00BF222D" w:rsidRPr="008F01DB" w:rsidRDefault="00BF222D"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14:paraId="663066F5" w14:textId="77777777" w:rsidR="00BF222D" w:rsidRPr="008F01DB" w:rsidRDefault="00BF222D"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14:paraId="69EAB864" w14:textId="77777777" w:rsidR="00BF222D" w:rsidRPr="008F01DB" w:rsidRDefault="00BF222D"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14:paraId="6CB0CA0A" w14:textId="77777777" w:rsidR="00BF222D" w:rsidRPr="008F01DB" w:rsidRDefault="00BF222D"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14:paraId="5543C92F" w14:textId="77777777" w:rsidR="00BF222D" w:rsidRPr="00BB65FB" w:rsidRDefault="00BF222D"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23">
    <w:p w14:paraId="2489EB1D" w14:textId="77777777" w:rsidR="00BF222D" w:rsidRPr="008F01DB" w:rsidRDefault="00BF222D"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14:paraId="5A0D859C" w14:textId="77777777" w:rsidR="00BF222D" w:rsidRPr="008F01DB" w:rsidRDefault="00BF222D"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Η απόδοση όρων είναι σύμφωνη με την παρ. 4 του άρθρου 73 που διαφοροποιείται από τον Κανονισμό ΕΕΕΣ (Κανονισμός ΕΕ 2016/7)</w:t>
      </w:r>
    </w:p>
  </w:endnote>
  <w:endnote w:id="25">
    <w:p w14:paraId="53CB95DA" w14:textId="77777777" w:rsidR="00BF222D" w:rsidRPr="008F01DB" w:rsidRDefault="00BF222D"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Άρθρο 73 παρ. 5.</w:t>
      </w:r>
    </w:p>
  </w:endnote>
  <w:endnote w:id="26">
    <w:p w14:paraId="4440A06A" w14:textId="77777777" w:rsidR="00BF222D" w:rsidRPr="008F01DB" w:rsidRDefault="00BF222D"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14:paraId="7E56E2A3" w14:textId="77777777" w:rsidR="00BF222D" w:rsidRPr="008F01DB" w:rsidRDefault="00BF222D"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προσδιορίζεται στο άρθρο 24 ή στα έγγραφα της σύμβασης</w:t>
      </w:r>
      <w:r w:rsidRPr="008F01DB">
        <w:rPr>
          <w:rFonts w:cstheme="minorHAnsi"/>
          <w:b/>
          <w:i/>
          <w:szCs w:val="22"/>
        </w:rPr>
        <w:t>.</w:t>
      </w:r>
    </w:p>
  </w:endnote>
  <w:endnote w:id="28">
    <w:p w14:paraId="66418923" w14:textId="77777777" w:rsidR="00BF222D" w:rsidRPr="008F01DB" w:rsidRDefault="00BF222D"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Πρβλ άρθρο 48.</w:t>
      </w:r>
    </w:p>
  </w:endnote>
  <w:endnote w:id="29">
    <w:p w14:paraId="7B3702B7" w14:textId="77777777" w:rsidR="00BF222D" w:rsidRPr="008F01DB" w:rsidRDefault="00BF222D"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14:paraId="50D98149" w14:textId="77777777" w:rsidR="00BF222D" w:rsidRPr="008F01DB" w:rsidRDefault="00BF222D"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14:paraId="4341A3B0" w14:textId="77777777" w:rsidR="00BF222D" w:rsidRPr="008F01DB" w:rsidRDefault="00BF222D"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Μόνον εφόσον επιτρέπεται </w:t>
      </w:r>
      <w:r w:rsidRPr="008F01DB">
        <w:rPr>
          <w:rFonts w:cstheme="minorHAnsi"/>
          <w:b/>
          <w:i/>
          <w:szCs w:val="22"/>
        </w:rPr>
        <w:t xml:space="preserve">στη σχετική διακήρυξη ή στην πρόσκληση ή στα έγγραφα της σύμβασης που αναφέρονται στην διακήρυξη. </w:t>
      </w:r>
    </w:p>
  </w:endnote>
  <w:endnote w:id="32">
    <w:p w14:paraId="1900A6C3" w14:textId="77777777" w:rsidR="00BF222D" w:rsidRPr="008F01DB" w:rsidRDefault="00BF222D"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3">
    <w:p w14:paraId="490A58A9" w14:textId="77777777" w:rsidR="00BF222D" w:rsidRPr="008F01DB" w:rsidRDefault="00BF222D"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14:paraId="27D8A734" w14:textId="77777777" w:rsidR="00BF222D" w:rsidRDefault="00BF222D" w:rsidP="001A1497">
      <w:pPr>
        <w:pStyle w:val="EndnoteText"/>
        <w:tabs>
          <w:tab w:val="left" w:pos="284"/>
        </w:tabs>
        <w:ind w:firstLine="0"/>
      </w:pPr>
      <w:r>
        <w:rPr>
          <w:rStyle w:val="a3"/>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14:paraId="611286E8" w14:textId="77777777" w:rsidR="00BF222D" w:rsidRPr="002F6B21" w:rsidRDefault="00BF222D" w:rsidP="008A7906">
      <w:pPr>
        <w:pStyle w:val="EndnoteText"/>
        <w:tabs>
          <w:tab w:val="left" w:pos="284"/>
        </w:tabs>
        <w:ind w:firstLine="0"/>
      </w:pPr>
      <w:r w:rsidRPr="00F62DFA">
        <w:rPr>
          <w:rStyle w:val="a"/>
        </w:rPr>
        <w:endnoteRef/>
      </w:r>
      <w:r w:rsidRPr="002F6B21">
        <w:tab/>
        <w:t>Πρβλ και άρθρο 1 ν. 4250/2014</w:t>
      </w:r>
    </w:p>
  </w:endnote>
  <w:endnote w:id="36">
    <w:p w14:paraId="1ECE557D" w14:textId="77777777" w:rsidR="00BF222D" w:rsidRDefault="00BF222D" w:rsidP="008A7906">
      <w:pPr>
        <w:pStyle w:val="EndnoteText"/>
        <w:tabs>
          <w:tab w:val="left" w:pos="284"/>
        </w:tabs>
        <w:ind w:firstLine="0"/>
      </w:pPr>
      <w:r w:rsidRPr="00F62DFA">
        <w:rPr>
          <w:rStyle w:val="a"/>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14:paraId="6CB262C4" w14:textId="77777777" w:rsidR="00BF222D" w:rsidRPr="00013714" w:rsidRDefault="00BF222D" w:rsidP="008A7906">
      <w:pPr>
        <w:pStyle w:val="EndnoteText"/>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Console">
    <w:panose1 w:val="020B0609040504020204"/>
    <w:charset w:val="A1"/>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01ED8" w14:textId="77777777" w:rsidR="001E68AB" w:rsidRDefault="001E68AB" w:rsidP="00246087">
      <w:pPr>
        <w:spacing w:before="0"/>
      </w:pPr>
      <w:r>
        <w:separator/>
      </w:r>
    </w:p>
  </w:footnote>
  <w:footnote w:type="continuationSeparator" w:id="0">
    <w:p w14:paraId="3B5FD0B3" w14:textId="77777777" w:rsidR="001E68AB" w:rsidRDefault="001E68AB" w:rsidP="00246087">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8180B" w14:textId="77777777" w:rsidR="00BF222D" w:rsidRDefault="00BF222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6257716"/>
    <w:multiLevelType w:val="hybridMultilevel"/>
    <w:tmpl w:val="2E1A1B88"/>
    <w:lvl w:ilvl="0" w:tplc="43AA6086">
      <w:start w:val="1"/>
      <w:numFmt w:val="decimal"/>
      <w:lvlText w:val="%1."/>
      <w:lvlJc w:val="left"/>
      <w:pPr>
        <w:tabs>
          <w:tab w:val="num" w:pos="720"/>
        </w:tabs>
        <w:ind w:left="720" w:hanging="360"/>
      </w:pPr>
      <w:rPr>
        <w:rFonts w:ascii="Times New Roman" w:eastAsia="Times New Roman" w:hAnsi="Times New Roman" w:cs="Times New Roman"/>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2F5631"/>
    <w:multiLevelType w:val="hybridMultilevel"/>
    <w:tmpl w:val="7ED4EA7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8"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AA2346"/>
    <w:multiLevelType w:val="multilevel"/>
    <w:tmpl w:val="70B42234"/>
    <w:lvl w:ilvl="0">
      <w:start w:val="1"/>
      <w:numFmt w:val="decimal"/>
      <w:pStyle w:val="Heading1"/>
      <w:lvlText w:val="ΑΡΘΡΟ %1"/>
      <w:lvlJc w:val="left"/>
      <w:pPr>
        <w:tabs>
          <w:tab w:val="num" w:pos="144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4180748"/>
    <w:multiLevelType w:val="hybridMultilevel"/>
    <w:tmpl w:val="5EFA07E4"/>
    <w:lvl w:ilvl="0" w:tplc="43AA6086">
      <w:start w:val="1"/>
      <w:numFmt w:val="decimal"/>
      <w:lvlText w:val="%1."/>
      <w:lvlJc w:val="left"/>
      <w:pPr>
        <w:tabs>
          <w:tab w:val="num" w:pos="720"/>
        </w:tabs>
        <w:ind w:left="720" w:hanging="360"/>
      </w:pPr>
      <w:rPr>
        <w:rFonts w:ascii="Times New Roman" w:eastAsia="Times New Roman" w:hAnsi="Times New Roman" w:cs="Times New Roman"/>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42600E"/>
    <w:multiLevelType w:val="hybridMultilevel"/>
    <w:tmpl w:val="7CCC25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4"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Heading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Heading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6"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7" w15:restartNumberingAfterBreak="0">
    <w:nsid w:val="32AA71D0"/>
    <w:multiLevelType w:val="hybridMultilevel"/>
    <w:tmpl w:val="C1CC264C"/>
    <w:lvl w:ilvl="0" w:tplc="5374FBC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6C9787A"/>
    <w:multiLevelType w:val="hybridMultilevel"/>
    <w:tmpl w:val="46660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8466850"/>
    <w:multiLevelType w:val="hybridMultilevel"/>
    <w:tmpl w:val="7CCC25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2B7731"/>
    <w:multiLevelType w:val="hybridMultilevel"/>
    <w:tmpl w:val="13086414"/>
    <w:lvl w:ilvl="0" w:tplc="C9E01E2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A3C4E53"/>
    <w:multiLevelType w:val="hybridMultilevel"/>
    <w:tmpl w:val="7CB0ED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EE0451F"/>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45361B2"/>
    <w:multiLevelType w:val="hybridMultilevel"/>
    <w:tmpl w:val="2E1A1B88"/>
    <w:lvl w:ilvl="0" w:tplc="43AA6086">
      <w:start w:val="1"/>
      <w:numFmt w:val="decimal"/>
      <w:lvlText w:val="%1."/>
      <w:lvlJc w:val="left"/>
      <w:pPr>
        <w:tabs>
          <w:tab w:val="num" w:pos="720"/>
        </w:tabs>
        <w:ind w:left="720" w:hanging="360"/>
      </w:pPr>
      <w:rPr>
        <w:rFonts w:ascii="Times New Roman" w:eastAsia="Times New Roman" w:hAnsi="Times New Roman" w:cs="Times New Roman"/>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D26AF3"/>
    <w:multiLevelType w:val="hybridMultilevel"/>
    <w:tmpl w:val="2E1A1B88"/>
    <w:lvl w:ilvl="0" w:tplc="43AA6086">
      <w:start w:val="1"/>
      <w:numFmt w:val="decimal"/>
      <w:lvlText w:val="%1."/>
      <w:lvlJc w:val="left"/>
      <w:pPr>
        <w:tabs>
          <w:tab w:val="num" w:pos="720"/>
        </w:tabs>
        <w:ind w:left="720" w:hanging="360"/>
      </w:pPr>
      <w:rPr>
        <w:rFonts w:ascii="Times New Roman" w:eastAsia="Times New Roman" w:hAnsi="Times New Roman" w:cs="Times New Roman"/>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9364E6"/>
    <w:multiLevelType w:val="hybridMultilevel"/>
    <w:tmpl w:val="13D8A78E"/>
    <w:lvl w:ilvl="0" w:tplc="A664EC58">
      <w:start w:val="1"/>
      <mc:AlternateContent>
        <mc:Choice Requires="w14">
          <w:numFmt w:val="custom" w:format="α, β, γ, ..."/>
        </mc:Choice>
        <mc:Fallback>
          <w:numFmt w:val="decimal"/>
        </mc:Fallback>
      </mc:AlternateContent>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72173EE"/>
    <w:multiLevelType w:val="multilevel"/>
    <w:tmpl w:val="8618E8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8180E6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D9814B7"/>
    <w:multiLevelType w:val="hybridMultilevel"/>
    <w:tmpl w:val="669041CA"/>
    <w:lvl w:ilvl="0" w:tplc="CE0E9C34">
      <w:start w:val="1"/>
      <w:numFmt w:val="decimal"/>
      <w:lvlText w:val="%1."/>
      <w:lvlJc w:val="left"/>
      <w:pPr>
        <w:ind w:left="720" w:hanging="360"/>
      </w:pPr>
      <w:rPr>
        <w:rFonts w:ascii="Times New Roman" w:hAnsi="Times New Roman" w:hint="default"/>
        <w:b w:val="0"/>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E875CE7"/>
    <w:multiLevelType w:val="hybridMultilevel"/>
    <w:tmpl w:val="7CCC25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5"/>
  </w:num>
  <w:num w:numId="5">
    <w:abstractNumId w:val="33"/>
  </w:num>
  <w:num w:numId="6">
    <w:abstractNumId w:val="16"/>
  </w:num>
  <w:num w:numId="7">
    <w:abstractNumId w:val="27"/>
  </w:num>
  <w:num w:numId="8">
    <w:abstractNumId w:val="34"/>
  </w:num>
  <w:num w:numId="9">
    <w:abstractNumId w:val="21"/>
  </w:num>
  <w:num w:numId="10">
    <w:abstractNumId w:val="14"/>
  </w:num>
  <w:num w:numId="11">
    <w:abstractNumId w:val="23"/>
  </w:num>
  <w:num w:numId="12">
    <w:abstractNumId w:val="8"/>
  </w:num>
  <w:num w:numId="13">
    <w:abstractNumId w:val="25"/>
  </w:num>
  <w:num w:numId="14">
    <w:abstractNumId w:val="11"/>
  </w:num>
  <w:num w:numId="15">
    <w:abstractNumId w:val="19"/>
  </w:num>
  <w:num w:numId="16">
    <w:abstractNumId w:val="29"/>
  </w:num>
  <w:num w:numId="17">
    <w:abstractNumId w:val="3"/>
  </w:num>
  <w:num w:numId="18">
    <w:abstractNumId w:val="2"/>
  </w:num>
  <w:num w:numId="19">
    <w:abstractNumId w:val="5"/>
  </w:num>
  <w:num w:numId="20">
    <w:abstractNumId w:val="30"/>
  </w:num>
  <w:num w:numId="21">
    <w:abstractNumId w:val="26"/>
  </w:num>
  <w:num w:numId="22">
    <w:abstractNumId w:val="24"/>
  </w:num>
  <w:num w:numId="23">
    <w:abstractNumId w:val="7"/>
  </w:num>
  <w:num w:numId="24">
    <w:abstractNumId w:val="13"/>
  </w:num>
  <w:num w:numId="25">
    <w:abstractNumId w:val="18"/>
  </w:num>
  <w:num w:numId="26">
    <w:abstractNumId w:val="32"/>
  </w:num>
  <w:num w:numId="27">
    <w:abstractNumId w:val="10"/>
  </w:num>
  <w:num w:numId="28">
    <w:abstractNumId w:val="20"/>
  </w:num>
  <w:num w:numId="29">
    <w:abstractNumId w:val="31"/>
  </w:num>
  <w:num w:numId="30">
    <w:abstractNumId w:val="4"/>
  </w:num>
  <w:num w:numId="31">
    <w:abstractNumId w:val="28"/>
  </w:num>
  <w:num w:numId="32">
    <w:abstractNumId w:val="37"/>
  </w:num>
  <w:num w:numId="33">
    <w:abstractNumId w:val="36"/>
  </w:num>
  <w:num w:numId="34">
    <w:abstractNumId w:val="32"/>
    <w:lvlOverride w:ilvl="0">
      <w:startOverride w:val="1"/>
    </w:lvlOverride>
    <w:lvlOverride w:ilvl="1"/>
    <w:lvlOverride w:ilvl="2"/>
    <w:lvlOverride w:ilvl="3"/>
    <w:lvlOverride w:ilvl="4"/>
    <w:lvlOverride w:ilvl="5"/>
    <w:lvlOverride w:ilvl="6"/>
    <w:lvlOverride w:ilvl="7"/>
    <w:lvlOverride w:ilvl="8"/>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7"/>
  </w:num>
  <w:num w:numId="38">
    <w:abstractNumId w:val="35"/>
  </w:num>
  <w:num w:numId="39">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4E9"/>
    <w:rsid w:val="000032B0"/>
    <w:rsid w:val="000032FF"/>
    <w:rsid w:val="000033B3"/>
    <w:rsid w:val="00003A7B"/>
    <w:rsid w:val="00013714"/>
    <w:rsid w:val="00013FA0"/>
    <w:rsid w:val="00016836"/>
    <w:rsid w:val="00017F70"/>
    <w:rsid w:val="0002027B"/>
    <w:rsid w:val="00027A1D"/>
    <w:rsid w:val="0003114D"/>
    <w:rsid w:val="00033D04"/>
    <w:rsid w:val="00034B29"/>
    <w:rsid w:val="00040097"/>
    <w:rsid w:val="000409D4"/>
    <w:rsid w:val="00050AE6"/>
    <w:rsid w:val="00052125"/>
    <w:rsid w:val="000534A0"/>
    <w:rsid w:val="00057141"/>
    <w:rsid w:val="0006435E"/>
    <w:rsid w:val="00064A4F"/>
    <w:rsid w:val="000714A5"/>
    <w:rsid w:val="00071E0E"/>
    <w:rsid w:val="00074334"/>
    <w:rsid w:val="0007561D"/>
    <w:rsid w:val="00077C38"/>
    <w:rsid w:val="000811AB"/>
    <w:rsid w:val="000813D6"/>
    <w:rsid w:val="000831FB"/>
    <w:rsid w:val="00083BB6"/>
    <w:rsid w:val="00084B07"/>
    <w:rsid w:val="00084E67"/>
    <w:rsid w:val="000857BA"/>
    <w:rsid w:val="00090196"/>
    <w:rsid w:val="00091CA8"/>
    <w:rsid w:val="00092D81"/>
    <w:rsid w:val="000952A1"/>
    <w:rsid w:val="000A3DCB"/>
    <w:rsid w:val="000A3E10"/>
    <w:rsid w:val="000B0112"/>
    <w:rsid w:val="000B1E76"/>
    <w:rsid w:val="000B5F34"/>
    <w:rsid w:val="000C0EBF"/>
    <w:rsid w:val="000C1614"/>
    <w:rsid w:val="000C39BF"/>
    <w:rsid w:val="000C545E"/>
    <w:rsid w:val="000C6121"/>
    <w:rsid w:val="000C6CA7"/>
    <w:rsid w:val="000C7B34"/>
    <w:rsid w:val="000D4DCF"/>
    <w:rsid w:val="000D6AAF"/>
    <w:rsid w:val="000E0A74"/>
    <w:rsid w:val="000E170B"/>
    <w:rsid w:val="000E3046"/>
    <w:rsid w:val="000F174C"/>
    <w:rsid w:val="000F49CE"/>
    <w:rsid w:val="000F5678"/>
    <w:rsid w:val="000F7330"/>
    <w:rsid w:val="00100C23"/>
    <w:rsid w:val="001010DB"/>
    <w:rsid w:val="00101ECA"/>
    <w:rsid w:val="00106062"/>
    <w:rsid w:val="001064DF"/>
    <w:rsid w:val="001068D5"/>
    <w:rsid w:val="001103DF"/>
    <w:rsid w:val="00110C92"/>
    <w:rsid w:val="00113928"/>
    <w:rsid w:val="00115365"/>
    <w:rsid w:val="00117DE0"/>
    <w:rsid w:val="00124524"/>
    <w:rsid w:val="0012470B"/>
    <w:rsid w:val="0012578C"/>
    <w:rsid w:val="00126EBC"/>
    <w:rsid w:val="00136368"/>
    <w:rsid w:val="00136504"/>
    <w:rsid w:val="00136CF9"/>
    <w:rsid w:val="00141DC7"/>
    <w:rsid w:val="00143E4E"/>
    <w:rsid w:val="001448FD"/>
    <w:rsid w:val="001471BB"/>
    <w:rsid w:val="00147FB2"/>
    <w:rsid w:val="00150E7C"/>
    <w:rsid w:val="00153E6F"/>
    <w:rsid w:val="001546AF"/>
    <w:rsid w:val="00156FF7"/>
    <w:rsid w:val="0016026E"/>
    <w:rsid w:val="00161CF7"/>
    <w:rsid w:val="00162F59"/>
    <w:rsid w:val="00173D53"/>
    <w:rsid w:val="00176203"/>
    <w:rsid w:val="00177D0F"/>
    <w:rsid w:val="001838A8"/>
    <w:rsid w:val="00186DFB"/>
    <w:rsid w:val="00186E68"/>
    <w:rsid w:val="00187B54"/>
    <w:rsid w:val="001900A9"/>
    <w:rsid w:val="00192618"/>
    <w:rsid w:val="0019345C"/>
    <w:rsid w:val="00195D19"/>
    <w:rsid w:val="00196FCE"/>
    <w:rsid w:val="001977DD"/>
    <w:rsid w:val="001A1497"/>
    <w:rsid w:val="001A2EC3"/>
    <w:rsid w:val="001A74E9"/>
    <w:rsid w:val="001A7FA5"/>
    <w:rsid w:val="001B493B"/>
    <w:rsid w:val="001B6F34"/>
    <w:rsid w:val="001C2778"/>
    <w:rsid w:val="001D007A"/>
    <w:rsid w:val="001D1220"/>
    <w:rsid w:val="001D421F"/>
    <w:rsid w:val="001D640D"/>
    <w:rsid w:val="001E5775"/>
    <w:rsid w:val="001E68AB"/>
    <w:rsid w:val="001E760D"/>
    <w:rsid w:val="001F2659"/>
    <w:rsid w:val="001F4139"/>
    <w:rsid w:val="001F626D"/>
    <w:rsid w:val="001F7E6B"/>
    <w:rsid w:val="002057FA"/>
    <w:rsid w:val="0021081C"/>
    <w:rsid w:val="00223A64"/>
    <w:rsid w:val="00225011"/>
    <w:rsid w:val="0022562E"/>
    <w:rsid w:val="00231507"/>
    <w:rsid w:val="0023487D"/>
    <w:rsid w:val="00235CCF"/>
    <w:rsid w:val="0024030A"/>
    <w:rsid w:val="00240934"/>
    <w:rsid w:val="00246087"/>
    <w:rsid w:val="002463FB"/>
    <w:rsid w:val="0024754C"/>
    <w:rsid w:val="00250777"/>
    <w:rsid w:val="00251331"/>
    <w:rsid w:val="00251643"/>
    <w:rsid w:val="00252919"/>
    <w:rsid w:val="00253551"/>
    <w:rsid w:val="00254757"/>
    <w:rsid w:val="00255668"/>
    <w:rsid w:val="00255C44"/>
    <w:rsid w:val="002579B7"/>
    <w:rsid w:val="00260697"/>
    <w:rsid w:val="00265EB8"/>
    <w:rsid w:val="00267F86"/>
    <w:rsid w:val="002722E7"/>
    <w:rsid w:val="00281FE5"/>
    <w:rsid w:val="00282B99"/>
    <w:rsid w:val="002833BB"/>
    <w:rsid w:val="0028380E"/>
    <w:rsid w:val="00284A5E"/>
    <w:rsid w:val="002873C5"/>
    <w:rsid w:val="0029616F"/>
    <w:rsid w:val="002A3F16"/>
    <w:rsid w:val="002A7650"/>
    <w:rsid w:val="002B0958"/>
    <w:rsid w:val="002B27BE"/>
    <w:rsid w:val="002B27D7"/>
    <w:rsid w:val="002B73AC"/>
    <w:rsid w:val="002B77E1"/>
    <w:rsid w:val="002B7B86"/>
    <w:rsid w:val="002C0204"/>
    <w:rsid w:val="002C311A"/>
    <w:rsid w:val="002C4BA0"/>
    <w:rsid w:val="002C6847"/>
    <w:rsid w:val="002D373A"/>
    <w:rsid w:val="002D5D54"/>
    <w:rsid w:val="002D780A"/>
    <w:rsid w:val="002E5076"/>
    <w:rsid w:val="002E525D"/>
    <w:rsid w:val="002E5300"/>
    <w:rsid w:val="002E6BD3"/>
    <w:rsid w:val="002E76DF"/>
    <w:rsid w:val="002F28C0"/>
    <w:rsid w:val="002F655E"/>
    <w:rsid w:val="002F68C3"/>
    <w:rsid w:val="00300469"/>
    <w:rsid w:val="00300AD5"/>
    <w:rsid w:val="00302FC3"/>
    <w:rsid w:val="00303188"/>
    <w:rsid w:val="003110FE"/>
    <w:rsid w:val="00311B38"/>
    <w:rsid w:val="00314D3B"/>
    <w:rsid w:val="00320AE0"/>
    <w:rsid w:val="00322D25"/>
    <w:rsid w:val="00323370"/>
    <w:rsid w:val="003234F6"/>
    <w:rsid w:val="003241E7"/>
    <w:rsid w:val="00327680"/>
    <w:rsid w:val="00330020"/>
    <w:rsid w:val="00337B80"/>
    <w:rsid w:val="00340D70"/>
    <w:rsid w:val="003426D2"/>
    <w:rsid w:val="00345729"/>
    <w:rsid w:val="0034692D"/>
    <w:rsid w:val="00350605"/>
    <w:rsid w:val="00352746"/>
    <w:rsid w:val="00360FA8"/>
    <w:rsid w:val="0036151A"/>
    <w:rsid w:val="0036158B"/>
    <w:rsid w:val="00362844"/>
    <w:rsid w:val="003631A7"/>
    <w:rsid w:val="00364A49"/>
    <w:rsid w:val="00364D59"/>
    <w:rsid w:val="00366650"/>
    <w:rsid w:val="003668EE"/>
    <w:rsid w:val="00367786"/>
    <w:rsid w:val="003679D9"/>
    <w:rsid w:val="0037004C"/>
    <w:rsid w:val="003737D7"/>
    <w:rsid w:val="0038339B"/>
    <w:rsid w:val="00386608"/>
    <w:rsid w:val="00390429"/>
    <w:rsid w:val="00391905"/>
    <w:rsid w:val="00391EE2"/>
    <w:rsid w:val="00393B6F"/>
    <w:rsid w:val="003956F1"/>
    <w:rsid w:val="003A0D2B"/>
    <w:rsid w:val="003A3F84"/>
    <w:rsid w:val="003A6A3E"/>
    <w:rsid w:val="003B294E"/>
    <w:rsid w:val="003B3010"/>
    <w:rsid w:val="003B3689"/>
    <w:rsid w:val="003B6DBB"/>
    <w:rsid w:val="003B748B"/>
    <w:rsid w:val="003C0193"/>
    <w:rsid w:val="003C263A"/>
    <w:rsid w:val="003C35B4"/>
    <w:rsid w:val="003C35CD"/>
    <w:rsid w:val="003C3BC2"/>
    <w:rsid w:val="003C58C0"/>
    <w:rsid w:val="003C775D"/>
    <w:rsid w:val="003C7AB2"/>
    <w:rsid w:val="003D39A5"/>
    <w:rsid w:val="003D53E1"/>
    <w:rsid w:val="003E3914"/>
    <w:rsid w:val="003E3AF5"/>
    <w:rsid w:val="003E5DED"/>
    <w:rsid w:val="003E7805"/>
    <w:rsid w:val="003E7D72"/>
    <w:rsid w:val="003F09C9"/>
    <w:rsid w:val="003F0E7E"/>
    <w:rsid w:val="003F3C72"/>
    <w:rsid w:val="003F4445"/>
    <w:rsid w:val="003F4D4B"/>
    <w:rsid w:val="003F6248"/>
    <w:rsid w:val="003F7770"/>
    <w:rsid w:val="003F7A7D"/>
    <w:rsid w:val="004048D5"/>
    <w:rsid w:val="004068E1"/>
    <w:rsid w:val="004072FC"/>
    <w:rsid w:val="0041070A"/>
    <w:rsid w:val="004118C1"/>
    <w:rsid w:val="00411AFB"/>
    <w:rsid w:val="0041380B"/>
    <w:rsid w:val="00415FDC"/>
    <w:rsid w:val="00417217"/>
    <w:rsid w:val="004201A3"/>
    <w:rsid w:val="0042418D"/>
    <w:rsid w:val="004276D9"/>
    <w:rsid w:val="004321D8"/>
    <w:rsid w:val="00440539"/>
    <w:rsid w:val="00440576"/>
    <w:rsid w:val="00442A08"/>
    <w:rsid w:val="00444476"/>
    <w:rsid w:val="00446AC0"/>
    <w:rsid w:val="00446BF7"/>
    <w:rsid w:val="0045055C"/>
    <w:rsid w:val="004524E8"/>
    <w:rsid w:val="00452A15"/>
    <w:rsid w:val="00456D04"/>
    <w:rsid w:val="004579B1"/>
    <w:rsid w:val="00466AFA"/>
    <w:rsid w:val="00466DBA"/>
    <w:rsid w:val="004708CC"/>
    <w:rsid w:val="00472102"/>
    <w:rsid w:val="004724E6"/>
    <w:rsid w:val="004728FA"/>
    <w:rsid w:val="00473C75"/>
    <w:rsid w:val="00477156"/>
    <w:rsid w:val="00481FDA"/>
    <w:rsid w:val="00482129"/>
    <w:rsid w:val="0048598C"/>
    <w:rsid w:val="00485CC9"/>
    <w:rsid w:val="00490546"/>
    <w:rsid w:val="00491982"/>
    <w:rsid w:val="0049392F"/>
    <w:rsid w:val="00493C5D"/>
    <w:rsid w:val="004A3BB7"/>
    <w:rsid w:val="004A3E0A"/>
    <w:rsid w:val="004A4DAE"/>
    <w:rsid w:val="004B126E"/>
    <w:rsid w:val="004B2452"/>
    <w:rsid w:val="004B61F7"/>
    <w:rsid w:val="004B77E3"/>
    <w:rsid w:val="004C74BF"/>
    <w:rsid w:val="004D309C"/>
    <w:rsid w:val="004D32D3"/>
    <w:rsid w:val="004D3939"/>
    <w:rsid w:val="004D6360"/>
    <w:rsid w:val="004E20A7"/>
    <w:rsid w:val="004E2966"/>
    <w:rsid w:val="004E37C8"/>
    <w:rsid w:val="004E4899"/>
    <w:rsid w:val="004E4DD2"/>
    <w:rsid w:val="004E7976"/>
    <w:rsid w:val="004F43B0"/>
    <w:rsid w:val="004F50DC"/>
    <w:rsid w:val="004F5326"/>
    <w:rsid w:val="004F575F"/>
    <w:rsid w:val="004F6C6A"/>
    <w:rsid w:val="004F7C11"/>
    <w:rsid w:val="005032C2"/>
    <w:rsid w:val="00506896"/>
    <w:rsid w:val="005075C7"/>
    <w:rsid w:val="00510D80"/>
    <w:rsid w:val="00512A9D"/>
    <w:rsid w:val="00514629"/>
    <w:rsid w:val="00516D57"/>
    <w:rsid w:val="00517321"/>
    <w:rsid w:val="0051738B"/>
    <w:rsid w:val="00524B33"/>
    <w:rsid w:val="00524C4B"/>
    <w:rsid w:val="0052590B"/>
    <w:rsid w:val="00525A9C"/>
    <w:rsid w:val="005318B9"/>
    <w:rsid w:val="0053237E"/>
    <w:rsid w:val="0053678C"/>
    <w:rsid w:val="00536823"/>
    <w:rsid w:val="005406FB"/>
    <w:rsid w:val="0054290D"/>
    <w:rsid w:val="0054365B"/>
    <w:rsid w:val="00547262"/>
    <w:rsid w:val="00554501"/>
    <w:rsid w:val="005546A1"/>
    <w:rsid w:val="0055508D"/>
    <w:rsid w:val="00560D45"/>
    <w:rsid w:val="00561E83"/>
    <w:rsid w:val="00563CC2"/>
    <w:rsid w:val="00564D28"/>
    <w:rsid w:val="0056782D"/>
    <w:rsid w:val="00567878"/>
    <w:rsid w:val="005701E0"/>
    <w:rsid w:val="005703F0"/>
    <w:rsid w:val="0057134A"/>
    <w:rsid w:val="00573BEF"/>
    <w:rsid w:val="0057523B"/>
    <w:rsid w:val="00580636"/>
    <w:rsid w:val="00581A5E"/>
    <w:rsid w:val="00583B71"/>
    <w:rsid w:val="00584068"/>
    <w:rsid w:val="00586555"/>
    <w:rsid w:val="00587031"/>
    <w:rsid w:val="00587DF2"/>
    <w:rsid w:val="00591E97"/>
    <w:rsid w:val="005938FC"/>
    <w:rsid w:val="00594CF1"/>
    <w:rsid w:val="00596558"/>
    <w:rsid w:val="005A06F4"/>
    <w:rsid w:val="005A6C94"/>
    <w:rsid w:val="005B2DC9"/>
    <w:rsid w:val="005B687D"/>
    <w:rsid w:val="005B7061"/>
    <w:rsid w:val="005B77E3"/>
    <w:rsid w:val="005C0752"/>
    <w:rsid w:val="005C0828"/>
    <w:rsid w:val="005C186B"/>
    <w:rsid w:val="005C1C30"/>
    <w:rsid w:val="005C53EE"/>
    <w:rsid w:val="005D1B26"/>
    <w:rsid w:val="005D1C2E"/>
    <w:rsid w:val="005D2E12"/>
    <w:rsid w:val="005D6E52"/>
    <w:rsid w:val="005E0DC6"/>
    <w:rsid w:val="005E5764"/>
    <w:rsid w:val="005F0199"/>
    <w:rsid w:val="005F0415"/>
    <w:rsid w:val="005F5E43"/>
    <w:rsid w:val="005F7854"/>
    <w:rsid w:val="005F7BFA"/>
    <w:rsid w:val="00600730"/>
    <w:rsid w:val="00600B12"/>
    <w:rsid w:val="0060523C"/>
    <w:rsid w:val="00605419"/>
    <w:rsid w:val="0060564E"/>
    <w:rsid w:val="00606C01"/>
    <w:rsid w:val="006157A3"/>
    <w:rsid w:val="006178F2"/>
    <w:rsid w:val="0062028B"/>
    <w:rsid w:val="0062151B"/>
    <w:rsid w:val="00624DC4"/>
    <w:rsid w:val="00625716"/>
    <w:rsid w:val="00627AFD"/>
    <w:rsid w:val="00633335"/>
    <w:rsid w:val="006359B2"/>
    <w:rsid w:val="00640FD8"/>
    <w:rsid w:val="006413E7"/>
    <w:rsid w:val="006427C8"/>
    <w:rsid w:val="00650B58"/>
    <w:rsid w:val="00655BA0"/>
    <w:rsid w:val="006620DF"/>
    <w:rsid w:val="00663D02"/>
    <w:rsid w:val="006644FC"/>
    <w:rsid w:val="00664E05"/>
    <w:rsid w:val="00665C74"/>
    <w:rsid w:val="0066658D"/>
    <w:rsid w:val="006672D8"/>
    <w:rsid w:val="00675469"/>
    <w:rsid w:val="00684910"/>
    <w:rsid w:val="00684BF1"/>
    <w:rsid w:val="00686791"/>
    <w:rsid w:val="006868A6"/>
    <w:rsid w:val="00687E60"/>
    <w:rsid w:val="00690084"/>
    <w:rsid w:val="00691DE3"/>
    <w:rsid w:val="00693214"/>
    <w:rsid w:val="006939C0"/>
    <w:rsid w:val="0069528D"/>
    <w:rsid w:val="006A0145"/>
    <w:rsid w:val="006A02B9"/>
    <w:rsid w:val="006A0EC2"/>
    <w:rsid w:val="006A332F"/>
    <w:rsid w:val="006A354E"/>
    <w:rsid w:val="006B2780"/>
    <w:rsid w:val="006B6E0F"/>
    <w:rsid w:val="006C2D62"/>
    <w:rsid w:val="006C3362"/>
    <w:rsid w:val="006C4FBC"/>
    <w:rsid w:val="006C660B"/>
    <w:rsid w:val="006D2606"/>
    <w:rsid w:val="006D479C"/>
    <w:rsid w:val="006E016B"/>
    <w:rsid w:val="006E2D2A"/>
    <w:rsid w:val="006E37FF"/>
    <w:rsid w:val="006E3E12"/>
    <w:rsid w:val="006E4FC3"/>
    <w:rsid w:val="006E5114"/>
    <w:rsid w:val="006E610E"/>
    <w:rsid w:val="006F2A2C"/>
    <w:rsid w:val="006F2C2D"/>
    <w:rsid w:val="006F328B"/>
    <w:rsid w:val="006F4CC3"/>
    <w:rsid w:val="0070054E"/>
    <w:rsid w:val="007036FF"/>
    <w:rsid w:val="007047CC"/>
    <w:rsid w:val="007054B3"/>
    <w:rsid w:val="00715273"/>
    <w:rsid w:val="0072073B"/>
    <w:rsid w:val="00727044"/>
    <w:rsid w:val="007319B2"/>
    <w:rsid w:val="007327DC"/>
    <w:rsid w:val="00734DCA"/>
    <w:rsid w:val="007367AD"/>
    <w:rsid w:val="00736A15"/>
    <w:rsid w:val="00737256"/>
    <w:rsid w:val="00740883"/>
    <w:rsid w:val="00743DE8"/>
    <w:rsid w:val="007510E0"/>
    <w:rsid w:val="00753023"/>
    <w:rsid w:val="00753E8E"/>
    <w:rsid w:val="00754619"/>
    <w:rsid w:val="0075501E"/>
    <w:rsid w:val="00756B8B"/>
    <w:rsid w:val="007604EF"/>
    <w:rsid w:val="007619FC"/>
    <w:rsid w:val="00764521"/>
    <w:rsid w:val="0076688F"/>
    <w:rsid w:val="0076703B"/>
    <w:rsid w:val="00770440"/>
    <w:rsid w:val="0077343A"/>
    <w:rsid w:val="00773C1B"/>
    <w:rsid w:val="00776BB0"/>
    <w:rsid w:val="00776D98"/>
    <w:rsid w:val="00777E95"/>
    <w:rsid w:val="0078133B"/>
    <w:rsid w:val="00781EA1"/>
    <w:rsid w:val="0078312C"/>
    <w:rsid w:val="00783FE5"/>
    <w:rsid w:val="00784701"/>
    <w:rsid w:val="00786FE1"/>
    <w:rsid w:val="00790AF2"/>
    <w:rsid w:val="0079343C"/>
    <w:rsid w:val="007938ED"/>
    <w:rsid w:val="00793D5D"/>
    <w:rsid w:val="007A0E40"/>
    <w:rsid w:val="007A39CD"/>
    <w:rsid w:val="007A3CD7"/>
    <w:rsid w:val="007A4CB3"/>
    <w:rsid w:val="007A51F3"/>
    <w:rsid w:val="007A5E44"/>
    <w:rsid w:val="007A60FB"/>
    <w:rsid w:val="007A641E"/>
    <w:rsid w:val="007A64DC"/>
    <w:rsid w:val="007B2444"/>
    <w:rsid w:val="007B4153"/>
    <w:rsid w:val="007B53E2"/>
    <w:rsid w:val="007B5D03"/>
    <w:rsid w:val="007B7583"/>
    <w:rsid w:val="007B783A"/>
    <w:rsid w:val="007C0219"/>
    <w:rsid w:val="007C1C19"/>
    <w:rsid w:val="007C2DDD"/>
    <w:rsid w:val="007C3985"/>
    <w:rsid w:val="007C6976"/>
    <w:rsid w:val="007D1594"/>
    <w:rsid w:val="007D4FBE"/>
    <w:rsid w:val="007D4FEA"/>
    <w:rsid w:val="007D5337"/>
    <w:rsid w:val="007E3943"/>
    <w:rsid w:val="007E52BF"/>
    <w:rsid w:val="007E7A0C"/>
    <w:rsid w:val="007E7ABC"/>
    <w:rsid w:val="007F00D3"/>
    <w:rsid w:val="007F17B3"/>
    <w:rsid w:val="007F2672"/>
    <w:rsid w:val="007F2F94"/>
    <w:rsid w:val="007F381E"/>
    <w:rsid w:val="007F4FED"/>
    <w:rsid w:val="007F551D"/>
    <w:rsid w:val="008025E8"/>
    <w:rsid w:val="0080296C"/>
    <w:rsid w:val="00805375"/>
    <w:rsid w:val="0080615A"/>
    <w:rsid w:val="00807D35"/>
    <w:rsid w:val="00810834"/>
    <w:rsid w:val="00811110"/>
    <w:rsid w:val="00811FAA"/>
    <w:rsid w:val="00812E73"/>
    <w:rsid w:val="0081358E"/>
    <w:rsid w:val="0081395D"/>
    <w:rsid w:val="00820FFD"/>
    <w:rsid w:val="00821153"/>
    <w:rsid w:val="00831FB9"/>
    <w:rsid w:val="0083226E"/>
    <w:rsid w:val="008328B4"/>
    <w:rsid w:val="00833123"/>
    <w:rsid w:val="00842006"/>
    <w:rsid w:val="00846B9E"/>
    <w:rsid w:val="00852D74"/>
    <w:rsid w:val="00861014"/>
    <w:rsid w:val="00862E9C"/>
    <w:rsid w:val="008654F2"/>
    <w:rsid w:val="00867F71"/>
    <w:rsid w:val="00871D73"/>
    <w:rsid w:val="008722C9"/>
    <w:rsid w:val="00874183"/>
    <w:rsid w:val="00877F79"/>
    <w:rsid w:val="00880E01"/>
    <w:rsid w:val="008817F1"/>
    <w:rsid w:val="008833CC"/>
    <w:rsid w:val="0089010E"/>
    <w:rsid w:val="008903EB"/>
    <w:rsid w:val="008904BF"/>
    <w:rsid w:val="0089125E"/>
    <w:rsid w:val="00892ADA"/>
    <w:rsid w:val="00894629"/>
    <w:rsid w:val="00895CD7"/>
    <w:rsid w:val="00897378"/>
    <w:rsid w:val="008A6D8E"/>
    <w:rsid w:val="008A7906"/>
    <w:rsid w:val="008B0558"/>
    <w:rsid w:val="008B137B"/>
    <w:rsid w:val="008B1C40"/>
    <w:rsid w:val="008B263B"/>
    <w:rsid w:val="008B3734"/>
    <w:rsid w:val="008B40B7"/>
    <w:rsid w:val="008B5B37"/>
    <w:rsid w:val="008B6045"/>
    <w:rsid w:val="008B605E"/>
    <w:rsid w:val="008B7736"/>
    <w:rsid w:val="008C42E3"/>
    <w:rsid w:val="008C54D4"/>
    <w:rsid w:val="008C700F"/>
    <w:rsid w:val="008D1E53"/>
    <w:rsid w:val="008D3311"/>
    <w:rsid w:val="008E10BB"/>
    <w:rsid w:val="008E39E9"/>
    <w:rsid w:val="008E3A4E"/>
    <w:rsid w:val="008E48AC"/>
    <w:rsid w:val="008E4A7B"/>
    <w:rsid w:val="008E4C85"/>
    <w:rsid w:val="008E4F2F"/>
    <w:rsid w:val="008F2B57"/>
    <w:rsid w:val="008F60ED"/>
    <w:rsid w:val="008F6188"/>
    <w:rsid w:val="008F658A"/>
    <w:rsid w:val="009014B7"/>
    <w:rsid w:val="009031E0"/>
    <w:rsid w:val="0090354C"/>
    <w:rsid w:val="0090600B"/>
    <w:rsid w:val="00910B9E"/>
    <w:rsid w:val="00913815"/>
    <w:rsid w:val="009157C0"/>
    <w:rsid w:val="0091593F"/>
    <w:rsid w:val="00916A73"/>
    <w:rsid w:val="00917C1F"/>
    <w:rsid w:val="00921369"/>
    <w:rsid w:val="009214CA"/>
    <w:rsid w:val="009222C4"/>
    <w:rsid w:val="00925F97"/>
    <w:rsid w:val="00931309"/>
    <w:rsid w:val="00931759"/>
    <w:rsid w:val="0093541A"/>
    <w:rsid w:val="009355CC"/>
    <w:rsid w:val="00937178"/>
    <w:rsid w:val="00942F6D"/>
    <w:rsid w:val="009468A2"/>
    <w:rsid w:val="00947CF5"/>
    <w:rsid w:val="00952036"/>
    <w:rsid w:val="00952252"/>
    <w:rsid w:val="00952360"/>
    <w:rsid w:val="00952726"/>
    <w:rsid w:val="00953AF6"/>
    <w:rsid w:val="0095508E"/>
    <w:rsid w:val="00955762"/>
    <w:rsid w:val="009557CF"/>
    <w:rsid w:val="00955858"/>
    <w:rsid w:val="009558B8"/>
    <w:rsid w:val="00955EFD"/>
    <w:rsid w:val="00955F02"/>
    <w:rsid w:val="00955F71"/>
    <w:rsid w:val="009572F9"/>
    <w:rsid w:val="00961FA7"/>
    <w:rsid w:val="0096262E"/>
    <w:rsid w:val="0096499F"/>
    <w:rsid w:val="00966972"/>
    <w:rsid w:val="009712E4"/>
    <w:rsid w:val="00981034"/>
    <w:rsid w:val="00981996"/>
    <w:rsid w:val="00982286"/>
    <w:rsid w:val="00983BC9"/>
    <w:rsid w:val="00983D5D"/>
    <w:rsid w:val="00984EE4"/>
    <w:rsid w:val="0098792E"/>
    <w:rsid w:val="00990436"/>
    <w:rsid w:val="00990D9F"/>
    <w:rsid w:val="00991782"/>
    <w:rsid w:val="00995BAE"/>
    <w:rsid w:val="009975B4"/>
    <w:rsid w:val="00997B09"/>
    <w:rsid w:val="009A0670"/>
    <w:rsid w:val="009A1AB1"/>
    <w:rsid w:val="009A5503"/>
    <w:rsid w:val="009A6D1C"/>
    <w:rsid w:val="009A7335"/>
    <w:rsid w:val="009A7366"/>
    <w:rsid w:val="009B0B4E"/>
    <w:rsid w:val="009B0FB1"/>
    <w:rsid w:val="009B21F3"/>
    <w:rsid w:val="009B22E3"/>
    <w:rsid w:val="009B295E"/>
    <w:rsid w:val="009B362B"/>
    <w:rsid w:val="009B48FA"/>
    <w:rsid w:val="009C12AA"/>
    <w:rsid w:val="009C5AD3"/>
    <w:rsid w:val="009D22F5"/>
    <w:rsid w:val="009D2BBF"/>
    <w:rsid w:val="009D2DA8"/>
    <w:rsid w:val="009D41B2"/>
    <w:rsid w:val="009D48DB"/>
    <w:rsid w:val="009D7B94"/>
    <w:rsid w:val="009E21C1"/>
    <w:rsid w:val="009E29DA"/>
    <w:rsid w:val="009F436A"/>
    <w:rsid w:val="009F4558"/>
    <w:rsid w:val="009F5BA6"/>
    <w:rsid w:val="009F6CDD"/>
    <w:rsid w:val="009F76C6"/>
    <w:rsid w:val="00A000FF"/>
    <w:rsid w:val="00A04AA3"/>
    <w:rsid w:val="00A04F57"/>
    <w:rsid w:val="00A05571"/>
    <w:rsid w:val="00A11D39"/>
    <w:rsid w:val="00A12456"/>
    <w:rsid w:val="00A127E5"/>
    <w:rsid w:val="00A14A01"/>
    <w:rsid w:val="00A2015E"/>
    <w:rsid w:val="00A22715"/>
    <w:rsid w:val="00A23573"/>
    <w:rsid w:val="00A23799"/>
    <w:rsid w:val="00A26575"/>
    <w:rsid w:val="00A26654"/>
    <w:rsid w:val="00A30CC6"/>
    <w:rsid w:val="00A31162"/>
    <w:rsid w:val="00A31570"/>
    <w:rsid w:val="00A316DF"/>
    <w:rsid w:val="00A323B2"/>
    <w:rsid w:val="00A3640D"/>
    <w:rsid w:val="00A370E8"/>
    <w:rsid w:val="00A37574"/>
    <w:rsid w:val="00A41278"/>
    <w:rsid w:val="00A41D5F"/>
    <w:rsid w:val="00A442CA"/>
    <w:rsid w:val="00A456D8"/>
    <w:rsid w:val="00A47121"/>
    <w:rsid w:val="00A474A2"/>
    <w:rsid w:val="00A52D55"/>
    <w:rsid w:val="00A53A31"/>
    <w:rsid w:val="00A55BB5"/>
    <w:rsid w:val="00A6010D"/>
    <w:rsid w:val="00A6123B"/>
    <w:rsid w:val="00A64FFA"/>
    <w:rsid w:val="00A67C0F"/>
    <w:rsid w:val="00A70C28"/>
    <w:rsid w:val="00A71410"/>
    <w:rsid w:val="00A71895"/>
    <w:rsid w:val="00A722C1"/>
    <w:rsid w:val="00A7340C"/>
    <w:rsid w:val="00A73BC4"/>
    <w:rsid w:val="00A747A7"/>
    <w:rsid w:val="00A76F2A"/>
    <w:rsid w:val="00A810AA"/>
    <w:rsid w:val="00A826BF"/>
    <w:rsid w:val="00A96514"/>
    <w:rsid w:val="00A96652"/>
    <w:rsid w:val="00AA03D2"/>
    <w:rsid w:val="00AA0F35"/>
    <w:rsid w:val="00AA12AF"/>
    <w:rsid w:val="00AA12E7"/>
    <w:rsid w:val="00AA16CC"/>
    <w:rsid w:val="00AA378C"/>
    <w:rsid w:val="00AA37CB"/>
    <w:rsid w:val="00AA5FD6"/>
    <w:rsid w:val="00AB1134"/>
    <w:rsid w:val="00AB4E10"/>
    <w:rsid w:val="00AC00D1"/>
    <w:rsid w:val="00AC053D"/>
    <w:rsid w:val="00AC0720"/>
    <w:rsid w:val="00AC4F03"/>
    <w:rsid w:val="00AC62BC"/>
    <w:rsid w:val="00AC65D0"/>
    <w:rsid w:val="00AC7275"/>
    <w:rsid w:val="00AD0802"/>
    <w:rsid w:val="00AD08C7"/>
    <w:rsid w:val="00AD31DB"/>
    <w:rsid w:val="00AD5176"/>
    <w:rsid w:val="00AD76FD"/>
    <w:rsid w:val="00AE7E2A"/>
    <w:rsid w:val="00B00A1B"/>
    <w:rsid w:val="00B00AE8"/>
    <w:rsid w:val="00B00C50"/>
    <w:rsid w:val="00B038D0"/>
    <w:rsid w:val="00B040AC"/>
    <w:rsid w:val="00B045C3"/>
    <w:rsid w:val="00B05735"/>
    <w:rsid w:val="00B0623B"/>
    <w:rsid w:val="00B07610"/>
    <w:rsid w:val="00B07774"/>
    <w:rsid w:val="00B1101A"/>
    <w:rsid w:val="00B11799"/>
    <w:rsid w:val="00B126FB"/>
    <w:rsid w:val="00B12ACB"/>
    <w:rsid w:val="00B150DD"/>
    <w:rsid w:val="00B20140"/>
    <w:rsid w:val="00B21F02"/>
    <w:rsid w:val="00B247E5"/>
    <w:rsid w:val="00B2727D"/>
    <w:rsid w:val="00B31329"/>
    <w:rsid w:val="00B31F19"/>
    <w:rsid w:val="00B32514"/>
    <w:rsid w:val="00B3293C"/>
    <w:rsid w:val="00B3475E"/>
    <w:rsid w:val="00B3530B"/>
    <w:rsid w:val="00B450BA"/>
    <w:rsid w:val="00B46F4C"/>
    <w:rsid w:val="00B47129"/>
    <w:rsid w:val="00B472C1"/>
    <w:rsid w:val="00B50E7E"/>
    <w:rsid w:val="00B5344D"/>
    <w:rsid w:val="00B55008"/>
    <w:rsid w:val="00B55A53"/>
    <w:rsid w:val="00B5661D"/>
    <w:rsid w:val="00B617EA"/>
    <w:rsid w:val="00B66D13"/>
    <w:rsid w:val="00B66F44"/>
    <w:rsid w:val="00B76936"/>
    <w:rsid w:val="00B7722E"/>
    <w:rsid w:val="00B857C1"/>
    <w:rsid w:val="00B9097D"/>
    <w:rsid w:val="00B90BBA"/>
    <w:rsid w:val="00B9214E"/>
    <w:rsid w:val="00B93033"/>
    <w:rsid w:val="00B94F5F"/>
    <w:rsid w:val="00B95731"/>
    <w:rsid w:val="00B972EF"/>
    <w:rsid w:val="00BA12B3"/>
    <w:rsid w:val="00BA1FBB"/>
    <w:rsid w:val="00BA2B19"/>
    <w:rsid w:val="00BA6E18"/>
    <w:rsid w:val="00BB036E"/>
    <w:rsid w:val="00BB0AF3"/>
    <w:rsid w:val="00BC002C"/>
    <w:rsid w:val="00BC2521"/>
    <w:rsid w:val="00BC5A64"/>
    <w:rsid w:val="00BC5E1B"/>
    <w:rsid w:val="00BC63CB"/>
    <w:rsid w:val="00BC6883"/>
    <w:rsid w:val="00BD2D7A"/>
    <w:rsid w:val="00BD4DAC"/>
    <w:rsid w:val="00BD5F73"/>
    <w:rsid w:val="00BD5FE7"/>
    <w:rsid w:val="00BD69AD"/>
    <w:rsid w:val="00BD778C"/>
    <w:rsid w:val="00BE0300"/>
    <w:rsid w:val="00BE0558"/>
    <w:rsid w:val="00BE1D2A"/>
    <w:rsid w:val="00BE30EF"/>
    <w:rsid w:val="00BF222D"/>
    <w:rsid w:val="00BF4166"/>
    <w:rsid w:val="00C002B3"/>
    <w:rsid w:val="00C0303E"/>
    <w:rsid w:val="00C050D8"/>
    <w:rsid w:val="00C05B0F"/>
    <w:rsid w:val="00C114B5"/>
    <w:rsid w:val="00C1271D"/>
    <w:rsid w:val="00C1276F"/>
    <w:rsid w:val="00C14B45"/>
    <w:rsid w:val="00C15403"/>
    <w:rsid w:val="00C177B7"/>
    <w:rsid w:val="00C2326F"/>
    <w:rsid w:val="00C300E6"/>
    <w:rsid w:val="00C30633"/>
    <w:rsid w:val="00C30E31"/>
    <w:rsid w:val="00C34309"/>
    <w:rsid w:val="00C34B97"/>
    <w:rsid w:val="00C367AD"/>
    <w:rsid w:val="00C37A63"/>
    <w:rsid w:val="00C40180"/>
    <w:rsid w:val="00C40227"/>
    <w:rsid w:val="00C40E28"/>
    <w:rsid w:val="00C411E7"/>
    <w:rsid w:val="00C41A95"/>
    <w:rsid w:val="00C42652"/>
    <w:rsid w:val="00C43157"/>
    <w:rsid w:val="00C43911"/>
    <w:rsid w:val="00C44720"/>
    <w:rsid w:val="00C51365"/>
    <w:rsid w:val="00C520FF"/>
    <w:rsid w:val="00C55454"/>
    <w:rsid w:val="00C632DB"/>
    <w:rsid w:val="00C64583"/>
    <w:rsid w:val="00C661CC"/>
    <w:rsid w:val="00C67C4E"/>
    <w:rsid w:val="00C73396"/>
    <w:rsid w:val="00C744E4"/>
    <w:rsid w:val="00C7465D"/>
    <w:rsid w:val="00C74DB2"/>
    <w:rsid w:val="00C77946"/>
    <w:rsid w:val="00C813C0"/>
    <w:rsid w:val="00C850EB"/>
    <w:rsid w:val="00C85D3A"/>
    <w:rsid w:val="00C869C3"/>
    <w:rsid w:val="00C92FDC"/>
    <w:rsid w:val="00C95720"/>
    <w:rsid w:val="00C977BC"/>
    <w:rsid w:val="00C97A18"/>
    <w:rsid w:val="00C97ABE"/>
    <w:rsid w:val="00CA2381"/>
    <w:rsid w:val="00CA27A6"/>
    <w:rsid w:val="00CA4704"/>
    <w:rsid w:val="00CA5897"/>
    <w:rsid w:val="00CA713B"/>
    <w:rsid w:val="00CA74CC"/>
    <w:rsid w:val="00CB2E17"/>
    <w:rsid w:val="00CB356C"/>
    <w:rsid w:val="00CB4AE5"/>
    <w:rsid w:val="00CB6152"/>
    <w:rsid w:val="00CB6F6D"/>
    <w:rsid w:val="00CB764F"/>
    <w:rsid w:val="00CC3233"/>
    <w:rsid w:val="00CC48ED"/>
    <w:rsid w:val="00CD060C"/>
    <w:rsid w:val="00CD2B8C"/>
    <w:rsid w:val="00CD3095"/>
    <w:rsid w:val="00CD3A53"/>
    <w:rsid w:val="00CD530D"/>
    <w:rsid w:val="00CE1961"/>
    <w:rsid w:val="00CE2B6C"/>
    <w:rsid w:val="00CE3DE9"/>
    <w:rsid w:val="00CE3E4B"/>
    <w:rsid w:val="00CE4835"/>
    <w:rsid w:val="00CE7816"/>
    <w:rsid w:val="00CF35FD"/>
    <w:rsid w:val="00CF3AAF"/>
    <w:rsid w:val="00CF481B"/>
    <w:rsid w:val="00D000DB"/>
    <w:rsid w:val="00D00D7B"/>
    <w:rsid w:val="00D022F1"/>
    <w:rsid w:val="00D033D5"/>
    <w:rsid w:val="00D03939"/>
    <w:rsid w:val="00D03E34"/>
    <w:rsid w:val="00D041E7"/>
    <w:rsid w:val="00D04C63"/>
    <w:rsid w:val="00D1136B"/>
    <w:rsid w:val="00D12F7C"/>
    <w:rsid w:val="00D159CE"/>
    <w:rsid w:val="00D1725F"/>
    <w:rsid w:val="00D24A28"/>
    <w:rsid w:val="00D250C2"/>
    <w:rsid w:val="00D25778"/>
    <w:rsid w:val="00D26D5D"/>
    <w:rsid w:val="00D3023C"/>
    <w:rsid w:val="00D30CD0"/>
    <w:rsid w:val="00D31E6C"/>
    <w:rsid w:val="00D33B48"/>
    <w:rsid w:val="00D33BE9"/>
    <w:rsid w:val="00D35ABF"/>
    <w:rsid w:val="00D3729E"/>
    <w:rsid w:val="00D40F4C"/>
    <w:rsid w:val="00D44176"/>
    <w:rsid w:val="00D45417"/>
    <w:rsid w:val="00D5564B"/>
    <w:rsid w:val="00D563E3"/>
    <w:rsid w:val="00D5677B"/>
    <w:rsid w:val="00D57672"/>
    <w:rsid w:val="00D6077E"/>
    <w:rsid w:val="00D62CD5"/>
    <w:rsid w:val="00D63E1C"/>
    <w:rsid w:val="00D64CBF"/>
    <w:rsid w:val="00D65680"/>
    <w:rsid w:val="00D70434"/>
    <w:rsid w:val="00D7121A"/>
    <w:rsid w:val="00D73ABF"/>
    <w:rsid w:val="00D74C18"/>
    <w:rsid w:val="00D74FA0"/>
    <w:rsid w:val="00D7601F"/>
    <w:rsid w:val="00D80012"/>
    <w:rsid w:val="00D82FAB"/>
    <w:rsid w:val="00D838C7"/>
    <w:rsid w:val="00D85E8D"/>
    <w:rsid w:val="00D908E8"/>
    <w:rsid w:val="00D90B71"/>
    <w:rsid w:val="00D92EC7"/>
    <w:rsid w:val="00D93343"/>
    <w:rsid w:val="00D9400C"/>
    <w:rsid w:val="00D9737A"/>
    <w:rsid w:val="00D97F6A"/>
    <w:rsid w:val="00DA011F"/>
    <w:rsid w:val="00DA12AC"/>
    <w:rsid w:val="00DA24BB"/>
    <w:rsid w:val="00DA25F3"/>
    <w:rsid w:val="00DA66FD"/>
    <w:rsid w:val="00DB03F4"/>
    <w:rsid w:val="00DB0897"/>
    <w:rsid w:val="00DB161C"/>
    <w:rsid w:val="00DB1825"/>
    <w:rsid w:val="00DB4C23"/>
    <w:rsid w:val="00DB4C55"/>
    <w:rsid w:val="00DB6BFA"/>
    <w:rsid w:val="00DC12DA"/>
    <w:rsid w:val="00DC1D9E"/>
    <w:rsid w:val="00DC2826"/>
    <w:rsid w:val="00DC4A28"/>
    <w:rsid w:val="00DC7F73"/>
    <w:rsid w:val="00DD070D"/>
    <w:rsid w:val="00DD0F47"/>
    <w:rsid w:val="00DD2BA6"/>
    <w:rsid w:val="00DD4C03"/>
    <w:rsid w:val="00DD5D07"/>
    <w:rsid w:val="00DD7B1E"/>
    <w:rsid w:val="00DD7B7D"/>
    <w:rsid w:val="00DE278C"/>
    <w:rsid w:val="00DE709A"/>
    <w:rsid w:val="00DF1A1A"/>
    <w:rsid w:val="00DF2559"/>
    <w:rsid w:val="00DF4056"/>
    <w:rsid w:val="00DF417F"/>
    <w:rsid w:val="00DF4E4F"/>
    <w:rsid w:val="00DF5642"/>
    <w:rsid w:val="00DF59C7"/>
    <w:rsid w:val="00DF629A"/>
    <w:rsid w:val="00E03BB1"/>
    <w:rsid w:val="00E05009"/>
    <w:rsid w:val="00E06C6A"/>
    <w:rsid w:val="00E10D29"/>
    <w:rsid w:val="00E1179E"/>
    <w:rsid w:val="00E21782"/>
    <w:rsid w:val="00E23590"/>
    <w:rsid w:val="00E23938"/>
    <w:rsid w:val="00E23A84"/>
    <w:rsid w:val="00E25152"/>
    <w:rsid w:val="00E30096"/>
    <w:rsid w:val="00E3102E"/>
    <w:rsid w:val="00E31311"/>
    <w:rsid w:val="00E3148C"/>
    <w:rsid w:val="00E33FC7"/>
    <w:rsid w:val="00E367F8"/>
    <w:rsid w:val="00E368D0"/>
    <w:rsid w:val="00E412BD"/>
    <w:rsid w:val="00E4151D"/>
    <w:rsid w:val="00E42568"/>
    <w:rsid w:val="00E43D57"/>
    <w:rsid w:val="00E446B5"/>
    <w:rsid w:val="00E44A74"/>
    <w:rsid w:val="00E45B24"/>
    <w:rsid w:val="00E463CC"/>
    <w:rsid w:val="00E46993"/>
    <w:rsid w:val="00E50841"/>
    <w:rsid w:val="00E53E9B"/>
    <w:rsid w:val="00E56A4E"/>
    <w:rsid w:val="00E57263"/>
    <w:rsid w:val="00E57620"/>
    <w:rsid w:val="00E60E6B"/>
    <w:rsid w:val="00E6120C"/>
    <w:rsid w:val="00E61A60"/>
    <w:rsid w:val="00E6262B"/>
    <w:rsid w:val="00E669A0"/>
    <w:rsid w:val="00E678CA"/>
    <w:rsid w:val="00E67D11"/>
    <w:rsid w:val="00E73145"/>
    <w:rsid w:val="00E752C8"/>
    <w:rsid w:val="00E77ADA"/>
    <w:rsid w:val="00E81728"/>
    <w:rsid w:val="00E819D1"/>
    <w:rsid w:val="00E83677"/>
    <w:rsid w:val="00E83813"/>
    <w:rsid w:val="00E84C65"/>
    <w:rsid w:val="00E856F3"/>
    <w:rsid w:val="00E85DC5"/>
    <w:rsid w:val="00E85F06"/>
    <w:rsid w:val="00E86615"/>
    <w:rsid w:val="00E921A4"/>
    <w:rsid w:val="00E92E16"/>
    <w:rsid w:val="00E95199"/>
    <w:rsid w:val="00E95BA4"/>
    <w:rsid w:val="00EA15A0"/>
    <w:rsid w:val="00EA18DA"/>
    <w:rsid w:val="00EA5AAF"/>
    <w:rsid w:val="00EA65C1"/>
    <w:rsid w:val="00EA6A59"/>
    <w:rsid w:val="00EB598C"/>
    <w:rsid w:val="00EB6179"/>
    <w:rsid w:val="00EB6558"/>
    <w:rsid w:val="00EB7894"/>
    <w:rsid w:val="00EC096B"/>
    <w:rsid w:val="00EC177E"/>
    <w:rsid w:val="00EC1A8E"/>
    <w:rsid w:val="00EC2361"/>
    <w:rsid w:val="00EC350F"/>
    <w:rsid w:val="00EC3E73"/>
    <w:rsid w:val="00EC41DF"/>
    <w:rsid w:val="00EC4ED6"/>
    <w:rsid w:val="00EC63AE"/>
    <w:rsid w:val="00ED056C"/>
    <w:rsid w:val="00ED1EE8"/>
    <w:rsid w:val="00ED48A4"/>
    <w:rsid w:val="00ED4F9A"/>
    <w:rsid w:val="00ED7B18"/>
    <w:rsid w:val="00EE48AC"/>
    <w:rsid w:val="00EE4FCE"/>
    <w:rsid w:val="00EE763D"/>
    <w:rsid w:val="00EE7B2E"/>
    <w:rsid w:val="00EF0216"/>
    <w:rsid w:val="00EF1CA3"/>
    <w:rsid w:val="00EF5202"/>
    <w:rsid w:val="00EF5E32"/>
    <w:rsid w:val="00F03881"/>
    <w:rsid w:val="00F0449C"/>
    <w:rsid w:val="00F126F6"/>
    <w:rsid w:val="00F12836"/>
    <w:rsid w:val="00F131AC"/>
    <w:rsid w:val="00F14D3E"/>
    <w:rsid w:val="00F152AC"/>
    <w:rsid w:val="00F22DBF"/>
    <w:rsid w:val="00F301F4"/>
    <w:rsid w:val="00F33EB4"/>
    <w:rsid w:val="00F341F4"/>
    <w:rsid w:val="00F34C3B"/>
    <w:rsid w:val="00F37AF1"/>
    <w:rsid w:val="00F4019A"/>
    <w:rsid w:val="00F44BE9"/>
    <w:rsid w:val="00F44BFE"/>
    <w:rsid w:val="00F45679"/>
    <w:rsid w:val="00F51948"/>
    <w:rsid w:val="00F538DC"/>
    <w:rsid w:val="00F54A20"/>
    <w:rsid w:val="00F55347"/>
    <w:rsid w:val="00F604FF"/>
    <w:rsid w:val="00F616BB"/>
    <w:rsid w:val="00F626AE"/>
    <w:rsid w:val="00F634DE"/>
    <w:rsid w:val="00F63DB9"/>
    <w:rsid w:val="00F6455C"/>
    <w:rsid w:val="00F679A7"/>
    <w:rsid w:val="00F67D63"/>
    <w:rsid w:val="00F71817"/>
    <w:rsid w:val="00F72096"/>
    <w:rsid w:val="00F720E4"/>
    <w:rsid w:val="00F73809"/>
    <w:rsid w:val="00F75350"/>
    <w:rsid w:val="00F82E0E"/>
    <w:rsid w:val="00F83857"/>
    <w:rsid w:val="00F879AE"/>
    <w:rsid w:val="00F90ABE"/>
    <w:rsid w:val="00F94E8E"/>
    <w:rsid w:val="00F956ED"/>
    <w:rsid w:val="00FA488E"/>
    <w:rsid w:val="00FA5DBE"/>
    <w:rsid w:val="00FA7A6A"/>
    <w:rsid w:val="00FB6AFD"/>
    <w:rsid w:val="00FC0A36"/>
    <w:rsid w:val="00FC10A7"/>
    <w:rsid w:val="00FC1568"/>
    <w:rsid w:val="00FC5607"/>
    <w:rsid w:val="00FC7330"/>
    <w:rsid w:val="00FD1CE3"/>
    <w:rsid w:val="00FD53B4"/>
    <w:rsid w:val="00FD6F43"/>
    <w:rsid w:val="00FD7471"/>
    <w:rsid w:val="00FF0405"/>
    <w:rsid w:val="00FF61FB"/>
    <w:rsid w:val="00FF686B"/>
    <w:rsid w:val="00FF6870"/>
    <w:rsid w:val="00FF76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BB43A"/>
  <w15:docId w15:val="{F47F4DB2-0A1D-4A44-856B-C193E0FD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BE9"/>
    <w:pPr>
      <w:spacing w:before="120" w:after="0" w:line="240" w:lineRule="auto"/>
      <w:jc w:val="both"/>
    </w:p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AD31DB"/>
    <w:pPr>
      <w:keepNext/>
      <w:numPr>
        <w:numId w:val="1"/>
      </w:numPr>
      <w:tabs>
        <w:tab w:val="left" w:pos="1080"/>
      </w:tabs>
      <w:spacing w:before="240"/>
      <w:outlineLvl w:val="0"/>
    </w:pPr>
    <w:rPr>
      <w:rFonts w:ascii="Calibri" w:hAnsi="Calibri"/>
      <w:b/>
      <w:bCs/>
      <w:caps/>
      <w:sz w:val="24"/>
      <w:szCs w:val="24"/>
    </w:rPr>
  </w:style>
  <w:style w:type="paragraph" w:styleId="Heading2">
    <w:name w:val="heading 2"/>
    <w:aliases w:val="h2,2,Header 2,Heading Bug,H2,Sub-Head1,Heading 2- no#,H21,H22,H23,H2Normal,Numbered indent 2,ni2,numbered indent 2,Hanging 2 Indent,Heading 2 M,ypma,H211,H212,H221,H2111,H24,H213,H222,H2112,H231,H2121,H2211,H21111,H25,H26,H214,H223,H2113,H"/>
    <w:basedOn w:val="Normal"/>
    <w:next w:val="Normal"/>
    <w:link w:val="Heading2Char"/>
    <w:unhideWhenUsed/>
    <w:qFormat/>
    <w:rsid w:val="00E10D29"/>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Heading3">
    <w:name w:val="heading 3"/>
    <w:aliases w:val="h3,H3,Proposa,Project 3,Heading 3 - old,1.2.3.,alltoc,3,Heading 4 Proposal,h31,h32,Bold Head,bh,(1.1.1),hd3,Minor,1.1.1 Heading,0,Heading 2.3,(Alt+3),Titles,(Alt+3)1,(Alt+3)2,(Alt+3)3,(Alt+3)4,(Alt+3)5,(Alt+3)6,(Alt+3)11,(Alt+3)21,l3"/>
    <w:basedOn w:val="Normal"/>
    <w:next w:val="Normal"/>
    <w:link w:val="Heading3Char"/>
    <w:unhideWhenUsed/>
    <w:qFormat/>
    <w:rsid w:val="00282B99"/>
    <w:pPr>
      <w:keepNext/>
      <w:keepLines/>
      <w:numPr>
        <w:ilvl w:val="2"/>
        <w:numId w:val="4"/>
      </w:numPr>
      <w:spacing w:before="200"/>
      <w:outlineLvl w:val="2"/>
    </w:pPr>
    <w:rPr>
      <w:rFonts w:ascii="Calibri" w:eastAsiaTheme="majorEastAsia" w:hAnsi="Calibri" w:cs="Calibri"/>
      <w:b/>
      <w:bCs/>
    </w:rPr>
  </w:style>
  <w:style w:type="paragraph" w:styleId="Heading4">
    <w:name w:val="heading 4"/>
    <w:aliases w:val="h4,Heading 4 Char3 Char,Heading 4 Char Char2 Char,h4 Char Char2 Char,H41 Char Char2 Char,H4 Char Char2 Char,t4 Char Char2 Char,h41 Char Char2 Char,H42 Char Char2 Char,H411 Char Char2 Char,h42 Char Char2 Char,H43 Char Char2 Char"/>
    <w:basedOn w:val="Normal"/>
    <w:next w:val="Normal"/>
    <w:link w:val="Heading4Char"/>
    <w:uiPriority w:val="9"/>
    <w:unhideWhenUsed/>
    <w:qFormat/>
    <w:rsid w:val="00282B99"/>
    <w:pPr>
      <w:keepNext/>
      <w:keepLines/>
      <w:numPr>
        <w:ilvl w:val="3"/>
        <w:numId w:val="4"/>
      </w:numPr>
      <w:spacing w:before="40"/>
      <w:outlineLvl w:val="3"/>
    </w:pPr>
    <w:rPr>
      <w:rFonts w:ascii="Calibri" w:eastAsiaTheme="majorEastAsia" w:hAnsi="Calibri" w:cs="Calibri"/>
      <w:iCs/>
    </w:rPr>
  </w:style>
  <w:style w:type="paragraph" w:styleId="Heading5">
    <w:name w:val="heading 5"/>
    <w:aliases w:val="H5,H51,h5,H52,H511,H53,H512,H521,H5111,H54,H513,H55,H514,H56,H515,H522,H5112,H531,H5121,H541,H5131,H551,H5141,H57,H516,H523,H5113,H532,H5122,H542,H5132,H552,H5142,H58,H517,H524,H5114,H533,H5123,H543,H5133,H553,H5143,H59,H518,H525,H5115,ti"/>
    <w:basedOn w:val="Normal"/>
    <w:next w:val="Normal"/>
    <w:link w:val="Heading5Char"/>
    <w:qFormat/>
    <w:rsid w:val="0089010E"/>
    <w:pPr>
      <w:keepNext/>
      <w:ind w:left="900"/>
      <w:outlineLvl w:val="4"/>
    </w:pPr>
    <w:rPr>
      <w:rFonts w:ascii="Arial" w:eastAsia="Times New Roman" w:hAnsi="Arial" w:cs="Times New Roman"/>
      <w:b/>
      <w:bCs/>
      <w:sz w:val="20"/>
      <w:szCs w:val="24"/>
      <w:lang w:val="x-none"/>
    </w:rPr>
  </w:style>
  <w:style w:type="paragraph" w:styleId="Heading6">
    <w:name w:val="heading 6"/>
    <w:aliases w:val="H6,h6,Third Subheading,not Kinhill,H61,H62,H63,H64,H611,H65,H612,H621,H631,H641,H66,H613,H622,H632,H642,H67,H614,H623,H633,H643,H68,H615,H624,H634,H644,H69,H616,H625,H635,H645,H610,H617,H626,H636,H646,H618,H627,H637,H647,H619,H628,H638"/>
    <w:basedOn w:val="Normal"/>
    <w:next w:val="Normal"/>
    <w:link w:val="Heading6Char"/>
    <w:unhideWhenUsed/>
    <w:qFormat/>
    <w:rsid w:val="008A790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aliases w:val="Heading 7 (emphasis),Επικεφαλίδα 7 Char Char,Επικεφαλίδα 7 Char Char Char"/>
    <w:basedOn w:val="Normal"/>
    <w:next w:val="Normal"/>
    <w:link w:val="Heading7Char"/>
    <w:unhideWhenUsed/>
    <w:qFormat/>
    <w:rsid w:val="00783FE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783FE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C&amp;E_1"/>
    <w:basedOn w:val="Normal"/>
    <w:next w:val="Normal"/>
    <w:link w:val="Heading9Char"/>
    <w:qFormat/>
    <w:rsid w:val="0089010E"/>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C545E"/>
    <w:rPr>
      <w:color w:val="0000FF"/>
      <w:u w:val="single"/>
    </w:rPr>
  </w:style>
  <w:style w:type="table" w:styleId="TableGrid">
    <w:name w:val="Table Grid"/>
    <w:basedOn w:val="TableNormal"/>
    <w:uiPriority w:val="39"/>
    <w:rsid w:val="000C54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aliases w:val="hd"/>
    <w:basedOn w:val="Normal"/>
    <w:link w:val="HeaderChar"/>
    <w:unhideWhenUsed/>
    <w:rsid w:val="00246087"/>
    <w:pPr>
      <w:tabs>
        <w:tab w:val="center" w:pos="4153"/>
        <w:tab w:val="right" w:pos="8306"/>
      </w:tabs>
      <w:spacing w:before="0"/>
    </w:pPr>
  </w:style>
  <w:style w:type="character" w:customStyle="1" w:styleId="HeaderChar">
    <w:name w:val="Header Char"/>
    <w:aliases w:val="hd Char"/>
    <w:basedOn w:val="DefaultParagraphFont"/>
    <w:link w:val="Header"/>
    <w:rsid w:val="00246087"/>
    <w:rPr>
      <w:rFonts w:ascii="Times New Roman" w:eastAsia="Times New Roman" w:hAnsi="Times New Roman" w:cs="Times New Roman"/>
      <w:sz w:val="24"/>
      <w:szCs w:val="24"/>
      <w:lang w:val="en-GB"/>
    </w:rPr>
  </w:style>
  <w:style w:type="paragraph" w:styleId="Footer">
    <w:name w:val="footer"/>
    <w:aliases w:val="ft"/>
    <w:basedOn w:val="Normal"/>
    <w:link w:val="FooterChar"/>
    <w:uiPriority w:val="99"/>
    <w:unhideWhenUsed/>
    <w:rsid w:val="00246087"/>
    <w:pPr>
      <w:tabs>
        <w:tab w:val="center" w:pos="4153"/>
        <w:tab w:val="right" w:pos="8306"/>
      </w:tabs>
      <w:spacing w:before="0"/>
    </w:pPr>
  </w:style>
  <w:style w:type="character" w:customStyle="1" w:styleId="FooterChar">
    <w:name w:val="Footer Char"/>
    <w:aliases w:val="ft Char"/>
    <w:basedOn w:val="DefaultParagraphFont"/>
    <w:link w:val="Footer"/>
    <w:uiPriority w:val="99"/>
    <w:rsid w:val="00246087"/>
    <w:rPr>
      <w:rFonts w:ascii="Times New Roman" w:eastAsia="Times New Roman" w:hAnsi="Times New Roman" w:cs="Times New Roman"/>
      <w:sz w:val="24"/>
      <w:szCs w:val="24"/>
      <w:lang w:val="en-GB"/>
    </w:rPr>
  </w:style>
  <w:style w:type="paragraph" w:styleId="BalloonText">
    <w:name w:val="Balloon Text"/>
    <w:basedOn w:val="Normal"/>
    <w:link w:val="BalloonTextChar"/>
    <w:semiHidden/>
    <w:unhideWhenUsed/>
    <w:rsid w:val="00246087"/>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246087"/>
    <w:rPr>
      <w:rFonts w:ascii="Tahoma" w:eastAsia="Times New Roman" w:hAnsi="Tahoma" w:cs="Tahoma"/>
      <w:sz w:val="16"/>
      <w:szCs w:val="16"/>
      <w:lang w:val="en-GB"/>
    </w:rPr>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AD31DB"/>
    <w:rPr>
      <w:rFonts w:ascii="Calibri" w:hAnsi="Calibri"/>
      <w:b/>
      <w:bCs/>
      <w:caps/>
      <w:sz w:val="24"/>
      <w:szCs w:val="24"/>
    </w:rPr>
  </w:style>
  <w:style w:type="paragraph" w:customStyle="1" w:styleId="HEAD1">
    <w:name w:val="HEAD1"/>
    <w:basedOn w:val="Normal"/>
    <w:next w:val="Normal"/>
    <w:rsid w:val="00084E67"/>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CommentReference">
    <w:name w:val="annotation reference"/>
    <w:uiPriority w:val="99"/>
    <w:semiHidden/>
    <w:rsid w:val="00084E67"/>
    <w:rPr>
      <w:sz w:val="16"/>
    </w:rPr>
  </w:style>
  <w:style w:type="paragraph" w:styleId="CommentText">
    <w:name w:val="annotation text"/>
    <w:basedOn w:val="Normal"/>
    <w:link w:val="CommentTextChar"/>
    <w:uiPriority w:val="99"/>
    <w:semiHidden/>
    <w:rsid w:val="00084E67"/>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ommentTextChar">
    <w:name w:val="Comment Text Char"/>
    <w:basedOn w:val="DefaultParagraphFont"/>
    <w:link w:val="CommentText"/>
    <w:uiPriority w:val="99"/>
    <w:semiHidden/>
    <w:rsid w:val="00084E67"/>
    <w:rPr>
      <w:rFonts w:ascii="Arial" w:eastAsia="Times New Roman" w:hAnsi="Arial" w:cs="Times New Roman"/>
      <w:sz w:val="18"/>
      <w:szCs w:val="20"/>
    </w:rPr>
  </w:style>
  <w:style w:type="character" w:customStyle="1" w:styleId="a">
    <w:name w:val="Χαρακτήρες υποσημείωσης"/>
    <w:rsid w:val="00084E67"/>
    <w:rPr>
      <w:rFonts w:cs="Times New Roman"/>
      <w:vertAlign w:val="superscript"/>
    </w:rPr>
  </w:style>
  <w:style w:type="paragraph" w:customStyle="1" w:styleId="normalwithoutspacing">
    <w:name w:val="normal_without_spacing"/>
    <w:basedOn w:val="Normal"/>
    <w:rsid w:val="00084E67"/>
    <w:pPr>
      <w:suppressAutoHyphens/>
      <w:spacing w:before="0" w:after="60"/>
    </w:pPr>
    <w:rPr>
      <w:rFonts w:ascii="Calibri" w:hAnsi="Calibri" w:cs="Calibri"/>
      <w:lang w:eastAsia="zh-CN"/>
    </w:rPr>
  </w:style>
  <w:style w:type="character" w:customStyle="1" w:styleId="Heading2Char">
    <w:name w:val="Heading 2 Char"/>
    <w:aliases w:val="h2 Char,2 Char,Header 2 Char,Heading Bug Char,H2 Char,Sub-Head1 Char,Heading 2- no# Char,H21 Char,H22 Char,H23 Char,H2Normal Char,Numbered indent 2 Char,ni2 Char,numbered indent 2 Char,Hanging 2 Indent Char,Heading 2 M Char,ypma Char"/>
    <w:basedOn w:val="DefaultParagraphFont"/>
    <w:link w:val="Heading2"/>
    <w:uiPriority w:val="9"/>
    <w:rsid w:val="00E10D29"/>
    <w:rPr>
      <w:rFonts w:asciiTheme="majorHAnsi" w:eastAsiaTheme="majorEastAsia" w:hAnsiTheme="majorHAnsi" w:cstheme="majorBidi"/>
      <w:b/>
      <w:bCs/>
      <w:sz w:val="26"/>
      <w:szCs w:val="26"/>
    </w:rPr>
  </w:style>
  <w:style w:type="paragraph" w:styleId="BodyText">
    <w:name w:val="Body Text"/>
    <w:basedOn w:val="Normal"/>
    <w:link w:val="BodyTextChar"/>
    <w:rsid w:val="00084E67"/>
    <w:rPr>
      <w:sz w:val="20"/>
    </w:rPr>
  </w:style>
  <w:style w:type="character" w:customStyle="1" w:styleId="BodyTextChar">
    <w:name w:val="Body Text Char"/>
    <w:basedOn w:val="DefaultParagraphFont"/>
    <w:link w:val="BodyText"/>
    <w:rsid w:val="00084E67"/>
    <w:rPr>
      <w:rFonts w:ascii="Times New Roman" w:eastAsia="Times New Roman" w:hAnsi="Times New Roman" w:cs="Times New Roman"/>
      <w:sz w:val="20"/>
      <w:szCs w:val="24"/>
    </w:rPr>
  </w:style>
  <w:style w:type="character" w:customStyle="1" w:styleId="Heading3Char">
    <w:name w:val="Heading 3 Char"/>
    <w:aliases w:val="h3 Char,H3 Char,Proposa Char,Project 3 Char,Heading 3 - old Char,1.2.3. Char,alltoc Char,3 Char,Heading 4 Proposal Char,h31 Char,h32 Char,Bold Head Char,bh Char,(1.1.1) Char,hd3 Char,Minor Char,1.1.1 Heading Char,0 Char,Heading 2.3 Char"/>
    <w:basedOn w:val="DefaultParagraphFont"/>
    <w:link w:val="Heading3"/>
    <w:uiPriority w:val="9"/>
    <w:rsid w:val="00282B99"/>
    <w:rPr>
      <w:rFonts w:ascii="Calibri" w:eastAsiaTheme="majorEastAsia" w:hAnsi="Calibri" w:cs="Calibri"/>
      <w:b/>
      <w:bCs/>
    </w:rPr>
  </w:style>
  <w:style w:type="paragraph" w:styleId="BodyText2">
    <w:name w:val="Body Text 2"/>
    <w:basedOn w:val="Normal"/>
    <w:link w:val="BodyText2Char"/>
    <w:unhideWhenUsed/>
    <w:rsid w:val="000857BA"/>
    <w:pPr>
      <w:spacing w:after="120" w:line="480" w:lineRule="auto"/>
    </w:pPr>
  </w:style>
  <w:style w:type="character" w:customStyle="1" w:styleId="BodyText2Char">
    <w:name w:val="Body Text 2 Char"/>
    <w:basedOn w:val="DefaultParagraphFont"/>
    <w:link w:val="BodyText2"/>
    <w:uiPriority w:val="99"/>
    <w:semiHidden/>
    <w:rsid w:val="000857BA"/>
    <w:rPr>
      <w:rFonts w:ascii="Times New Roman" w:eastAsia="Times New Roman" w:hAnsi="Times New Roman" w:cs="Times New Roman"/>
      <w:sz w:val="24"/>
      <w:szCs w:val="24"/>
      <w:lang w:val="en-GB"/>
    </w:rPr>
  </w:style>
  <w:style w:type="paragraph" w:customStyle="1" w:styleId="Aaoeeu">
    <w:name w:val="Aaoeeu"/>
    <w:rsid w:val="000857BA"/>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BodyTextIndent">
    <w:name w:val="Body Text Indent"/>
    <w:basedOn w:val="Normal"/>
    <w:link w:val="BodyTextIndentChar"/>
    <w:unhideWhenUsed/>
    <w:rsid w:val="00F82E0E"/>
    <w:pPr>
      <w:spacing w:after="120"/>
      <w:ind w:left="283"/>
    </w:pPr>
  </w:style>
  <w:style w:type="character" w:customStyle="1" w:styleId="BodyTextIndentChar">
    <w:name w:val="Body Text Indent Char"/>
    <w:basedOn w:val="DefaultParagraphFont"/>
    <w:link w:val="BodyTextIndent"/>
    <w:uiPriority w:val="99"/>
    <w:rsid w:val="00F82E0E"/>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nhideWhenUsed/>
    <w:rsid w:val="00F82E0E"/>
    <w:pPr>
      <w:spacing w:after="120" w:line="480" w:lineRule="auto"/>
      <w:ind w:left="283"/>
    </w:pPr>
  </w:style>
  <w:style w:type="character" w:customStyle="1" w:styleId="BodyTextIndent2Char">
    <w:name w:val="Body Text Indent 2 Char"/>
    <w:basedOn w:val="DefaultParagraphFont"/>
    <w:link w:val="BodyTextIndent2"/>
    <w:uiPriority w:val="99"/>
    <w:rsid w:val="00F82E0E"/>
    <w:rPr>
      <w:rFonts w:ascii="Times New Roman" w:eastAsia="Times New Roman" w:hAnsi="Times New Roman" w:cs="Times New Roman"/>
      <w:sz w:val="24"/>
      <w:szCs w:val="24"/>
      <w:lang w:val="en-GB"/>
    </w:rPr>
  </w:style>
  <w:style w:type="paragraph" w:styleId="EndnoteText">
    <w:name w:val="endnote text"/>
    <w:basedOn w:val="Normal"/>
    <w:link w:val="EndnoteTextChar"/>
    <w:rsid w:val="00F82E0E"/>
    <w:pPr>
      <w:overflowPunct w:val="0"/>
      <w:autoSpaceDE w:val="0"/>
      <w:autoSpaceDN w:val="0"/>
      <w:adjustRightInd w:val="0"/>
      <w:spacing w:line="300" w:lineRule="atLeast"/>
      <w:ind w:left="426" w:hanging="426"/>
      <w:textAlignment w:val="baseline"/>
    </w:pPr>
    <w:rPr>
      <w:szCs w:val="20"/>
    </w:rPr>
  </w:style>
  <w:style w:type="character" w:customStyle="1" w:styleId="EndnoteTextChar">
    <w:name w:val="Endnote Text Char"/>
    <w:basedOn w:val="DefaultParagraphFont"/>
    <w:link w:val="EndnoteText"/>
    <w:uiPriority w:val="99"/>
    <w:rsid w:val="00F82E0E"/>
    <w:rPr>
      <w:rFonts w:ascii="Times New Roman" w:eastAsia="Times New Roman" w:hAnsi="Times New Roman" w:cs="Times New Roman"/>
      <w:sz w:val="24"/>
      <w:szCs w:val="20"/>
    </w:rPr>
  </w:style>
  <w:style w:type="paragraph" w:customStyle="1" w:styleId="HEAD2">
    <w:name w:val="HEAD2"/>
    <w:basedOn w:val="Normal"/>
    <w:rsid w:val="000032B0"/>
    <w:pPr>
      <w:overflowPunct w:val="0"/>
      <w:autoSpaceDE w:val="0"/>
      <w:autoSpaceDN w:val="0"/>
      <w:adjustRightInd w:val="0"/>
      <w:textAlignment w:val="baseline"/>
      <w:outlineLvl w:val="1"/>
    </w:pPr>
    <w:rPr>
      <w:rFonts w:ascii="Arial" w:hAnsi="Arial"/>
      <w:b/>
      <w:smallCaps/>
      <w:color w:val="FF0000"/>
      <w:sz w:val="30"/>
      <w:szCs w:val="20"/>
    </w:rPr>
  </w:style>
  <w:style w:type="paragraph" w:styleId="BodyTextIndent3">
    <w:name w:val="Body Text Indent 3"/>
    <w:basedOn w:val="Normal"/>
    <w:link w:val="BodyTextIndent3Char"/>
    <w:unhideWhenUsed/>
    <w:rsid w:val="008A790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A7906"/>
    <w:rPr>
      <w:rFonts w:ascii="Times New Roman" w:eastAsia="Times New Roman" w:hAnsi="Times New Roman" w:cs="Times New Roman"/>
      <w:sz w:val="16"/>
      <w:szCs w:val="16"/>
      <w:lang w:val="en-GB"/>
    </w:rPr>
  </w:style>
  <w:style w:type="paragraph" w:styleId="BodyTextFirstIndent2">
    <w:name w:val="Body Text First Indent 2"/>
    <w:basedOn w:val="BodyTextIndent"/>
    <w:link w:val="BodyTextFirstIndent2Char"/>
    <w:unhideWhenUsed/>
    <w:rsid w:val="008A7906"/>
    <w:pPr>
      <w:spacing w:after="0"/>
      <w:ind w:left="360" w:firstLine="360"/>
    </w:pPr>
  </w:style>
  <w:style w:type="character" w:customStyle="1" w:styleId="BodyTextFirstIndent2Char">
    <w:name w:val="Body Text First Indent 2 Char"/>
    <w:basedOn w:val="BodyTextIndentChar"/>
    <w:link w:val="BodyTextFirstIndent2"/>
    <w:uiPriority w:val="99"/>
    <w:semiHidden/>
    <w:rsid w:val="008A7906"/>
    <w:rPr>
      <w:rFonts w:ascii="Times New Roman" w:eastAsia="Times New Roman" w:hAnsi="Times New Roman" w:cs="Times New Roman"/>
      <w:sz w:val="24"/>
      <w:szCs w:val="24"/>
      <w:lang w:val="en-GB"/>
    </w:rPr>
  </w:style>
  <w:style w:type="paragraph" w:customStyle="1" w:styleId="Bulletn">
    <w:name w:val="Bulletn"/>
    <w:basedOn w:val="Normal"/>
    <w:rsid w:val="008A7906"/>
    <w:pPr>
      <w:tabs>
        <w:tab w:val="num" w:pos="720"/>
      </w:tabs>
      <w:overflowPunct w:val="0"/>
      <w:autoSpaceDE w:val="0"/>
      <w:autoSpaceDN w:val="0"/>
      <w:adjustRightInd w:val="0"/>
      <w:spacing w:line="300" w:lineRule="atLeast"/>
      <w:ind w:left="720" w:hanging="720"/>
      <w:textAlignment w:val="baseline"/>
    </w:pPr>
    <w:rPr>
      <w:iCs/>
      <w:szCs w:val="20"/>
    </w:rPr>
  </w:style>
  <w:style w:type="character" w:customStyle="1" w:styleId="Heading6Char">
    <w:name w:val="Heading 6 Char"/>
    <w:aliases w:val="H6 Char,h6 Char,Third Subheading Char,not Kinhill Char,H61 Char,H62 Char,H63 Char,H64 Char,H611 Char,H65 Char,H612 Char,H621 Char,H631 Char,H641 Char,H66 Char,H613 Char,H622 Char,H632 Char,H642 Char,H67 Char,H614 Char,H623 Char,H633 Char"/>
    <w:basedOn w:val="DefaultParagraphFont"/>
    <w:link w:val="Heading6"/>
    <w:rsid w:val="008A7906"/>
    <w:rPr>
      <w:rFonts w:asciiTheme="majorHAnsi" w:eastAsiaTheme="majorEastAsia" w:hAnsiTheme="majorHAnsi" w:cstheme="majorBidi"/>
      <w:i/>
      <w:iCs/>
      <w:color w:val="243F60" w:themeColor="accent1" w:themeShade="7F"/>
      <w:sz w:val="24"/>
      <w:szCs w:val="24"/>
      <w:lang w:val="en-GB"/>
    </w:rPr>
  </w:style>
  <w:style w:type="character" w:styleId="EndnoteReference">
    <w:name w:val="endnote reference"/>
    <w:rsid w:val="008A7906"/>
    <w:rPr>
      <w:b/>
      <w:i/>
      <w:sz w:val="22"/>
      <w:vertAlign w:val="superscript"/>
    </w:rPr>
  </w:style>
  <w:style w:type="character" w:customStyle="1" w:styleId="a0">
    <w:name w:val="Σύμβολο υποσημείωσης"/>
    <w:rsid w:val="008A7906"/>
    <w:rPr>
      <w:vertAlign w:val="superscript"/>
    </w:rPr>
  </w:style>
  <w:style w:type="character" w:customStyle="1" w:styleId="DeltaViewInsertion">
    <w:name w:val="DeltaView Insertion"/>
    <w:rsid w:val="008A7906"/>
    <w:rPr>
      <w:b/>
      <w:i/>
      <w:spacing w:val="0"/>
      <w:lang w:val="el-GR"/>
    </w:rPr>
  </w:style>
  <w:style w:type="character" w:customStyle="1" w:styleId="NormalBoldChar">
    <w:name w:val="NormalBold Char"/>
    <w:rsid w:val="008A7906"/>
    <w:rPr>
      <w:rFonts w:ascii="Times New Roman" w:eastAsia="Times New Roman" w:hAnsi="Times New Roman" w:cs="Times New Roman"/>
      <w:b/>
      <w:sz w:val="24"/>
      <w:lang w:val="el-GR"/>
    </w:rPr>
  </w:style>
  <w:style w:type="paragraph" w:customStyle="1" w:styleId="ChapterTitle">
    <w:name w:val="ChapterTitle"/>
    <w:basedOn w:val="Normal"/>
    <w:next w:val="Normal"/>
    <w:rsid w:val="008A7906"/>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Normal"/>
    <w:next w:val="Heading1"/>
    <w:rsid w:val="008A7906"/>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A70C28"/>
    <w:rPr>
      <w:vertAlign w:val="superscript"/>
    </w:rPr>
  </w:style>
  <w:style w:type="paragraph" w:styleId="FootnoteText">
    <w:name w:val="footnote text"/>
    <w:basedOn w:val="Normal"/>
    <w:link w:val="FootnoteTextChar"/>
    <w:rsid w:val="00A70C28"/>
    <w:pPr>
      <w:suppressAutoHyphens/>
      <w:spacing w:before="0"/>
      <w:ind w:left="425" w:hanging="425"/>
    </w:pPr>
    <w:rPr>
      <w:rFonts w:ascii="Calibri" w:hAnsi="Calibri" w:cs="Calibri"/>
      <w:sz w:val="18"/>
      <w:szCs w:val="20"/>
      <w:lang w:val="en-IE" w:eastAsia="zh-CN"/>
    </w:rPr>
  </w:style>
  <w:style w:type="character" w:customStyle="1" w:styleId="FootnoteTextChar">
    <w:name w:val="Footnote Text Char"/>
    <w:basedOn w:val="DefaultParagraphFont"/>
    <w:link w:val="FootnoteText"/>
    <w:rsid w:val="00A70C28"/>
    <w:rPr>
      <w:rFonts w:ascii="Calibri" w:eastAsia="Times New Roman" w:hAnsi="Calibri" w:cs="Calibri"/>
      <w:sz w:val="18"/>
      <w:szCs w:val="20"/>
      <w:lang w:val="en-IE" w:eastAsia="zh-CN"/>
    </w:rPr>
  </w:style>
  <w:style w:type="character" w:customStyle="1" w:styleId="Heading7Char">
    <w:name w:val="Heading 7 Char"/>
    <w:aliases w:val="Heading 7 (emphasis) Char,Επικεφαλίδα 7 Char Char Char1,Επικεφαλίδα 7 Char Char Char Char"/>
    <w:basedOn w:val="DefaultParagraphFont"/>
    <w:link w:val="Heading7"/>
    <w:rsid w:val="00783FE5"/>
    <w:rPr>
      <w:rFonts w:asciiTheme="majorHAnsi" w:eastAsiaTheme="majorEastAsia" w:hAnsiTheme="majorHAnsi" w:cstheme="majorBidi"/>
      <w:i/>
      <w:iCs/>
      <w:color w:val="404040" w:themeColor="text1" w:themeTint="BF"/>
      <w:sz w:val="24"/>
      <w:szCs w:val="24"/>
      <w:lang w:val="en-GB"/>
    </w:rPr>
  </w:style>
  <w:style w:type="character" w:customStyle="1" w:styleId="Heading8Char">
    <w:name w:val="Heading 8 Char"/>
    <w:basedOn w:val="DefaultParagraphFont"/>
    <w:link w:val="Heading8"/>
    <w:rsid w:val="00783FE5"/>
    <w:rPr>
      <w:rFonts w:asciiTheme="majorHAnsi" w:eastAsiaTheme="majorEastAsia" w:hAnsiTheme="majorHAnsi" w:cstheme="majorBidi"/>
      <w:color w:val="404040" w:themeColor="text1" w:themeTint="BF"/>
      <w:sz w:val="20"/>
      <w:szCs w:val="20"/>
      <w:lang w:val="en-GB"/>
    </w:rPr>
  </w:style>
  <w:style w:type="paragraph" w:styleId="CommentSubject">
    <w:name w:val="annotation subject"/>
    <w:basedOn w:val="CommentText"/>
    <w:next w:val="CommentText"/>
    <w:link w:val="CommentSubjectChar"/>
    <w:semiHidden/>
    <w:unhideWhenUsed/>
    <w:rsid w:val="004B2452"/>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ommentSubjectChar">
    <w:name w:val="Comment Subject Char"/>
    <w:basedOn w:val="CommentTextChar"/>
    <w:link w:val="CommentSubject"/>
    <w:uiPriority w:val="99"/>
    <w:semiHidden/>
    <w:rsid w:val="004B2452"/>
    <w:rPr>
      <w:rFonts w:ascii="Times New Roman" w:eastAsia="Times New Roman" w:hAnsi="Times New Roman" w:cs="Times New Roman"/>
      <w:b/>
      <w:bCs/>
      <w:sz w:val="20"/>
      <w:szCs w:val="20"/>
      <w:lang w:val="en-GB"/>
    </w:rPr>
  </w:style>
  <w:style w:type="paragraph" w:styleId="HTMLPreformatted">
    <w:name w:val="HTML Preformatted"/>
    <w:basedOn w:val="Normal"/>
    <w:link w:val="HTMLPreformattedChar"/>
    <w:uiPriority w:val="99"/>
    <w:unhideWhenUsed/>
    <w:rsid w:val="00300AD5"/>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rsid w:val="00300AD5"/>
    <w:rPr>
      <w:rFonts w:ascii="Consolas" w:eastAsia="Times New Roman" w:hAnsi="Consolas" w:cs="Times New Roman"/>
      <w:sz w:val="20"/>
      <w:szCs w:val="20"/>
      <w:lang w:val="en-GB"/>
    </w:rPr>
  </w:style>
  <w:style w:type="character" w:customStyle="1" w:styleId="fontstyle01">
    <w:name w:val="fontstyle01"/>
    <w:basedOn w:val="DefaultParagraphFont"/>
    <w:rsid w:val="001F626D"/>
    <w:rPr>
      <w:rFonts w:ascii="Calibri" w:hAnsi="Calibri" w:cs="Calibri" w:hint="default"/>
      <w:b w:val="0"/>
      <w:bCs w:val="0"/>
      <w:i w:val="0"/>
      <w:iCs w:val="0"/>
      <w:color w:val="000000"/>
      <w:sz w:val="20"/>
      <w:szCs w:val="20"/>
    </w:rPr>
  </w:style>
  <w:style w:type="paragraph" w:customStyle="1" w:styleId="a1">
    <w:name w:val="ΑΡΘΡΟ"/>
    <w:basedOn w:val="Heading2"/>
    <w:link w:val="Char"/>
    <w:rsid w:val="005E0DC6"/>
    <w:pPr>
      <w:tabs>
        <w:tab w:val="num" w:pos="1134"/>
      </w:tabs>
      <w:spacing w:line="300" w:lineRule="atLeast"/>
      <w:ind w:left="544" w:hanging="578"/>
      <w:jc w:val="left"/>
    </w:pPr>
    <w:rPr>
      <w:rFonts w:asciiTheme="minorHAnsi" w:hAnsiTheme="minorHAnsi" w:cstheme="minorHAnsi"/>
      <w:sz w:val="22"/>
      <w:szCs w:val="22"/>
    </w:rPr>
  </w:style>
  <w:style w:type="paragraph" w:customStyle="1" w:styleId="Style1">
    <w:name w:val="Style1"/>
    <w:basedOn w:val="Heading1"/>
    <w:link w:val="Style1Char"/>
    <w:qFormat/>
    <w:rsid w:val="00580636"/>
    <w:pPr>
      <w:numPr>
        <w:numId w:val="0"/>
      </w:numPr>
    </w:pPr>
    <w:rPr>
      <w:color w:val="0066FF"/>
    </w:rPr>
  </w:style>
  <w:style w:type="character" w:customStyle="1" w:styleId="Char">
    <w:name w:val="ΑΡΘΡΟ Char"/>
    <w:basedOn w:val="Heading2Char"/>
    <w:link w:val="a1"/>
    <w:rsid w:val="005E0DC6"/>
    <w:rPr>
      <w:rFonts w:asciiTheme="majorHAnsi" w:eastAsiaTheme="majorEastAsia" w:hAnsiTheme="majorHAnsi" w:cstheme="minorHAnsi"/>
      <w:b/>
      <w:bCs/>
      <w:sz w:val="26"/>
      <w:szCs w:val="26"/>
    </w:rPr>
  </w:style>
  <w:style w:type="character" w:styleId="BookTitle">
    <w:name w:val="Book Title"/>
    <w:basedOn w:val="DefaultParagraphFont"/>
    <w:uiPriority w:val="33"/>
    <w:qFormat/>
    <w:rsid w:val="004E20A7"/>
    <w:rPr>
      <w:iCs/>
      <w:spacing w:val="5"/>
    </w:rPr>
  </w:style>
  <w:style w:type="character" w:customStyle="1" w:styleId="Style1Char">
    <w:name w:val="Style1 Char"/>
    <w:basedOn w:val="Heading2Char"/>
    <w:link w:val="Style1"/>
    <w:rsid w:val="00580636"/>
    <w:rPr>
      <w:rFonts w:ascii="Calibri" w:eastAsiaTheme="majorEastAsia" w:hAnsi="Calibri" w:cstheme="majorBidi"/>
      <w:b/>
      <w:bCs/>
      <w:caps/>
      <w:color w:val="0066FF"/>
      <w:sz w:val="24"/>
      <w:szCs w:val="24"/>
      <w:lang w:val="en-GB"/>
    </w:rPr>
  </w:style>
  <w:style w:type="paragraph" w:customStyle="1" w:styleId="Style2">
    <w:name w:val="Style2"/>
    <w:basedOn w:val="Style1"/>
    <w:link w:val="Style2Char"/>
    <w:qFormat/>
    <w:rsid w:val="00990D9F"/>
    <w:rPr>
      <w:sz w:val="22"/>
    </w:rPr>
  </w:style>
  <w:style w:type="character" w:customStyle="1" w:styleId="Style2Char">
    <w:name w:val="Style2 Char"/>
    <w:basedOn w:val="Style1Char"/>
    <w:link w:val="Style2"/>
    <w:rsid w:val="00990D9F"/>
    <w:rPr>
      <w:rFonts w:ascii="Calibri" w:eastAsiaTheme="majorEastAsia" w:hAnsi="Calibri" w:cstheme="majorBidi"/>
      <w:b/>
      <w:bCs/>
      <w:caps/>
      <w:color w:val="0066FF"/>
      <w:sz w:val="24"/>
      <w:szCs w:val="24"/>
      <w:lang w:val="en-GB"/>
    </w:rPr>
  </w:style>
  <w:style w:type="paragraph" w:styleId="ListParagraph">
    <w:name w:val="List Paragraph"/>
    <w:basedOn w:val="Normal"/>
    <w:link w:val="ListParagraphChar"/>
    <w:uiPriority w:val="34"/>
    <w:qFormat/>
    <w:rsid w:val="00524B33"/>
    <w:pPr>
      <w:ind w:left="720"/>
      <w:contextualSpacing/>
    </w:pPr>
  </w:style>
  <w:style w:type="character" w:customStyle="1" w:styleId="Heading4Char">
    <w:name w:val="Heading 4 Char"/>
    <w:aliases w:val="h4 Char,Heading 4 Char3 Char Char,Heading 4 Char Char2 Char Char,h4 Char Char2 Char Char,H41 Char Char2 Char Char,H4 Char Char2 Char Char,t4 Char Char2 Char Char,h41 Char Char2 Char Char,H42 Char Char2 Char Char,H411 Char Char2 Char Char"/>
    <w:basedOn w:val="DefaultParagraphFont"/>
    <w:link w:val="Heading4"/>
    <w:uiPriority w:val="9"/>
    <w:rsid w:val="00282B99"/>
    <w:rPr>
      <w:rFonts w:ascii="Calibri" w:eastAsiaTheme="majorEastAsia" w:hAnsi="Calibri" w:cs="Calibri"/>
      <w:iCs/>
    </w:rPr>
  </w:style>
  <w:style w:type="paragraph" w:customStyle="1" w:styleId="BullSt">
    <w:name w:val="BullSt"/>
    <w:basedOn w:val="Bulletn"/>
    <w:rsid w:val="00B045C3"/>
    <w:pPr>
      <w:numPr>
        <w:ilvl w:val="1"/>
        <w:numId w:val="6"/>
      </w:numPr>
      <w:tabs>
        <w:tab w:val="clear" w:pos="720"/>
        <w:tab w:val="num" w:pos="1800"/>
      </w:tabs>
      <w:ind w:left="375" w:hanging="375"/>
    </w:pPr>
    <w:rPr>
      <w:b/>
      <w:i/>
    </w:rPr>
  </w:style>
  <w:style w:type="character" w:customStyle="1" w:styleId="fontstyle21">
    <w:name w:val="fontstyle21"/>
    <w:basedOn w:val="DefaultParagraphFont"/>
    <w:rsid w:val="003C263A"/>
    <w:rPr>
      <w:rFonts w:ascii="Tahoma" w:hAnsi="Tahoma" w:cs="Tahoma" w:hint="default"/>
      <w:b/>
      <w:bCs/>
      <w:i w:val="0"/>
      <w:iCs w:val="0"/>
      <w:color w:val="000000"/>
      <w:sz w:val="24"/>
      <w:szCs w:val="24"/>
    </w:rPr>
  </w:style>
  <w:style w:type="paragraph" w:styleId="TOCHeading">
    <w:name w:val="TOC Heading"/>
    <w:basedOn w:val="Heading1"/>
    <w:next w:val="Normal"/>
    <w:uiPriority w:val="39"/>
    <w:unhideWhenUsed/>
    <w:qFormat/>
    <w:rsid w:val="005D1B26"/>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365F91" w:themeColor="accent1" w:themeShade="BF"/>
      <w:sz w:val="32"/>
      <w:szCs w:val="32"/>
      <w:lang w:val="en-US"/>
    </w:rPr>
  </w:style>
  <w:style w:type="paragraph" w:styleId="TOC1">
    <w:name w:val="toc 1"/>
    <w:basedOn w:val="Normal"/>
    <w:next w:val="Normal"/>
    <w:autoRedefine/>
    <w:uiPriority w:val="39"/>
    <w:unhideWhenUsed/>
    <w:rsid w:val="005D1B26"/>
    <w:pPr>
      <w:spacing w:after="100"/>
    </w:pPr>
  </w:style>
  <w:style w:type="paragraph" w:styleId="TOC2">
    <w:name w:val="toc 2"/>
    <w:basedOn w:val="Normal"/>
    <w:next w:val="Normal"/>
    <w:autoRedefine/>
    <w:uiPriority w:val="39"/>
    <w:unhideWhenUsed/>
    <w:rsid w:val="005D1B26"/>
    <w:pPr>
      <w:spacing w:after="100"/>
      <w:ind w:left="220"/>
    </w:pPr>
  </w:style>
  <w:style w:type="paragraph" w:styleId="TOC3">
    <w:name w:val="toc 3"/>
    <w:basedOn w:val="Normal"/>
    <w:next w:val="Normal"/>
    <w:autoRedefine/>
    <w:uiPriority w:val="39"/>
    <w:unhideWhenUsed/>
    <w:rsid w:val="00251643"/>
    <w:pPr>
      <w:tabs>
        <w:tab w:val="left" w:pos="1100"/>
        <w:tab w:val="right" w:leader="dot" w:pos="8296"/>
      </w:tabs>
      <w:spacing w:after="100"/>
      <w:ind w:left="440"/>
    </w:pPr>
    <w:rPr>
      <w:noProof/>
    </w:rPr>
  </w:style>
  <w:style w:type="paragraph" w:customStyle="1" w:styleId="a2">
    <w:name w:val="Σώμα Κειμένου"/>
    <w:basedOn w:val="Normal"/>
    <w:rsid w:val="00D35ABF"/>
    <w:pPr>
      <w:spacing w:before="0" w:after="120"/>
    </w:pPr>
    <w:rPr>
      <w:rFonts w:ascii="Arial" w:eastAsia="Times New Roman" w:hAnsi="Arial" w:cs="Times New Roman"/>
      <w:lang w:eastAsia="el-GR"/>
    </w:rPr>
  </w:style>
  <w:style w:type="paragraph" w:customStyle="1" w:styleId="tableparagraph">
    <w:name w:val="tableparagraph"/>
    <w:basedOn w:val="Normal"/>
    <w:rsid w:val="00A7340C"/>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Normal"/>
    <w:qFormat/>
    <w:rsid w:val="00AD0802"/>
    <w:pPr>
      <w:jc w:val="center"/>
    </w:pPr>
    <w:rPr>
      <w:rFonts w:ascii="Calibri" w:eastAsia="Times New Roman" w:hAnsi="Calibri" w:cs="Calibri"/>
      <w:b/>
      <w:smallCaps/>
      <w:color w:val="990000"/>
      <w:sz w:val="28"/>
      <w:szCs w:val="28"/>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basedOn w:val="DefaultParagraphFont"/>
    <w:link w:val="Heading5"/>
    <w:rsid w:val="0089010E"/>
    <w:rPr>
      <w:rFonts w:ascii="Arial" w:eastAsia="Times New Roman" w:hAnsi="Arial" w:cs="Times New Roman"/>
      <w:b/>
      <w:bCs/>
      <w:sz w:val="20"/>
      <w:szCs w:val="24"/>
      <w:lang w:val="x-none"/>
    </w:rPr>
  </w:style>
  <w:style w:type="character" w:customStyle="1" w:styleId="Heading9Char">
    <w:name w:val="Heading 9 Char"/>
    <w:aliases w:val="AC&amp;E_1 Char"/>
    <w:basedOn w:val="DefaultParagraphFont"/>
    <w:link w:val="Heading9"/>
    <w:rsid w:val="0089010E"/>
    <w:rPr>
      <w:rFonts w:ascii="Arial" w:eastAsia="Times New Roman" w:hAnsi="Arial" w:cs="Times New Roman"/>
      <w:i/>
      <w:sz w:val="18"/>
      <w:szCs w:val="20"/>
      <w:lang w:val="x-none"/>
    </w:rPr>
  </w:style>
  <w:style w:type="paragraph" w:customStyle="1" w:styleId="Bullet">
    <w:name w:val="Bullet"/>
    <w:aliases w:val="bl"/>
    <w:basedOn w:val="Normal"/>
    <w:rsid w:val="0089010E"/>
    <w:pPr>
      <w:numPr>
        <w:numId w:val="19"/>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89010E"/>
    <w:pPr>
      <w:tabs>
        <w:tab w:val="clear" w:pos="899"/>
        <w:tab w:val="left" w:pos="-567"/>
      </w:tabs>
      <w:spacing w:before="80"/>
      <w:ind w:left="709" w:hanging="284"/>
    </w:pPr>
    <w:rPr>
      <w:lang w:val="el-GR"/>
    </w:rPr>
  </w:style>
  <w:style w:type="character" w:styleId="FootnoteReference">
    <w:name w:val="footnote reference"/>
    <w:semiHidden/>
    <w:rsid w:val="0089010E"/>
    <w:rPr>
      <w:vertAlign w:val="superscript"/>
    </w:rPr>
  </w:style>
  <w:style w:type="paragraph" w:styleId="BlockText">
    <w:name w:val="Block Text"/>
    <w:basedOn w:val="Normal"/>
    <w:rsid w:val="0089010E"/>
    <w:pPr>
      <w:shd w:val="clear" w:color="auto" w:fill="99CCFF"/>
      <w:ind w:left="1800" w:right="926"/>
    </w:pPr>
    <w:rPr>
      <w:rFonts w:ascii="Times New Roman" w:eastAsia="Times New Roman" w:hAnsi="Times New Roman" w:cs="Times New Roman"/>
      <w:szCs w:val="24"/>
    </w:rPr>
  </w:style>
  <w:style w:type="paragraph" w:customStyle="1" w:styleId="HEAD">
    <w:name w:val="HEAD"/>
    <w:basedOn w:val="Normal"/>
    <w:rsid w:val="0089010E"/>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89010E"/>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PageNumber">
    <w:name w:val="page number"/>
    <w:basedOn w:val="DefaultParagraphFont"/>
    <w:rsid w:val="0089010E"/>
  </w:style>
  <w:style w:type="paragraph" w:styleId="TOC6">
    <w:name w:val="toc 6"/>
    <w:basedOn w:val="Normal"/>
    <w:next w:val="Normal"/>
    <w:autoRedefine/>
    <w:semiHidden/>
    <w:rsid w:val="0089010E"/>
    <w:pPr>
      <w:spacing w:before="0"/>
      <w:ind w:left="1200"/>
      <w:jc w:val="left"/>
    </w:pPr>
    <w:rPr>
      <w:rFonts w:ascii="Times New Roman" w:eastAsia="Times New Roman" w:hAnsi="Times New Roman" w:cs="Times New Roman"/>
      <w:sz w:val="18"/>
      <w:szCs w:val="18"/>
      <w:lang w:val="en-GB"/>
    </w:rPr>
  </w:style>
  <w:style w:type="paragraph" w:styleId="TOC4">
    <w:name w:val="toc 4"/>
    <w:basedOn w:val="Heading3"/>
    <w:next w:val="Normal"/>
    <w:autoRedefine/>
    <w:semiHidden/>
    <w:rsid w:val="0089010E"/>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TOC5">
    <w:name w:val="toc 5"/>
    <w:basedOn w:val="Normal"/>
    <w:next w:val="Normal"/>
    <w:autoRedefine/>
    <w:semiHidden/>
    <w:rsid w:val="0089010E"/>
    <w:pPr>
      <w:spacing w:before="0"/>
      <w:ind w:left="960"/>
      <w:jc w:val="left"/>
    </w:pPr>
    <w:rPr>
      <w:rFonts w:ascii="Times New Roman" w:eastAsia="Times New Roman" w:hAnsi="Times New Roman" w:cs="Times New Roman"/>
      <w:sz w:val="18"/>
      <w:szCs w:val="18"/>
      <w:lang w:val="en-GB"/>
    </w:rPr>
  </w:style>
  <w:style w:type="paragraph" w:styleId="TOC7">
    <w:name w:val="toc 7"/>
    <w:basedOn w:val="Normal"/>
    <w:next w:val="Normal"/>
    <w:autoRedefine/>
    <w:semiHidden/>
    <w:rsid w:val="0089010E"/>
    <w:pPr>
      <w:spacing w:before="0"/>
      <w:ind w:left="1440"/>
      <w:jc w:val="left"/>
    </w:pPr>
    <w:rPr>
      <w:rFonts w:ascii="Times New Roman" w:eastAsia="Times New Roman" w:hAnsi="Times New Roman" w:cs="Times New Roman"/>
      <w:sz w:val="18"/>
      <w:szCs w:val="18"/>
      <w:lang w:val="en-GB"/>
    </w:rPr>
  </w:style>
  <w:style w:type="paragraph" w:styleId="TOC8">
    <w:name w:val="toc 8"/>
    <w:basedOn w:val="Normal"/>
    <w:next w:val="Normal"/>
    <w:autoRedefine/>
    <w:semiHidden/>
    <w:rsid w:val="0089010E"/>
    <w:pPr>
      <w:spacing w:before="0"/>
      <w:ind w:left="1680"/>
      <w:jc w:val="left"/>
    </w:pPr>
    <w:rPr>
      <w:rFonts w:ascii="Times New Roman" w:eastAsia="Times New Roman" w:hAnsi="Times New Roman" w:cs="Times New Roman"/>
      <w:sz w:val="18"/>
      <w:szCs w:val="18"/>
      <w:lang w:val="en-GB"/>
    </w:rPr>
  </w:style>
  <w:style w:type="paragraph" w:styleId="TOC9">
    <w:name w:val="toc 9"/>
    <w:basedOn w:val="Normal"/>
    <w:next w:val="Normal"/>
    <w:autoRedefine/>
    <w:semiHidden/>
    <w:rsid w:val="0089010E"/>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Caption"/>
    <w:rsid w:val="0089010E"/>
    <w:pPr>
      <w:tabs>
        <w:tab w:val="left" w:pos="1077"/>
      </w:tabs>
    </w:pPr>
    <w:rPr>
      <w14:shadow w14:blurRad="50800" w14:dist="38100" w14:dir="2700000" w14:sx="100000" w14:sy="100000" w14:kx="0" w14:ky="0" w14:algn="tl">
        <w14:srgbClr w14:val="000000">
          <w14:alpha w14:val="60000"/>
        </w14:srgbClr>
      </w14:shadow>
    </w:rPr>
  </w:style>
  <w:style w:type="paragraph" w:styleId="Caption">
    <w:name w:val="caption"/>
    <w:basedOn w:val="Normal"/>
    <w:next w:val="Normal"/>
    <w:qFormat/>
    <w:rsid w:val="0089010E"/>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Caption"/>
    <w:next w:val="Normal"/>
    <w:rsid w:val="0089010E"/>
    <w:pPr>
      <w:numPr>
        <w:numId w:val="20"/>
      </w:numPr>
      <w:tabs>
        <w:tab w:val="clear" w:pos="1080"/>
        <w:tab w:val="left" w:pos="907"/>
      </w:tabs>
    </w:pPr>
    <w:rPr>
      <w:sz w:val="20"/>
      <w:lang w:val="el-GR"/>
    </w:rPr>
  </w:style>
  <w:style w:type="paragraph" w:customStyle="1" w:styleId="NormalIndent2">
    <w:name w:val="Normal Indent 2"/>
    <w:basedOn w:val="Normal"/>
    <w:rsid w:val="0089010E"/>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89010E"/>
    <w:pPr>
      <w:numPr>
        <w:numId w:val="0"/>
      </w:numPr>
      <w:tabs>
        <w:tab w:val="clear" w:pos="-567"/>
        <w:tab w:val="num" w:pos="720"/>
      </w:tabs>
      <w:ind w:left="420" w:hanging="420"/>
    </w:pPr>
  </w:style>
  <w:style w:type="paragraph" w:customStyle="1" w:styleId="BullPr">
    <w:name w:val="BullPr"/>
    <w:basedOn w:val="Bulletn"/>
    <w:rsid w:val="0089010E"/>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Normal"/>
    <w:rsid w:val="0089010E"/>
    <w:pPr>
      <w:numPr>
        <w:numId w:val="21"/>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Normal"/>
    <w:rsid w:val="0089010E"/>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Normal"/>
    <w:rsid w:val="0089010E"/>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DocumentMap">
    <w:name w:val="Document Map"/>
    <w:basedOn w:val="Normal"/>
    <w:link w:val="DocumentMapChar"/>
    <w:semiHidden/>
    <w:rsid w:val="0089010E"/>
    <w:pPr>
      <w:shd w:val="clear" w:color="auto" w:fill="000080"/>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89010E"/>
    <w:rPr>
      <w:rFonts w:ascii="Tahoma" w:eastAsia="Times New Roman" w:hAnsi="Tahoma" w:cs="Tahoma"/>
      <w:sz w:val="20"/>
      <w:szCs w:val="20"/>
      <w:shd w:val="clear" w:color="auto" w:fill="000080"/>
      <w:lang w:val="en-GB"/>
    </w:rPr>
  </w:style>
  <w:style w:type="paragraph" w:styleId="BodyText3">
    <w:name w:val="Body Text 3"/>
    <w:basedOn w:val="Normal"/>
    <w:link w:val="BodyText3Char"/>
    <w:rsid w:val="0089010E"/>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89010E"/>
    <w:rPr>
      <w:rFonts w:ascii="Times New Roman" w:eastAsia="Times New Roman" w:hAnsi="Times New Roman" w:cs="Times New Roman"/>
      <w:sz w:val="16"/>
      <w:szCs w:val="16"/>
      <w:lang w:val="en-GB"/>
    </w:rPr>
  </w:style>
  <w:style w:type="paragraph" w:customStyle="1" w:styleId="Basic">
    <w:name w:val="Basic"/>
    <w:basedOn w:val="Normal"/>
    <w:autoRedefine/>
    <w:rsid w:val="0089010E"/>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89010E"/>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89010E"/>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89010E"/>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89010E"/>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89010E"/>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89010E"/>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89010E"/>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89010E"/>
    <w:rPr>
      <w:rFonts w:ascii="Cambria" w:eastAsia="Times New Roman" w:hAnsi="Cambria" w:cs="Times New Roman"/>
      <w:i/>
      <w:iCs/>
      <w:color w:val="404040"/>
      <w:lang w:eastAsia="en-US"/>
    </w:rPr>
  </w:style>
  <w:style w:type="character" w:customStyle="1" w:styleId="HeaderChar1">
    <w:name w:val="Header Char1"/>
    <w:aliases w:val="hd Char1"/>
    <w:semiHidden/>
    <w:rsid w:val="0089010E"/>
    <w:rPr>
      <w:rFonts w:ascii="Calibri" w:hAnsi="Calibri"/>
      <w:sz w:val="22"/>
      <w:szCs w:val="22"/>
      <w:lang w:eastAsia="en-US"/>
    </w:rPr>
  </w:style>
  <w:style w:type="paragraph" w:customStyle="1" w:styleId="ListParagraph1">
    <w:name w:val="List Paragraph1"/>
    <w:basedOn w:val="Normal"/>
    <w:qFormat/>
    <w:rsid w:val="0089010E"/>
    <w:pPr>
      <w:spacing w:before="0" w:after="200" w:line="276" w:lineRule="auto"/>
      <w:ind w:left="720"/>
      <w:contextualSpacing/>
      <w:jc w:val="left"/>
    </w:pPr>
    <w:rPr>
      <w:rFonts w:ascii="Calibri" w:eastAsia="Times New Roman" w:hAnsi="Calibri" w:cs="Times New Roman"/>
    </w:rPr>
  </w:style>
  <w:style w:type="character" w:styleId="FollowedHyperlink">
    <w:name w:val="FollowedHyperlink"/>
    <w:uiPriority w:val="99"/>
    <w:unhideWhenUsed/>
    <w:rsid w:val="0089010E"/>
    <w:rPr>
      <w:color w:val="800080"/>
      <w:u w:val="single"/>
    </w:rPr>
  </w:style>
  <w:style w:type="paragraph" w:customStyle="1" w:styleId="font5">
    <w:name w:val="font5"/>
    <w:basedOn w:val="Normal"/>
    <w:rsid w:val="0089010E"/>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Normal"/>
    <w:rsid w:val="0089010E"/>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Normal"/>
    <w:rsid w:val="0089010E"/>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Normal"/>
    <w:rsid w:val="0089010E"/>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Normal"/>
    <w:rsid w:val="0089010E"/>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Normal"/>
    <w:rsid w:val="0089010E"/>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Normal"/>
    <w:rsid w:val="0089010E"/>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Normal"/>
    <w:rsid w:val="0089010E"/>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Normal"/>
    <w:rsid w:val="0089010E"/>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Normal"/>
    <w:rsid w:val="0089010E"/>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Normal"/>
    <w:rsid w:val="0089010E"/>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Normal"/>
    <w:rsid w:val="0089010E"/>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Normal"/>
    <w:rsid w:val="0089010E"/>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Normal"/>
    <w:rsid w:val="0089010E"/>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Normal"/>
    <w:rsid w:val="0089010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Normal"/>
    <w:rsid w:val="0089010E"/>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Normal"/>
    <w:rsid w:val="0089010E"/>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Normal"/>
    <w:rsid w:val="0089010E"/>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Normal"/>
    <w:rsid w:val="0089010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Normal"/>
    <w:rsid w:val="0089010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Normal"/>
    <w:rsid w:val="0089010E"/>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Normal"/>
    <w:rsid w:val="0089010E"/>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Normal"/>
    <w:rsid w:val="0089010E"/>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Normal"/>
    <w:rsid w:val="0089010E"/>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Normal"/>
    <w:rsid w:val="0089010E"/>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Normal"/>
    <w:rsid w:val="0089010E"/>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Normal"/>
    <w:rsid w:val="0089010E"/>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Normal"/>
    <w:rsid w:val="0089010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Normal"/>
    <w:rsid w:val="0089010E"/>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Normal"/>
    <w:rsid w:val="0089010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Normal"/>
    <w:rsid w:val="0089010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Normal"/>
    <w:rsid w:val="0089010E"/>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Normal"/>
    <w:rsid w:val="0089010E"/>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Normal"/>
    <w:rsid w:val="0089010E"/>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Normal"/>
    <w:rsid w:val="0089010E"/>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Normal"/>
    <w:rsid w:val="0089010E"/>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Normal"/>
    <w:rsid w:val="0089010E"/>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Normal"/>
    <w:rsid w:val="0089010E"/>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Normal"/>
    <w:rsid w:val="0089010E"/>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Normal"/>
    <w:rsid w:val="0089010E"/>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Normal"/>
    <w:rsid w:val="0089010E"/>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Normal"/>
    <w:rsid w:val="0089010E"/>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Normal"/>
    <w:rsid w:val="0089010E"/>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Normal"/>
    <w:rsid w:val="0089010E"/>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Normal"/>
    <w:rsid w:val="0089010E"/>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Normal"/>
    <w:rsid w:val="0089010E"/>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Normal"/>
    <w:rsid w:val="0089010E"/>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Normal"/>
    <w:rsid w:val="0089010E"/>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Normal"/>
    <w:rsid w:val="0089010E"/>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Normal"/>
    <w:rsid w:val="0089010E"/>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Normal"/>
    <w:rsid w:val="0089010E"/>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Normal"/>
    <w:rsid w:val="0089010E"/>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Normal"/>
    <w:rsid w:val="0089010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Normal"/>
    <w:rsid w:val="0089010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Normal"/>
    <w:rsid w:val="0089010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Normal"/>
    <w:rsid w:val="0089010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Normal"/>
    <w:rsid w:val="0089010E"/>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Normal"/>
    <w:rsid w:val="0089010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Normal"/>
    <w:rsid w:val="0089010E"/>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Normal"/>
    <w:rsid w:val="0089010E"/>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Normal"/>
    <w:rsid w:val="0089010E"/>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Normal"/>
    <w:rsid w:val="0089010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Normal"/>
    <w:rsid w:val="0089010E"/>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Normal"/>
    <w:rsid w:val="0089010E"/>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Normal"/>
    <w:rsid w:val="0089010E"/>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Normal"/>
    <w:rsid w:val="0089010E"/>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Normal"/>
    <w:rsid w:val="0089010E"/>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Normal"/>
    <w:rsid w:val="0089010E"/>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Normal"/>
    <w:rsid w:val="0089010E"/>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Normal"/>
    <w:rsid w:val="0089010E"/>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Normal"/>
    <w:rsid w:val="0089010E"/>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Normal"/>
    <w:rsid w:val="0089010E"/>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Normal"/>
    <w:rsid w:val="0089010E"/>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Normal"/>
    <w:rsid w:val="0089010E"/>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Normal"/>
    <w:rsid w:val="0089010E"/>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Normal"/>
    <w:rsid w:val="0089010E"/>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Normal"/>
    <w:rsid w:val="0089010E"/>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Normal"/>
    <w:rsid w:val="0089010E"/>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Normal"/>
    <w:rsid w:val="0089010E"/>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PlainText">
    <w:name w:val="Plain Text"/>
    <w:basedOn w:val="Normal"/>
    <w:link w:val="PlainTextChar"/>
    <w:uiPriority w:val="99"/>
    <w:unhideWhenUsed/>
    <w:rsid w:val="0089010E"/>
    <w:pPr>
      <w:spacing w:before="0"/>
      <w:jc w:val="left"/>
    </w:pPr>
    <w:rPr>
      <w:rFonts w:ascii="Calibri" w:eastAsia="Calibri" w:hAnsi="Calibri" w:cs="Times New Roman"/>
      <w:szCs w:val="21"/>
    </w:rPr>
  </w:style>
  <w:style w:type="character" w:customStyle="1" w:styleId="PlainTextChar">
    <w:name w:val="Plain Text Char"/>
    <w:basedOn w:val="DefaultParagraphFont"/>
    <w:link w:val="PlainText"/>
    <w:uiPriority w:val="99"/>
    <w:rsid w:val="0089010E"/>
    <w:rPr>
      <w:rFonts w:ascii="Calibri" w:eastAsia="Calibri" w:hAnsi="Calibri" w:cs="Times New Roman"/>
      <w:szCs w:val="21"/>
    </w:rPr>
  </w:style>
  <w:style w:type="paragraph" w:customStyle="1" w:styleId="fooot">
    <w:name w:val="fooot"/>
    <w:basedOn w:val="Normal"/>
    <w:rsid w:val="0089010E"/>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FootnoteText"/>
    <w:rsid w:val="0089010E"/>
    <w:pPr>
      <w:ind w:left="426" w:hanging="426"/>
    </w:pPr>
    <w:rPr>
      <w:rFonts w:eastAsia="Times New Roman"/>
      <w:szCs w:val="18"/>
    </w:rPr>
  </w:style>
  <w:style w:type="character" w:customStyle="1" w:styleId="FootnoteReference2">
    <w:name w:val="Footnote Reference2"/>
    <w:rsid w:val="0089010E"/>
    <w:rPr>
      <w:vertAlign w:val="superscript"/>
    </w:rPr>
  </w:style>
  <w:style w:type="character" w:customStyle="1" w:styleId="WW-FootnoteReference7">
    <w:name w:val="WW-Footnote Reference7"/>
    <w:rsid w:val="0089010E"/>
    <w:rPr>
      <w:vertAlign w:val="superscript"/>
    </w:rPr>
  </w:style>
  <w:style w:type="paragraph" w:customStyle="1" w:styleId="Default">
    <w:name w:val="Default"/>
    <w:rsid w:val="0089010E"/>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89010E"/>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ListParagraph"/>
    <w:link w:val="NumberingChar"/>
    <w:qFormat/>
    <w:rsid w:val="0089010E"/>
    <w:pPr>
      <w:numPr>
        <w:numId w:val="22"/>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89010E"/>
    <w:rPr>
      <w:rFonts w:ascii="Verdana" w:eastAsia="Times New Roman" w:hAnsi="Verdana" w:cs="Times New Roman"/>
      <w:sz w:val="20"/>
      <w:szCs w:val="24"/>
      <w:lang w:val="en-US" w:eastAsia="en-GB"/>
    </w:rPr>
  </w:style>
  <w:style w:type="table" w:customStyle="1" w:styleId="1">
    <w:name w:val="Πλέγμα πίνακα1"/>
    <w:basedOn w:val="TableNormal"/>
    <w:next w:val="TableGrid"/>
    <w:uiPriority w:val="39"/>
    <w:rsid w:val="0089010E"/>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89010E"/>
  </w:style>
  <w:style w:type="table" w:styleId="GridTable1Light">
    <w:name w:val="Grid Table 1 Light"/>
    <w:basedOn w:val="TableNormal"/>
    <w:uiPriority w:val="46"/>
    <w:rsid w:val="0089010E"/>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al"/>
    <w:rsid w:val="0089010E"/>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Normal"/>
    <w:rsid w:val="0089010E"/>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Normal"/>
    <w:rsid w:val="0089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Normal"/>
    <w:rsid w:val="0089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Normal"/>
    <w:rsid w:val="0089010E"/>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NoList"/>
    <w:uiPriority w:val="99"/>
    <w:semiHidden/>
    <w:unhideWhenUsed/>
    <w:rsid w:val="0089010E"/>
  </w:style>
  <w:style w:type="numbering" w:customStyle="1" w:styleId="NoList2">
    <w:name w:val="No List2"/>
    <w:next w:val="NoList"/>
    <w:uiPriority w:val="99"/>
    <w:semiHidden/>
    <w:unhideWhenUsed/>
    <w:rsid w:val="0089010E"/>
  </w:style>
  <w:style w:type="numbering" w:customStyle="1" w:styleId="NoList3">
    <w:name w:val="No List3"/>
    <w:next w:val="NoList"/>
    <w:uiPriority w:val="99"/>
    <w:semiHidden/>
    <w:unhideWhenUsed/>
    <w:rsid w:val="00AC053D"/>
  </w:style>
  <w:style w:type="table" w:customStyle="1" w:styleId="TableGrid1">
    <w:name w:val="Table Grid1"/>
    <w:basedOn w:val="TableNormal"/>
    <w:next w:val="TableGrid"/>
    <w:uiPriority w:val="39"/>
    <w:rsid w:val="00AC053D"/>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TableNormal"/>
    <w:next w:val="TableGrid"/>
    <w:uiPriority w:val="39"/>
    <w:rsid w:val="00AC053D"/>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AC053D"/>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AC053D"/>
  </w:style>
  <w:style w:type="numbering" w:customStyle="1" w:styleId="NoList21">
    <w:name w:val="No List21"/>
    <w:next w:val="NoList"/>
    <w:uiPriority w:val="99"/>
    <w:semiHidden/>
    <w:unhideWhenUsed/>
    <w:rsid w:val="00AC053D"/>
  </w:style>
  <w:style w:type="numbering" w:customStyle="1" w:styleId="NoList4">
    <w:name w:val="No List4"/>
    <w:next w:val="NoList"/>
    <w:uiPriority w:val="99"/>
    <w:semiHidden/>
    <w:unhideWhenUsed/>
    <w:rsid w:val="00D24A28"/>
  </w:style>
  <w:style w:type="numbering" w:customStyle="1" w:styleId="NoList5">
    <w:name w:val="No List5"/>
    <w:next w:val="NoList"/>
    <w:uiPriority w:val="99"/>
    <w:semiHidden/>
    <w:unhideWhenUsed/>
    <w:rsid w:val="00D24A28"/>
  </w:style>
  <w:style w:type="character" w:customStyle="1" w:styleId="a3">
    <w:name w:val="Χαρακτήρες σημείωσης τέλους"/>
    <w:rsid w:val="008F60ED"/>
    <w:rPr>
      <w:vertAlign w:val="superscript"/>
    </w:rPr>
  </w:style>
  <w:style w:type="character" w:customStyle="1" w:styleId="WW8Num11z6">
    <w:name w:val="WW8Num11z6"/>
    <w:rsid w:val="0096262E"/>
  </w:style>
  <w:style w:type="table" w:customStyle="1" w:styleId="TableGrid2">
    <w:name w:val="Table Grid2"/>
    <w:basedOn w:val="TableNormal"/>
    <w:next w:val="TableGrid"/>
    <w:uiPriority w:val="59"/>
    <w:rsid w:val="003668E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668E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0">
    <w:name w:val="Table Paragraph"/>
    <w:basedOn w:val="Normal"/>
    <w:uiPriority w:val="1"/>
    <w:rsid w:val="002D780A"/>
    <w:pPr>
      <w:autoSpaceDE w:val="0"/>
      <w:autoSpaceDN w:val="0"/>
      <w:spacing w:before="0"/>
      <w:jc w:val="left"/>
    </w:pPr>
    <w:rPr>
      <w:rFonts w:ascii="Calibri" w:hAnsi="Calibri" w:cs="Calibri"/>
      <w:lang w:val="en-US"/>
    </w:rPr>
  </w:style>
  <w:style w:type="table" w:customStyle="1" w:styleId="TableGrid4">
    <w:name w:val="Table Grid4"/>
    <w:basedOn w:val="TableNormal"/>
    <w:next w:val="TableGrid"/>
    <w:uiPriority w:val="59"/>
    <w:rsid w:val="00311B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1785">
      <w:bodyDiv w:val="1"/>
      <w:marLeft w:val="0"/>
      <w:marRight w:val="0"/>
      <w:marTop w:val="0"/>
      <w:marBottom w:val="0"/>
      <w:divBdr>
        <w:top w:val="none" w:sz="0" w:space="0" w:color="auto"/>
        <w:left w:val="none" w:sz="0" w:space="0" w:color="auto"/>
        <w:bottom w:val="none" w:sz="0" w:space="0" w:color="auto"/>
        <w:right w:val="none" w:sz="0" w:space="0" w:color="auto"/>
      </w:divBdr>
    </w:div>
    <w:div w:id="39284673">
      <w:bodyDiv w:val="1"/>
      <w:marLeft w:val="0"/>
      <w:marRight w:val="0"/>
      <w:marTop w:val="0"/>
      <w:marBottom w:val="0"/>
      <w:divBdr>
        <w:top w:val="none" w:sz="0" w:space="0" w:color="auto"/>
        <w:left w:val="none" w:sz="0" w:space="0" w:color="auto"/>
        <w:bottom w:val="none" w:sz="0" w:space="0" w:color="auto"/>
        <w:right w:val="none" w:sz="0" w:space="0" w:color="auto"/>
      </w:divBdr>
    </w:div>
    <w:div w:id="174075166">
      <w:bodyDiv w:val="1"/>
      <w:marLeft w:val="0"/>
      <w:marRight w:val="0"/>
      <w:marTop w:val="0"/>
      <w:marBottom w:val="0"/>
      <w:divBdr>
        <w:top w:val="none" w:sz="0" w:space="0" w:color="auto"/>
        <w:left w:val="none" w:sz="0" w:space="0" w:color="auto"/>
        <w:bottom w:val="none" w:sz="0" w:space="0" w:color="auto"/>
        <w:right w:val="none" w:sz="0" w:space="0" w:color="auto"/>
      </w:divBdr>
    </w:div>
    <w:div w:id="174812930">
      <w:bodyDiv w:val="1"/>
      <w:marLeft w:val="0"/>
      <w:marRight w:val="0"/>
      <w:marTop w:val="0"/>
      <w:marBottom w:val="0"/>
      <w:divBdr>
        <w:top w:val="none" w:sz="0" w:space="0" w:color="auto"/>
        <w:left w:val="none" w:sz="0" w:space="0" w:color="auto"/>
        <w:bottom w:val="none" w:sz="0" w:space="0" w:color="auto"/>
        <w:right w:val="none" w:sz="0" w:space="0" w:color="auto"/>
      </w:divBdr>
    </w:div>
    <w:div w:id="226183641">
      <w:bodyDiv w:val="1"/>
      <w:marLeft w:val="0"/>
      <w:marRight w:val="0"/>
      <w:marTop w:val="0"/>
      <w:marBottom w:val="0"/>
      <w:divBdr>
        <w:top w:val="none" w:sz="0" w:space="0" w:color="auto"/>
        <w:left w:val="none" w:sz="0" w:space="0" w:color="auto"/>
        <w:bottom w:val="none" w:sz="0" w:space="0" w:color="auto"/>
        <w:right w:val="none" w:sz="0" w:space="0" w:color="auto"/>
      </w:divBdr>
    </w:div>
    <w:div w:id="229342788">
      <w:bodyDiv w:val="1"/>
      <w:marLeft w:val="0"/>
      <w:marRight w:val="0"/>
      <w:marTop w:val="0"/>
      <w:marBottom w:val="0"/>
      <w:divBdr>
        <w:top w:val="none" w:sz="0" w:space="0" w:color="auto"/>
        <w:left w:val="none" w:sz="0" w:space="0" w:color="auto"/>
        <w:bottom w:val="none" w:sz="0" w:space="0" w:color="auto"/>
        <w:right w:val="none" w:sz="0" w:space="0" w:color="auto"/>
      </w:divBdr>
    </w:div>
    <w:div w:id="237791328">
      <w:bodyDiv w:val="1"/>
      <w:marLeft w:val="0"/>
      <w:marRight w:val="0"/>
      <w:marTop w:val="0"/>
      <w:marBottom w:val="0"/>
      <w:divBdr>
        <w:top w:val="none" w:sz="0" w:space="0" w:color="auto"/>
        <w:left w:val="none" w:sz="0" w:space="0" w:color="auto"/>
        <w:bottom w:val="none" w:sz="0" w:space="0" w:color="auto"/>
        <w:right w:val="none" w:sz="0" w:space="0" w:color="auto"/>
      </w:divBdr>
    </w:div>
    <w:div w:id="336075233">
      <w:bodyDiv w:val="1"/>
      <w:marLeft w:val="0"/>
      <w:marRight w:val="0"/>
      <w:marTop w:val="0"/>
      <w:marBottom w:val="0"/>
      <w:divBdr>
        <w:top w:val="none" w:sz="0" w:space="0" w:color="auto"/>
        <w:left w:val="none" w:sz="0" w:space="0" w:color="auto"/>
        <w:bottom w:val="none" w:sz="0" w:space="0" w:color="auto"/>
        <w:right w:val="none" w:sz="0" w:space="0" w:color="auto"/>
      </w:divBdr>
    </w:div>
    <w:div w:id="351226556">
      <w:bodyDiv w:val="1"/>
      <w:marLeft w:val="0"/>
      <w:marRight w:val="0"/>
      <w:marTop w:val="0"/>
      <w:marBottom w:val="0"/>
      <w:divBdr>
        <w:top w:val="none" w:sz="0" w:space="0" w:color="auto"/>
        <w:left w:val="none" w:sz="0" w:space="0" w:color="auto"/>
        <w:bottom w:val="none" w:sz="0" w:space="0" w:color="auto"/>
        <w:right w:val="none" w:sz="0" w:space="0" w:color="auto"/>
      </w:divBdr>
    </w:div>
    <w:div w:id="395980013">
      <w:bodyDiv w:val="1"/>
      <w:marLeft w:val="0"/>
      <w:marRight w:val="0"/>
      <w:marTop w:val="0"/>
      <w:marBottom w:val="0"/>
      <w:divBdr>
        <w:top w:val="none" w:sz="0" w:space="0" w:color="auto"/>
        <w:left w:val="none" w:sz="0" w:space="0" w:color="auto"/>
        <w:bottom w:val="none" w:sz="0" w:space="0" w:color="auto"/>
        <w:right w:val="none" w:sz="0" w:space="0" w:color="auto"/>
      </w:divBdr>
    </w:div>
    <w:div w:id="404838852">
      <w:bodyDiv w:val="1"/>
      <w:marLeft w:val="0"/>
      <w:marRight w:val="0"/>
      <w:marTop w:val="0"/>
      <w:marBottom w:val="0"/>
      <w:divBdr>
        <w:top w:val="none" w:sz="0" w:space="0" w:color="auto"/>
        <w:left w:val="none" w:sz="0" w:space="0" w:color="auto"/>
        <w:bottom w:val="none" w:sz="0" w:space="0" w:color="auto"/>
        <w:right w:val="none" w:sz="0" w:space="0" w:color="auto"/>
      </w:divBdr>
    </w:div>
    <w:div w:id="427507820">
      <w:bodyDiv w:val="1"/>
      <w:marLeft w:val="0"/>
      <w:marRight w:val="0"/>
      <w:marTop w:val="0"/>
      <w:marBottom w:val="0"/>
      <w:divBdr>
        <w:top w:val="none" w:sz="0" w:space="0" w:color="auto"/>
        <w:left w:val="none" w:sz="0" w:space="0" w:color="auto"/>
        <w:bottom w:val="none" w:sz="0" w:space="0" w:color="auto"/>
        <w:right w:val="none" w:sz="0" w:space="0" w:color="auto"/>
      </w:divBdr>
    </w:div>
    <w:div w:id="436172087">
      <w:bodyDiv w:val="1"/>
      <w:marLeft w:val="0"/>
      <w:marRight w:val="0"/>
      <w:marTop w:val="0"/>
      <w:marBottom w:val="0"/>
      <w:divBdr>
        <w:top w:val="none" w:sz="0" w:space="0" w:color="auto"/>
        <w:left w:val="none" w:sz="0" w:space="0" w:color="auto"/>
        <w:bottom w:val="none" w:sz="0" w:space="0" w:color="auto"/>
        <w:right w:val="none" w:sz="0" w:space="0" w:color="auto"/>
      </w:divBdr>
    </w:div>
    <w:div w:id="456530798">
      <w:bodyDiv w:val="1"/>
      <w:marLeft w:val="0"/>
      <w:marRight w:val="0"/>
      <w:marTop w:val="0"/>
      <w:marBottom w:val="0"/>
      <w:divBdr>
        <w:top w:val="none" w:sz="0" w:space="0" w:color="auto"/>
        <w:left w:val="none" w:sz="0" w:space="0" w:color="auto"/>
        <w:bottom w:val="none" w:sz="0" w:space="0" w:color="auto"/>
        <w:right w:val="none" w:sz="0" w:space="0" w:color="auto"/>
      </w:divBdr>
    </w:div>
    <w:div w:id="472871101">
      <w:bodyDiv w:val="1"/>
      <w:marLeft w:val="0"/>
      <w:marRight w:val="0"/>
      <w:marTop w:val="0"/>
      <w:marBottom w:val="0"/>
      <w:divBdr>
        <w:top w:val="none" w:sz="0" w:space="0" w:color="auto"/>
        <w:left w:val="none" w:sz="0" w:space="0" w:color="auto"/>
        <w:bottom w:val="none" w:sz="0" w:space="0" w:color="auto"/>
        <w:right w:val="none" w:sz="0" w:space="0" w:color="auto"/>
      </w:divBdr>
    </w:div>
    <w:div w:id="493574029">
      <w:bodyDiv w:val="1"/>
      <w:marLeft w:val="0"/>
      <w:marRight w:val="0"/>
      <w:marTop w:val="0"/>
      <w:marBottom w:val="0"/>
      <w:divBdr>
        <w:top w:val="none" w:sz="0" w:space="0" w:color="auto"/>
        <w:left w:val="none" w:sz="0" w:space="0" w:color="auto"/>
        <w:bottom w:val="none" w:sz="0" w:space="0" w:color="auto"/>
        <w:right w:val="none" w:sz="0" w:space="0" w:color="auto"/>
      </w:divBdr>
    </w:div>
    <w:div w:id="513569069">
      <w:bodyDiv w:val="1"/>
      <w:marLeft w:val="0"/>
      <w:marRight w:val="0"/>
      <w:marTop w:val="0"/>
      <w:marBottom w:val="0"/>
      <w:divBdr>
        <w:top w:val="none" w:sz="0" w:space="0" w:color="auto"/>
        <w:left w:val="none" w:sz="0" w:space="0" w:color="auto"/>
        <w:bottom w:val="none" w:sz="0" w:space="0" w:color="auto"/>
        <w:right w:val="none" w:sz="0" w:space="0" w:color="auto"/>
      </w:divBdr>
    </w:div>
    <w:div w:id="519662161">
      <w:bodyDiv w:val="1"/>
      <w:marLeft w:val="0"/>
      <w:marRight w:val="0"/>
      <w:marTop w:val="0"/>
      <w:marBottom w:val="0"/>
      <w:divBdr>
        <w:top w:val="none" w:sz="0" w:space="0" w:color="auto"/>
        <w:left w:val="none" w:sz="0" w:space="0" w:color="auto"/>
        <w:bottom w:val="none" w:sz="0" w:space="0" w:color="auto"/>
        <w:right w:val="none" w:sz="0" w:space="0" w:color="auto"/>
      </w:divBdr>
    </w:div>
    <w:div w:id="526410735">
      <w:bodyDiv w:val="1"/>
      <w:marLeft w:val="0"/>
      <w:marRight w:val="0"/>
      <w:marTop w:val="0"/>
      <w:marBottom w:val="0"/>
      <w:divBdr>
        <w:top w:val="none" w:sz="0" w:space="0" w:color="auto"/>
        <w:left w:val="none" w:sz="0" w:space="0" w:color="auto"/>
        <w:bottom w:val="none" w:sz="0" w:space="0" w:color="auto"/>
        <w:right w:val="none" w:sz="0" w:space="0" w:color="auto"/>
      </w:divBdr>
    </w:div>
    <w:div w:id="541988005">
      <w:bodyDiv w:val="1"/>
      <w:marLeft w:val="0"/>
      <w:marRight w:val="0"/>
      <w:marTop w:val="0"/>
      <w:marBottom w:val="0"/>
      <w:divBdr>
        <w:top w:val="none" w:sz="0" w:space="0" w:color="auto"/>
        <w:left w:val="none" w:sz="0" w:space="0" w:color="auto"/>
        <w:bottom w:val="none" w:sz="0" w:space="0" w:color="auto"/>
        <w:right w:val="none" w:sz="0" w:space="0" w:color="auto"/>
      </w:divBdr>
    </w:div>
    <w:div w:id="556866155">
      <w:bodyDiv w:val="1"/>
      <w:marLeft w:val="0"/>
      <w:marRight w:val="0"/>
      <w:marTop w:val="0"/>
      <w:marBottom w:val="0"/>
      <w:divBdr>
        <w:top w:val="none" w:sz="0" w:space="0" w:color="auto"/>
        <w:left w:val="none" w:sz="0" w:space="0" w:color="auto"/>
        <w:bottom w:val="none" w:sz="0" w:space="0" w:color="auto"/>
        <w:right w:val="none" w:sz="0" w:space="0" w:color="auto"/>
      </w:divBdr>
    </w:div>
    <w:div w:id="574516767">
      <w:bodyDiv w:val="1"/>
      <w:marLeft w:val="0"/>
      <w:marRight w:val="0"/>
      <w:marTop w:val="0"/>
      <w:marBottom w:val="0"/>
      <w:divBdr>
        <w:top w:val="none" w:sz="0" w:space="0" w:color="auto"/>
        <w:left w:val="none" w:sz="0" w:space="0" w:color="auto"/>
        <w:bottom w:val="none" w:sz="0" w:space="0" w:color="auto"/>
        <w:right w:val="none" w:sz="0" w:space="0" w:color="auto"/>
      </w:divBdr>
    </w:div>
    <w:div w:id="630863971">
      <w:bodyDiv w:val="1"/>
      <w:marLeft w:val="0"/>
      <w:marRight w:val="0"/>
      <w:marTop w:val="0"/>
      <w:marBottom w:val="0"/>
      <w:divBdr>
        <w:top w:val="none" w:sz="0" w:space="0" w:color="auto"/>
        <w:left w:val="none" w:sz="0" w:space="0" w:color="auto"/>
        <w:bottom w:val="none" w:sz="0" w:space="0" w:color="auto"/>
        <w:right w:val="none" w:sz="0" w:space="0" w:color="auto"/>
      </w:divBdr>
    </w:div>
    <w:div w:id="649361805">
      <w:bodyDiv w:val="1"/>
      <w:marLeft w:val="0"/>
      <w:marRight w:val="0"/>
      <w:marTop w:val="0"/>
      <w:marBottom w:val="0"/>
      <w:divBdr>
        <w:top w:val="none" w:sz="0" w:space="0" w:color="auto"/>
        <w:left w:val="none" w:sz="0" w:space="0" w:color="auto"/>
        <w:bottom w:val="none" w:sz="0" w:space="0" w:color="auto"/>
        <w:right w:val="none" w:sz="0" w:space="0" w:color="auto"/>
      </w:divBdr>
    </w:div>
    <w:div w:id="737442236">
      <w:bodyDiv w:val="1"/>
      <w:marLeft w:val="0"/>
      <w:marRight w:val="0"/>
      <w:marTop w:val="0"/>
      <w:marBottom w:val="0"/>
      <w:divBdr>
        <w:top w:val="none" w:sz="0" w:space="0" w:color="auto"/>
        <w:left w:val="none" w:sz="0" w:space="0" w:color="auto"/>
        <w:bottom w:val="none" w:sz="0" w:space="0" w:color="auto"/>
        <w:right w:val="none" w:sz="0" w:space="0" w:color="auto"/>
      </w:divBdr>
    </w:div>
    <w:div w:id="776681297">
      <w:bodyDiv w:val="1"/>
      <w:marLeft w:val="0"/>
      <w:marRight w:val="0"/>
      <w:marTop w:val="0"/>
      <w:marBottom w:val="0"/>
      <w:divBdr>
        <w:top w:val="none" w:sz="0" w:space="0" w:color="auto"/>
        <w:left w:val="none" w:sz="0" w:space="0" w:color="auto"/>
        <w:bottom w:val="none" w:sz="0" w:space="0" w:color="auto"/>
        <w:right w:val="none" w:sz="0" w:space="0" w:color="auto"/>
      </w:divBdr>
    </w:div>
    <w:div w:id="800611387">
      <w:bodyDiv w:val="1"/>
      <w:marLeft w:val="0"/>
      <w:marRight w:val="0"/>
      <w:marTop w:val="0"/>
      <w:marBottom w:val="0"/>
      <w:divBdr>
        <w:top w:val="none" w:sz="0" w:space="0" w:color="auto"/>
        <w:left w:val="none" w:sz="0" w:space="0" w:color="auto"/>
        <w:bottom w:val="none" w:sz="0" w:space="0" w:color="auto"/>
        <w:right w:val="none" w:sz="0" w:space="0" w:color="auto"/>
      </w:divBdr>
    </w:div>
    <w:div w:id="831407198">
      <w:bodyDiv w:val="1"/>
      <w:marLeft w:val="0"/>
      <w:marRight w:val="0"/>
      <w:marTop w:val="0"/>
      <w:marBottom w:val="0"/>
      <w:divBdr>
        <w:top w:val="none" w:sz="0" w:space="0" w:color="auto"/>
        <w:left w:val="none" w:sz="0" w:space="0" w:color="auto"/>
        <w:bottom w:val="none" w:sz="0" w:space="0" w:color="auto"/>
        <w:right w:val="none" w:sz="0" w:space="0" w:color="auto"/>
      </w:divBdr>
    </w:div>
    <w:div w:id="861013086">
      <w:bodyDiv w:val="1"/>
      <w:marLeft w:val="0"/>
      <w:marRight w:val="0"/>
      <w:marTop w:val="0"/>
      <w:marBottom w:val="0"/>
      <w:divBdr>
        <w:top w:val="none" w:sz="0" w:space="0" w:color="auto"/>
        <w:left w:val="none" w:sz="0" w:space="0" w:color="auto"/>
        <w:bottom w:val="none" w:sz="0" w:space="0" w:color="auto"/>
        <w:right w:val="none" w:sz="0" w:space="0" w:color="auto"/>
      </w:divBdr>
    </w:div>
    <w:div w:id="866872002">
      <w:bodyDiv w:val="1"/>
      <w:marLeft w:val="0"/>
      <w:marRight w:val="0"/>
      <w:marTop w:val="0"/>
      <w:marBottom w:val="0"/>
      <w:divBdr>
        <w:top w:val="none" w:sz="0" w:space="0" w:color="auto"/>
        <w:left w:val="none" w:sz="0" w:space="0" w:color="auto"/>
        <w:bottom w:val="none" w:sz="0" w:space="0" w:color="auto"/>
        <w:right w:val="none" w:sz="0" w:space="0" w:color="auto"/>
      </w:divBdr>
    </w:div>
    <w:div w:id="871655397">
      <w:bodyDiv w:val="1"/>
      <w:marLeft w:val="0"/>
      <w:marRight w:val="0"/>
      <w:marTop w:val="0"/>
      <w:marBottom w:val="0"/>
      <w:divBdr>
        <w:top w:val="none" w:sz="0" w:space="0" w:color="auto"/>
        <w:left w:val="none" w:sz="0" w:space="0" w:color="auto"/>
        <w:bottom w:val="none" w:sz="0" w:space="0" w:color="auto"/>
        <w:right w:val="none" w:sz="0" w:space="0" w:color="auto"/>
      </w:divBdr>
    </w:div>
    <w:div w:id="896625094">
      <w:bodyDiv w:val="1"/>
      <w:marLeft w:val="0"/>
      <w:marRight w:val="0"/>
      <w:marTop w:val="0"/>
      <w:marBottom w:val="0"/>
      <w:divBdr>
        <w:top w:val="none" w:sz="0" w:space="0" w:color="auto"/>
        <w:left w:val="none" w:sz="0" w:space="0" w:color="auto"/>
        <w:bottom w:val="none" w:sz="0" w:space="0" w:color="auto"/>
        <w:right w:val="none" w:sz="0" w:space="0" w:color="auto"/>
      </w:divBdr>
    </w:div>
    <w:div w:id="905263177">
      <w:bodyDiv w:val="1"/>
      <w:marLeft w:val="0"/>
      <w:marRight w:val="0"/>
      <w:marTop w:val="0"/>
      <w:marBottom w:val="0"/>
      <w:divBdr>
        <w:top w:val="none" w:sz="0" w:space="0" w:color="auto"/>
        <w:left w:val="none" w:sz="0" w:space="0" w:color="auto"/>
        <w:bottom w:val="none" w:sz="0" w:space="0" w:color="auto"/>
        <w:right w:val="none" w:sz="0" w:space="0" w:color="auto"/>
      </w:divBdr>
    </w:div>
    <w:div w:id="959995826">
      <w:bodyDiv w:val="1"/>
      <w:marLeft w:val="0"/>
      <w:marRight w:val="0"/>
      <w:marTop w:val="0"/>
      <w:marBottom w:val="0"/>
      <w:divBdr>
        <w:top w:val="none" w:sz="0" w:space="0" w:color="auto"/>
        <w:left w:val="none" w:sz="0" w:space="0" w:color="auto"/>
        <w:bottom w:val="none" w:sz="0" w:space="0" w:color="auto"/>
        <w:right w:val="none" w:sz="0" w:space="0" w:color="auto"/>
      </w:divBdr>
    </w:div>
    <w:div w:id="989094258">
      <w:bodyDiv w:val="1"/>
      <w:marLeft w:val="0"/>
      <w:marRight w:val="0"/>
      <w:marTop w:val="0"/>
      <w:marBottom w:val="0"/>
      <w:divBdr>
        <w:top w:val="none" w:sz="0" w:space="0" w:color="auto"/>
        <w:left w:val="none" w:sz="0" w:space="0" w:color="auto"/>
        <w:bottom w:val="none" w:sz="0" w:space="0" w:color="auto"/>
        <w:right w:val="none" w:sz="0" w:space="0" w:color="auto"/>
      </w:divBdr>
    </w:div>
    <w:div w:id="998264136">
      <w:bodyDiv w:val="1"/>
      <w:marLeft w:val="0"/>
      <w:marRight w:val="0"/>
      <w:marTop w:val="0"/>
      <w:marBottom w:val="0"/>
      <w:divBdr>
        <w:top w:val="none" w:sz="0" w:space="0" w:color="auto"/>
        <w:left w:val="none" w:sz="0" w:space="0" w:color="auto"/>
        <w:bottom w:val="none" w:sz="0" w:space="0" w:color="auto"/>
        <w:right w:val="none" w:sz="0" w:space="0" w:color="auto"/>
      </w:divBdr>
    </w:div>
    <w:div w:id="1001007060">
      <w:bodyDiv w:val="1"/>
      <w:marLeft w:val="0"/>
      <w:marRight w:val="0"/>
      <w:marTop w:val="0"/>
      <w:marBottom w:val="0"/>
      <w:divBdr>
        <w:top w:val="none" w:sz="0" w:space="0" w:color="auto"/>
        <w:left w:val="none" w:sz="0" w:space="0" w:color="auto"/>
        <w:bottom w:val="none" w:sz="0" w:space="0" w:color="auto"/>
        <w:right w:val="none" w:sz="0" w:space="0" w:color="auto"/>
      </w:divBdr>
    </w:div>
    <w:div w:id="1017317081">
      <w:bodyDiv w:val="1"/>
      <w:marLeft w:val="0"/>
      <w:marRight w:val="0"/>
      <w:marTop w:val="0"/>
      <w:marBottom w:val="0"/>
      <w:divBdr>
        <w:top w:val="none" w:sz="0" w:space="0" w:color="auto"/>
        <w:left w:val="none" w:sz="0" w:space="0" w:color="auto"/>
        <w:bottom w:val="none" w:sz="0" w:space="0" w:color="auto"/>
        <w:right w:val="none" w:sz="0" w:space="0" w:color="auto"/>
      </w:divBdr>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
    <w:div w:id="1101485958">
      <w:bodyDiv w:val="1"/>
      <w:marLeft w:val="0"/>
      <w:marRight w:val="0"/>
      <w:marTop w:val="0"/>
      <w:marBottom w:val="0"/>
      <w:divBdr>
        <w:top w:val="none" w:sz="0" w:space="0" w:color="auto"/>
        <w:left w:val="none" w:sz="0" w:space="0" w:color="auto"/>
        <w:bottom w:val="none" w:sz="0" w:space="0" w:color="auto"/>
        <w:right w:val="none" w:sz="0" w:space="0" w:color="auto"/>
      </w:divBdr>
    </w:div>
    <w:div w:id="1167869708">
      <w:bodyDiv w:val="1"/>
      <w:marLeft w:val="0"/>
      <w:marRight w:val="0"/>
      <w:marTop w:val="0"/>
      <w:marBottom w:val="0"/>
      <w:divBdr>
        <w:top w:val="none" w:sz="0" w:space="0" w:color="auto"/>
        <w:left w:val="none" w:sz="0" w:space="0" w:color="auto"/>
        <w:bottom w:val="none" w:sz="0" w:space="0" w:color="auto"/>
        <w:right w:val="none" w:sz="0" w:space="0" w:color="auto"/>
      </w:divBdr>
    </w:div>
    <w:div w:id="1181968398">
      <w:bodyDiv w:val="1"/>
      <w:marLeft w:val="0"/>
      <w:marRight w:val="0"/>
      <w:marTop w:val="0"/>
      <w:marBottom w:val="0"/>
      <w:divBdr>
        <w:top w:val="none" w:sz="0" w:space="0" w:color="auto"/>
        <w:left w:val="none" w:sz="0" w:space="0" w:color="auto"/>
        <w:bottom w:val="none" w:sz="0" w:space="0" w:color="auto"/>
        <w:right w:val="none" w:sz="0" w:space="0" w:color="auto"/>
      </w:divBdr>
    </w:div>
    <w:div w:id="1298609134">
      <w:bodyDiv w:val="1"/>
      <w:marLeft w:val="0"/>
      <w:marRight w:val="0"/>
      <w:marTop w:val="0"/>
      <w:marBottom w:val="0"/>
      <w:divBdr>
        <w:top w:val="none" w:sz="0" w:space="0" w:color="auto"/>
        <w:left w:val="none" w:sz="0" w:space="0" w:color="auto"/>
        <w:bottom w:val="none" w:sz="0" w:space="0" w:color="auto"/>
        <w:right w:val="none" w:sz="0" w:space="0" w:color="auto"/>
      </w:divBdr>
    </w:div>
    <w:div w:id="1305237561">
      <w:bodyDiv w:val="1"/>
      <w:marLeft w:val="0"/>
      <w:marRight w:val="0"/>
      <w:marTop w:val="0"/>
      <w:marBottom w:val="0"/>
      <w:divBdr>
        <w:top w:val="none" w:sz="0" w:space="0" w:color="auto"/>
        <w:left w:val="none" w:sz="0" w:space="0" w:color="auto"/>
        <w:bottom w:val="none" w:sz="0" w:space="0" w:color="auto"/>
        <w:right w:val="none" w:sz="0" w:space="0" w:color="auto"/>
      </w:divBdr>
    </w:div>
    <w:div w:id="1308899345">
      <w:bodyDiv w:val="1"/>
      <w:marLeft w:val="0"/>
      <w:marRight w:val="0"/>
      <w:marTop w:val="0"/>
      <w:marBottom w:val="0"/>
      <w:divBdr>
        <w:top w:val="none" w:sz="0" w:space="0" w:color="auto"/>
        <w:left w:val="none" w:sz="0" w:space="0" w:color="auto"/>
        <w:bottom w:val="none" w:sz="0" w:space="0" w:color="auto"/>
        <w:right w:val="none" w:sz="0" w:space="0" w:color="auto"/>
      </w:divBdr>
    </w:div>
    <w:div w:id="1331442927">
      <w:bodyDiv w:val="1"/>
      <w:marLeft w:val="0"/>
      <w:marRight w:val="0"/>
      <w:marTop w:val="0"/>
      <w:marBottom w:val="0"/>
      <w:divBdr>
        <w:top w:val="none" w:sz="0" w:space="0" w:color="auto"/>
        <w:left w:val="none" w:sz="0" w:space="0" w:color="auto"/>
        <w:bottom w:val="none" w:sz="0" w:space="0" w:color="auto"/>
        <w:right w:val="none" w:sz="0" w:space="0" w:color="auto"/>
      </w:divBdr>
    </w:div>
    <w:div w:id="1368215119">
      <w:bodyDiv w:val="1"/>
      <w:marLeft w:val="0"/>
      <w:marRight w:val="0"/>
      <w:marTop w:val="0"/>
      <w:marBottom w:val="0"/>
      <w:divBdr>
        <w:top w:val="none" w:sz="0" w:space="0" w:color="auto"/>
        <w:left w:val="none" w:sz="0" w:space="0" w:color="auto"/>
        <w:bottom w:val="none" w:sz="0" w:space="0" w:color="auto"/>
        <w:right w:val="none" w:sz="0" w:space="0" w:color="auto"/>
      </w:divBdr>
    </w:div>
    <w:div w:id="1386759174">
      <w:bodyDiv w:val="1"/>
      <w:marLeft w:val="0"/>
      <w:marRight w:val="0"/>
      <w:marTop w:val="0"/>
      <w:marBottom w:val="0"/>
      <w:divBdr>
        <w:top w:val="none" w:sz="0" w:space="0" w:color="auto"/>
        <w:left w:val="none" w:sz="0" w:space="0" w:color="auto"/>
        <w:bottom w:val="none" w:sz="0" w:space="0" w:color="auto"/>
        <w:right w:val="none" w:sz="0" w:space="0" w:color="auto"/>
      </w:divBdr>
    </w:div>
    <w:div w:id="1546217528">
      <w:bodyDiv w:val="1"/>
      <w:marLeft w:val="0"/>
      <w:marRight w:val="0"/>
      <w:marTop w:val="0"/>
      <w:marBottom w:val="0"/>
      <w:divBdr>
        <w:top w:val="none" w:sz="0" w:space="0" w:color="auto"/>
        <w:left w:val="none" w:sz="0" w:space="0" w:color="auto"/>
        <w:bottom w:val="none" w:sz="0" w:space="0" w:color="auto"/>
        <w:right w:val="none" w:sz="0" w:space="0" w:color="auto"/>
      </w:divBdr>
    </w:div>
    <w:div w:id="1553006602">
      <w:bodyDiv w:val="1"/>
      <w:marLeft w:val="0"/>
      <w:marRight w:val="0"/>
      <w:marTop w:val="0"/>
      <w:marBottom w:val="0"/>
      <w:divBdr>
        <w:top w:val="none" w:sz="0" w:space="0" w:color="auto"/>
        <w:left w:val="none" w:sz="0" w:space="0" w:color="auto"/>
        <w:bottom w:val="none" w:sz="0" w:space="0" w:color="auto"/>
        <w:right w:val="none" w:sz="0" w:space="0" w:color="auto"/>
      </w:divBdr>
    </w:div>
    <w:div w:id="1570572130">
      <w:bodyDiv w:val="1"/>
      <w:marLeft w:val="0"/>
      <w:marRight w:val="0"/>
      <w:marTop w:val="0"/>
      <w:marBottom w:val="0"/>
      <w:divBdr>
        <w:top w:val="none" w:sz="0" w:space="0" w:color="auto"/>
        <w:left w:val="none" w:sz="0" w:space="0" w:color="auto"/>
        <w:bottom w:val="none" w:sz="0" w:space="0" w:color="auto"/>
        <w:right w:val="none" w:sz="0" w:space="0" w:color="auto"/>
      </w:divBdr>
    </w:div>
    <w:div w:id="1590431580">
      <w:bodyDiv w:val="1"/>
      <w:marLeft w:val="0"/>
      <w:marRight w:val="0"/>
      <w:marTop w:val="0"/>
      <w:marBottom w:val="0"/>
      <w:divBdr>
        <w:top w:val="none" w:sz="0" w:space="0" w:color="auto"/>
        <w:left w:val="none" w:sz="0" w:space="0" w:color="auto"/>
        <w:bottom w:val="none" w:sz="0" w:space="0" w:color="auto"/>
        <w:right w:val="none" w:sz="0" w:space="0" w:color="auto"/>
      </w:divBdr>
    </w:div>
    <w:div w:id="1608273267">
      <w:bodyDiv w:val="1"/>
      <w:marLeft w:val="0"/>
      <w:marRight w:val="0"/>
      <w:marTop w:val="0"/>
      <w:marBottom w:val="0"/>
      <w:divBdr>
        <w:top w:val="none" w:sz="0" w:space="0" w:color="auto"/>
        <w:left w:val="none" w:sz="0" w:space="0" w:color="auto"/>
        <w:bottom w:val="none" w:sz="0" w:space="0" w:color="auto"/>
        <w:right w:val="none" w:sz="0" w:space="0" w:color="auto"/>
      </w:divBdr>
    </w:div>
    <w:div w:id="1674647627">
      <w:bodyDiv w:val="1"/>
      <w:marLeft w:val="0"/>
      <w:marRight w:val="0"/>
      <w:marTop w:val="0"/>
      <w:marBottom w:val="0"/>
      <w:divBdr>
        <w:top w:val="none" w:sz="0" w:space="0" w:color="auto"/>
        <w:left w:val="none" w:sz="0" w:space="0" w:color="auto"/>
        <w:bottom w:val="none" w:sz="0" w:space="0" w:color="auto"/>
        <w:right w:val="none" w:sz="0" w:space="0" w:color="auto"/>
      </w:divBdr>
    </w:div>
    <w:div w:id="1698237598">
      <w:bodyDiv w:val="1"/>
      <w:marLeft w:val="0"/>
      <w:marRight w:val="0"/>
      <w:marTop w:val="0"/>
      <w:marBottom w:val="0"/>
      <w:divBdr>
        <w:top w:val="none" w:sz="0" w:space="0" w:color="auto"/>
        <w:left w:val="none" w:sz="0" w:space="0" w:color="auto"/>
        <w:bottom w:val="none" w:sz="0" w:space="0" w:color="auto"/>
        <w:right w:val="none" w:sz="0" w:space="0" w:color="auto"/>
      </w:divBdr>
    </w:div>
    <w:div w:id="1745102248">
      <w:bodyDiv w:val="1"/>
      <w:marLeft w:val="0"/>
      <w:marRight w:val="0"/>
      <w:marTop w:val="0"/>
      <w:marBottom w:val="0"/>
      <w:divBdr>
        <w:top w:val="none" w:sz="0" w:space="0" w:color="auto"/>
        <w:left w:val="none" w:sz="0" w:space="0" w:color="auto"/>
        <w:bottom w:val="none" w:sz="0" w:space="0" w:color="auto"/>
        <w:right w:val="none" w:sz="0" w:space="0" w:color="auto"/>
      </w:divBdr>
    </w:div>
    <w:div w:id="1802721283">
      <w:bodyDiv w:val="1"/>
      <w:marLeft w:val="0"/>
      <w:marRight w:val="0"/>
      <w:marTop w:val="0"/>
      <w:marBottom w:val="0"/>
      <w:divBdr>
        <w:top w:val="none" w:sz="0" w:space="0" w:color="auto"/>
        <w:left w:val="none" w:sz="0" w:space="0" w:color="auto"/>
        <w:bottom w:val="none" w:sz="0" w:space="0" w:color="auto"/>
        <w:right w:val="none" w:sz="0" w:space="0" w:color="auto"/>
      </w:divBdr>
    </w:div>
    <w:div w:id="1932198100">
      <w:bodyDiv w:val="1"/>
      <w:marLeft w:val="0"/>
      <w:marRight w:val="0"/>
      <w:marTop w:val="0"/>
      <w:marBottom w:val="0"/>
      <w:divBdr>
        <w:top w:val="none" w:sz="0" w:space="0" w:color="auto"/>
        <w:left w:val="none" w:sz="0" w:space="0" w:color="auto"/>
        <w:bottom w:val="none" w:sz="0" w:space="0" w:color="auto"/>
        <w:right w:val="none" w:sz="0" w:space="0" w:color="auto"/>
      </w:divBdr>
    </w:div>
    <w:div w:id="1936666514">
      <w:bodyDiv w:val="1"/>
      <w:marLeft w:val="0"/>
      <w:marRight w:val="0"/>
      <w:marTop w:val="0"/>
      <w:marBottom w:val="0"/>
      <w:divBdr>
        <w:top w:val="none" w:sz="0" w:space="0" w:color="auto"/>
        <w:left w:val="none" w:sz="0" w:space="0" w:color="auto"/>
        <w:bottom w:val="none" w:sz="0" w:space="0" w:color="auto"/>
        <w:right w:val="none" w:sz="0" w:space="0" w:color="auto"/>
      </w:divBdr>
    </w:div>
    <w:div w:id="1937400441">
      <w:bodyDiv w:val="1"/>
      <w:marLeft w:val="0"/>
      <w:marRight w:val="0"/>
      <w:marTop w:val="0"/>
      <w:marBottom w:val="0"/>
      <w:divBdr>
        <w:top w:val="none" w:sz="0" w:space="0" w:color="auto"/>
        <w:left w:val="none" w:sz="0" w:space="0" w:color="auto"/>
        <w:bottom w:val="none" w:sz="0" w:space="0" w:color="auto"/>
        <w:right w:val="none" w:sz="0" w:space="0" w:color="auto"/>
      </w:divBdr>
    </w:div>
    <w:div w:id="1964115013">
      <w:bodyDiv w:val="1"/>
      <w:marLeft w:val="0"/>
      <w:marRight w:val="0"/>
      <w:marTop w:val="0"/>
      <w:marBottom w:val="0"/>
      <w:divBdr>
        <w:top w:val="none" w:sz="0" w:space="0" w:color="auto"/>
        <w:left w:val="none" w:sz="0" w:space="0" w:color="auto"/>
        <w:bottom w:val="none" w:sz="0" w:space="0" w:color="auto"/>
        <w:right w:val="none" w:sz="0" w:space="0" w:color="auto"/>
      </w:divBdr>
    </w:div>
    <w:div w:id="2005236397">
      <w:bodyDiv w:val="1"/>
      <w:marLeft w:val="0"/>
      <w:marRight w:val="0"/>
      <w:marTop w:val="0"/>
      <w:marBottom w:val="0"/>
      <w:divBdr>
        <w:top w:val="none" w:sz="0" w:space="0" w:color="auto"/>
        <w:left w:val="none" w:sz="0" w:space="0" w:color="auto"/>
        <w:bottom w:val="none" w:sz="0" w:space="0" w:color="auto"/>
        <w:right w:val="none" w:sz="0" w:space="0" w:color="auto"/>
      </w:divBdr>
    </w:div>
    <w:div w:id="2015379138">
      <w:bodyDiv w:val="1"/>
      <w:marLeft w:val="0"/>
      <w:marRight w:val="0"/>
      <w:marTop w:val="0"/>
      <w:marBottom w:val="0"/>
      <w:divBdr>
        <w:top w:val="none" w:sz="0" w:space="0" w:color="auto"/>
        <w:left w:val="none" w:sz="0" w:space="0" w:color="auto"/>
        <w:bottom w:val="none" w:sz="0" w:space="0" w:color="auto"/>
        <w:right w:val="none" w:sz="0" w:space="0" w:color="auto"/>
      </w:divBdr>
    </w:div>
    <w:div w:id="2079739868">
      <w:bodyDiv w:val="1"/>
      <w:marLeft w:val="0"/>
      <w:marRight w:val="0"/>
      <w:marTop w:val="0"/>
      <w:marBottom w:val="0"/>
      <w:divBdr>
        <w:top w:val="none" w:sz="0" w:space="0" w:color="auto"/>
        <w:left w:val="none" w:sz="0" w:space="0" w:color="auto"/>
        <w:bottom w:val="none" w:sz="0" w:space="0" w:color="auto"/>
        <w:right w:val="none" w:sz="0" w:space="0" w:color="auto"/>
      </w:divBdr>
    </w:div>
    <w:div w:id="210561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orth.gr" TargetMode="External"/><Relationship Id="rId4" Type="http://schemas.openxmlformats.org/officeDocument/2006/relationships/settings" Target="settings.xml"/><Relationship Id="rId9" Type="http://schemas.openxmlformats.org/officeDocument/2006/relationships/hyperlink" Target="mailto:vkarag@ics.for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F6413-F930-4A22-BDE4-BC8813D78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5859</Words>
  <Characters>33398</Characters>
  <Application>Microsoft Office Word</Application>
  <DocSecurity>0</DocSecurity>
  <Lines>278</Lines>
  <Paragraphs>78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intra</dc:creator>
  <cp:lastModifiedBy>M.Theocharopoulos</cp:lastModifiedBy>
  <cp:revision>2</cp:revision>
  <cp:lastPrinted>2019-05-15T07:11:00Z</cp:lastPrinted>
  <dcterms:created xsi:type="dcterms:W3CDTF">2019-05-15T08:11:00Z</dcterms:created>
  <dcterms:modified xsi:type="dcterms:W3CDTF">2019-05-15T08:11:00Z</dcterms:modified>
</cp:coreProperties>
</file>