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607" w:rsidRDefault="00AD0802" w:rsidP="00EE4FCE">
      <w:pPr>
        <w:pStyle w:val="Heading1"/>
        <w:numPr>
          <w:ilvl w:val="0"/>
          <w:numId w:val="0"/>
        </w:numPr>
        <w:rPr>
          <w:color w:val="FF0000"/>
          <w:sz w:val="28"/>
          <w:szCs w:val="28"/>
        </w:rPr>
      </w:pPr>
      <w:bookmarkStart w:id="0" w:name="_Toc35669437"/>
      <w:bookmarkStart w:id="1" w:name="_Toc2154719"/>
      <w:r w:rsidRPr="00FD4571">
        <w:rPr>
          <w:color w:val="FF0000"/>
          <w:sz w:val="28"/>
          <w:szCs w:val="28"/>
        </w:rPr>
        <w:t xml:space="preserve">ΠΑΡΑΡΤΗΜΑ Ι: ΤΕΧΝΙΚΗ ΠΡΟΣΦΟΡΑ - </w:t>
      </w:r>
      <w:r w:rsidR="00FC5607" w:rsidRPr="00FD4571">
        <w:rPr>
          <w:color w:val="FF0000"/>
          <w:sz w:val="28"/>
          <w:szCs w:val="28"/>
        </w:rPr>
        <w:t>Π</w:t>
      </w:r>
      <w:r w:rsidRPr="00FD4571">
        <w:rPr>
          <w:color w:val="FF0000"/>
          <w:sz w:val="28"/>
          <w:szCs w:val="28"/>
        </w:rPr>
        <w:t>Ι</w:t>
      </w:r>
      <w:r w:rsidR="00FC5607" w:rsidRPr="00FD4571">
        <w:rPr>
          <w:color w:val="FF0000"/>
          <w:sz w:val="28"/>
          <w:szCs w:val="28"/>
        </w:rPr>
        <w:t>ΝΑΚ</w:t>
      </w:r>
      <w:r w:rsidR="00B828D4">
        <w:rPr>
          <w:color w:val="FF0000"/>
          <w:sz w:val="28"/>
          <w:szCs w:val="28"/>
        </w:rPr>
        <w:t>Α</w:t>
      </w:r>
      <w:r w:rsidR="00FC5607" w:rsidRPr="00FD4571">
        <w:rPr>
          <w:color w:val="FF0000"/>
          <w:sz w:val="28"/>
          <w:szCs w:val="28"/>
        </w:rPr>
        <w:t>Σ ΣΥΜΜΟΡΦΩΣΗΣ</w:t>
      </w:r>
      <w:bookmarkEnd w:id="0"/>
      <w:bookmarkEnd w:id="1"/>
    </w:p>
    <w:p w:rsidR="00AC053D" w:rsidRDefault="00AC053D" w:rsidP="00AC053D"/>
    <w:p w:rsidR="00FC43B4" w:rsidRPr="00FC43B4" w:rsidRDefault="00FC43B4" w:rsidP="00FC43B4">
      <w:r w:rsidRPr="00FC43B4">
        <w:t>Ο υποψήφιος Ανάδοχος συμπληρώνει τους παρακάτω πίνακες συμμόρφωσης με την απόλυτη ευθύνη της ακρίβειας των δεδομένων.</w:t>
      </w:r>
    </w:p>
    <w:p w:rsidR="00FC43B4" w:rsidRDefault="00FC43B4" w:rsidP="00FC43B4">
      <w:r w:rsidRPr="00FC43B4">
        <w:t xml:space="preserve">Ο υποψήφιος Ανάδοχος </w:t>
      </w:r>
      <w:r w:rsidR="00AF3484">
        <w:t>οφείλει</w:t>
      </w:r>
      <w:r w:rsidRPr="00FC43B4">
        <w:t xml:space="preserve"> να συμπληρώσει</w:t>
      </w:r>
      <w:r w:rsidR="00AF3484">
        <w:t>,</w:t>
      </w:r>
      <w:r w:rsidRPr="00FC43B4">
        <w:t xml:space="preserve"> </w:t>
      </w:r>
      <w:r w:rsidR="00667EC7" w:rsidRPr="00667EC7">
        <w:t>επί ποινή αποκλεισμού από το διαγωνισμό</w:t>
      </w:r>
      <w:r w:rsidR="00AF3484">
        <w:t>,</w:t>
      </w:r>
      <w:r w:rsidRPr="00FC43B4">
        <w:t xml:space="preserve"> τους πίνακες που ακολουθούν και να τους συμπεριλάβ</w:t>
      </w:r>
      <w:r w:rsidR="00AF3484">
        <w:t>ει</w:t>
      </w:r>
      <w:r w:rsidRPr="00FC43B4">
        <w:t xml:space="preserve"> στον φάκελο «Τεχνική Προσφορά».</w:t>
      </w:r>
    </w:p>
    <w:p w:rsidR="00DD5E56" w:rsidRPr="00942A78" w:rsidRDefault="00DD5E56" w:rsidP="00224F2C">
      <w:pPr>
        <w:jc w:val="center"/>
        <w:rPr>
          <w:b/>
          <w:sz w:val="28"/>
        </w:rPr>
      </w:pPr>
      <w:r w:rsidRPr="00942A78">
        <w:rPr>
          <w:b/>
          <w:sz w:val="28"/>
        </w:rPr>
        <w:t>ΠΙΝΑΚΑΣ ΑΝΑΛΥΣΗΣ ΤΕΧΝΙΚΗΣ ΠΡΟΣΦΟΡΑΣ ΓΙΑ ΤΗΝ ΠΡΟΜΗΘΕΙΑ:</w:t>
      </w:r>
    </w:p>
    <w:p w:rsidR="00B828D4" w:rsidRPr="007A4BA3" w:rsidRDefault="00DD5E56" w:rsidP="00B828D4">
      <w:pPr>
        <w:ind w:left="446"/>
        <w:rPr>
          <w:rFonts w:ascii="Calibri" w:hAnsi="Calibri" w:cs="Calibri"/>
          <w:color w:val="000000"/>
        </w:rPr>
      </w:pPr>
      <w:r w:rsidRPr="00DD5E56">
        <w:rPr>
          <w:b/>
        </w:rPr>
        <w:tab/>
      </w:r>
      <w:sdt>
        <w:sdtPr>
          <w:rPr>
            <w:b/>
          </w:rPr>
          <w:id w:val="-1951068382"/>
        </w:sdtPr>
        <w:sdtEndPr/>
        <w:sdtContent>
          <w:r w:rsidRPr="00DD5E56">
            <w:rPr>
              <w:rFonts w:ascii="Segoe UI Symbol" w:hAnsi="Segoe UI Symbol" w:cs="Segoe UI Symbol"/>
              <w:b/>
            </w:rPr>
            <w:t>☐</w:t>
          </w:r>
        </w:sdtContent>
      </w:sdt>
      <w:r w:rsidRPr="00DD5E56">
        <w:rPr>
          <w:b/>
        </w:rPr>
        <w:t xml:space="preserve"> </w:t>
      </w:r>
      <w:r w:rsidRPr="00DD5E56">
        <w:rPr>
          <w:b/>
        </w:rPr>
        <w:tab/>
      </w:r>
      <w:r w:rsidR="00A50B07" w:rsidRPr="00DD5E56">
        <w:rPr>
          <w:b/>
        </w:rPr>
        <w:t xml:space="preserve">ΤΜΗΜΑ </w:t>
      </w:r>
      <w:r w:rsidR="00A50B07">
        <w:rPr>
          <w:b/>
        </w:rPr>
        <w:t xml:space="preserve">Α: </w:t>
      </w:r>
      <w:r w:rsidR="00B828D4" w:rsidRPr="007A4BA3">
        <w:rPr>
          <w:rFonts w:ascii="Calibri" w:hAnsi="Calibri" w:cs="Calibri"/>
          <w:b/>
          <w:bCs/>
          <w:i/>
          <w:iCs/>
          <w:color w:val="000000"/>
        </w:rPr>
        <w:t xml:space="preserve">: </w:t>
      </w:r>
      <w:r w:rsidR="00B828D4" w:rsidRPr="00D1304A">
        <w:rPr>
          <w:rFonts w:ascii="Calibri" w:hAnsi="Calibri" w:cs="Calibri"/>
          <w:color w:val="000000"/>
        </w:rPr>
        <w:t>Διοργάνωση</w:t>
      </w:r>
      <w:r w:rsidR="00B828D4" w:rsidRPr="007A4BA3">
        <w:rPr>
          <w:rFonts w:ascii="Calibri" w:hAnsi="Calibri" w:cs="Calibri"/>
          <w:color w:val="000000"/>
        </w:rPr>
        <w:t xml:space="preserve"> 3</w:t>
      </w:r>
      <w:r w:rsidR="00B828D4" w:rsidRPr="00D1304A">
        <w:rPr>
          <w:rFonts w:ascii="Calibri" w:hAnsi="Calibri" w:cs="Calibri"/>
          <w:color w:val="000000"/>
        </w:rPr>
        <w:t>ήμερου</w:t>
      </w:r>
      <w:r w:rsidR="00B828D4" w:rsidRPr="007A4BA3">
        <w:rPr>
          <w:rFonts w:ascii="Calibri" w:hAnsi="Calibri" w:cs="Calibri"/>
          <w:color w:val="000000"/>
        </w:rPr>
        <w:t xml:space="preserve"> </w:t>
      </w:r>
      <w:r w:rsidR="00B828D4" w:rsidRPr="00D1304A">
        <w:rPr>
          <w:rFonts w:ascii="Calibri" w:hAnsi="Calibri" w:cs="Calibri"/>
          <w:color w:val="000000"/>
        </w:rPr>
        <w:t>Διεθνούς</w:t>
      </w:r>
      <w:r w:rsidR="00B828D4" w:rsidRPr="007A4BA3">
        <w:rPr>
          <w:rFonts w:ascii="Calibri" w:hAnsi="Calibri" w:cs="Calibri"/>
          <w:color w:val="000000"/>
        </w:rPr>
        <w:t xml:space="preserve"> </w:t>
      </w:r>
      <w:r w:rsidR="00B828D4" w:rsidRPr="00D1304A">
        <w:rPr>
          <w:rFonts w:ascii="Calibri" w:hAnsi="Calibri" w:cs="Calibri"/>
          <w:color w:val="000000"/>
        </w:rPr>
        <w:t>Συνεδρίου</w:t>
      </w:r>
      <w:r w:rsidR="00B828D4" w:rsidRPr="007A4BA3">
        <w:rPr>
          <w:rFonts w:ascii="Calibri" w:hAnsi="Calibri" w:cs="Calibri"/>
          <w:color w:val="000000"/>
        </w:rPr>
        <w:t xml:space="preserve"> </w:t>
      </w:r>
      <w:r w:rsidR="00B828D4" w:rsidRPr="00D1304A">
        <w:rPr>
          <w:rFonts w:ascii="Calibri" w:hAnsi="Calibri" w:cs="Calibri"/>
          <w:color w:val="000000"/>
        </w:rPr>
        <w:t>στην</w:t>
      </w:r>
      <w:r w:rsidR="00B828D4" w:rsidRPr="007A4BA3">
        <w:rPr>
          <w:rFonts w:ascii="Calibri" w:hAnsi="Calibri" w:cs="Calibri"/>
          <w:color w:val="000000"/>
        </w:rPr>
        <w:t xml:space="preserve"> </w:t>
      </w:r>
      <w:r w:rsidR="00B828D4" w:rsidRPr="00D1304A">
        <w:rPr>
          <w:rFonts w:ascii="Calibri" w:hAnsi="Calibri" w:cs="Calibri"/>
          <w:color w:val="000000"/>
        </w:rPr>
        <w:t>Πάτρα</w:t>
      </w:r>
    </w:p>
    <w:p w:rsidR="00B828D4" w:rsidRPr="00B57B75" w:rsidRDefault="00B828D4" w:rsidP="00B828D4">
      <w:pPr>
        <w:ind w:left="446"/>
        <w:jc w:val="left"/>
        <w:rPr>
          <w:rFonts w:ascii="Calibri" w:hAnsi="Calibri" w:cs="Calibri"/>
          <w:color w:val="000000"/>
          <w:lang w:val="en-US"/>
        </w:rPr>
      </w:pPr>
      <w:r w:rsidRPr="00166CD7">
        <w:rPr>
          <w:rFonts w:ascii="Calibri" w:hAnsi="Calibri" w:cs="Calibri"/>
          <w:color w:val="000000"/>
          <w:lang w:val="en-US"/>
        </w:rPr>
        <w:t>(</w:t>
      </w:r>
      <w:r w:rsidRPr="007A4BA3">
        <w:rPr>
          <w:bCs/>
          <w:color w:val="0D0D0D"/>
          <w:lang w:val="en-US"/>
        </w:rPr>
        <w:t>"</w:t>
      </w:r>
      <w:r w:rsidRPr="00166CD7">
        <w:rPr>
          <w:bCs/>
          <w:color w:val="0D0D0D"/>
          <w:lang w:val="en-US"/>
        </w:rPr>
        <w:t>International Symposium on Constructed Wetlands &amp; Small Decentralized Wastew</w:t>
      </w:r>
      <w:r>
        <w:rPr>
          <w:bCs/>
          <w:color w:val="0D0D0D"/>
          <w:lang w:val="en-US"/>
        </w:rPr>
        <w:t xml:space="preserve">ater Treatment Plants </w:t>
      </w:r>
      <w:r w:rsidRPr="007A4BA3">
        <w:rPr>
          <w:bCs/>
          <w:color w:val="0D0D0D"/>
          <w:lang w:val="en-US"/>
        </w:rPr>
        <w:t>" –[</w:t>
      </w:r>
      <w:r w:rsidRPr="00166CD7">
        <w:rPr>
          <w:rFonts w:ascii="Calibri" w:hAnsi="Calibri" w:cs="Calibri"/>
          <w:color w:val="000000"/>
          <w:lang w:val="en-US"/>
        </w:rPr>
        <w:t>ISCW2019</w:t>
      </w:r>
      <w:r w:rsidRPr="007A4BA3">
        <w:rPr>
          <w:rFonts w:ascii="Calibri" w:hAnsi="Calibri" w:cs="Calibri"/>
          <w:color w:val="000000"/>
          <w:lang w:val="en-US"/>
        </w:rPr>
        <w:t>]</w:t>
      </w:r>
      <w:r w:rsidRPr="00166CD7">
        <w:rPr>
          <w:rFonts w:ascii="Calibri" w:hAnsi="Calibri" w:cs="Calibri"/>
          <w:color w:val="000000"/>
          <w:lang w:val="en-US"/>
        </w:rPr>
        <w:t>)</w:t>
      </w:r>
    </w:p>
    <w:p w:rsidR="00323003" w:rsidRPr="007A4BA3" w:rsidRDefault="00865FD1" w:rsidP="00323003">
      <w:pPr>
        <w:ind w:left="446"/>
        <w:rPr>
          <w:rFonts w:ascii="Calibri" w:hAnsi="Calibri" w:cs="Calibri"/>
          <w:color w:val="000000"/>
        </w:rPr>
      </w:pPr>
      <w:sdt>
        <w:sdtPr>
          <w:rPr>
            <w:b/>
          </w:rPr>
          <w:id w:val="-1411462105"/>
        </w:sdtPr>
        <w:sdtEndPr/>
        <w:sdtContent>
          <w:r w:rsidR="00323003" w:rsidRPr="00DD5E56">
            <w:rPr>
              <w:rFonts w:ascii="Segoe UI Symbol" w:hAnsi="Segoe UI Symbol" w:cs="Segoe UI Symbol"/>
              <w:b/>
            </w:rPr>
            <w:t>☐</w:t>
          </w:r>
        </w:sdtContent>
      </w:sdt>
      <w:r w:rsidR="00323003" w:rsidRPr="00DD5E56">
        <w:rPr>
          <w:b/>
        </w:rPr>
        <w:t xml:space="preserve"> </w:t>
      </w:r>
      <w:r w:rsidR="00323003">
        <w:rPr>
          <w:b/>
        </w:rPr>
        <w:t xml:space="preserve">             ΤΜΗΜΑ Β: </w:t>
      </w:r>
      <w:r w:rsidR="00323003">
        <w:rPr>
          <w:rFonts w:ascii="Calibri" w:hAnsi="Calibri" w:cs="Calibri"/>
          <w:color w:val="000000"/>
        </w:rPr>
        <w:t xml:space="preserve">Υπηρεσίες </w:t>
      </w:r>
      <w:r w:rsidR="00323003">
        <w:rPr>
          <w:rFonts w:ascii="Calibri" w:hAnsi="Calibri" w:cs="Calibri"/>
          <w:color w:val="000000"/>
          <w:lang w:val="en-US"/>
        </w:rPr>
        <w:t>catering</w:t>
      </w:r>
      <w:r w:rsidR="00323003" w:rsidRPr="00323003">
        <w:rPr>
          <w:rFonts w:ascii="Calibri" w:hAnsi="Calibri" w:cs="Calibri"/>
          <w:color w:val="000000"/>
        </w:rPr>
        <w:t xml:space="preserve"> </w:t>
      </w:r>
      <w:r w:rsidR="00323003">
        <w:rPr>
          <w:rFonts w:ascii="Calibri" w:hAnsi="Calibri" w:cs="Calibri"/>
          <w:color w:val="000000"/>
        </w:rPr>
        <w:t xml:space="preserve">για το </w:t>
      </w:r>
      <w:r w:rsidR="00323003" w:rsidRPr="007A4BA3">
        <w:rPr>
          <w:rFonts w:ascii="Calibri" w:hAnsi="Calibri" w:cs="Calibri"/>
          <w:color w:val="000000"/>
        </w:rPr>
        <w:t xml:space="preserve"> 3</w:t>
      </w:r>
      <w:r w:rsidR="00323003" w:rsidRPr="00D1304A">
        <w:rPr>
          <w:rFonts w:ascii="Calibri" w:hAnsi="Calibri" w:cs="Calibri"/>
          <w:color w:val="000000"/>
        </w:rPr>
        <w:t>ήμερο</w:t>
      </w:r>
      <w:r w:rsidR="00323003" w:rsidRPr="007A4BA3">
        <w:rPr>
          <w:rFonts w:ascii="Calibri" w:hAnsi="Calibri" w:cs="Calibri"/>
          <w:color w:val="000000"/>
        </w:rPr>
        <w:t xml:space="preserve"> </w:t>
      </w:r>
      <w:r w:rsidR="00323003" w:rsidRPr="00D1304A">
        <w:rPr>
          <w:rFonts w:ascii="Calibri" w:hAnsi="Calibri" w:cs="Calibri"/>
          <w:color w:val="000000"/>
        </w:rPr>
        <w:t>Διεθν</w:t>
      </w:r>
      <w:r w:rsidR="00323003">
        <w:rPr>
          <w:rFonts w:ascii="Calibri" w:hAnsi="Calibri" w:cs="Calibri"/>
          <w:color w:val="000000"/>
        </w:rPr>
        <w:t>ές</w:t>
      </w:r>
      <w:r w:rsidR="00323003" w:rsidRPr="007A4BA3">
        <w:rPr>
          <w:rFonts w:ascii="Calibri" w:hAnsi="Calibri" w:cs="Calibri"/>
          <w:color w:val="000000"/>
        </w:rPr>
        <w:t xml:space="preserve"> </w:t>
      </w:r>
      <w:r w:rsidR="00323003" w:rsidRPr="00D1304A">
        <w:rPr>
          <w:rFonts w:ascii="Calibri" w:hAnsi="Calibri" w:cs="Calibri"/>
          <w:color w:val="000000"/>
        </w:rPr>
        <w:t>Συν</w:t>
      </w:r>
      <w:r w:rsidR="00323003">
        <w:rPr>
          <w:rFonts w:ascii="Calibri" w:hAnsi="Calibri" w:cs="Calibri"/>
          <w:color w:val="000000"/>
        </w:rPr>
        <w:t>έδριο</w:t>
      </w:r>
      <w:r w:rsidR="00323003" w:rsidRPr="007A4BA3">
        <w:rPr>
          <w:rFonts w:ascii="Calibri" w:hAnsi="Calibri" w:cs="Calibri"/>
          <w:color w:val="000000"/>
        </w:rPr>
        <w:t xml:space="preserve"> </w:t>
      </w:r>
      <w:r w:rsidR="00323003" w:rsidRPr="00D1304A">
        <w:rPr>
          <w:rFonts w:ascii="Calibri" w:hAnsi="Calibri" w:cs="Calibri"/>
          <w:color w:val="000000"/>
        </w:rPr>
        <w:t>στην</w:t>
      </w:r>
      <w:r w:rsidR="00323003" w:rsidRPr="007A4BA3">
        <w:rPr>
          <w:rFonts w:ascii="Calibri" w:hAnsi="Calibri" w:cs="Calibri"/>
          <w:color w:val="000000"/>
        </w:rPr>
        <w:t xml:space="preserve"> </w:t>
      </w:r>
      <w:r w:rsidR="00323003" w:rsidRPr="00D1304A">
        <w:rPr>
          <w:rFonts w:ascii="Calibri" w:hAnsi="Calibri" w:cs="Calibri"/>
          <w:color w:val="000000"/>
        </w:rPr>
        <w:t>Πάτρα</w:t>
      </w:r>
    </w:p>
    <w:p w:rsidR="00323003" w:rsidRPr="00E46689" w:rsidRDefault="00323003" w:rsidP="00323003">
      <w:pPr>
        <w:ind w:left="446"/>
        <w:jc w:val="left"/>
        <w:rPr>
          <w:rFonts w:ascii="Calibri" w:hAnsi="Calibri" w:cs="Calibri"/>
          <w:color w:val="000000"/>
          <w:lang w:val="en-US"/>
        </w:rPr>
      </w:pPr>
      <w:r w:rsidRPr="00166CD7">
        <w:rPr>
          <w:rFonts w:ascii="Calibri" w:hAnsi="Calibri" w:cs="Calibri"/>
          <w:color w:val="000000"/>
          <w:lang w:val="en-US"/>
        </w:rPr>
        <w:t>(</w:t>
      </w:r>
      <w:r w:rsidRPr="007A4BA3">
        <w:rPr>
          <w:bCs/>
          <w:color w:val="0D0D0D"/>
          <w:lang w:val="en-US"/>
        </w:rPr>
        <w:t>"</w:t>
      </w:r>
      <w:r w:rsidRPr="00166CD7">
        <w:rPr>
          <w:bCs/>
          <w:color w:val="0D0D0D"/>
          <w:lang w:val="en-US"/>
        </w:rPr>
        <w:t>International Symposium on Constructed Wetlands &amp; Small Decentralized Wastew</w:t>
      </w:r>
      <w:r>
        <w:rPr>
          <w:bCs/>
          <w:color w:val="0D0D0D"/>
          <w:lang w:val="en-US"/>
        </w:rPr>
        <w:t xml:space="preserve">ater Treatment Plants </w:t>
      </w:r>
      <w:r w:rsidRPr="007A4BA3">
        <w:rPr>
          <w:bCs/>
          <w:color w:val="0D0D0D"/>
          <w:lang w:val="en-US"/>
        </w:rPr>
        <w:t>" –[</w:t>
      </w:r>
      <w:r w:rsidRPr="00166CD7">
        <w:rPr>
          <w:rFonts w:ascii="Calibri" w:hAnsi="Calibri" w:cs="Calibri"/>
          <w:color w:val="000000"/>
          <w:lang w:val="en-US"/>
        </w:rPr>
        <w:t>ISCW2019</w:t>
      </w:r>
      <w:r w:rsidRPr="007A4BA3">
        <w:rPr>
          <w:rFonts w:ascii="Calibri" w:hAnsi="Calibri" w:cs="Calibri"/>
          <w:color w:val="000000"/>
          <w:lang w:val="en-US"/>
        </w:rPr>
        <w:t>]</w:t>
      </w:r>
      <w:r w:rsidRPr="00166CD7">
        <w:rPr>
          <w:rFonts w:ascii="Calibri" w:hAnsi="Calibri" w:cs="Calibri"/>
          <w:color w:val="000000"/>
          <w:lang w:val="en-US"/>
        </w:rPr>
        <w:t>)</w:t>
      </w:r>
    </w:p>
    <w:p w:rsidR="00B828D4" w:rsidRPr="004B1EDD" w:rsidRDefault="00DD5E56" w:rsidP="00B828D4">
      <w:pPr>
        <w:ind w:left="446"/>
        <w:rPr>
          <w:rFonts w:ascii="Calibri" w:hAnsi="Calibri" w:cs="Calibri"/>
          <w:color w:val="000000"/>
        </w:rPr>
      </w:pPr>
      <w:r w:rsidRPr="00B828D4">
        <w:rPr>
          <w:b/>
          <w:lang w:val="en-US"/>
        </w:rPr>
        <w:tab/>
      </w:r>
      <w:sdt>
        <w:sdtPr>
          <w:rPr>
            <w:b/>
          </w:rPr>
          <w:id w:val="115573637"/>
        </w:sdtPr>
        <w:sdtEndPr/>
        <w:sdtContent>
          <w:r w:rsidRPr="00DD5E56">
            <w:rPr>
              <w:rFonts w:ascii="Segoe UI Symbol" w:hAnsi="Segoe UI Symbol" w:cs="Segoe UI Symbol"/>
              <w:b/>
            </w:rPr>
            <w:t>☐</w:t>
          </w:r>
        </w:sdtContent>
      </w:sdt>
      <w:r w:rsidRPr="00DD5E56">
        <w:rPr>
          <w:b/>
        </w:rPr>
        <w:t xml:space="preserve"> </w:t>
      </w:r>
      <w:r w:rsidRPr="00DD5E56">
        <w:rPr>
          <w:b/>
        </w:rPr>
        <w:tab/>
      </w:r>
      <w:r w:rsidR="00A50B07">
        <w:rPr>
          <w:b/>
        </w:rPr>
        <w:t xml:space="preserve">ΤΜΗΜΑ </w:t>
      </w:r>
      <w:r w:rsidR="00323003">
        <w:rPr>
          <w:b/>
        </w:rPr>
        <w:t>Γ</w:t>
      </w:r>
      <w:r w:rsidR="00A50B07">
        <w:rPr>
          <w:b/>
        </w:rPr>
        <w:t xml:space="preserve">: </w:t>
      </w:r>
      <w:r w:rsidR="00B828D4" w:rsidRPr="004B1EDD">
        <w:rPr>
          <w:rFonts w:ascii="Calibri" w:hAnsi="Calibri" w:cs="Calibri"/>
          <w:color w:val="000000"/>
        </w:rPr>
        <w:t>Διοργάνωση Θερινού Σχολείου στην Ολυμπία</w:t>
      </w:r>
      <w:r w:rsidR="00B57B75" w:rsidRPr="004B1EDD">
        <w:rPr>
          <w:rFonts w:ascii="Calibri" w:hAnsi="Calibri" w:cs="Calibri"/>
          <w:color w:val="000000"/>
        </w:rPr>
        <w:t>/Κρέστενα</w:t>
      </w:r>
      <w:r w:rsidR="00B828D4" w:rsidRPr="004B1EDD">
        <w:rPr>
          <w:rFonts w:ascii="Calibri" w:hAnsi="Calibri" w:cs="Calibri"/>
          <w:color w:val="000000"/>
        </w:rPr>
        <w:t xml:space="preserve"> Ηλείας</w:t>
      </w:r>
    </w:p>
    <w:p w:rsidR="00DD5E56" w:rsidRPr="00B828D4" w:rsidRDefault="00B828D4" w:rsidP="00B828D4">
      <w:pPr>
        <w:rPr>
          <w:b/>
          <w:lang w:val="en-US"/>
        </w:rPr>
      </w:pPr>
      <w:r w:rsidRPr="004B1EDD">
        <w:rPr>
          <w:color w:val="0D0D0D"/>
          <w:lang w:val="en-US"/>
        </w:rPr>
        <w:t>(</w:t>
      </w:r>
      <w:r w:rsidRPr="004B1EDD">
        <w:rPr>
          <w:bCs/>
          <w:color w:val="0D0D0D"/>
          <w:lang w:val="en-US"/>
        </w:rPr>
        <w:t>"</w:t>
      </w:r>
      <w:r w:rsidRPr="004B1EDD">
        <w:rPr>
          <w:color w:val="0D0D0D"/>
          <w:lang w:val="en-US"/>
        </w:rPr>
        <w:t xml:space="preserve">Summer School on </w:t>
      </w:r>
      <w:r w:rsidRPr="004B1EDD">
        <w:rPr>
          <w:bCs/>
          <w:color w:val="0D0D0D"/>
          <w:lang w:val="en-US"/>
        </w:rPr>
        <w:t>Wastewater Treatment Technologies and Environmental Impact</w:t>
      </w:r>
      <w:r w:rsidRPr="007A4BA3">
        <w:rPr>
          <w:bCs/>
          <w:color w:val="0D0D0D"/>
          <w:lang w:val="en-US"/>
        </w:rPr>
        <w:t>"</w:t>
      </w:r>
      <w:r>
        <w:rPr>
          <w:bCs/>
          <w:color w:val="0D0D0D"/>
          <w:lang w:val="en-US"/>
        </w:rPr>
        <w:t xml:space="preserve"> [</w:t>
      </w:r>
      <w:r w:rsidRPr="007A4BA3">
        <w:rPr>
          <w:bCs/>
          <w:color w:val="0D0D0D"/>
          <w:lang w:val="en-US"/>
        </w:rPr>
        <w:t>SSWT</w:t>
      </w:r>
      <w:r>
        <w:rPr>
          <w:bCs/>
          <w:color w:val="0D0D0D"/>
          <w:lang w:val="en-US"/>
        </w:rPr>
        <w:t>_2019]</w:t>
      </w:r>
      <w:r w:rsidRPr="007A4BA3">
        <w:rPr>
          <w:bCs/>
          <w:color w:val="0D0D0D"/>
          <w:lang w:val="en-US"/>
        </w:rPr>
        <w:t>).</w:t>
      </w:r>
    </w:p>
    <w:p w:rsidR="00DD5E56" w:rsidRPr="00DD5E56" w:rsidRDefault="00DD5E56" w:rsidP="00DD5E56">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DD5E56" w:rsidRPr="00DD5E56" w:rsidTr="00F2356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DD5E56" w:rsidRPr="00DD5E56" w:rsidRDefault="00DD5E56" w:rsidP="00DD5E56">
            <w:pPr>
              <w:rPr>
                <w:b/>
              </w:rPr>
            </w:pPr>
            <w:r w:rsidRPr="00DD5E56">
              <w:rPr>
                <w:b/>
              </w:rPr>
              <w:t>Ονοματεπώνυμο</w:t>
            </w:r>
          </w:p>
          <w:p w:rsidR="00DD5E56" w:rsidRPr="00DD5E56" w:rsidRDefault="00DD5E56" w:rsidP="00DD5E56">
            <w:pPr>
              <w:rPr>
                <w:b/>
                <w:bCs/>
              </w:rPr>
            </w:pPr>
            <w:r w:rsidRPr="00DD5E56">
              <w:rPr>
                <w:b/>
              </w:rPr>
              <w:t>ή Επωνυμία εταιρείας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DD5E56" w:rsidRPr="00DD5E56" w:rsidRDefault="00DD5E56" w:rsidP="00DD5E56">
            <w:pPr>
              <w:rPr>
                <w:b/>
                <w:bCs/>
              </w:rPr>
            </w:pPr>
          </w:p>
        </w:tc>
      </w:tr>
      <w:tr w:rsidR="00DD5E56" w:rsidRPr="00DD5E56" w:rsidTr="00F2356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DD5E56" w:rsidRPr="00DD5E56" w:rsidRDefault="00DD5E56" w:rsidP="00DD5E56">
            <w:pPr>
              <w:rPr>
                <w:b/>
                <w:bCs/>
              </w:rPr>
            </w:pPr>
            <w:r w:rsidRPr="00DD5E56">
              <w:rPr>
                <w:b/>
                <w:bCs/>
              </w:rPr>
              <w:t>ΑΦΜ</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DD5E56" w:rsidRPr="00DD5E56" w:rsidRDefault="00DD5E56" w:rsidP="00DD5E56">
            <w:pPr>
              <w:rPr>
                <w:b/>
                <w:bCs/>
              </w:rPr>
            </w:pPr>
          </w:p>
        </w:tc>
      </w:tr>
      <w:tr w:rsidR="00DD5E56" w:rsidRPr="00DD5E56" w:rsidTr="00F2356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DD5E56" w:rsidRPr="00DD5E56" w:rsidRDefault="00DD5E56" w:rsidP="00DD5E56">
            <w:pPr>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DD5E56" w:rsidRPr="00DD5E56" w:rsidRDefault="00DD5E56" w:rsidP="00DD5E56">
            <w:pPr>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DD5E56" w:rsidRPr="00DD5E56" w:rsidRDefault="00DD5E56" w:rsidP="00DD5E56">
            <w:pPr>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DD5E56" w:rsidRPr="00DD5E56" w:rsidRDefault="00DD5E56" w:rsidP="00DD5E56">
            <w:pPr>
              <w:rPr>
                <w:b/>
                <w:bCs/>
              </w:rPr>
            </w:pPr>
          </w:p>
        </w:tc>
      </w:tr>
      <w:tr w:rsidR="00DD5E56" w:rsidRPr="00DD5E56" w:rsidTr="00F2356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DD5E56" w:rsidRPr="00DD5E56" w:rsidRDefault="00DD5E56" w:rsidP="00DD5E56">
            <w:pPr>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DD5E56" w:rsidRPr="00DD5E56" w:rsidRDefault="00DD5E56" w:rsidP="00DD5E56">
            <w:pPr>
              <w:rPr>
                <w:b/>
                <w:bCs/>
              </w:rPr>
            </w:pPr>
          </w:p>
        </w:tc>
      </w:tr>
      <w:tr w:rsidR="00DD5E56" w:rsidRPr="00DD5E56" w:rsidTr="00F2356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DD5E56" w:rsidRPr="00DD5E56" w:rsidRDefault="00DD5E56" w:rsidP="00DD5E56">
            <w:pPr>
              <w:rPr>
                <w:b/>
                <w:bCs/>
              </w:rPr>
            </w:pPr>
            <w:r w:rsidRPr="00DD5E56">
              <w:rPr>
                <w:b/>
                <w:bCs/>
              </w:rPr>
              <w:t>Ηλεκτρονική δ/νση</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DD5E56" w:rsidRPr="00DD5E56" w:rsidRDefault="00DD5E56" w:rsidP="00DD5E56">
            <w:pPr>
              <w:rPr>
                <w:b/>
                <w:bCs/>
              </w:rPr>
            </w:pPr>
          </w:p>
        </w:tc>
      </w:tr>
    </w:tbl>
    <w:p w:rsidR="00DD5E56" w:rsidRDefault="00DD5E56" w:rsidP="00DD5E56">
      <w:pPr>
        <w:rPr>
          <w:b/>
          <w:bCs/>
        </w:rPr>
      </w:pPr>
    </w:p>
    <w:p w:rsidR="004B1EDD" w:rsidRDefault="004B1EDD" w:rsidP="00DD5E56">
      <w:pPr>
        <w:rPr>
          <w:b/>
          <w:bCs/>
        </w:rPr>
      </w:pPr>
    </w:p>
    <w:p w:rsidR="004B1EDD" w:rsidRDefault="004B1EDD" w:rsidP="00DD5E56">
      <w:pPr>
        <w:rPr>
          <w:b/>
          <w:bCs/>
        </w:rPr>
      </w:pPr>
    </w:p>
    <w:p w:rsidR="004B1EDD" w:rsidRDefault="004B1EDD" w:rsidP="00DD5E56">
      <w:pPr>
        <w:rPr>
          <w:b/>
          <w:bCs/>
        </w:rPr>
      </w:pPr>
    </w:p>
    <w:p w:rsidR="004B1EDD" w:rsidRDefault="004B1EDD" w:rsidP="00DD5E56">
      <w:pPr>
        <w:rPr>
          <w:b/>
          <w:bCs/>
        </w:rPr>
      </w:pPr>
    </w:p>
    <w:p w:rsidR="004B1EDD" w:rsidRDefault="004B1EDD" w:rsidP="00DD5E56">
      <w:pPr>
        <w:rPr>
          <w:b/>
          <w:bCs/>
        </w:rPr>
      </w:pPr>
    </w:p>
    <w:p w:rsidR="004B1EDD" w:rsidRDefault="004B1EDD" w:rsidP="00DD5E56">
      <w:pPr>
        <w:rPr>
          <w:b/>
          <w:bCs/>
        </w:rPr>
      </w:pPr>
    </w:p>
    <w:p w:rsidR="004B1EDD" w:rsidRDefault="004B1EDD" w:rsidP="00DD5E56">
      <w:pPr>
        <w:rPr>
          <w:b/>
          <w:bCs/>
        </w:rPr>
      </w:pPr>
    </w:p>
    <w:p w:rsidR="004B1EDD" w:rsidRDefault="004B1EDD" w:rsidP="00DD5E56">
      <w:pPr>
        <w:rPr>
          <w:b/>
          <w:bCs/>
        </w:rPr>
      </w:pPr>
    </w:p>
    <w:p w:rsidR="004B1EDD" w:rsidRDefault="004B1EDD" w:rsidP="00DD5E56">
      <w:pPr>
        <w:rPr>
          <w:b/>
          <w:bCs/>
        </w:rPr>
      </w:pPr>
    </w:p>
    <w:p w:rsidR="004B1EDD" w:rsidRDefault="004B1EDD" w:rsidP="00DD5E56">
      <w:pPr>
        <w:rPr>
          <w:b/>
          <w:bCs/>
        </w:rPr>
      </w:pPr>
    </w:p>
    <w:tbl>
      <w:tblPr>
        <w:tblStyle w:val="TableGrid"/>
        <w:tblW w:w="10632" w:type="dxa"/>
        <w:tblInd w:w="-998" w:type="dxa"/>
        <w:tblLook w:val="04A0" w:firstRow="1" w:lastRow="0" w:firstColumn="1" w:lastColumn="0" w:noHBand="0" w:noVBand="1"/>
      </w:tblPr>
      <w:tblGrid>
        <w:gridCol w:w="10632"/>
      </w:tblGrid>
      <w:tr w:rsidR="00A50B07" w:rsidRPr="00EE681F" w:rsidTr="00D25850">
        <w:tc>
          <w:tcPr>
            <w:tcW w:w="10632" w:type="dxa"/>
            <w:shd w:val="clear" w:color="auto" w:fill="DDD9C3" w:themeFill="background2" w:themeFillShade="E6"/>
          </w:tcPr>
          <w:p w:rsidR="00151A9A" w:rsidRPr="007A4BA3" w:rsidRDefault="00A50B07" w:rsidP="00151A9A">
            <w:pPr>
              <w:ind w:left="446"/>
              <w:rPr>
                <w:rFonts w:ascii="Calibri" w:hAnsi="Calibri" w:cs="Calibri"/>
                <w:color w:val="000000"/>
              </w:rPr>
            </w:pPr>
            <w:r>
              <w:rPr>
                <w:b/>
                <w:bCs/>
              </w:rPr>
              <w:lastRenderedPageBreak/>
              <w:t>Τμήμα Α</w:t>
            </w:r>
            <w:r w:rsidRPr="00DD5E56">
              <w:rPr>
                <w:b/>
                <w:bCs/>
              </w:rPr>
              <w:t>.</w:t>
            </w:r>
            <w:r w:rsidRPr="00DD5E56">
              <w:rPr>
                <w:b/>
                <w:bCs/>
              </w:rPr>
              <w:tab/>
            </w:r>
            <w:r w:rsidR="00151A9A" w:rsidRPr="00D1304A">
              <w:rPr>
                <w:rFonts w:ascii="Calibri" w:hAnsi="Calibri" w:cs="Calibri"/>
                <w:color w:val="000000"/>
              </w:rPr>
              <w:t>Διοργάνωση</w:t>
            </w:r>
            <w:r w:rsidR="00151A9A" w:rsidRPr="007A4BA3">
              <w:rPr>
                <w:rFonts w:ascii="Calibri" w:hAnsi="Calibri" w:cs="Calibri"/>
                <w:color w:val="000000"/>
              </w:rPr>
              <w:t xml:space="preserve"> 3</w:t>
            </w:r>
            <w:r w:rsidR="00151A9A" w:rsidRPr="00D1304A">
              <w:rPr>
                <w:rFonts w:ascii="Calibri" w:hAnsi="Calibri" w:cs="Calibri"/>
                <w:color w:val="000000"/>
              </w:rPr>
              <w:t>ήμερου</w:t>
            </w:r>
            <w:r w:rsidR="00151A9A" w:rsidRPr="007A4BA3">
              <w:rPr>
                <w:rFonts w:ascii="Calibri" w:hAnsi="Calibri" w:cs="Calibri"/>
                <w:color w:val="000000"/>
              </w:rPr>
              <w:t xml:space="preserve"> </w:t>
            </w:r>
            <w:r w:rsidR="00151A9A" w:rsidRPr="00D1304A">
              <w:rPr>
                <w:rFonts w:ascii="Calibri" w:hAnsi="Calibri" w:cs="Calibri"/>
                <w:color w:val="000000"/>
              </w:rPr>
              <w:t>Διεθνούς</w:t>
            </w:r>
            <w:r w:rsidR="00151A9A" w:rsidRPr="007A4BA3">
              <w:rPr>
                <w:rFonts w:ascii="Calibri" w:hAnsi="Calibri" w:cs="Calibri"/>
                <w:color w:val="000000"/>
              </w:rPr>
              <w:t xml:space="preserve"> </w:t>
            </w:r>
            <w:r w:rsidR="00151A9A" w:rsidRPr="00D1304A">
              <w:rPr>
                <w:rFonts w:ascii="Calibri" w:hAnsi="Calibri" w:cs="Calibri"/>
                <w:color w:val="000000"/>
              </w:rPr>
              <w:t>Συνεδρίου</w:t>
            </w:r>
            <w:r w:rsidR="00151A9A" w:rsidRPr="007A4BA3">
              <w:rPr>
                <w:rFonts w:ascii="Calibri" w:hAnsi="Calibri" w:cs="Calibri"/>
                <w:color w:val="000000"/>
              </w:rPr>
              <w:t xml:space="preserve"> </w:t>
            </w:r>
            <w:r w:rsidR="00151A9A" w:rsidRPr="00D1304A">
              <w:rPr>
                <w:rFonts w:ascii="Calibri" w:hAnsi="Calibri" w:cs="Calibri"/>
                <w:color w:val="000000"/>
              </w:rPr>
              <w:t>στην</w:t>
            </w:r>
            <w:r w:rsidR="00151A9A" w:rsidRPr="007A4BA3">
              <w:rPr>
                <w:rFonts w:ascii="Calibri" w:hAnsi="Calibri" w:cs="Calibri"/>
                <w:color w:val="000000"/>
              </w:rPr>
              <w:t xml:space="preserve"> </w:t>
            </w:r>
            <w:r w:rsidR="00151A9A" w:rsidRPr="00D1304A">
              <w:rPr>
                <w:rFonts w:ascii="Calibri" w:hAnsi="Calibri" w:cs="Calibri"/>
                <w:color w:val="000000"/>
              </w:rPr>
              <w:t>Πάτρα</w:t>
            </w:r>
          </w:p>
          <w:p w:rsidR="00151A9A" w:rsidRPr="00446669" w:rsidRDefault="00151A9A" w:rsidP="00151A9A">
            <w:pPr>
              <w:ind w:left="446"/>
              <w:jc w:val="left"/>
              <w:rPr>
                <w:rFonts w:ascii="Calibri" w:hAnsi="Calibri" w:cs="Calibri"/>
                <w:color w:val="000000"/>
                <w:lang w:val="en-US"/>
              </w:rPr>
            </w:pPr>
            <w:r w:rsidRPr="00166CD7">
              <w:rPr>
                <w:rFonts w:ascii="Calibri" w:hAnsi="Calibri" w:cs="Calibri"/>
                <w:color w:val="000000"/>
                <w:lang w:val="en-US"/>
              </w:rPr>
              <w:t>(</w:t>
            </w:r>
            <w:r w:rsidRPr="007A4BA3">
              <w:rPr>
                <w:bCs/>
                <w:color w:val="0D0D0D"/>
                <w:lang w:val="en-US"/>
              </w:rPr>
              <w:t>"</w:t>
            </w:r>
            <w:r w:rsidRPr="00166CD7">
              <w:rPr>
                <w:bCs/>
                <w:color w:val="0D0D0D"/>
                <w:lang w:val="en-US"/>
              </w:rPr>
              <w:t>International Symposium on Constructed Wetlands &amp; Small Decentralized Wastew</w:t>
            </w:r>
            <w:r>
              <w:rPr>
                <w:bCs/>
                <w:color w:val="0D0D0D"/>
                <w:lang w:val="en-US"/>
              </w:rPr>
              <w:t xml:space="preserve">ater Treatment Plants </w:t>
            </w:r>
            <w:r w:rsidRPr="007A4BA3">
              <w:rPr>
                <w:bCs/>
                <w:color w:val="0D0D0D"/>
                <w:lang w:val="en-US"/>
              </w:rPr>
              <w:t>" –[</w:t>
            </w:r>
            <w:r w:rsidRPr="00166CD7">
              <w:rPr>
                <w:rFonts w:ascii="Calibri" w:hAnsi="Calibri" w:cs="Calibri"/>
                <w:color w:val="000000"/>
                <w:lang w:val="en-US"/>
              </w:rPr>
              <w:t>ISCW2019</w:t>
            </w:r>
            <w:r w:rsidRPr="007A4BA3">
              <w:rPr>
                <w:rFonts w:ascii="Calibri" w:hAnsi="Calibri" w:cs="Calibri"/>
                <w:color w:val="000000"/>
                <w:lang w:val="en-US"/>
              </w:rPr>
              <w:t>]</w:t>
            </w:r>
            <w:r w:rsidRPr="00166CD7">
              <w:rPr>
                <w:rFonts w:ascii="Calibri" w:hAnsi="Calibri" w:cs="Calibri"/>
                <w:color w:val="000000"/>
                <w:lang w:val="en-US"/>
              </w:rPr>
              <w:t>)</w:t>
            </w:r>
            <w:r w:rsidR="00446669" w:rsidRPr="00446669">
              <w:rPr>
                <w:rFonts w:cstheme="minorHAnsi"/>
                <w:b/>
                <w:lang w:val="en-US"/>
              </w:rPr>
              <w:t xml:space="preserve"> </w:t>
            </w:r>
            <w:r w:rsidR="00446669" w:rsidRPr="00D06262">
              <w:rPr>
                <w:rFonts w:cstheme="minorHAnsi"/>
                <w:b/>
              </w:rPr>
              <w:t>ΣΧΟΛΙΟ</w:t>
            </w:r>
            <w:r w:rsidR="00446669" w:rsidRPr="00446669">
              <w:rPr>
                <w:rFonts w:cstheme="minorHAnsi"/>
                <w:b/>
                <w:lang w:val="en-US"/>
              </w:rPr>
              <w:t xml:space="preserve"> / </w:t>
            </w:r>
            <w:r w:rsidR="00446669" w:rsidRPr="00D06262">
              <w:rPr>
                <w:rFonts w:cstheme="minorHAnsi"/>
                <w:b/>
              </w:rPr>
              <w:t>ΠΑΡΑΠΟΜΠΗ</w:t>
            </w:r>
          </w:p>
        </w:tc>
      </w:tr>
    </w:tbl>
    <w:p w:rsidR="00446669" w:rsidRPr="00D25850" w:rsidRDefault="00446669" w:rsidP="00446669">
      <w:pPr>
        <w:spacing w:before="240" w:after="240"/>
        <w:ind w:right="-516"/>
        <w:jc w:val="center"/>
        <w:rPr>
          <w:b/>
          <w:sz w:val="28"/>
          <w:szCs w:val="28"/>
        </w:rPr>
      </w:pPr>
      <w:r w:rsidRPr="00D25850">
        <w:rPr>
          <w:b/>
          <w:sz w:val="28"/>
          <w:szCs w:val="28"/>
        </w:rPr>
        <w:t>ΠΙΝΑΚΑΣ ΣΥΜΜΟΡΦΩΣΗΣ Ι</w:t>
      </w:r>
    </w:p>
    <w:tbl>
      <w:tblPr>
        <w:tblW w:w="10665" w:type="dxa"/>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4"/>
        <w:gridCol w:w="1559"/>
        <w:gridCol w:w="1701"/>
        <w:gridCol w:w="1701"/>
      </w:tblGrid>
      <w:tr w:rsidR="00B828D4"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vAlign w:val="center"/>
          </w:tcPr>
          <w:p w:rsidR="00B828D4" w:rsidRPr="009B7674" w:rsidRDefault="00B828D4" w:rsidP="000241CC">
            <w:pPr>
              <w:pStyle w:val="ListParagraph"/>
              <w:ind w:left="180"/>
              <w:rPr>
                <w:rFonts w:cstheme="minorHAnsi"/>
                <w:b/>
                <w:sz w:val="20"/>
                <w:szCs w:val="20"/>
              </w:rPr>
            </w:pPr>
            <w:r w:rsidRPr="009B7674">
              <w:rPr>
                <w:rFonts w:cstheme="minorHAnsi"/>
                <w:b/>
                <w:sz w:val="20"/>
                <w:szCs w:val="20"/>
              </w:rPr>
              <w:t>Α. ΕΙΔΙΚΕΣ ΑΠΑΙΤΗΣΕΙΣ ΤΜΗΜΑ 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28D4" w:rsidRPr="009B7674" w:rsidRDefault="00B828D4" w:rsidP="000241CC">
            <w:pPr>
              <w:jc w:val="center"/>
              <w:rPr>
                <w:rFonts w:cstheme="minorHAnsi"/>
                <w:b/>
                <w:sz w:val="20"/>
                <w:szCs w:val="20"/>
              </w:rPr>
            </w:pPr>
            <w:r w:rsidRPr="009B7674">
              <w:rPr>
                <w:rFonts w:cstheme="minorHAnsi"/>
                <w:b/>
                <w:sz w:val="20"/>
                <w:szCs w:val="20"/>
              </w:rPr>
              <w:t>ΥΠΟΧΡΕΩΤΙΚΗ ΑΠΑΙΤΗΣΗ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28D4" w:rsidRPr="009B7674" w:rsidRDefault="00B828D4" w:rsidP="000241CC">
            <w:pPr>
              <w:jc w:val="center"/>
              <w:rPr>
                <w:rFonts w:cstheme="minorHAnsi"/>
                <w:b/>
                <w:sz w:val="20"/>
                <w:szCs w:val="20"/>
              </w:rPr>
            </w:pPr>
            <w:r w:rsidRPr="009B7674">
              <w:rPr>
                <w:rFonts w:cstheme="minorHAnsi"/>
                <w:b/>
                <w:sz w:val="20"/>
                <w:szCs w:val="20"/>
              </w:rPr>
              <w:t>ΑΠΑΝΤΗΣΗ ΠΡΟΣΦΕΡΟΝΤΑ</w:t>
            </w:r>
          </w:p>
        </w:tc>
        <w:tc>
          <w:tcPr>
            <w:tcW w:w="1701" w:type="dxa"/>
            <w:tcBorders>
              <w:top w:val="single" w:sz="4" w:space="0" w:color="auto"/>
              <w:left w:val="single" w:sz="4" w:space="0" w:color="auto"/>
              <w:bottom w:val="single" w:sz="4" w:space="0" w:color="auto"/>
              <w:right w:val="single" w:sz="4" w:space="0" w:color="auto"/>
            </w:tcBorders>
          </w:tcPr>
          <w:p w:rsidR="00B828D4" w:rsidRPr="009B7674" w:rsidRDefault="00B828D4" w:rsidP="000241CC">
            <w:pPr>
              <w:jc w:val="center"/>
              <w:rPr>
                <w:rFonts w:cstheme="minorHAnsi"/>
                <w:b/>
                <w:sz w:val="20"/>
                <w:szCs w:val="20"/>
              </w:rPr>
            </w:pPr>
            <w:r w:rsidRPr="009B7674">
              <w:rPr>
                <w:rFonts w:cstheme="minorHAnsi"/>
                <w:b/>
                <w:sz w:val="20"/>
                <w:szCs w:val="20"/>
              </w:rPr>
              <w:t>ΠΑΡΑΠΟΜΠΗ/ ΣΧΟΛΙΑ</w:t>
            </w:r>
          </w:p>
        </w:tc>
      </w:tr>
      <w:tr w:rsidR="00B828D4"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vAlign w:val="center"/>
          </w:tcPr>
          <w:p w:rsidR="00B828D4" w:rsidRPr="009B7674" w:rsidRDefault="00081535" w:rsidP="00DC3BC8">
            <w:pPr>
              <w:rPr>
                <w:rFonts w:cstheme="minorHAnsi"/>
                <w:b/>
                <w:sz w:val="20"/>
                <w:szCs w:val="20"/>
              </w:rPr>
            </w:pPr>
            <w:r w:rsidRPr="009B7674">
              <w:rPr>
                <w:rFonts w:cstheme="minorHAnsi"/>
                <w:sz w:val="20"/>
                <w:szCs w:val="20"/>
              </w:rPr>
              <w:t>Διάρκεια</w:t>
            </w:r>
            <w:r w:rsidRPr="009B7674">
              <w:rPr>
                <w:rFonts w:cstheme="minorHAnsi"/>
                <w:b/>
                <w:sz w:val="20"/>
                <w:szCs w:val="20"/>
              </w:rPr>
              <w:t xml:space="preserve">: </w:t>
            </w:r>
            <w:r w:rsidRPr="009B7674">
              <w:rPr>
                <w:rFonts w:cstheme="minorHAnsi"/>
                <w:sz w:val="20"/>
                <w:szCs w:val="20"/>
              </w:rPr>
              <w:t>29-31 Αυγούστου 2019</w:t>
            </w:r>
          </w:p>
          <w:p w:rsidR="00081535" w:rsidRPr="009B7674" w:rsidRDefault="00081535" w:rsidP="00DC3BC8">
            <w:pPr>
              <w:rPr>
                <w:rFonts w:cstheme="minorHAnsi"/>
                <w:b/>
                <w:sz w:val="20"/>
                <w:szCs w:val="20"/>
              </w:rPr>
            </w:pPr>
            <w:r w:rsidRPr="009B7674">
              <w:rPr>
                <w:rFonts w:cstheme="minorHAnsi"/>
                <w:sz w:val="20"/>
                <w:szCs w:val="20"/>
              </w:rPr>
              <w:t>Τόπος:</w:t>
            </w:r>
            <w:r w:rsidRPr="009B7674">
              <w:rPr>
                <w:rFonts w:cstheme="minorHAnsi"/>
                <w:b/>
                <w:sz w:val="20"/>
                <w:szCs w:val="20"/>
              </w:rPr>
              <w:t xml:space="preserve"> </w:t>
            </w:r>
            <w:r w:rsidRPr="009B7674">
              <w:rPr>
                <w:rFonts w:cstheme="minorHAnsi"/>
                <w:sz w:val="20"/>
                <w:szCs w:val="20"/>
              </w:rPr>
              <w:t>συνεδριακό κέντρο του Ινστιτούτου Επιστημών Χημικής Μηχανικής (ΙΤΕ/ΙΕΧΜΗ)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28D4" w:rsidRPr="009B7674" w:rsidRDefault="00B828D4" w:rsidP="000241CC">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28D4" w:rsidRPr="009B7674" w:rsidRDefault="00B828D4" w:rsidP="000241CC">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B828D4" w:rsidRPr="009B7674" w:rsidRDefault="00B828D4" w:rsidP="000241CC">
            <w:pPr>
              <w:jc w:val="center"/>
              <w:rPr>
                <w:rFonts w:cstheme="minorHAnsi"/>
                <w:b/>
                <w:sz w:val="20"/>
                <w:szCs w:val="20"/>
              </w:rPr>
            </w:pPr>
          </w:p>
        </w:tc>
      </w:tr>
      <w:tr w:rsidR="00081535"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vAlign w:val="center"/>
          </w:tcPr>
          <w:p w:rsidR="00373F1C" w:rsidRPr="00AD68A0" w:rsidRDefault="00452844" w:rsidP="00B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cstheme="minorHAnsi"/>
                <w:sz w:val="20"/>
                <w:szCs w:val="20"/>
              </w:rPr>
            </w:pPr>
            <w:r w:rsidRPr="009B7674">
              <w:rPr>
                <w:rFonts w:cstheme="minorHAnsi"/>
                <w:sz w:val="20"/>
                <w:szCs w:val="20"/>
              </w:rPr>
              <w:t xml:space="preserve">Ο </w:t>
            </w:r>
            <w:r w:rsidR="00081535" w:rsidRPr="00AD68A0">
              <w:rPr>
                <w:rFonts w:cstheme="minorHAnsi"/>
                <w:sz w:val="20"/>
                <w:szCs w:val="20"/>
              </w:rPr>
              <w:t>ανάδοχος αναλαμβάνει εξολοκλήρου τη διοργάνωση</w:t>
            </w:r>
            <w:r w:rsidR="00FF6C96" w:rsidRPr="00AD68A0">
              <w:rPr>
                <w:rFonts w:cstheme="minorHAnsi"/>
                <w:sz w:val="20"/>
                <w:szCs w:val="20"/>
              </w:rPr>
              <w:t xml:space="preserve"> του </w:t>
            </w:r>
            <w:r w:rsidR="00081535" w:rsidRPr="00AD68A0">
              <w:rPr>
                <w:rFonts w:cstheme="minorHAnsi"/>
                <w:sz w:val="20"/>
                <w:szCs w:val="20"/>
              </w:rPr>
              <w:t xml:space="preserve"> </w:t>
            </w:r>
            <w:r w:rsidR="00FF6C96" w:rsidRPr="00F0762B">
              <w:rPr>
                <w:rFonts w:ascii="Calibri" w:hAnsi="Calibri" w:cs="Calibri"/>
                <w:color w:val="000000"/>
                <w:sz w:val="20"/>
                <w:szCs w:val="20"/>
              </w:rPr>
              <w:t>3ήμερου Διεθνούς Συνεδρίου στην Πάτρα</w:t>
            </w:r>
            <w:r w:rsidR="00FF6C96" w:rsidRPr="00AD68A0" w:rsidDel="00FF6C96">
              <w:rPr>
                <w:rFonts w:cstheme="minorHAnsi"/>
                <w:sz w:val="20"/>
                <w:szCs w:val="20"/>
              </w:rPr>
              <w:t xml:space="preserve"> </w:t>
            </w:r>
            <w:r w:rsidR="00FF6C96" w:rsidRPr="00AD68A0">
              <w:rPr>
                <w:rFonts w:cstheme="minorHAnsi"/>
                <w:sz w:val="20"/>
                <w:szCs w:val="20"/>
              </w:rPr>
              <w:t xml:space="preserve">με συμμετοχή </w:t>
            </w:r>
            <w:r w:rsidR="002953BB" w:rsidRPr="00AD68A0">
              <w:rPr>
                <w:rFonts w:cstheme="minorHAnsi"/>
                <w:sz w:val="20"/>
                <w:szCs w:val="20"/>
              </w:rPr>
              <w:t>12</w:t>
            </w:r>
            <w:r w:rsidR="00373F1C" w:rsidRPr="00AD68A0">
              <w:rPr>
                <w:rFonts w:cstheme="minorHAnsi"/>
                <w:sz w:val="20"/>
                <w:szCs w:val="20"/>
              </w:rPr>
              <w:t>2</w:t>
            </w:r>
          </w:p>
          <w:p w:rsidR="00B57B75" w:rsidRPr="00AD68A0" w:rsidRDefault="002953BB" w:rsidP="00B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cstheme="minorHAnsi"/>
                <w:sz w:val="20"/>
                <w:szCs w:val="20"/>
              </w:rPr>
            </w:pPr>
            <w:r w:rsidRPr="00AD68A0">
              <w:rPr>
                <w:rFonts w:cstheme="minorHAnsi"/>
                <w:sz w:val="20"/>
                <w:szCs w:val="20"/>
              </w:rPr>
              <w:t xml:space="preserve"> </w:t>
            </w:r>
            <w:r w:rsidR="00081535" w:rsidRPr="00AD68A0">
              <w:rPr>
                <w:rFonts w:cstheme="minorHAnsi"/>
                <w:sz w:val="20"/>
                <w:szCs w:val="20"/>
              </w:rPr>
              <w:t>συμμετεχόντων</w:t>
            </w:r>
            <w:r w:rsidR="00A00F7A" w:rsidRPr="00AD68A0">
              <w:rPr>
                <w:rFonts w:cstheme="minorHAnsi"/>
                <w:sz w:val="20"/>
                <w:szCs w:val="20"/>
              </w:rPr>
              <w:t xml:space="preserve">.  </w:t>
            </w:r>
          </w:p>
          <w:p w:rsidR="00287961" w:rsidRPr="00F0762B" w:rsidRDefault="00CE7C89" w:rsidP="00E9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cstheme="minorHAnsi"/>
                <w:sz w:val="20"/>
                <w:szCs w:val="20"/>
              </w:rPr>
            </w:pPr>
            <w:r w:rsidRPr="00F0762B">
              <w:rPr>
                <w:rFonts w:cstheme="minorHAnsi"/>
                <w:sz w:val="20"/>
                <w:szCs w:val="20"/>
              </w:rPr>
              <w:t>Επίσης αναλαμβάνει τη μεταφορά και τη διασφάλιση διαμονής των</w:t>
            </w:r>
            <w:r w:rsidR="00F3160D" w:rsidRPr="00F0762B">
              <w:rPr>
                <w:rFonts w:cstheme="minorHAnsi"/>
                <w:sz w:val="20"/>
                <w:szCs w:val="20"/>
              </w:rPr>
              <w:t xml:space="preserve"> 2 προσκεκλη</w:t>
            </w:r>
            <w:r w:rsidRPr="00F0762B">
              <w:rPr>
                <w:rFonts w:cstheme="minorHAnsi"/>
                <w:sz w:val="20"/>
                <w:szCs w:val="20"/>
              </w:rPr>
              <w:t>μένων ομιλητών</w:t>
            </w:r>
            <w:r w:rsidR="00F3160D" w:rsidRPr="00F0762B">
              <w:rPr>
                <w:rFonts w:cstheme="minorHAnsi"/>
                <w:sz w:val="20"/>
                <w:szCs w:val="20"/>
              </w:rPr>
              <w:t xml:space="preserve"> από την Γερμανία και την Τσεχία.</w:t>
            </w:r>
          </w:p>
          <w:p w:rsidR="00A00F7A" w:rsidRPr="00A00F7A" w:rsidRDefault="00CE7C89" w:rsidP="0028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cstheme="minorHAnsi"/>
                <w:sz w:val="20"/>
                <w:szCs w:val="20"/>
              </w:rPr>
            </w:pPr>
            <w:r w:rsidRPr="00F0762B">
              <w:rPr>
                <w:rFonts w:cstheme="minorHAnsi"/>
                <w:sz w:val="20"/>
                <w:szCs w:val="20"/>
              </w:rPr>
              <w:t>Την διοργάνωση της</w:t>
            </w:r>
            <w:r w:rsidR="00F3160D" w:rsidRPr="00F0762B">
              <w:rPr>
                <w:rFonts w:cstheme="minorHAnsi"/>
                <w:sz w:val="20"/>
                <w:szCs w:val="20"/>
              </w:rPr>
              <w:t xml:space="preserve"> ημερήσιας εκπαιδευτικής εκδρομής στις 31 Αυγούστου, στα Κρέστενα-Αρχαία Ολυμπία για 80 άτομα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1535" w:rsidRPr="009B7674" w:rsidRDefault="00EF3C15" w:rsidP="000241CC">
            <w:pPr>
              <w:jc w:val="center"/>
              <w:rPr>
                <w:rFonts w:cstheme="minorHAnsi"/>
                <w:b/>
                <w:sz w:val="20"/>
                <w:szCs w:val="20"/>
              </w:rPr>
            </w:pPr>
            <w:r>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81535" w:rsidRPr="009B7674" w:rsidRDefault="00081535" w:rsidP="000241CC">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081535" w:rsidRPr="009B7674" w:rsidRDefault="00081535" w:rsidP="000241CC">
            <w:pPr>
              <w:jc w:val="center"/>
              <w:rPr>
                <w:rFonts w:cstheme="minorHAnsi"/>
                <w:b/>
                <w:sz w:val="20"/>
                <w:szCs w:val="20"/>
              </w:rPr>
            </w:pPr>
          </w:p>
        </w:tc>
      </w:tr>
      <w:tr w:rsidR="00B828D4"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B828D4" w:rsidRPr="009B7674" w:rsidRDefault="00B828D4" w:rsidP="000241CC">
            <w:pPr>
              <w:pStyle w:val="ListParagraph"/>
              <w:spacing w:after="120"/>
              <w:ind w:left="181"/>
              <w:rPr>
                <w:rFonts w:cstheme="minorHAnsi"/>
                <w:b/>
                <w:sz w:val="20"/>
                <w:szCs w:val="20"/>
              </w:rPr>
            </w:pPr>
            <w:r w:rsidRPr="009B7674">
              <w:rPr>
                <w:rFonts w:cstheme="minorHAnsi"/>
                <w:b/>
                <w:sz w:val="20"/>
                <w:szCs w:val="20"/>
              </w:rPr>
              <w:t>Α1. Εγγραφή συνέδρων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28D4" w:rsidRPr="009B7674" w:rsidRDefault="00B828D4" w:rsidP="000241CC">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28D4" w:rsidRPr="009B7674" w:rsidRDefault="00B828D4" w:rsidP="000241CC">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B828D4" w:rsidRPr="009B7674" w:rsidRDefault="00B828D4" w:rsidP="000241CC">
            <w:pPr>
              <w:jc w:val="center"/>
              <w:rPr>
                <w:rFonts w:cstheme="minorHAnsi"/>
                <w:b/>
                <w:sz w:val="20"/>
                <w:szCs w:val="20"/>
              </w:rPr>
            </w:pPr>
          </w:p>
        </w:tc>
      </w:tr>
      <w:tr w:rsidR="00B828D4"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B828D4" w:rsidRPr="009B7674" w:rsidRDefault="00323003" w:rsidP="0071737D">
            <w:pPr>
              <w:pStyle w:val="ListParagraph"/>
              <w:widowControl w:val="0"/>
              <w:numPr>
                <w:ilvl w:val="0"/>
                <w:numId w:val="30"/>
              </w:numPr>
              <w:autoSpaceDE w:val="0"/>
              <w:autoSpaceDN w:val="0"/>
              <w:spacing w:before="3" w:line="249" w:lineRule="auto"/>
              <w:ind w:right="117"/>
              <w:contextualSpacing w:val="0"/>
              <w:rPr>
                <w:rFonts w:cstheme="minorHAnsi"/>
                <w:sz w:val="20"/>
                <w:szCs w:val="20"/>
              </w:rPr>
            </w:pPr>
            <w:r w:rsidRPr="00B03C59">
              <w:rPr>
                <w:rFonts w:ascii="Times New Roman" w:hAnsi="Times New Roman"/>
                <w:sz w:val="20"/>
                <w:szCs w:val="20"/>
              </w:rPr>
              <w:t>Να διαχειριστεί το σύστημα των εγγραφών του συνεδρίου μέσα από την επίσημη ιστοσελίδα του και τη</w:t>
            </w:r>
            <w:r w:rsidR="00A00F7A">
              <w:rPr>
                <w:rFonts w:ascii="Times New Roman" w:hAnsi="Times New Roman"/>
                <w:sz w:val="20"/>
                <w:szCs w:val="20"/>
              </w:rPr>
              <w:t>ν</w:t>
            </w:r>
            <w:r w:rsidRPr="00B03C59">
              <w:rPr>
                <w:rFonts w:ascii="Times New Roman" w:hAnsi="Times New Roman"/>
                <w:sz w:val="20"/>
                <w:szCs w:val="20"/>
              </w:rPr>
              <w:t xml:space="preserve"> κοινοποίηση οποιασδήποτε πληροφορίας που συνδέεται με τη διαδικασία καταχώρισης των εγγραφών των συνέδρων κατόπιν αιτήματος και έγκρισης από τον συντονιστή του  έργου και </w:t>
            </w:r>
            <w:r w:rsidR="00A00F7A">
              <w:rPr>
                <w:rFonts w:ascii="Times New Roman" w:hAnsi="Times New Roman"/>
                <w:sz w:val="20"/>
                <w:szCs w:val="20"/>
              </w:rPr>
              <w:t xml:space="preserve">την </w:t>
            </w:r>
            <w:r w:rsidRPr="00B03C59">
              <w:rPr>
                <w:rFonts w:ascii="Times New Roman" w:hAnsi="Times New Roman"/>
                <w:sz w:val="20"/>
                <w:szCs w:val="20"/>
              </w:rPr>
              <w:t xml:space="preserve"> </w:t>
            </w:r>
            <w:r w:rsidR="00A00F7A" w:rsidRPr="00B03C59">
              <w:rPr>
                <w:rFonts w:ascii="Times New Roman" w:hAnsi="Times New Roman"/>
                <w:sz w:val="20"/>
                <w:szCs w:val="20"/>
              </w:rPr>
              <w:t>κοινοποί</w:t>
            </w:r>
            <w:r w:rsidR="00A00F7A">
              <w:rPr>
                <w:rFonts w:ascii="Times New Roman" w:hAnsi="Times New Roman"/>
                <w:sz w:val="20"/>
                <w:szCs w:val="20"/>
              </w:rPr>
              <w:t xml:space="preserve">ηση αυτών </w:t>
            </w:r>
            <w:r w:rsidRPr="00B03C59">
              <w:rPr>
                <w:rFonts w:ascii="Times New Roman" w:hAnsi="Times New Roman"/>
                <w:sz w:val="20"/>
                <w:szCs w:val="20"/>
              </w:rPr>
              <w:t xml:space="preserve"> στον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28D4" w:rsidRPr="009B7674" w:rsidRDefault="00B828D4" w:rsidP="000241CC">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28D4" w:rsidRPr="009B7674" w:rsidRDefault="00B828D4"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B828D4" w:rsidRPr="009B7674" w:rsidRDefault="00B828D4" w:rsidP="000241CC">
            <w:pPr>
              <w:rPr>
                <w:rFonts w:cstheme="minorHAnsi"/>
                <w:b/>
                <w:sz w:val="20"/>
                <w:szCs w:val="20"/>
              </w:rPr>
            </w:pPr>
          </w:p>
        </w:tc>
      </w:tr>
      <w:tr w:rsidR="00323003"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71737D">
            <w:pPr>
              <w:pStyle w:val="ListParagraph"/>
              <w:numPr>
                <w:ilvl w:val="0"/>
                <w:numId w:val="30"/>
              </w:numPr>
              <w:spacing w:before="0"/>
              <w:contextualSpacing w:val="0"/>
              <w:rPr>
                <w:rFonts w:cstheme="minorHAnsi"/>
                <w:sz w:val="20"/>
                <w:szCs w:val="20"/>
              </w:rPr>
            </w:pPr>
            <w:r w:rsidRPr="00B03C59">
              <w:rPr>
                <w:rFonts w:ascii="Times New Roman" w:hAnsi="Times New Roman"/>
                <w:sz w:val="20"/>
                <w:szCs w:val="20"/>
              </w:rPr>
              <w:t xml:space="preserve">Να οργανώσει σύστημα εγγραφών στους χώρους του συνεδρίου και να παρέχει πλήρως επί τόπου και σε απευθείας σύνδεση υποστήριξη στους συνέδρους. Να δημιουργεί, να διατηρεί και να χειρίζεται βάση δεδομένων επαφών για το συνέδριο σύμφωνα με τις οδηγίες του Συντονιστή   και τα προαπαιτούμενα του εφαρμοστέου νόμου περί ασφάλειας, προστασίας δεδομένων και να τα κοινοποιεί </w:t>
            </w:r>
            <w:r w:rsidR="00A00F7A">
              <w:rPr>
                <w:rFonts w:ascii="Times New Roman" w:hAnsi="Times New Roman"/>
                <w:sz w:val="20"/>
                <w:szCs w:val="20"/>
              </w:rPr>
              <w:t xml:space="preserve">όλα τα ανωτέρω </w:t>
            </w:r>
            <w:r w:rsidRPr="00B03C59">
              <w:rPr>
                <w:rFonts w:ascii="Times New Roman" w:hAnsi="Times New Roman"/>
                <w:sz w:val="20"/>
                <w:szCs w:val="20"/>
              </w:rPr>
              <w:t xml:space="preserve">στον Συντονιστή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3003" w:rsidRPr="009B7674" w:rsidRDefault="00323003" w:rsidP="000241CC">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23003" w:rsidRPr="009B7674" w:rsidRDefault="00323003" w:rsidP="000241CC">
            <w:pPr>
              <w:rPr>
                <w:rFonts w:cstheme="minorHAnsi"/>
                <w:b/>
                <w:sz w:val="20"/>
                <w:szCs w:val="20"/>
              </w:rPr>
            </w:pPr>
          </w:p>
        </w:tc>
      </w:tr>
      <w:tr w:rsidR="00323003"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71737D">
            <w:pPr>
              <w:pStyle w:val="ListParagraph"/>
              <w:numPr>
                <w:ilvl w:val="0"/>
                <w:numId w:val="30"/>
              </w:numPr>
              <w:spacing w:before="0"/>
              <w:contextualSpacing w:val="0"/>
              <w:rPr>
                <w:rFonts w:cstheme="minorHAnsi"/>
                <w:sz w:val="20"/>
                <w:szCs w:val="20"/>
              </w:rPr>
            </w:pPr>
            <w:r w:rsidRPr="00B03C59">
              <w:rPr>
                <w:rFonts w:ascii="Times New Roman" w:hAnsi="Times New Roman"/>
                <w:sz w:val="20"/>
                <w:szCs w:val="20"/>
              </w:rPr>
              <w:t>Αναλαμβάνει τη γραμματειακή υποστήριξη πριν και κατά τη διάρκεια του συνεδρίου, με καταρτισμένο και έμπειρο προσωπικό, με άριστες γνώσεις της αγγλικής γλώσσας.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3003" w:rsidRPr="009B7674" w:rsidRDefault="00323003" w:rsidP="000241CC">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23003" w:rsidRPr="009B7674" w:rsidRDefault="00323003" w:rsidP="000241CC">
            <w:pPr>
              <w:rPr>
                <w:rFonts w:cstheme="minorHAnsi"/>
                <w:b/>
                <w:sz w:val="20"/>
                <w:szCs w:val="20"/>
              </w:rPr>
            </w:pPr>
          </w:p>
        </w:tc>
      </w:tr>
      <w:tr w:rsidR="00323003"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323003" w:rsidRPr="00B03C59" w:rsidRDefault="00323003" w:rsidP="00B57B75">
            <w:pPr>
              <w:pStyle w:val="ListParagraph"/>
              <w:ind w:left="180"/>
              <w:rPr>
                <w:rFonts w:ascii="Times New Roman" w:hAnsi="Times New Roman"/>
                <w:b/>
                <w:sz w:val="20"/>
                <w:szCs w:val="20"/>
              </w:rPr>
            </w:pPr>
            <w:r w:rsidRPr="00B03C59">
              <w:rPr>
                <w:rFonts w:ascii="Times New Roman" w:hAnsi="Times New Roman"/>
                <w:b/>
                <w:sz w:val="20"/>
                <w:szCs w:val="20"/>
              </w:rPr>
              <w:t>Α2. Υποστήριξη αναγκών στέγασης συνέδρων</w:t>
            </w:r>
          </w:p>
          <w:p w:rsidR="00323003" w:rsidRPr="009B7674" w:rsidRDefault="00323003" w:rsidP="000241CC">
            <w:pPr>
              <w:pStyle w:val="ListParagraph"/>
              <w:spacing w:after="120"/>
              <w:ind w:left="181"/>
              <w:rPr>
                <w:rFonts w:cstheme="minorHAnsi"/>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3003" w:rsidRPr="009B7674" w:rsidRDefault="00323003" w:rsidP="000241CC">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23003" w:rsidRPr="009B7674" w:rsidRDefault="00323003" w:rsidP="000241CC">
            <w:pPr>
              <w:rPr>
                <w:rFonts w:cstheme="minorHAnsi"/>
                <w:b/>
                <w:sz w:val="20"/>
                <w:szCs w:val="20"/>
              </w:rPr>
            </w:pPr>
          </w:p>
        </w:tc>
      </w:tr>
      <w:tr w:rsidR="00323003"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pPr>
              <w:pStyle w:val="ListParagraph"/>
              <w:widowControl w:val="0"/>
              <w:numPr>
                <w:ilvl w:val="0"/>
                <w:numId w:val="32"/>
              </w:numPr>
              <w:autoSpaceDE w:val="0"/>
              <w:autoSpaceDN w:val="0"/>
              <w:spacing w:before="3" w:line="249" w:lineRule="auto"/>
              <w:ind w:right="117"/>
              <w:contextualSpacing w:val="0"/>
              <w:rPr>
                <w:rFonts w:cstheme="minorHAnsi"/>
                <w:sz w:val="20"/>
                <w:szCs w:val="20"/>
              </w:rPr>
            </w:pPr>
            <w:r w:rsidRPr="00B03C59">
              <w:rPr>
                <w:rFonts w:ascii="Times New Roman" w:hAnsi="Times New Roman"/>
                <w:sz w:val="20"/>
                <w:szCs w:val="20"/>
              </w:rPr>
              <w:t xml:space="preserve">Να εξασφαλίσει μετά από διαπραγμάτευση  τουλάχιστον 60 δωμάτια   σε ξενοδοχεία, στην περιοχή του Ρίου Πατρών ή στο κέντρο της Πάτρας, για την διαμονή των συνέδρων και να έχει την πλήρη επίβλεψη. </w:t>
            </w:r>
            <w:r w:rsidR="00FF6C96">
              <w:rPr>
                <w:rFonts w:cstheme="minorHAnsi"/>
                <w:sz w:val="20"/>
                <w:szCs w:val="20"/>
              </w:rPr>
              <w:t xml:space="preserve">Η </w:t>
            </w:r>
            <w:r w:rsidR="00B75750">
              <w:rPr>
                <w:rFonts w:cstheme="minorHAnsi"/>
                <w:sz w:val="20"/>
                <w:szCs w:val="20"/>
              </w:rPr>
              <w:t>διαμονή καλύπτεται από τους συνέδρους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3003" w:rsidRPr="009B7674" w:rsidRDefault="00323003" w:rsidP="000241CC">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ind w:left="2"/>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23003" w:rsidRPr="009B7674" w:rsidRDefault="00323003" w:rsidP="000241CC">
            <w:pPr>
              <w:ind w:left="2"/>
              <w:rPr>
                <w:rFonts w:cstheme="minorHAnsi"/>
                <w:b/>
                <w:sz w:val="20"/>
                <w:szCs w:val="20"/>
              </w:rPr>
            </w:pPr>
          </w:p>
        </w:tc>
      </w:tr>
      <w:tr w:rsidR="00323003"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323003" w:rsidRPr="00B03C59" w:rsidRDefault="00323003" w:rsidP="00B57B75">
            <w:pPr>
              <w:pStyle w:val="ListParagraph"/>
              <w:ind w:left="180"/>
              <w:rPr>
                <w:rFonts w:ascii="Times New Roman" w:hAnsi="Times New Roman"/>
                <w:b/>
                <w:sz w:val="20"/>
                <w:szCs w:val="20"/>
              </w:rPr>
            </w:pPr>
            <w:r w:rsidRPr="00B03C59">
              <w:rPr>
                <w:rFonts w:ascii="Times New Roman" w:hAnsi="Times New Roman"/>
                <w:b/>
                <w:sz w:val="20"/>
                <w:szCs w:val="20"/>
              </w:rPr>
              <w:t>Α3. Κάλυψη εξόδων των ομιλητών του συνεδρίου</w:t>
            </w:r>
          </w:p>
          <w:p w:rsidR="00323003" w:rsidRPr="009B7674" w:rsidRDefault="00323003" w:rsidP="000241CC">
            <w:pPr>
              <w:pStyle w:val="ListParagraph"/>
              <w:spacing w:after="120"/>
              <w:ind w:left="181"/>
              <w:rPr>
                <w:rFonts w:cstheme="minorHAnsi"/>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3003" w:rsidRPr="009B7674" w:rsidRDefault="00323003" w:rsidP="000241CC">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ind w:left="2"/>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23003" w:rsidRPr="009B7674" w:rsidRDefault="00323003" w:rsidP="000241CC">
            <w:pPr>
              <w:ind w:left="2"/>
              <w:rPr>
                <w:rFonts w:cstheme="minorHAnsi"/>
                <w:b/>
                <w:sz w:val="20"/>
                <w:szCs w:val="20"/>
              </w:rPr>
            </w:pPr>
          </w:p>
        </w:tc>
      </w:tr>
      <w:tr w:rsidR="00323003"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BD1C40" w:rsidRDefault="00323003" w:rsidP="00EB6CBB">
            <w:pPr>
              <w:pStyle w:val="ListParagraph"/>
              <w:widowControl w:val="0"/>
              <w:numPr>
                <w:ilvl w:val="0"/>
                <w:numId w:val="27"/>
              </w:numPr>
              <w:autoSpaceDE w:val="0"/>
              <w:autoSpaceDN w:val="0"/>
              <w:spacing w:before="3" w:after="160" w:line="249" w:lineRule="auto"/>
              <w:ind w:right="117"/>
              <w:jc w:val="left"/>
              <w:rPr>
                <w:rFonts w:ascii="Times New Roman" w:hAnsi="Times New Roman"/>
                <w:sz w:val="20"/>
                <w:szCs w:val="20"/>
              </w:rPr>
            </w:pPr>
            <w:r w:rsidRPr="00B75750">
              <w:rPr>
                <w:rFonts w:ascii="Times New Roman" w:hAnsi="Times New Roman"/>
                <w:sz w:val="20"/>
                <w:szCs w:val="20"/>
              </w:rPr>
              <w:t>Αναλαμβάνει τα συνολικά έξοδα 2 ομιλητών από Ευρώπη</w:t>
            </w:r>
            <w:r w:rsidRPr="00B03C59">
              <w:rPr>
                <w:rFonts w:ascii="Times New Roman" w:hAnsi="Times New Roman"/>
                <w:sz w:val="20"/>
                <w:szCs w:val="20"/>
              </w:rPr>
              <w:t>.  Συγκεκριμένα</w:t>
            </w:r>
          </w:p>
          <w:p w:rsidR="00323003" w:rsidRPr="00B75750" w:rsidRDefault="00323003">
            <w:pPr>
              <w:pStyle w:val="ListParagraph"/>
              <w:widowControl w:val="0"/>
              <w:numPr>
                <w:ilvl w:val="0"/>
                <w:numId w:val="27"/>
              </w:numPr>
              <w:autoSpaceDE w:val="0"/>
              <w:autoSpaceDN w:val="0"/>
              <w:spacing w:before="3" w:after="160" w:line="249" w:lineRule="auto"/>
              <w:ind w:right="117"/>
              <w:jc w:val="left"/>
              <w:rPr>
                <w:rFonts w:ascii="Times New Roman" w:hAnsi="Times New Roman"/>
                <w:sz w:val="20"/>
                <w:szCs w:val="20"/>
              </w:rPr>
            </w:pPr>
            <w:r w:rsidRPr="00B75750">
              <w:rPr>
                <w:rFonts w:ascii="Times New Roman" w:hAnsi="Times New Roman"/>
                <w:sz w:val="20"/>
                <w:szCs w:val="20"/>
              </w:rPr>
              <w:t>Τα εισιτήρια μετ’ επιστροφής από τη χώρα διαμονής τους στην Ελλάδα</w:t>
            </w:r>
          </w:p>
          <w:p w:rsidR="00323003" w:rsidRPr="00B03C59" w:rsidRDefault="00323003" w:rsidP="00323003">
            <w:pPr>
              <w:pStyle w:val="ListParagraph"/>
              <w:widowControl w:val="0"/>
              <w:numPr>
                <w:ilvl w:val="0"/>
                <w:numId w:val="27"/>
              </w:numPr>
              <w:autoSpaceDE w:val="0"/>
              <w:autoSpaceDN w:val="0"/>
              <w:spacing w:before="3" w:after="160" w:line="249" w:lineRule="auto"/>
              <w:ind w:right="117"/>
              <w:jc w:val="left"/>
              <w:rPr>
                <w:rFonts w:ascii="Times New Roman" w:hAnsi="Times New Roman"/>
                <w:sz w:val="20"/>
                <w:szCs w:val="20"/>
              </w:rPr>
            </w:pPr>
            <w:r w:rsidRPr="00B03C59">
              <w:rPr>
                <w:rFonts w:ascii="Times New Roman" w:hAnsi="Times New Roman"/>
                <w:sz w:val="20"/>
                <w:szCs w:val="20"/>
              </w:rPr>
              <w:lastRenderedPageBreak/>
              <w:t>Τη μεταφορά τους από το αεροδρόμιο στην Πάτρα και πίσω</w:t>
            </w:r>
          </w:p>
          <w:p w:rsidR="00323003" w:rsidRDefault="00323003" w:rsidP="00323003">
            <w:pPr>
              <w:pStyle w:val="ListParagraph"/>
              <w:widowControl w:val="0"/>
              <w:numPr>
                <w:ilvl w:val="0"/>
                <w:numId w:val="27"/>
              </w:numPr>
              <w:autoSpaceDE w:val="0"/>
              <w:autoSpaceDN w:val="0"/>
              <w:spacing w:before="3" w:after="160" w:line="249" w:lineRule="auto"/>
              <w:ind w:right="117"/>
              <w:jc w:val="left"/>
              <w:rPr>
                <w:rFonts w:ascii="Times New Roman" w:hAnsi="Times New Roman"/>
                <w:sz w:val="20"/>
                <w:szCs w:val="20"/>
              </w:rPr>
            </w:pPr>
            <w:r w:rsidRPr="00B03C59">
              <w:rPr>
                <w:rFonts w:ascii="Times New Roman" w:hAnsi="Times New Roman"/>
                <w:sz w:val="20"/>
                <w:szCs w:val="20"/>
              </w:rPr>
              <w:t>Τη διαμονή τους σε 4* ξενοδοχείο του Ρίου, για τουλάχιστον 3 διανυκτερεύσεις</w:t>
            </w:r>
          </w:p>
          <w:p w:rsidR="00323003" w:rsidRPr="009B7674" w:rsidRDefault="00323003" w:rsidP="00EB6CBB">
            <w:pPr>
              <w:pStyle w:val="ListParagraph"/>
              <w:widowControl w:val="0"/>
              <w:autoSpaceDE w:val="0"/>
              <w:autoSpaceDN w:val="0"/>
              <w:spacing w:before="3" w:after="160" w:line="249" w:lineRule="auto"/>
              <w:ind w:left="1141" w:right="117"/>
              <w:jc w:val="left"/>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3003" w:rsidRPr="009B7674" w:rsidRDefault="00323003" w:rsidP="000241CC">
            <w:pPr>
              <w:jc w:val="center"/>
              <w:rPr>
                <w:rFonts w:cstheme="minorHAnsi"/>
                <w:b/>
                <w:sz w:val="20"/>
                <w:szCs w:val="20"/>
              </w:rPr>
            </w:pPr>
            <w:r w:rsidRPr="009B7674">
              <w:rPr>
                <w:rFonts w:cstheme="minorHAnsi"/>
                <w:b/>
                <w:sz w:val="20"/>
                <w:szCs w:val="20"/>
              </w:rPr>
              <w:lastRenderedPageBreak/>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ind w:left="2"/>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23003" w:rsidRPr="009B7674" w:rsidRDefault="00323003" w:rsidP="000241CC">
            <w:pPr>
              <w:ind w:left="2"/>
              <w:rPr>
                <w:rFonts w:cstheme="minorHAnsi"/>
                <w:b/>
                <w:sz w:val="20"/>
                <w:szCs w:val="20"/>
              </w:rPr>
            </w:pPr>
          </w:p>
        </w:tc>
      </w:tr>
      <w:tr w:rsidR="00323003"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323003" w:rsidRPr="00B03C59" w:rsidRDefault="00323003" w:rsidP="00B57B75">
            <w:pPr>
              <w:pStyle w:val="ListParagraph"/>
              <w:ind w:left="0"/>
              <w:rPr>
                <w:rFonts w:ascii="Times New Roman" w:hAnsi="Times New Roman"/>
                <w:b/>
                <w:sz w:val="20"/>
                <w:szCs w:val="20"/>
              </w:rPr>
            </w:pPr>
            <w:r w:rsidRPr="00B03C59">
              <w:rPr>
                <w:rFonts w:ascii="Times New Roman" w:hAnsi="Times New Roman"/>
                <w:b/>
                <w:sz w:val="20"/>
                <w:szCs w:val="20"/>
              </w:rPr>
              <w:lastRenderedPageBreak/>
              <w:t>Α</w:t>
            </w:r>
            <w:r w:rsidR="001029E8">
              <w:rPr>
                <w:rFonts w:ascii="Times New Roman" w:hAnsi="Times New Roman"/>
                <w:b/>
                <w:sz w:val="20"/>
                <w:szCs w:val="20"/>
              </w:rPr>
              <w:t>4</w:t>
            </w:r>
            <w:r w:rsidRPr="00B03C59">
              <w:rPr>
                <w:rFonts w:ascii="Times New Roman" w:hAnsi="Times New Roman"/>
                <w:b/>
                <w:sz w:val="20"/>
                <w:szCs w:val="20"/>
              </w:rPr>
              <w:t>. Παροχή προσωπικού</w:t>
            </w:r>
          </w:p>
          <w:p w:rsidR="00323003" w:rsidRPr="009B7674" w:rsidRDefault="00323003" w:rsidP="000241CC">
            <w:pPr>
              <w:pStyle w:val="ListParagraph"/>
              <w:spacing w:after="120"/>
              <w:ind w:left="181"/>
              <w:rPr>
                <w:rFonts w:cstheme="minorHAnsi"/>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3003" w:rsidRPr="009B7674" w:rsidRDefault="00323003" w:rsidP="000241CC">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23003" w:rsidRPr="009B7674" w:rsidRDefault="00323003" w:rsidP="000241CC">
            <w:pPr>
              <w:rPr>
                <w:rFonts w:cstheme="minorHAnsi"/>
                <w:b/>
                <w:sz w:val="20"/>
                <w:szCs w:val="20"/>
              </w:rPr>
            </w:pPr>
          </w:p>
        </w:tc>
      </w:tr>
      <w:tr w:rsidR="00323003"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71737D">
            <w:pPr>
              <w:pStyle w:val="ListParagraph"/>
              <w:numPr>
                <w:ilvl w:val="0"/>
                <w:numId w:val="31"/>
              </w:numPr>
              <w:spacing w:before="0"/>
              <w:contextualSpacing w:val="0"/>
              <w:rPr>
                <w:rFonts w:cstheme="minorHAnsi"/>
                <w:sz w:val="20"/>
                <w:szCs w:val="20"/>
              </w:rPr>
            </w:pPr>
            <w:r w:rsidRPr="00B03C59">
              <w:rPr>
                <w:rFonts w:ascii="Times New Roman" w:hAnsi="Times New Roman"/>
                <w:sz w:val="20"/>
                <w:szCs w:val="20"/>
              </w:rPr>
              <w:t>Αναλαμβάνει να παρέχει και να διαχειρίζεται πλήρως τη γραμματειακή υποστήριξη</w:t>
            </w:r>
            <w:r>
              <w:rPr>
                <w:rFonts w:ascii="Times New Roman" w:hAnsi="Times New Roman"/>
                <w:sz w:val="20"/>
                <w:szCs w:val="20"/>
              </w:rPr>
              <w:t xml:space="preserve"> τ</w:t>
            </w:r>
            <w:r w:rsidRPr="00B03C59">
              <w:rPr>
                <w:rFonts w:ascii="Times New Roman" w:hAnsi="Times New Roman"/>
                <w:sz w:val="20"/>
                <w:szCs w:val="20"/>
              </w:rPr>
              <w:t>ου συνεδ</w:t>
            </w:r>
            <w:r>
              <w:rPr>
                <w:rFonts w:ascii="Times New Roman" w:hAnsi="Times New Roman"/>
                <w:sz w:val="20"/>
                <w:szCs w:val="20"/>
              </w:rPr>
              <w:t xml:space="preserve">ρίου </w:t>
            </w:r>
            <w:r w:rsidRPr="00B03C59">
              <w:rPr>
                <w:rFonts w:ascii="Times New Roman" w:hAnsi="Times New Roman"/>
                <w:sz w:val="20"/>
                <w:szCs w:val="20"/>
              </w:rPr>
              <w:t>ανά πάσα στιγμή κατά τη διενέργεια του συνεδρίου.  Το προσωπικό πρέπει να έχει επαρκή γνώση, τόσο προφορική όσο και γραπτή, της αγγλικής γλώσσας, (οι οικονομικοί φορείς στην προσφορά τους θα πρέπει να αναφέρουν τον αριθμό του προσωπικού που θα διαθέσουν και τα προσόντα αυτού, υποβάλλοντας τα βιογραφικά τους).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3003" w:rsidRPr="009B7674" w:rsidRDefault="00323003" w:rsidP="000241CC">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23003" w:rsidRPr="009B7674" w:rsidRDefault="00323003" w:rsidP="000241CC">
            <w:pPr>
              <w:rPr>
                <w:rFonts w:cstheme="minorHAnsi"/>
                <w:b/>
                <w:sz w:val="20"/>
                <w:szCs w:val="20"/>
              </w:rPr>
            </w:pPr>
          </w:p>
        </w:tc>
      </w:tr>
      <w:tr w:rsidR="00323003"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pStyle w:val="ListParagraph"/>
              <w:spacing w:after="120"/>
              <w:ind w:left="181"/>
              <w:rPr>
                <w:rFonts w:cstheme="minorHAnsi"/>
                <w:b/>
                <w:sz w:val="20"/>
                <w:szCs w:val="20"/>
              </w:rPr>
            </w:pPr>
            <w:r w:rsidRPr="00B03C59">
              <w:rPr>
                <w:rFonts w:ascii="Times New Roman" w:hAnsi="Times New Roman"/>
                <w:b/>
                <w:sz w:val="20"/>
                <w:szCs w:val="20"/>
              </w:rPr>
              <w:t>Α4. Γενικές υπηρεσίες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3003" w:rsidRPr="009B7674" w:rsidRDefault="00323003" w:rsidP="000241CC">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23003" w:rsidRPr="009B7674" w:rsidRDefault="00323003" w:rsidP="000241CC">
            <w:pPr>
              <w:rPr>
                <w:rFonts w:cstheme="minorHAnsi"/>
                <w:b/>
                <w:sz w:val="20"/>
                <w:szCs w:val="20"/>
              </w:rPr>
            </w:pPr>
          </w:p>
        </w:tc>
      </w:tr>
      <w:tr w:rsidR="00323003"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B75750">
            <w:pPr>
              <w:pStyle w:val="ListParagraph"/>
              <w:numPr>
                <w:ilvl w:val="0"/>
                <w:numId w:val="31"/>
              </w:numPr>
              <w:rPr>
                <w:rFonts w:cstheme="minorHAnsi"/>
                <w:sz w:val="20"/>
                <w:szCs w:val="20"/>
              </w:rPr>
            </w:pPr>
            <w:r>
              <w:rPr>
                <w:rFonts w:ascii="Times New Roman" w:hAnsi="Times New Roman"/>
                <w:sz w:val="20"/>
                <w:szCs w:val="20"/>
              </w:rPr>
              <w:t xml:space="preserve">Αναλαμβάνει να διοργανώσει </w:t>
            </w:r>
            <w:r w:rsidR="00323003" w:rsidRPr="00B03C59">
              <w:rPr>
                <w:rFonts w:ascii="Times New Roman" w:hAnsi="Times New Roman"/>
                <w:sz w:val="20"/>
                <w:szCs w:val="20"/>
              </w:rPr>
              <w:t xml:space="preserve">τη μεταφορά του συνόλου των συνέδρων από τα ξενοδοχεία του Ρίου </w:t>
            </w:r>
            <w:r>
              <w:rPr>
                <w:rFonts w:ascii="Times New Roman" w:hAnsi="Times New Roman"/>
                <w:sz w:val="20"/>
                <w:szCs w:val="20"/>
              </w:rPr>
              <w:t xml:space="preserve">και </w:t>
            </w:r>
            <w:r w:rsidR="00323003" w:rsidRPr="00B03C59">
              <w:rPr>
                <w:rFonts w:ascii="Times New Roman" w:hAnsi="Times New Roman"/>
                <w:sz w:val="20"/>
                <w:szCs w:val="20"/>
              </w:rPr>
              <w:t>Πατρών</w:t>
            </w:r>
            <w:r>
              <w:rPr>
                <w:rFonts w:ascii="Times New Roman" w:hAnsi="Times New Roman"/>
                <w:sz w:val="20"/>
                <w:szCs w:val="20"/>
              </w:rPr>
              <w:t xml:space="preserve"> στο συνεδριακό κέντρο</w:t>
            </w:r>
            <w:r w:rsidR="00323003" w:rsidRPr="00B03C59">
              <w:rPr>
                <w:rFonts w:ascii="Times New Roman" w:hAnsi="Times New Roman"/>
                <w:sz w:val="20"/>
                <w:szCs w:val="20"/>
              </w:rPr>
              <w:t>, πριν και μετά τη λήξη του συνεδρίου κάθε ημέρα</w:t>
            </w:r>
            <w:r>
              <w:rPr>
                <w:rFonts w:ascii="Times New Roman" w:hAnsi="Times New Roman"/>
                <w:sz w:val="20"/>
                <w:szCs w:val="20"/>
              </w:rPr>
              <w:t>.</w:t>
            </w:r>
            <w:r w:rsidR="00323003" w:rsidRPr="00B03C59">
              <w:rPr>
                <w:rFonts w:ascii="Times New Roman" w:hAnsi="Times New Roman"/>
                <w:sz w:val="20"/>
                <w:szCs w:val="20"/>
              </w:rPr>
              <w:t xml:space="preserve">  Συγκεκριμένα τα λεωφορεία θα πραγματοποιήσουν δύο δρομολόγια την ημέρα, ένα το πρωί και ένα το απόγευμα,  </w:t>
            </w:r>
            <w:r>
              <w:rPr>
                <w:rFonts w:ascii="Times New Roman" w:hAnsi="Times New Roman"/>
                <w:sz w:val="20"/>
                <w:szCs w:val="20"/>
              </w:rPr>
              <w:t>σ</w:t>
            </w:r>
            <w:r w:rsidR="00323003" w:rsidRPr="00B03C59">
              <w:rPr>
                <w:rFonts w:ascii="Times New Roman" w:hAnsi="Times New Roman"/>
                <w:sz w:val="20"/>
                <w:szCs w:val="20"/>
              </w:rPr>
              <w:t>τις 29 και 30 Αυγούστου.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3003" w:rsidRPr="009B7674" w:rsidRDefault="00323003" w:rsidP="000241CC">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spacing w:before="100" w:beforeAutospacing="1" w:after="100" w:afterAutospacing="1" w:line="300" w:lineRule="atLeast"/>
              <w:ind w:left="21"/>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23003" w:rsidRPr="009B7674" w:rsidRDefault="00323003" w:rsidP="000241CC">
            <w:pPr>
              <w:spacing w:before="100" w:beforeAutospacing="1" w:after="100" w:afterAutospacing="1" w:line="300" w:lineRule="atLeast"/>
              <w:ind w:left="21"/>
              <w:rPr>
                <w:rFonts w:cstheme="minorHAnsi"/>
                <w:b/>
                <w:sz w:val="20"/>
                <w:szCs w:val="20"/>
              </w:rPr>
            </w:pPr>
          </w:p>
        </w:tc>
      </w:tr>
      <w:tr w:rsidR="00323003"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323003" w:rsidRPr="001029E8" w:rsidRDefault="00B75750">
            <w:pPr>
              <w:pStyle w:val="ListParagraph"/>
              <w:widowControl w:val="0"/>
              <w:numPr>
                <w:ilvl w:val="0"/>
                <w:numId w:val="31"/>
              </w:numPr>
              <w:autoSpaceDE w:val="0"/>
              <w:autoSpaceDN w:val="0"/>
              <w:spacing w:before="1" w:line="249" w:lineRule="auto"/>
              <w:ind w:right="115"/>
              <w:contextualSpacing w:val="0"/>
              <w:rPr>
                <w:rFonts w:cstheme="minorHAnsi"/>
                <w:sz w:val="20"/>
                <w:szCs w:val="20"/>
              </w:rPr>
            </w:pPr>
            <w:r>
              <w:rPr>
                <w:rFonts w:ascii="Times New Roman" w:hAnsi="Times New Roman"/>
                <w:sz w:val="20"/>
                <w:szCs w:val="20"/>
              </w:rPr>
              <w:t xml:space="preserve">Αναλαμβάνει την διοργάνωση </w:t>
            </w:r>
            <w:r w:rsidRPr="001029E8">
              <w:rPr>
                <w:rFonts w:ascii="Times New Roman" w:hAnsi="Times New Roman"/>
                <w:sz w:val="20"/>
                <w:szCs w:val="20"/>
              </w:rPr>
              <w:t>ημερήσια</w:t>
            </w:r>
            <w:r w:rsidR="00E97A4A">
              <w:rPr>
                <w:rFonts w:ascii="Times New Roman" w:hAnsi="Times New Roman"/>
                <w:sz w:val="20"/>
                <w:szCs w:val="20"/>
              </w:rPr>
              <w:t>ς</w:t>
            </w:r>
            <w:r w:rsidRPr="001029E8">
              <w:rPr>
                <w:rFonts w:ascii="Times New Roman" w:hAnsi="Times New Roman"/>
                <w:sz w:val="20"/>
                <w:szCs w:val="20"/>
              </w:rPr>
              <w:t xml:space="preserve"> εκδρομή, που θα πραγματοποιηθεί αρχικά στο βιολογικό των Κρεστένων, του ν. Ηλείας και στη συνέχεια στην Αρχαία Ολυμπία </w:t>
            </w:r>
            <w:r>
              <w:rPr>
                <w:rFonts w:ascii="Times New Roman" w:hAnsi="Times New Roman"/>
                <w:sz w:val="20"/>
                <w:szCs w:val="20"/>
              </w:rPr>
              <w:t>σ</w:t>
            </w:r>
            <w:r w:rsidR="00323003" w:rsidRPr="001029E8">
              <w:rPr>
                <w:rFonts w:ascii="Times New Roman" w:hAnsi="Times New Roman"/>
                <w:sz w:val="20"/>
                <w:szCs w:val="20"/>
              </w:rPr>
              <w:t xml:space="preserve">τις 31 Αυγούστου.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3003" w:rsidRPr="009B7674" w:rsidRDefault="00323003" w:rsidP="000241CC">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23003" w:rsidRPr="009B7674" w:rsidRDefault="00323003" w:rsidP="000241CC">
            <w:pPr>
              <w:rPr>
                <w:rFonts w:cstheme="minorHAnsi"/>
                <w:b/>
                <w:sz w:val="20"/>
                <w:szCs w:val="20"/>
              </w:rPr>
            </w:pPr>
          </w:p>
        </w:tc>
      </w:tr>
      <w:tr w:rsidR="00323003"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B75750">
            <w:pPr>
              <w:pStyle w:val="ListParagraph"/>
              <w:numPr>
                <w:ilvl w:val="0"/>
                <w:numId w:val="31"/>
              </w:numPr>
              <w:spacing w:after="120"/>
              <w:rPr>
                <w:rFonts w:cstheme="minorHAnsi"/>
                <w:b/>
                <w:sz w:val="20"/>
                <w:szCs w:val="20"/>
              </w:rPr>
            </w:pPr>
            <w:r>
              <w:rPr>
                <w:rFonts w:ascii="Times New Roman" w:hAnsi="Times New Roman"/>
                <w:sz w:val="20"/>
                <w:szCs w:val="20"/>
              </w:rPr>
              <w:t xml:space="preserve">Αναλαμβάνει </w:t>
            </w:r>
            <w:r w:rsidR="00623BE6">
              <w:rPr>
                <w:rFonts w:ascii="Times New Roman" w:hAnsi="Times New Roman"/>
                <w:sz w:val="20"/>
                <w:szCs w:val="20"/>
              </w:rPr>
              <w:t xml:space="preserve">να παρέχει τα αντικείμενα που θα επιδοθούν ως </w:t>
            </w:r>
            <w:r w:rsidR="00323003" w:rsidRPr="00B03C59">
              <w:rPr>
                <w:rFonts w:ascii="Times New Roman" w:hAnsi="Times New Roman"/>
                <w:sz w:val="20"/>
                <w:szCs w:val="20"/>
              </w:rPr>
              <w:t xml:space="preserve"> βραβεί</w:t>
            </w:r>
            <w:r w:rsidR="00623BE6">
              <w:rPr>
                <w:rFonts w:ascii="Times New Roman" w:hAnsi="Times New Roman"/>
                <w:sz w:val="20"/>
                <w:szCs w:val="20"/>
              </w:rPr>
              <w:t>α</w:t>
            </w:r>
            <w:r w:rsidR="00323003" w:rsidRPr="00B03C59">
              <w:rPr>
                <w:rFonts w:ascii="Times New Roman" w:hAnsi="Times New Roman"/>
                <w:sz w:val="20"/>
                <w:szCs w:val="20"/>
              </w:rPr>
              <w:t xml:space="preserve"> για τις καλύτερες παρουσιάσεις,</w:t>
            </w:r>
            <w:r w:rsidR="00AD68A0">
              <w:rPr>
                <w:rFonts w:ascii="Times New Roman" w:hAnsi="Times New Roman"/>
                <w:sz w:val="20"/>
                <w:szCs w:val="20"/>
              </w:rPr>
              <w:t xml:space="preserve"> </w:t>
            </w:r>
            <w:r w:rsidR="00623BE6">
              <w:rPr>
                <w:rFonts w:ascii="Times New Roman" w:hAnsi="Times New Roman"/>
                <w:sz w:val="20"/>
                <w:szCs w:val="20"/>
              </w:rPr>
              <w:t>(</w:t>
            </w:r>
            <w:r w:rsidR="00323003" w:rsidRPr="00B03C59">
              <w:rPr>
                <w:rFonts w:ascii="Times New Roman" w:hAnsi="Times New Roman"/>
                <w:sz w:val="20"/>
                <w:szCs w:val="20"/>
              </w:rPr>
              <w:t>συνολικά 3 βραβεία,</w:t>
            </w:r>
            <w:r w:rsidR="00623BE6">
              <w:rPr>
                <w:rFonts w:ascii="Times New Roman" w:hAnsi="Times New Roman"/>
                <w:sz w:val="20"/>
                <w:szCs w:val="20"/>
              </w:rPr>
              <w:t>)</w:t>
            </w:r>
            <w:r w:rsidR="00323003" w:rsidRPr="00B03C59">
              <w:rPr>
                <w:rFonts w:ascii="Times New Roman" w:hAnsi="Times New Roman"/>
                <w:sz w:val="20"/>
                <w:szCs w:val="20"/>
              </w:rPr>
              <w:t xml:space="preserve"> στις 30 Αυγούστου, στην τελετή λήξης του συνεδρίου.  Η επιλογή των βραβείων θα γίνει</w:t>
            </w:r>
            <w:r w:rsidR="00623BE6">
              <w:rPr>
                <w:rFonts w:ascii="Times New Roman" w:hAnsi="Times New Roman"/>
                <w:sz w:val="20"/>
                <w:szCs w:val="20"/>
              </w:rPr>
              <w:t xml:space="preserve"> μετά από έγκριση </w:t>
            </w:r>
            <w:r w:rsidR="00323003" w:rsidRPr="00B03C59">
              <w:rPr>
                <w:rFonts w:ascii="Times New Roman" w:hAnsi="Times New Roman"/>
                <w:sz w:val="20"/>
                <w:szCs w:val="20"/>
              </w:rPr>
              <w:t xml:space="preserve"> </w:t>
            </w:r>
            <w:r w:rsidR="00623BE6">
              <w:rPr>
                <w:rFonts w:ascii="Times New Roman" w:hAnsi="Times New Roman"/>
                <w:sz w:val="20"/>
                <w:szCs w:val="20"/>
              </w:rPr>
              <w:t xml:space="preserve">του </w:t>
            </w:r>
            <w:r w:rsidR="00323003" w:rsidRPr="00B03C59">
              <w:rPr>
                <w:rFonts w:ascii="Times New Roman" w:hAnsi="Times New Roman"/>
                <w:sz w:val="20"/>
                <w:szCs w:val="20"/>
              </w:rPr>
              <w:t xml:space="preserve"> Συντονιστή</w:t>
            </w:r>
            <w:r w:rsidR="00623BE6">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3003" w:rsidRPr="009B7674" w:rsidRDefault="00323003" w:rsidP="000241CC">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23003" w:rsidRPr="009B7674" w:rsidRDefault="00323003" w:rsidP="000241CC">
            <w:pPr>
              <w:rPr>
                <w:rFonts w:cstheme="minorHAnsi"/>
                <w:b/>
                <w:sz w:val="20"/>
                <w:szCs w:val="20"/>
              </w:rPr>
            </w:pPr>
          </w:p>
        </w:tc>
      </w:tr>
      <w:tr w:rsidR="00323003"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pPr>
              <w:pStyle w:val="ListParagraph"/>
              <w:numPr>
                <w:ilvl w:val="0"/>
                <w:numId w:val="31"/>
              </w:numPr>
              <w:spacing w:before="0" w:after="160" w:line="259" w:lineRule="auto"/>
              <w:jc w:val="left"/>
              <w:rPr>
                <w:rFonts w:cstheme="minorHAnsi"/>
                <w:sz w:val="20"/>
                <w:szCs w:val="20"/>
              </w:rPr>
            </w:pPr>
            <w:r w:rsidRPr="00B03C59">
              <w:rPr>
                <w:rFonts w:ascii="Times New Roman" w:hAnsi="Times New Roman"/>
                <w:sz w:val="20"/>
                <w:szCs w:val="20"/>
              </w:rPr>
              <w:t xml:space="preserve">Αναλαμβάνει </w:t>
            </w:r>
            <w:r w:rsidR="00623BE6">
              <w:rPr>
                <w:rFonts w:ascii="Times New Roman" w:hAnsi="Times New Roman"/>
                <w:sz w:val="20"/>
                <w:szCs w:val="20"/>
              </w:rPr>
              <w:t xml:space="preserve">να παρέχει </w:t>
            </w:r>
            <w:r w:rsidRPr="00B03C59">
              <w:rPr>
                <w:rFonts w:ascii="Times New Roman" w:hAnsi="Times New Roman"/>
                <w:sz w:val="20"/>
                <w:szCs w:val="20"/>
              </w:rPr>
              <w:t>το</w:t>
            </w:r>
            <w:r w:rsidR="00623BE6">
              <w:rPr>
                <w:rFonts w:ascii="Times New Roman" w:hAnsi="Times New Roman"/>
                <w:sz w:val="20"/>
                <w:szCs w:val="20"/>
              </w:rPr>
              <w:t xml:space="preserve"> </w:t>
            </w:r>
            <w:r w:rsidRPr="00B03C59">
              <w:rPr>
                <w:rFonts w:ascii="Times New Roman" w:hAnsi="Times New Roman"/>
                <w:sz w:val="20"/>
                <w:szCs w:val="20"/>
              </w:rPr>
              <w:t>συνεδριακ</w:t>
            </w:r>
            <w:r w:rsidR="00623BE6">
              <w:rPr>
                <w:rFonts w:ascii="Times New Roman" w:hAnsi="Times New Roman"/>
                <w:sz w:val="20"/>
                <w:szCs w:val="20"/>
              </w:rPr>
              <w:t xml:space="preserve">ό </w:t>
            </w:r>
            <w:r w:rsidRPr="00B03C59">
              <w:rPr>
                <w:rFonts w:ascii="Times New Roman" w:hAnsi="Times New Roman"/>
                <w:sz w:val="20"/>
                <w:szCs w:val="20"/>
              </w:rPr>
              <w:t xml:space="preserve"> υλικ</w:t>
            </w:r>
            <w:r w:rsidR="00623BE6">
              <w:rPr>
                <w:rFonts w:ascii="Times New Roman" w:hAnsi="Times New Roman"/>
                <w:sz w:val="20"/>
                <w:szCs w:val="20"/>
              </w:rPr>
              <w:t xml:space="preserve">ό </w:t>
            </w:r>
            <w:r w:rsidRPr="00B03C59">
              <w:rPr>
                <w:rFonts w:ascii="Times New Roman" w:hAnsi="Times New Roman"/>
                <w:sz w:val="20"/>
                <w:szCs w:val="20"/>
              </w:rPr>
              <w:t xml:space="preserve"> του συνεδρίου, (τσάντες, στυλό, σημειωματάριο και </w:t>
            </w:r>
            <w:r w:rsidRPr="00B03C59">
              <w:rPr>
                <w:rFonts w:ascii="Times New Roman" w:hAnsi="Times New Roman"/>
                <w:sz w:val="20"/>
                <w:szCs w:val="20"/>
                <w:lang w:val="en-US"/>
              </w:rPr>
              <w:t>USB</w:t>
            </w:r>
            <w:r w:rsidRPr="00B03C59">
              <w:rPr>
                <w:rFonts w:ascii="Times New Roman" w:hAnsi="Times New Roman"/>
                <w:sz w:val="20"/>
                <w:szCs w:val="20"/>
              </w:rPr>
              <w:t xml:space="preserve"> </w:t>
            </w:r>
            <w:r w:rsidRPr="00B03C59">
              <w:rPr>
                <w:rFonts w:ascii="Times New Roman" w:hAnsi="Times New Roman"/>
                <w:sz w:val="20"/>
                <w:szCs w:val="20"/>
                <w:lang w:val="en-US"/>
              </w:rPr>
              <w:t>stick</w:t>
            </w:r>
            <w:r w:rsidRPr="00B03C59">
              <w:rPr>
                <w:rFonts w:ascii="Times New Roman" w:hAnsi="Times New Roman"/>
                <w:sz w:val="20"/>
                <w:szCs w:val="20"/>
              </w:rPr>
              <w:t xml:space="preserve">), αφού προβεί σε έρευνα αγοράς των προμηθευτών για το συνεδριακό υλικό και εγκριθεί η αγορά </w:t>
            </w:r>
            <w:r w:rsidR="00623BE6">
              <w:rPr>
                <w:rFonts w:ascii="Times New Roman" w:hAnsi="Times New Roman"/>
                <w:sz w:val="20"/>
                <w:szCs w:val="20"/>
              </w:rPr>
              <w:t xml:space="preserve">τους </w:t>
            </w:r>
            <w:r w:rsidRPr="00B03C59">
              <w:rPr>
                <w:rFonts w:ascii="Times New Roman" w:hAnsi="Times New Roman"/>
                <w:sz w:val="20"/>
                <w:szCs w:val="20"/>
              </w:rPr>
              <w:t xml:space="preserve">από τον </w:t>
            </w:r>
            <w:r w:rsidRPr="00F0762B">
              <w:rPr>
                <w:rFonts w:ascii="Times New Roman" w:hAnsi="Times New Roman"/>
                <w:sz w:val="20"/>
                <w:szCs w:val="20"/>
              </w:rPr>
              <w:t xml:space="preserve">Συντονιστή, </w:t>
            </w:r>
            <w:r w:rsidR="00F3160D" w:rsidRPr="00F0762B">
              <w:rPr>
                <w:rFonts w:ascii="Times New Roman" w:hAnsi="Times New Roman"/>
                <w:sz w:val="20"/>
                <w:szCs w:val="20"/>
              </w:rPr>
              <w:t>για 122</w:t>
            </w:r>
            <w:r w:rsidRPr="00F0762B">
              <w:rPr>
                <w:rFonts w:ascii="Times New Roman" w:hAnsi="Times New Roman"/>
                <w:sz w:val="20"/>
                <w:szCs w:val="20"/>
              </w:rPr>
              <w:t xml:space="preserve"> άτομα</w:t>
            </w:r>
            <w:r w:rsidRPr="004B1EDD">
              <w:rPr>
                <w:rFonts w:ascii="Times New Roman" w:hAnsi="Times New Roman"/>
                <w:sz w:val="20"/>
                <w:szCs w:val="20"/>
              </w:rPr>
              <w:t>.  Αναλαμβάνει την εκτύπωση του λογότυπου του συνεδρίου</w:t>
            </w:r>
            <w:r w:rsidRPr="00B03C59">
              <w:rPr>
                <w:rFonts w:ascii="Times New Roman" w:hAnsi="Times New Roman"/>
                <w:sz w:val="20"/>
                <w:szCs w:val="20"/>
              </w:rPr>
              <w:t xml:space="preserve"> στο συνεδριακό υλικό, σύμφωνα με τις κατευθυντήριες οδηγίες του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3003" w:rsidRPr="009B7674" w:rsidRDefault="00323003" w:rsidP="000241CC">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23003" w:rsidRPr="009B7674" w:rsidRDefault="00323003" w:rsidP="000241CC">
            <w:pPr>
              <w:rPr>
                <w:rFonts w:cstheme="minorHAnsi"/>
                <w:b/>
                <w:sz w:val="20"/>
                <w:szCs w:val="20"/>
              </w:rPr>
            </w:pPr>
          </w:p>
        </w:tc>
      </w:tr>
      <w:tr w:rsidR="00323003"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pPr>
              <w:pStyle w:val="ListParagraph"/>
              <w:widowControl w:val="0"/>
              <w:numPr>
                <w:ilvl w:val="0"/>
                <w:numId w:val="31"/>
              </w:numPr>
              <w:autoSpaceDE w:val="0"/>
              <w:autoSpaceDN w:val="0"/>
              <w:spacing w:before="0" w:line="252" w:lineRule="auto"/>
              <w:ind w:right="115"/>
              <w:contextualSpacing w:val="0"/>
              <w:rPr>
                <w:rFonts w:cstheme="minorHAnsi"/>
                <w:b/>
                <w:sz w:val="20"/>
                <w:szCs w:val="20"/>
              </w:rPr>
            </w:pPr>
            <w:r w:rsidRPr="00B03C59">
              <w:rPr>
                <w:rFonts w:ascii="Times New Roman" w:hAnsi="Times New Roman"/>
                <w:sz w:val="20"/>
                <w:szCs w:val="20"/>
              </w:rPr>
              <w:t xml:space="preserve">Αναλαμβάνει </w:t>
            </w:r>
            <w:r w:rsidR="00623BE6">
              <w:rPr>
                <w:rFonts w:ascii="Times New Roman" w:hAnsi="Times New Roman"/>
                <w:sz w:val="20"/>
                <w:szCs w:val="20"/>
              </w:rPr>
              <w:t xml:space="preserve">την </w:t>
            </w:r>
            <w:r w:rsidRPr="00B03C59">
              <w:rPr>
                <w:rFonts w:ascii="Times New Roman" w:hAnsi="Times New Roman"/>
                <w:sz w:val="20"/>
                <w:szCs w:val="20"/>
              </w:rPr>
              <w:t xml:space="preserve">εκτύπωσης των </w:t>
            </w:r>
            <w:r w:rsidRPr="00B03C59">
              <w:rPr>
                <w:rFonts w:ascii="Times New Roman" w:hAnsi="Times New Roman"/>
                <w:sz w:val="20"/>
                <w:szCs w:val="20"/>
                <w:lang w:val="en-US"/>
              </w:rPr>
              <w:t>badges</w:t>
            </w:r>
            <w:r w:rsidRPr="00B03C59">
              <w:rPr>
                <w:rFonts w:ascii="Times New Roman" w:hAnsi="Times New Roman"/>
                <w:sz w:val="20"/>
                <w:szCs w:val="20"/>
              </w:rPr>
              <w:t xml:space="preserve"> των συνέδρων, καθώς και το σχεδιασμό του</w:t>
            </w:r>
            <w:r w:rsidR="00623BE6">
              <w:rPr>
                <w:rFonts w:ascii="Times New Roman" w:hAnsi="Times New Roman"/>
                <w:sz w:val="20"/>
                <w:szCs w:val="20"/>
              </w:rPr>
              <w:t>ς</w:t>
            </w:r>
            <w:r w:rsidRPr="00B03C59">
              <w:rPr>
                <w:rFonts w:ascii="Times New Roman" w:hAnsi="Times New Roman"/>
                <w:sz w:val="20"/>
                <w:szCs w:val="20"/>
              </w:rPr>
              <w:t>, σύμφωνα με τις προδιαγραφές του συνεδρίου και τις υποδείξεις του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3003" w:rsidRPr="009B7674" w:rsidRDefault="00323003" w:rsidP="000241CC">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spacing w:before="100" w:beforeAutospacing="1" w:after="100" w:afterAutospacing="1" w:line="300" w:lineRule="atLeast"/>
              <w:ind w:left="2"/>
              <w:jc w:val="left"/>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23003" w:rsidRPr="009B7674" w:rsidRDefault="00323003" w:rsidP="000241CC">
            <w:pPr>
              <w:spacing w:before="100" w:beforeAutospacing="1" w:after="100" w:afterAutospacing="1" w:line="300" w:lineRule="atLeast"/>
              <w:ind w:left="2"/>
              <w:jc w:val="left"/>
              <w:rPr>
                <w:rFonts w:cstheme="minorHAnsi"/>
                <w:b/>
                <w:sz w:val="20"/>
                <w:szCs w:val="20"/>
              </w:rPr>
            </w:pPr>
          </w:p>
        </w:tc>
      </w:tr>
      <w:tr w:rsidR="00323003"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B57B75">
            <w:pPr>
              <w:pStyle w:val="ListParagraph"/>
              <w:widowControl w:val="0"/>
              <w:numPr>
                <w:ilvl w:val="0"/>
                <w:numId w:val="31"/>
              </w:numPr>
              <w:tabs>
                <w:tab w:val="left" w:pos="832"/>
                <w:tab w:val="left" w:pos="833"/>
              </w:tabs>
              <w:autoSpaceDE w:val="0"/>
              <w:autoSpaceDN w:val="0"/>
              <w:spacing w:before="1" w:line="254" w:lineRule="exact"/>
              <w:contextualSpacing w:val="0"/>
              <w:rPr>
                <w:rFonts w:cstheme="minorHAnsi"/>
                <w:sz w:val="20"/>
                <w:szCs w:val="20"/>
              </w:rPr>
            </w:pPr>
            <w:r w:rsidRPr="00B03C59">
              <w:rPr>
                <w:rFonts w:ascii="Times New Roman" w:hAnsi="Times New Roman"/>
                <w:sz w:val="20"/>
                <w:szCs w:val="20"/>
              </w:rPr>
              <w:t xml:space="preserve">Αναλαμβάνει τη μορφοποίηση των περιλήψεων και την εγγραφή τους στα </w:t>
            </w:r>
            <w:r w:rsidRPr="00B03C59">
              <w:rPr>
                <w:rFonts w:ascii="Times New Roman" w:hAnsi="Times New Roman"/>
                <w:sz w:val="20"/>
                <w:szCs w:val="20"/>
                <w:lang w:val="en-US"/>
              </w:rPr>
              <w:t>USB</w:t>
            </w:r>
            <w:r w:rsidRPr="00B03C59">
              <w:rPr>
                <w:rFonts w:ascii="Times New Roman" w:hAnsi="Times New Roman"/>
                <w:sz w:val="20"/>
                <w:szCs w:val="20"/>
              </w:rPr>
              <w:t xml:space="preserve"> </w:t>
            </w:r>
            <w:r w:rsidRPr="00B03C59">
              <w:rPr>
                <w:rFonts w:ascii="Times New Roman" w:hAnsi="Times New Roman"/>
                <w:sz w:val="20"/>
                <w:szCs w:val="20"/>
                <w:lang w:val="en-US"/>
              </w:rPr>
              <w:t>sticks</w:t>
            </w:r>
            <w:r w:rsidRPr="00B03C59">
              <w:rPr>
                <w:rFonts w:ascii="Times New Roman" w:hAnsi="Times New Roman"/>
                <w:sz w:val="20"/>
                <w:szCs w:val="20"/>
              </w:rPr>
              <w:t>, σύμφωνα με τις οδηγίες του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3003" w:rsidRPr="009B7674" w:rsidRDefault="00323003" w:rsidP="000241CC">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23003" w:rsidRPr="009B7674" w:rsidRDefault="00323003" w:rsidP="000241CC">
            <w:pPr>
              <w:rPr>
                <w:rFonts w:cstheme="minorHAnsi"/>
                <w:b/>
                <w:sz w:val="20"/>
                <w:szCs w:val="20"/>
              </w:rPr>
            </w:pPr>
          </w:p>
        </w:tc>
      </w:tr>
      <w:tr w:rsidR="00323003"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pPr>
              <w:pStyle w:val="ListParagraph"/>
              <w:widowControl w:val="0"/>
              <w:numPr>
                <w:ilvl w:val="0"/>
                <w:numId w:val="31"/>
              </w:numPr>
              <w:tabs>
                <w:tab w:val="left" w:pos="832"/>
                <w:tab w:val="left" w:pos="833"/>
              </w:tabs>
              <w:autoSpaceDE w:val="0"/>
              <w:autoSpaceDN w:val="0"/>
              <w:spacing w:before="1" w:line="254" w:lineRule="exact"/>
              <w:contextualSpacing w:val="0"/>
              <w:rPr>
                <w:rFonts w:cstheme="minorHAnsi"/>
                <w:sz w:val="20"/>
                <w:szCs w:val="20"/>
              </w:rPr>
            </w:pPr>
            <w:r w:rsidRPr="00B03C59">
              <w:rPr>
                <w:rFonts w:ascii="Times New Roman" w:hAnsi="Times New Roman"/>
                <w:sz w:val="20"/>
                <w:szCs w:val="20"/>
              </w:rPr>
              <w:t xml:space="preserve">Αναλαμβάνει </w:t>
            </w:r>
            <w:r w:rsidR="00623BE6">
              <w:rPr>
                <w:rFonts w:ascii="Times New Roman" w:hAnsi="Times New Roman"/>
                <w:sz w:val="20"/>
                <w:szCs w:val="20"/>
              </w:rPr>
              <w:t xml:space="preserve">να παρέχει </w:t>
            </w:r>
            <w:r w:rsidR="00623BE6" w:rsidRPr="00B03C59">
              <w:rPr>
                <w:rFonts w:ascii="Times New Roman" w:hAnsi="Times New Roman"/>
                <w:sz w:val="20"/>
                <w:szCs w:val="20"/>
              </w:rPr>
              <w:t>ένα</w:t>
            </w:r>
            <w:r w:rsidRPr="00B03C59">
              <w:rPr>
                <w:rFonts w:ascii="Times New Roman" w:hAnsi="Times New Roman"/>
                <w:sz w:val="20"/>
                <w:szCs w:val="20"/>
              </w:rPr>
              <w:t xml:space="preserve"> κασπώ λουλουδιών για το προεδρείο του συνεδρίου και για τις 2 ημέρες του συνεδρίου.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3003" w:rsidRPr="009B7674" w:rsidRDefault="00323003" w:rsidP="000241CC">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23003" w:rsidRPr="009B7674" w:rsidRDefault="00323003" w:rsidP="000241CC">
            <w:pPr>
              <w:rPr>
                <w:rFonts w:cstheme="minorHAnsi"/>
                <w:b/>
                <w:sz w:val="20"/>
                <w:szCs w:val="20"/>
              </w:rPr>
            </w:pPr>
          </w:p>
        </w:tc>
      </w:tr>
      <w:tr w:rsidR="00323003"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323003">
            <w:pPr>
              <w:pStyle w:val="ListParagraph"/>
              <w:widowControl w:val="0"/>
              <w:numPr>
                <w:ilvl w:val="0"/>
                <w:numId w:val="31"/>
              </w:numPr>
              <w:tabs>
                <w:tab w:val="left" w:pos="832"/>
                <w:tab w:val="left" w:pos="833"/>
              </w:tabs>
              <w:autoSpaceDE w:val="0"/>
              <w:autoSpaceDN w:val="0"/>
              <w:spacing w:before="1" w:line="254" w:lineRule="exact"/>
              <w:contextualSpacing w:val="0"/>
              <w:rPr>
                <w:rFonts w:cstheme="minorHAnsi"/>
                <w:sz w:val="20"/>
                <w:szCs w:val="20"/>
              </w:rPr>
            </w:pPr>
            <w:r w:rsidRPr="00B03C59">
              <w:rPr>
                <w:rFonts w:ascii="Times New Roman" w:hAnsi="Times New Roman"/>
                <w:sz w:val="20"/>
                <w:szCs w:val="20"/>
              </w:rPr>
              <w:t>Αναλαμβάνει την έκδοση και την ηλεκτρονική αποστολή των βεβαιώσεων συμμετοχής των συνέδρων, σύμφωνα με τις κατευθυντήριες οδηγίες του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3003" w:rsidRPr="009B7674" w:rsidRDefault="00323003" w:rsidP="000241CC">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23003" w:rsidRPr="009B7674" w:rsidRDefault="00323003" w:rsidP="000241CC">
            <w:pPr>
              <w:rPr>
                <w:rFonts w:cstheme="minorHAnsi"/>
                <w:b/>
                <w:sz w:val="20"/>
                <w:szCs w:val="20"/>
              </w:rPr>
            </w:pPr>
          </w:p>
        </w:tc>
      </w:tr>
      <w:tr w:rsidR="00323003"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323003" w:rsidRPr="004B1EDD" w:rsidRDefault="00323003">
            <w:pPr>
              <w:pStyle w:val="ListParagraph"/>
              <w:widowControl w:val="0"/>
              <w:numPr>
                <w:ilvl w:val="0"/>
                <w:numId w:val="31"/>
              </w:numPr>
              <w:tabs>
                <w:tab w:val="left" w:pos="832"/>
                <w:tab w:val="left" w:pos="833"/>
              </w:tabs>
              <w:autoSpaceDE w:val="0"/>
              <w:autoSpaceDN w:val="0"/>
              <w:spacing w:before="1" w:line="254" w:lineRule="exact"/>
              <w:contextualSpacing w:val="0"/>
              <w:rPr>
                <w:rFonts w:cstheme="minorHAnsi"/>
                <w:sz w:val="20"/>
                <w:szCs w:val="20"/>
              </w:rPr>
            </w:pPr>
            <w:r w:rsidRPr="004B1EDD">
              <w:rPr>
                <w:rFonts w:ascii="Times New Roman" w:hAnsi="Times New Roman"/>
                <w:sz w:val="20"/>
                <w:szCs w:val="20"/>
              </w:rPr>
              <w:lastRenderedPageBreak/>
              <w:t xml:space="preserve">Αναλαμβάνει το σχεδιασμό </w:t>
            </w:r>
            <w:r w:rsidR="00623BE6">
              <w:rPr>
                <w:rFonts w:ascii="Times New Roman" w:hAnsi="Times New Roman"/>
                <w:sz w:val="20"/>
                <w:szCs w:val="20"/>
              </w:rPr>
              <w:t xml:space="preserve">και την </w:t>
            </w:r>
            <w:r w:rsidRPr="004B1EDD">
              <w:rPr>
                <w:rFonts w:ascii="Times New Roman" w:hAnsi="Times New Roman"/>
                <w:sz w:val="20"/>
                <w:szCs w:val="20"/>
              </w:rPr>
              <w:t>εκτύπωση 1</w:t>
            </w:r>
            <w:r w:rsidR="00B57B75" w:rsidRPr="004B1EDD">
              <w:rPr>
                <w:rFonts w:ascii="Times New Roman" w:hAnsi="Times New Roman"/>
                <w:sz w:val="20"/>
                <w:szCs w:val="20"/>
              </w:rPr>
              <w:t>5</w:t>
            </w:r>
            <w:r w:rsidRPr="004B1EDD">
              <w:rPr>
                <w:rFonts w:ascii="Times New Roman" w:hAnsi="Times New Roman"/>
                <w:sz w:val="20"/>
                <w:szCs w:val="20"/>
              </w:rPr>
              <w:t>0 προγραμμάτων του συνεδρίου, σύμφωνα με τις κατευθυντήριες οδηγίες και την έγκριση του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3003" w:rsidRPr="009B7674" w:rsidRDefault="00323003" w:rsidP="000241CC">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23003" w:rsidRPr="009B7674" w:rsidRDefault="00323003" w:rsidP="000241CC">
            <w:pPr>
              <w:rPr>
                <w:rFonts w:cstheme="minorHAnsi"/>
                <w:b/>
                <w:sz w:val="20"/>
                <w:szCs w:val="20"/>
              </w:rPr>
            </w:pPr>
          </w:p>
        </w:tc>
      </w:tr>
      <w:tr w:rsidR="00323003"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323003" w:rsidRPr="004B1EDD" w:rsidRDefault="00623BE6">
            <w:pPr>
              <w:pStyle w:val="ListParagraph"/>
              <w:widowControl w:val="0"/>
              <w:numPr>
                <w:ilvl w:val="0"/>
                <w:numId w:val="31"/>
              </w:numPr>
              <w:tabs>
                <w:tab w:val="left" w:pos="832"/>
                <w:tab w:val="left" w:pos="833"/>
              </w:tabs>
              <w:autoSpaceDE w:val="0"/>
              <w:autoSpaceDN w:val="0"/>
              <w:spacing w:before="1" w:line="254" w:lineRule="exact"/>
              <w:contextualSpacing w:val="0"/>
              <w:rPr>
                <w:rFonts w:cstheme="minorHAnsi"/>
                <w:sz w:val="20"/>
                <w:szCs w:val="20"/>
              </w:rPr>
            </w:pPr>
            <w:r>
              <w:rPr>
                <w:rFonts w:ascii="Times New Roman" w:hAnsi="Times New Roman"/>
                <w:sz w:val="20"/>
                <w:szCs w:val="20"/>
              </w:rPr>
              <w:t xml:space="preserve">Αναλαμβάνει να </w:t>
            </w:r>
            <w:r w:rsidR="00323003" w:rsidRPr="004B1EDD">
              <w:rPr>
                <w:rFonts w:ascii="Times New Roman" w:hAnsi="Times New Roman"/>
                <w:sz w:val="20"/>
                <w:szCs w:val="20"/>
              </w:rPr>
              <w:t xml:space="preserve"> </w:t>
            </w:r>
            <w:r w:rsidRPr="004B1EDD">
              <w:rPr>
                <w:rFonts w:ascii="Times New Roman" w:hAnsi="Times New Roman"/>
                <w:sz w:val="20"/>
                <w:szCs w:val="20"/>
              </w:rPr>
              <w:t>εκτελεί</w:t>
            </w:r>
            <w:r>
              <w:rPr>
                <w:rFonts w:ascii="Times New Roman" w:hAnsi="Times New Roman"/>
                <w:sz w:val="20"/>
                <w:szCs w:val="20"/>
              </w:rPr>
              <w:t xml:space="preserve"> και </w:t>
            </w:r>
            <w:r w:rsidR="00323003" w:rsidRPr="004B1EDD">
              <w:rPr>
                <w:rFonts w:ascii="Times New Roman" w:hAnsi="Times New Roman"/>
                <w:sz w:val="20"/>
                <w:szCs w:val="20"/>
              </w:rPr>
              <w:t>να παρέχει τις υπηρεσίες</w:t>
            </w:r>
            <w:r>
              <w:rPr>
                <w:rFonts w:ascii="Times New Roman" w:hAnsi="Times New Roman"/>
                <w:sz w:val="20"/>
                <w:szCs w:val="20"/>
              </w:rPr>
              <w:t xml:space="preserve"> του </w:t>
            </w:r>
            <w:r w:rsidR="00323003" w:rsidRPr="004B1EDD">
              <w:rPr>
                <w:rFonts w:ascii="Times New Roman" w:hAnsi="Times New Roman"/>
                <w:sz w:val="20"/>
                <w:szCs w:val="20"/>
              </w:rPr>
              <w:t xml:space="preserve"> σύμφωνα με όλους τους ισχύοντες νόμους περί προστασίας δεδομένων, ασφάλειας, ασφάλισης, καθώς και σύμφωνα  με τις αποφάσεις, εγκρίσεις και εξουσιοδοτήσεις που παρέχονται από τον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3003" w:rsidRPr="009B7674" w:rsidRDefault="00323003" w:rsidP="000241CC">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23003" w:rsidRPr="009B7674" w:rsidRDefault="00323003" w:rsidP="000241CC">
            <w:pPr>
              <w:rPr>
                <w:rFonts w:cstheme="minorHAnsi"/>
                <w:b/>
                <w:sz w:val="20"/>
                <w:szCs w:val="20"/>
              </w:rPr>
            </w:pPr>
          </w:p>
        </w:tc>
      </w:tr>
      <w:tr w:rsidR="00323003"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323003" w:rsidRPr="004B1EDD" w:rsidRDefault="00623BE6" w:rsidP="001029E8">
            <w:pPr>
              <w:pStyle w:val="ListParagraph"/>
              <w:widowControl w:val="0"/>
              <w:numPr>
                <w:ilvl w:val="0"/>
                <w:numId w:val="31"/>
              </w:numPr>
              <w:tabs>
                <w:tab w:val="left" w:pos="832"/>
                <w:tab w:val="left" w:pos="833"/>
              </w:tabs>
              <w:autoSpaceDE w:val="0"/>
              <w:autoSpaceDN w:val="0"/>
              <w:spacing w:before="1" w:line="254" w:lineRule="exact"/>
              <w:contextualSpacing w:val="0"/>
              <w:rPr>
                <w:rFonts w:cstheme="minorHAnsi"/>
                <w:sz w:val="20"/>
                <w:szCs w:val="20"/>
              </w:rPr>
            </w:pPr>
            <w:r>
              <w:rPr>
                <w:rFonts w:ascii="Times New Roman" w:hAnsi="Times New Roman"/>
                <w:sz w:val="20"/>
                <w:szCs w:val="20"/>
              </w:rPr>
              <w:t>Αναλαμβάνει</w:t>
            </w:r>
            <w:r w:rsidR="00323003" w:rsidRPr="004B1EDD">
              <w:rPr>
                <w:rFonts w:ascii="Times New Roman" w:hAnsi="Times New Roman"/>
                <w:sz w:val="20"/>
                <w:szCs w:val="20"/>
              </w:rPr>
              <w:t xml:space="preserve"> το</w:t>
            </w:r>
            <w:r>
              <w:rPr>
                <w:rFonts w:ascii="Times New Roman" w:hAnsi="Times New Roman"/>
                <w:sz w:val="20"/>
                <w:szCs w:val="20"/>
              </w:rPr>
              <w:t>ν</w:t>
            </w:r>
            <w:r w:rsidR="00323003" w:rsidRPr="004B1EDD">
              <w:rPr>
                <w:rFonts w:ascii="Times New Roman" w:hAnsi="Times New Roman"/>
                <w:sz w:val="20"/>
                <w:szCs w:val="20"/>
              </w:rPr>
              <w:t xml:space="preserve"> σχεδιασμό και την εκτύπωση των απαραίτητων σημάτων στους χώρους του συνεδρίου, συμπεριλαμβανομένου και της συνεδριακής αίθουσας.  Προϋποθέτει ότι ο σχεδιασμός και η εκτύπωση θα γίνουν κατόπιν έγκρισης του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3003" w:rsidRPr="009B7674" w:rsidRDefault="00323003" w:rsidP="000241CC">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23003" w:rsidRPr="009B7674" w:rsidRDefault="00323003" w:rsidP="000241CC">
            <w:pPr>
              <w:rPr>
                <w:rFonts w:cstheme="minorHAnsi"/>
                <w:b/>
                <w:sz w:val="20"/>
                <w:szCs w:val="20"/>
              </w:rPr>
            </w:pPr>
          </w:p>
        </w:tc>
      </w:tr>
      <w:tr w:rsidR="00323003"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323003" w:rsidRPr="004B1EDD" w:rsidRDefault="00323003" w:rsidP="00323003">
            <w:pPr>
              <w:ind w:left="360"/>
              <w:rPr>
                <w:rFonts w:ascii="Times New Roman" w:hAnsi="Times New Roman"/>
                <w:b/>
                <w:sz w:val="20"/>
                <w:szCs w:val="20"/>
              </w:rPr>
            </w:pPr>
            <w:r w:rsidRPr="004B1EDD">
              <w:rPr>
                <w:rFonts w:ascii="Times New Roman" w:hAnsi="Times New Roman"/>
                <w:b/>
                <w:sz w:val="20"/>
                <w:szCs w:val="20"/>
              </w:rPr>
              <w:t>Α5. Λοιπά</w:t>
            </w:r>
          </w:p>
          <w:p w:rsidR="00323003" w:rsidRPr="004B1EDD" w:rsidRDefault="00323003" w:rsidP="00323003">
            <w:pPr>
              <w:widowControl w:val="0"/>
              <w:tabs>
                <w:tab w:val="left" w:pos="832"/>
                <w:tab w:val="left" w:pos="833"/>
              </w:tabs>
              <w:autoSpaceDE w:val="0"/>
              <w:autoSpaceDN w:val="0"/>
              <w:spacing w:before="1" w:line="254" w:lineRule="exact"/>
              <w:ind w:left="360"/>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3003" w:rsidRPr="009B7674" w:rsidRDefault="00323003" w:rsidP="000241CC">
            <w:pPr>
              <w:jc w:val="center"/>
              <w:rPr>
                <w:rFonts w:cstheme="minorHAnsi"/>
                <w:b/>
                <w:sz w:val="20"/>
                <w:szCs w:val="2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23003" w:rsidRPr="009B7674" w:rsidRDefault="00323003" w:rsidP="000241CC">
            <w:pPr>
              <w:rPr>
                <w:rFonts w:cstheme="minorHAnsi"/>
                <w:b/>
                <w:sz w:val="20"/>
                <w:szCs w:val="20"/>
              </w:rPr>
            </w:pPr>
          </w:p>
        </w:tc>
      </w:tr>
      <w:tr w:rsidR="00323003"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323003" w:rsidRPr="004B1EDD" w:rsidRDefault="00323003" w:rsidP="001029E8">
            <w:pPr>
              <w:pStyle w:val="ListParagraph"/>
              <w:widowControl w:val="0"/>
              <w:numPr>
                <w:ilvl w:val="0"/>
                <w:numId w:val="51"/>
              </w:numPr>
              <w:tabs>
                <w:tab w:val="left" w:pos="832"/>
                <w:tab w:val="left" w:pos="833"/>
              </w:tabs>
              <w:autoSpaceDE w:val="0"/>
              <w:autoSpaceDN w:val="0"/>
              <w:spacing w:before="1" w:line="254" w:lineRule="exact"/>
              <w:ind w:left="747"/>
              <w:rPr>
                <w:rFonts w:cstheme="minorHAnsi"/>
                <w:sz w:val="20"/>
                <w:szCs w:val="20"/>
              </w:rPr>
            </w:pPr>
            <w:r w:rsidRPr="004B1EDD">
              <w:rPr>
                <w:rFonts w:ascii="Times New Roman" w:hAnsi="Times New Roman"/>
                <w:sz w:val="20"/>
                <w:szCs w:val="20"/>
              </w:rPr>
              <w:t>Οι οικονομικοί φορείς στην προσφορά τους θα πρέπει να παρουσιάσουν την Δομή, την Οργάνωση και την Σύνθεση της Ομάδας Έργου, καθώς και να αποτυπώσουν τις αρμοδιότητες – ρόλους των μελών της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3003" w:rsidRPr="001029E8" w:rsidRDefault="00323003" w:rsidP="000241CC">
            <w:pPr>
              <w:jc w:val="center"/>
              <w:rPr>
                <w:rFonts w:cstheme="minorHAnsi"/>
                <w:b/>
                <w:sz w:val="20"/>
                <w:szCs w:val="20"/>
              </w:rPr>
            </w:pPr>
            <w:r w:rsidRPr="009B7674">
              <w:rPr>
                <w:rFonts w:cstheme="minorHAnsi"/>
                <w:b/>
                <w:sz w:val="20"/>
                <w:szCs w:val="20"/>
                <w:lang w:val="en-US"/>
              </w:rPr>
              <w:t>ΝΑΙ</w:t>
            </w:r>
            <w:r w:rsidR="001029E8">
              <w:rPr>
                <w:rFonts w:cstheme="minorHAnsi"/>
                <w:b/>
                <w:sz w:val="20"/>
                <w:szCs w:val="20"/>
              </w:rPr>
              <w:t>, ΝΑ ΑΝΑΦΕΡΘΕΙ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23003" w:rsidRPr="009B7674" w:rsidRDefault="00323003" w:rsidP="000241CC">
            <w:pPr>
              <w:rPr>
                <w:rFonts w:cstheme="minorHAnsi"/>
                <w:b/>
                <w:sz w:val="20"/>
                <w:szCs w:val="20"/>
              </w:rPr>
            </w:pPr>
          </w:p>
        </w:tc>
      </w:tr>
      <w:tr w:rsidR="00323003" w:rsidRPr="009B7674"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323003" w:rsidRPr="004B1EDD" w:rsidRDefault="00323003" w:rsidP="001029E8">
            <w:pPr>
              <w:pStyle w:val="ListParagraph"/>
              <w:widowControl w:val="0"/>
              <w:numPr>
                <w:ilvl w:val="0"/>
                <w:numId w:val="51"/>
              </w:numPr>
              <w:tabs>
                <w:tab w:val="left" w:pos="832"/>
                <w:tab w:val="left" w:pos="833"/>
              </w:tabs>
              <w:autoSpaceDE w:val="0"/>
              <w:autoSpaceDN w:val="0"/>
              <w:spacing w:before="1" w:line="254" w:lineRule="exact"/>
              <w:ind w:left="747"/>
              <w:rPr>
                <w:rFonts w:cstheme="minorHAnsi"/>
                <w:sz w:val="20"/>
                <w:szCs w:val="20"/>
              </w:rPr>
            </w:pPr>
            <w:r w:rsidRPr="004B1EDD">
              <w:rPr>
                <w:rFonts w:ascii="Times New Roman" w:hAnsi="Times New Roman"/>
                <w:sz w:val="20"/>
                <w:szCs w:val="20"/>
              </w:rPr>
              <w:t>Θα πρέπει να περιλάβει κατάλογο των στελεχών και των μελών, τα οποία προτείνονται για την ομάδα έργου, με προσδιορισμό της θέσης του καθενός στο οργανωτικό σχήμα, περιγραφή των καθηκόντων του σε σχέση με την εκπόνηση του έργου</w:t>
            </w:r>
            <w:r w:rsidR="00B57B75" w:rsidRPr="004B1EDD">
              <w:rPr>
                <w:rFonts w:ascii="Times New Roman" w:hAnsi="Times New Roman"/>
                <w:sz w:val="20"/>
                <w:szCs w:val="20"/>
              </w:rPr>
              <w:t>.</w:t>
            </w:r>
          </w:p>
          <w:p w:rsidR="00B57B75" w:rsidRPr="004B1EDD" w:rsidRDefault="00B57B75" w:rsidP="00B57B75">
            <w:pPr>
              <w:pStyle w:val="ListParagraph"/>
              <w:widowControl w:val="0"/>
              <w:tabs>
                <w:tab w:val="left" w:pos="832"/>
                <w:tab w:val="left" w:pos="833"/>
              </w:tabs>
              <w:autoSpaceDE w:val="0"/>
              <w:autoSpaceDN w:val="0"/>
              <w:spacing w:before="1" w:line="254" w:lineRule="exact"/>
              <w:ind w:left="747"/>
              <w:rPr>
                <w:rFonts w:cstheme="minorHAnsi"/>
                <w:sz w:val="20"/>
                <w:szCs w:val="20"/>
              </w:rPr>
            </w:pPr>
            <w:r w:rsidRPr="004B1EDD">
              <w:rPr>
                <w:rStyle w:val="fontstyle01"/>
                <w:rFonts w:asciiTheme="minorHAnsi" w:hAnsiTheme="minorHAnsi" w:cstheme="minorHAnsi"/>
              </w:rPr>
              <w:t>Το προσωπικό που θα αναλάβει την επικοινωνία με τους συνέδρους απαιτείται να διαθέτει καλή γνώση της αγγλικής γλώσσας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3003" w:rsidRPr="001029E8" w:rsidRDefault="00323003" w:rsidP="000241CC">
            <w:pPr>
              <w:jc w:val="center"/>
              <w:rPr>
                <w:rFonts w:cstheme="minorHAnsi"/>
                <w:b/>
                <w:sz w:val="20"/>
                <w:szCs w:val="20"/>
              </w:rPr>
            </w:pPr>
            <w:r w:rsidRPr="009B7674">
              <w:rPr>
                <w:rFonts w:cstheme="minorHAnsi"/>
                <w:b/>
                <w:sz w:val="20"/>
                <w:szCs w:val="20"/>
                <w:lang w:val="en-US"/>
              </w:rPr>
              <w:t>ΝΑΙ</w:t>
            </w:r>
            <w:r w:rsidR="001029E8">
              <w:rPr>
                <w:rFonts w:cstheme="minorHAnsi"/>
                <w:b/>
                <w:sz w:val="20"/>
                <w:szCs w:val="20"/>
              </w:rPr>
              <w:t>, ΝΑ ΑΝΑΦΕΡΘΕΙ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3003" w:rsidRPr="009B7674" w:rsidRDefault="00323003"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23003" w:rsidRPr="009B7674" w:rsidRDefault="00323003" w:rsidP="000241CC">
            <w:pPr>
              <w:rPr>
                <w:rFonts w:cstheme="minorHAnsi"/>
                <w:b/>
                <w:sz w:val="20"/>
                <w:szCs w:val="20"/>
              </w:rPr>
            </w:pPr>
          </w:p>
        </w:tc>
      </w:tr>
      <w:tr w:rsidR="0068033E" w:rsidRPr="009B7674" w:rsidTr="0068033E">
        <w:tc>
          <w:tcPr>
            <w:tcW w:w="5704" w:type="dxa"/>
            <w:tcBorders>
              <w:top w:val="single" w:sz="4" w:space="0" w:color="auto"/>
              <w:left w:val="single" w:sz="4" w:space="0" w:color="auto"/>
              <w:bottom w:val="single" w:sz="4" w:space="0" w:color="auto"/>
              <w:right w:val="single" w:sz="4" w:space="0" w:color="auto"/>
            </w:tcBorders>
            <w:shd w:val="clear" w:color="auto" w:fill="auto"/>
          </w:tcPr>
          <w:p w:rsidR="0068033E" w:rsidRPr="004B1EDD" w:rsidRDefault="0068033E" w:rsidP="0068033E">
            <w:pPr>
              <w:pStyle w:val="ListParagraph"/>
              <w:numPr>
                <w:ilvl w:val="0"/>
                <w:numId w:val="51"/>
              </w:numPr>
              <w:spacing w:before="0"/>
              <w:rPr>
                <w:rFonts w:ascii="Times New Roman" w:hAnsi="Times New Roman"/>
                <w:sz w:val="20"/>
                <w:szCs w:val="20"/>
              </w:rPr>
            </w:pPr>
            <w:r w:rsidRPr="004B1EDD">
              <w:rPr>
                <w:rFonts w:ascii="Times New Roman" w:hAnsi="Times New Roman"/>
                <w:sz w:val="20"/>
                <w:szCs w:val="20"/>
              </w:rPr>
              <w:t>Ο προσφέρων δηλώνει γενική και πλήρη συμμόρφωση σε όλους τους όρους της Διακήρυξης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033E" w:rsidRPr="0068033E" w:rsidRDefault="0068033E" w:rsidP="001F43AF">
            <w:pPr>
              <w:jc w:val="center"/>
              <w:rPr>
                <w:rFonts w:cstheme="minorHAnsi"/>
                <w:b/>
                <w:sz w:val="20"/>
                <w:szCs w:val="20"/>
                <w:lang w:val="en-US"/>
              </w:rPr>
            </w:pPr>
            <w:r w:rsidRPr="009B7674">
              <w:rPr>
                <w:rFonts w:cstheme="minorHAnsi"/>
                <w:b/>
                <w:sz w:val="20"/>
                <w:szCs w:val="20"/>
                <w:lang w:val="en-US"/>
              </w:rPr>
              <w:t>ΝΑΙ</w:t>
            </w:r>
            <w:r w:rsidRPr="0068033E">
              <w:rPr>
                <w:rFonts w:cstheme="minorHAnsi"/>
                <w:b/>
                <w:sz w:val="20"/>
                <w:szCs w:val="20"/>
                <w:lang w:val="en-US"/>
              </w:rPr>
              <w:t>, ΝΑ ΑΝΦΕΡΘΕΙ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8033E" w:rsidRPr="009B7674" w:rsidRDefault="0068033E" w:rsidP="001F43AF">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68033E" w:rsidRPr="009B7674" w:rsidRDefault="0068033E" w:rsidP="001F43AF">
            <w:pPr>
              <w:rPr>
                <w:rFonts w:cstheme="minorHAnsi"/>
                <w:b/>
                <w:sz w:val="20"/>
                <w:szCs w:val="20"/>
              </w:rPr>
            </w:pPr>
          </w:p>
        </w:tc>
      </w:tr>
    </w:tbl>
    <w:p w:rsidR="00DD5E56" w:rsidRDefault="00DD5E56" w:rsidP="00DD5E56">
      <w:pPr>
        <w:rPr>
          <w:bCs/>
        </w:rPr>
      </w:pPr>
    </w:p>
    <w:p w:rsidR="00446669" w:rsidRDefault="00446669" w:rsidP="00DD5E56"/>
    <w:p w:rsidR="0068033E" w:rsidRDefault="0068033E" w:rsidP="00DD5E56">
      <w:pPr>
        <w:sectPr w:rsidR="0068033E" w:rsidSect="00D24A28">
          <w:headerReference w:type="default" r:id="rId8"/>
          <w:endnotePr>
            <w:numFmt w:val="decimal"/>
          </w:endnotePr>
          <w:pgSz w:w="11906" w:h="16838"/>
          <w:pgMar w:top="1440" w:right="1797" w:bottom="1440" w:left="1797" w:header="709" w:footer="709" w:gutter="0"/>
          <w:cols w:space="708"/>
          <w:docGrid w:linePitch="360"/>
        </w:sectPr>
      </w:pPr>
    </w:p>
    <w:tbl>
      <w:tblPr>
        <w:tblStyle w:val="TableGrid"/>
        <w:tblW w:w="10632" w:type="dxa"/>
        <w:tblInd w:w="-1026" w:type="dxa"/>
        <w:tblLook w:val="04A0" w:firstRow="1" w:lastRow="0" w:firstColumn="1" w:lastColumn="0" w:noHBand="0" w:noVBand="1"/>
      </w:tblPr>
      <w:tblGrid>
        <w:gridCol w:w="10632"/>
      </w:tblGrid>
      <w:tr w:rsidR="001029E8" w:rsidRPr="00EE681F" w:rsidTr="001029E8">
        <w:tc>
          <w:tcPr>
            <w:tcW w:w="10632" w:type="dxa"/>
            <w:shd w:val="clear" w:color="auto" w:fill="DDD9C3" w:themeFill="background2" w:themeFillShade="E6"/>
          </w:tcPr>
          <w:p w:rsidR="001029E8" w:rsidRPr="007A4BA3" w:rsidRDefault="001029E8" w:rsidP="001029E8">
            <w:pPr>
              <w:ind w:left="446"/>
              <w:rPr>
                <w:rFonts w:ascii="Calibri" w:hAnsi="Calibri" w:cs="Calibri"/>
                <w:color w:val="000000"/>
              </w:rPr>
            </w:pPr>
            <w:r>
              <w:rPr>
                <w:b/>
                <w:bCs/>
              </w:rPr>
              <w:lastRenderedPageBreak/>
              <w:t>Τμήμα Β</w:t>
            </w:r>
            <w:r w:rsidRPr="00DD5E56">
              <w:rPr>
                <w:b/>
                <w:bCs/>
              </w:rPr>
              <w:t>.</w:t>
            </w:r>
            <w:r w:rsidRPr="00DD5E56">
              <w:rPr>
                <w:b/>
                <w:bCs/>
              </w:rPr>
              <w:tab/>
            </w:r>
            <w:r>
              <w:rPr>
                <w:rFonts w:ascii="Calibri" w:hAnsi="Calibri" w:cs="Calibri"/>
                <w:color w:val="000000"/>
              </w:rPr>
              <w:t xml:space="preserve">Υπηρεσίες </w:t>
            </w:r>
            <w:r>
              <w:rPr>
                <w:rFonts w:ascii="Calibri" w:hAnsi="Calibri" w:cs="Calibri"/>
                <w:color w:val="000000"/>
                <w:lang w:val="en-US"/>
              </w:rPr>
              <w:t>Catering</w:t>
            </w:r>
            <w:r w:rsidRPr="001029E8">
              <w:rPr>
                <w:rFonts w:ascii="Calibri" w:hAnsi="Calibri" w:cs="Calibri"/>
                <w:color w:val="000000"/>
              </w:rPr>
              <w:t xml:space="preserve"> </w:t>
            </w:r>
            <w:r>
              <w:rPr>
                <w:rFonts w:ascii="Calibri" w:hAnsi="Calibri" w:cs="Calibri"/>
                <w:color w:val="000000"/>
              </w:rPr>
              <w:t xml:space="preserve">για το </w:t>
            </w:r>
            <w:r w:rsidRPr="007A4BA3">
              <w:rPr>
                <w:rFonts w:ascii="Calibri" w:hAnsi="Calibri" w:cs="Calibri"/>
                <w:color w:val="000000"/>
              </w:rPr>
              <w:t>3</w:t>
            </w:r>
            <w:r>
              <w:rPr>
                <w:rFonts w:ascii="Calibri" w:hAnsi="Calibri" w:cs="Calibri"/>
                <w:color w:val="000000"/>
              </w:rPr>
              <w:t>ήμερο</w:t>
            </w:r>
            <w:r w:rsidRPr="007A4BA3">
              <w:rPr>
                <w:rFonts w:ascii="Calibri" w:hAnsi="Calibri" w:cs="Calibri"/>
                <w:color w:val="000000"/>
              </w:rPr>
              <w:t xml:space="preserve"> </w:t>
            </w:r>
            <w:r w:rsidRPr="00D1304A">
              <w:rPr>
                <w:rFonts w:ascii="Calibri" w:hAnsi="Calibri" w:cs="Calibri"/>
                <w:color w:val="000000"/>
              </w:rPr>
              <w:t>Διεθν</w:t>
            </w:r>
            <w:r>
              <w:rPr>
                <w:rFonts w:ascii="Calibri" w:hAnsi="Calibri" w:cs="Calibri"/>
                <w:color w:val="000000"/>
              </w:rPr>
              <w:t>ές</w:t>
            </w:r>
            <w:r w:rsidRPr="007A4BA3">
              <w:rPr>
                <w:rFonts w:ascii="Calibri" w:hAnsi="Calibri" w:cs="Calibri"/>
                <w:color w:val="000000"/>
              </w:rPr>
              <w:t xml:space="preserve"> </w:t>
            </w:r>
            <w:r w:rsidRPr="00D1304A">
              <w:rPr>
                <w:rFonts w:ascii="Calibri" w:hAnsi="Calibri" w:cs="Calibri"/>
                <w:color w:val="000000"/>
              </w:rPr>
              <w:t>Συν</w:t>
            </w:r>
            <w:r>
              <w:rPr>
                <w:rFonts w:ascii="Calibri" w:hAnsi="Calibri" w:cs="Calibri"/>
                <w:color w:val="000000"/>
              </w:rPr>
              <w:t>έδριο</w:t>
            </w:r>
            <w:r w:rsidRPr="007A4BA3">
              <w:rPr>
                <w:rFonts w:ascii="Calibri" w:hAnsi="Calibri" w:cs="Calibri"/>
                <w:color w:val="000000"/>
              </w:rPr>
              <w:t xml:space="preserve"> </w:t>
            </w:r>
            <w:r w:rsidRPr="00D1304A">
              <w:rPr>
                <w:rFonts w:ascii="Calibri" w:hAnsi="Calibri" w:cs="Calibri"/>
                <w:color w:val="000000"/>
              </w:rPr>
              <w:t>στην</w:t>
            </w:r>
            <w:r w:rsidRPr="007A4BA3">
              <w:rPr>
                <w:rFonts w:ascii="Calibri" w:hAnsi="Calibri" w:cs="Calibri"/>
                <w:color w:val="000000"/>
              </w:rPr>
              <w:t xml:space="preserve"> </w:t>
            </w:r>
            <w:r w:rsidRPr="00D1304A">
              <w:rPr>
                <w:rFonts w:ascii="Calibri" w:hAnsi="Calibri" w:cs="Calibri"/>
                <w:color w:val="000000"/>
              </w:rPr>
              <w:t>Πάτρα</w:t>
            </w:r>
          </w:p>
          <w:p w:rsidR="001029E8" w:rsidRPr="001029E8" w:rsidRDefault="001029E8" w:rsidP="001029E8">
            <w:pPr>
              <w:rPr>
                <w:lang w:val="en-US"/>
              </w:rPr>
            </w:pPr>
            <w:r w:rsidRPr="00166CD7">
              <w:rPr>
                <w:rFonts w:ascii="Calibri" w:hAnsi="Calibri" w:cs="Calibri"/>
                <w:color w:val="000000"/>
                <w:lang w:val="en-US"/>
              </w:rPr>
              <w:t>(</w:t>
            </w:r>
            <w:r w:rsidRPr="007A4BA3">
              <w:rPr>
                <w:bCs/>
                <w:color w:val="0D0D0D"/>
                <w:lang w:val="en-US"/>
              </w:rPr>
              <w:t>"</w:t>
            </w:r>
            <w:r w:rsidRPr="00166CD7">
              <w:rPr>
                <w:bCs/>
                <w:color w:val="0D0D0D"/>
                <w:lang w:val="en-US"/>
              </w:rPr>
              <w:t>International Symposium on Constructed Wetlands &amp; Small Decentralized Wastew</w:t>
            </w:r>
            <w:r>
              <w:rPr>
                <w:bCs/>
                <w:color w:val="0D0D0D"/>
                <w:lang w:val="en-US"/>
              </w:rPr>
              <w:t xml:space="preserve">ater Treatment Plants </w:t>
            </w:r>
            <w:r w:rsidRPr="007A4BA3">
              <w:rPr>
                <w:bCs/>
                <w:color w:val="0D0D0D"/>
                <w:lang w:val="en-US"/>
              </w:rPr>
              <w:t>" –[</w:t>
            </w:r>
            <w:r w:rsidRPr="00166CD7">
              <w:rPr>
                <w:rFonts w:ascii="Calibri" w:hAnsi="Calibri" w:cs="Calibri"/>
                <w:color w:val="000000"/>
                <w:lang w:val="en-US"/>
              </w:rPr>
              <w:t>ISCW2019</w:t>
            </w:r>
            <w:r w:rsidRPr="007A4BA3">
              <w:rPr>
                <w:rFonts w:ascii="Calibri" w:hAnsi="Calibri" w:cs="Calibri"/>
                <w:color w:val="000000"/>
                <w:lang w:val="en-US"/>
              </w:rPr>
              <w:t>]</w:t>
            </w:r>
            <w:r w:rsidRPr="00166CD7">
              <w:rPr>
                <w:rFonts w:ascii="Calibri" w:hAnsi="Calibri" w:cs="Calibri"/>
                <w:color w:val="000000"/>
                <w:lang w:val="en-US"/>
              </w:rPr>
              <w:t>)</w:t>
            </w:r>
            <w:r w:rsidRPr="00446669">
              <w:rPr>
                <w:rFonts w:cstheme="minorHAnsi"/>
                <w:b/>
                <w:lang w:val="en-US"/>
              </w:rPr>
              <w:t xml:space="preserve"> </w:t>
            </w:r>
            <w:r w:rsidRPr="00D06262">
              <w:rPr>
                <w:rFonts w:cstheme="minorHAnsi"/>
                <w:b/>
              </w:rPr>
              <w:t>ΣΧΟΛΙΟ</w:t>
            </w:r>
            <w:r w:rsidRPr="00446669">
              <w:rPr>
                <w:rFonts w:cstheme="minorHAnsi"/>
                <w:b/>
                <w:lang w:val="en-US"/>
              </w:rPr>
              <w:t xml:space="preserve"> / </w:t>
            </w:r>
            <w:r w:rsidRPr="00D06262">
              <w:rPr>
                <w:rFonts w:cstheme="minorHAnsi"/>
                <w:b/>
              </w:rPr>
              <w:t>ΠΑΡΑΠΟΜΠΗ</w:t>
            </w:r>
          </w:p>
        </w:tc>
      </w:tr>
    </w:tbl>
    <w:p w:rsidR="001029E8" w:rsidRPr="00E425E7" w:rsidRDefault="001029E8" w:rsidP="001029E8">
      <w:pPr>
        <w:spacing w:before="240" w:after="240"/>
        <w:ind w:right="-516"/>
        <w:jc w:val="center"/>
        <w:rPr>
          <w:b/>
          <w:sz w:val="28"/>
          <w:szCs w:val="28"/>
        </w:rPr>
      </w:pPr>
      <w:r w:rsidRPr="00E425E7">
        <w:rPr>
          <w:b/>
          <w:sz w:val="28"/>
          <w:szCs w:val="28"/>
        </w:rPr>
        <w:t>ΠΙΝΑΚΑΣ ΣΥΜΜΟΡΦΩΣΗΣ ΙΙ</w:t>
      </w:r>
    </w:p>
    <w:tbl>
      <w:tblPr>
        <w:tblW w:w="10665" w:type="dxa"/>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5"/>
        <w:gridCol w:w="1560"/>
        <w:gridCol w:w="1701"/>
        <w:gridCol w:w="1701"/>
        <w:gridCol w:w="28"/>
      </w:tblGrid>
      <w:tr w:rsidR="001029E8" w:rsidRPr="001E724A" w:rsidTr="001029E8">
        <w:tc>
          <w:tcPr>
            <w:tcW w:w="5675" w:type="dxa"/>
            <w:tcBorders>
              <w:top w:val="single" w:sz="4" w:space="0" w:color="auto"/>
              <w:left w:val="single" w:sz="4" w:space="0" w:color="auto"/>
              <w:bottom w:val="single" w:sz="4" w:space="0" w:color="auto"/>
              <w:right w:val="single" w:sz="4" w:space="0" w:color="auto"/>
            </w:tcBorders>
            <w:shd w:val="clear" w:color="auto" w:fill="auto"/>
          </w:tcPr>
          <w:p w:rsidR="001029E8" w:rsidRPr="009B7674" w:rsidRDefault="001029E8" w:rsidP="00B57B75">
            <w:pPr>
              <w:pStyle w:val="ListParagraph"/>
              <w:ind w:left="0"/>
              <w:rPr>
                <w:rFonts w:cstheme="minorHAnsi"/>
                <w:b/>
                <w:sz w:val="20"/>
                <w:szCs w:val="20"/>
              </w:rPr>
            </w:pPr>
            <w:r w:rsidRPr="009B7674">
              <w:rPr>
                <w:rFonts w:cstheme="minorHAnsi"/>
                <w:b/>
                <w:sz w:val="20"/>
                <w:szCs w:val="20"/>
              </w:rPr>
              <w:t>Α. ΕΙΔΙΚΕΣ ΑΠΑΙΤΗΣΕΙΣ ΤΜΗΜΑ 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029E8" w:rsidRPr="009B7674" w:rsidRDefault="001029E8" w:rsidP="00B57B75">
            <w:pPr>
              <w:jc w:val="center"/>
              <w:rPr>
                <w:rFonts w:cstheme="minorHAnsi"/>
                <w:b/>
                <w:sz w:val="20"/>
                <w:szCs w:val="20"/>
                <w:lang w:val="en-US"/>
              </w:rPr>
            </w:pPr>
            <w:r w:rsidRPr="009B7674">
              <w:rPr>
                <w:rFonts w:cstheme="minorHAnsi"/>
                <w:b/>
                <w:sz w:val="20"/>
                <w:szCs w:val="20"/>
              </w:rPr>
              <w:t>ΥΠΟΧΡΕΩΤΙΚΗ ΑΠΑΙΤΗΣΗ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029E8" w:rsidRPr="009B7674" w:rsidRDefault="001029E8" w:rsidP="00B57B75">
            <w:pPr>
              <w:jc w:val="center"/>
              <w:rPr>
                <w:rFonts w:cstheme="minorHAnsi"/>
                <w:b/>
                <w:sz w:val="20"/>
                <w:szCs w:val="20"/>
              </w:rPr>
            </w:pPr>
            <w:r w:rsidRPr="009B7674">
              <w:rPr>
                <w:rFonts w:cstheme="minorHAnsi"/>
                <w:b/>
                <w:sz w:val="20"/>
                <w:szCs w:val="20"/>
              </w:rPr>
              <w:t>ΑΠΑΝΤΗΣΗ ΠΡΟΣΦΕΡΟΝΤΑ</w:t>
            </w:r>
          </w:p>
        </w:tc>
        <w:tc>
          <w:tcPr>
            <w:tcW w:w="1729" w:type="dxa"/>
            <w:gridSpan w:val="2"/>
            <w:tcBorders>
              <w:top w:val="single" w:sz="4" w:space="0" w:color="auto"/>
              <w:left w:val="single" w:sz="4" w:space="0" w:color="auto"/>
              <w:bottom w:val="single" w:sz="4" w:space="0" w:color="auto"/>
              <w:right w:val="single" w:sz="4" w:space="0" w:color="auto"/>
            </w:tcBorders>
          </w:tcPr>
          <w:p w:rsidR="001029E8" w:rsidRPr="009B7674" w:rsidRDefault="001029E8" w:rsidP="00B57B75">
            <w:pPr>
              <w:jc w:val="center"/>
              <w:rPr>
                <w:rFonts w:cstheme="minorHAnsi"/>
                <w:b/>
                <w:sz w:val="20"/>
                <w:szCs w:val="20"/>
              </w:rPr>
            </w:pPr>
            <w:r w:rsidRPr="009B7674">
              <w:rPr>
                <w:rFonts w:cstheme="minorHAnsi"/>
                <w:b/>
                <w:sz w:val="20"/>
                <w:szCs w:val="20"/>
              </w:rPr>
              <w:t>ΠΑΡΑΠΟΜΠΗ/ ΣΧΟΛΙΑ</w:t>
            </w:r>
          </w:p>
        </w:tc>
      </w:tr>
      <w:tr w:rsidR="001029E8" w:rsidRPr="00B03C59" w:rsidTr="001029E8">
        <w:trPr>
          <w:gridAfter w:val="1"/>
          <w:wAfter w:w="28" w:type="dxa"/>
        </w:trPr>
        <w:tc>
          <w:tcPr>
            <w:tcW w:w="5675" w:type="dxa"/>
            <w:tcBorders>
              <w:top w:val="single" w:sz="4" w:space="0" w:color="auto"/>
              <w:left w:val="single" w:sz="4" w:space="0" w:color="auto"/>
              <w:bottom w:val="single" w:sz="4" w:space="0" w:color="auto"/>
              <w:right w:val="single" w:sz="4" w:space="0" w:color="auto"/>
            </w:tcBorders>
            <w:shd w:val="clear" w:color="auto" w:fill="auto"/>
          </w:tcPr>
          <w:p w:rsidR="001029E8" w:rsidRPr="00B03C59" w:rsidRDefault="001029E8" w:rsidP="00B57B75">
            <w:pPr>
              <w:pStyle w:val="ListParagraph"/>
              <w:ind w:left="0"/>
              <w:rPr>
                <w:rFonts w:ascii="Times New Roman" w:hAnsi="Times New Roman"/>
                <w:b/>
                <w:sz w:val="20"/>
                <w:szCs w:val="20"/>
              </w:rPr>
            </w:pPr>
            <w:r w:rsidRPr="00B03C59">
              <w:rPr>
                <w:rFonts w:ascii="Times New Roman" w:hAnsi="Times New Roman"/>
                <w:b/>
                <w:sz w:val="20"/>
                <w:szCs w:val="20"/>
              </w:rPr>
              <w:t>Β1. Υπηρεσίες Catering</w:t>
            </w:r>
          </w:p>
          <w:p w:rsidR="001029E8" w:rsidRPr="00B03C59" w:rsidRDefault="001029E8" w:rsidP="00B57B75">
            <w:pPr>
              <w:pStyle w:val="ListParagraph"/>
              <w:ind w:left="0"/>
              <w:rPr>
                <w:rFonts w:ascii="Times New Roman" w:hAnsi="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029E8" w:rsidRPr="00B03C59" w:rsidRDefault="001029E8" w:rsidP="00B57B75">
            <w:pP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029E8" w:rsidRPr="00B03C59" w:rsidRDefault="001029E8" w:rsidP="00B57B75">
            <w:pP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29E8" w:rsidRPr="00B03C59" w:rsidRDefault="001029E8" w:rsidP="00B57B75">
            <w:pPr>
              <w:rPr>
                <w:b/>
                <w:sz w:val="20"/>
                <w:szCs w:val="20"/>
              </w:rPr>
            </w:pPr>
          </w:p>
        </w:tc>
      </w:tr>
      <w:tr w:rsidR="001029E8" w:rsidRPr="00B03C59" w:rsidTr="001029E8">
        <w:trPr>
          <w:gridAfter w:val="1"/>
          <w:wAfter w:w="28" w:type="dxa"/>
        </w:trPr>
        <w:tc>
          <w:tcPr>
            <w:tcW w:w="5675" w:type="dxa"/>
            <w:tcBorders>
              <w:top w:val="single" w:sz="4" w:space="0" w:color="auto"/>
              <w:left w:val="single" w:sz="4" w:space="0" w:color="auto"/>
              <w:bottom w:val="single" w:sz="4" w:space="0" w:color="auto"/>
              <w:right w:val="single" w:sz="4" w:space="0" w:color="auto"/>
            </w:tcBorders>
            <w:shd w:val="clear" w:color="auto" w:fill="auto"/>
          </w:tcPr>
          <w:p w:rsidR="001029E8" w:rsidRPr="004B1EDD" w:rsidRDefault="00623BE6" w:rsidP="001029E8">
            <w:pPr>
              <w:pStyle w:val="ListParagraph"/>
              <w:widowControl w:val="0"/>
              <w:numPr>
                <w:ilvl w:val="0"/>
                <w:numId w:val="28"/>
              </w:numPr>
              <w:autoSpaceDE w:val="0"/>
              <w:autoSpaceDN w:val="0"/>
              <w:spacing w:before="3" w:line="249" w:lineRule="auto"/>
              <w:ind w:right="114"/>
              <w:contextualSpacing w:val="0"/>
              <w:rPr>
                <w:rFonts w:ascii="Times New Roman" w:hAnsi="Times New Roman"/>
                <w:sz w:val="20"/>
                <w:szCs w:val="20"/>
              </w:rPr>
            </w:pPr>
            <w:r>
              <w:rPr>
                <w:rFonts w:ascii="Times New Roman" w:hAnsi="Times New Roman"/>
                <w:sz w:val="20"/>
                <w:szCs w:val="20"/>
              </w:rPr>
              <w:t xml:space="preserve">Αναλαμβάνει την παροχή </w:t>
            </w:r>
            <w:r w:rsidR="00174F76" w:rsidRPr="004B1EDD">
              <w:rPr>
                <w:rFonts w:ascii="Times New Roman" w:hAnsi="Times New Roman"/>
                <w:sz w:val="20"/>
                <w:szCs w:val="20"/>
              </w:rPr>
              <w:t xml:space="preserve">επισιτιστικά του συνεδρίου </w:t>
            </w:r>
            <w:r w:rsidR="00174F76">
              <w:rPr>
                <w:rFonts w:ascii="Times New Roman" w:hAnsi="Times New Roman"/>
                <w:sz w:val="20"/>
                <w:szCs w:val="20"/>
              </w:rPr>
              <w:t xml:space="preserve"> του συνεδρίου, διαλλειμάτων καφέ, </w:t>
            </w:r>
            <w:r w:rsidR="001029E8" w:rsidRPr="004B1EDD">
              <w:rPr>
                <w:rFonts w:ascii="Times New Roman" w:hAnsi="Times New Roman"/>
                <w:sz w:val="20"/>
                <w:szCs w:val="20"/>
              </w:rPr>
              <w:t>των γευμάτων του συνεδρίου, της δεξίωσης υποδοχής και του επίσημου δείπνου. Συγκεκριμένα:</w:t>
            </w:r>
          </w:p>
          <w:p w:rsidR="00B57B75" w:rsidRPr="004B1EDD" w:rsidRDefault="00B57B75" w:rsidP="00B57B75">
            <w:pPr>
              <w:pStyle w:val="ListParagraph"/>
              <w:widowControl w:val="0"/>
              <w:numPr>
                <w:ilvl w:val="0"/>
                <w:numId w:val="29"/>
              </w:numPr>
              <w:autoSpaceDE w:val="0"/>
              <w:autoSpaceDN w:val="0"/>
              <w:spacing w:before="3" w:after="160" w:line="249" w:lineRule="auto"/>
              <w:ind w:right="114"/>
              <w:rPr>
                <w:rFonts w:cstheme="minorHAnsi"/>
                <w:sz w:val="20"/>
                <w:szCs w:val="20"/>
              </w:rPr>
            </w:pPr>
            <w:r w:rsidRPr="004B1EDD">
              <w:rPr>
                <w:rFonts w:cstheme="minorHAnsi"/>
                <w:sz w:val="20"/>
                <w:szCs w:val="20"/>
              </w:rPr>
              <w:t>4 διαλλείματα καφέ για το σύνολο των συμμετεχόντων (</w:t>
            </w:r>
            <w:r w:rsidR="002953BB" w:rsidRPr="004B1EDD">
              <w:rPr>
                <w:rFonts w:cstheme="minorHAnsi"/>
                <w:sz w:val="20"/>
                <w:szCs w:val="20"/>
              </w:rPr>
              <w:t>12</w:t>
            </w:r>
            <w:r w:rsidR="002953BB">
              <w:rPr>
                <w:rFonts w:cstheme="minorHAnsi"/>
                <w:sz w:val="20"/>
                <w:szCs w:val="20"/>
              </w:rPr>
              <w:t>2</w:t>
            </w:r>
            <w:r w:rsidR="002953BB" w:rsidRPr="004B1EDD">
              <w:rPr>
                <w:rFonts w:cstheme="minorHAnsi"/>
                <w:sz w:val="20"/>
                <w:szCs w:val="20"/>
              </w:rPr>
              <w:t xml:space="preserve"> </w:t>
            </w:r>
            <w:r w:rsidRPr="004B1EDD">
              <w:rPr>
                <w:rFonts w:cstheme="minorHAnsi"/>
                <w:sz w:val="20"/>
                <w:szCs w:val="20"/>
              </w:rPr>
              <w:t>άτομα), δύο κάθε ημέρα, τα οποία θα περιλαμβάνουν, 2 είδη καφέ, γαλλικό και εσπρέσο, κέικ, βουτήματα και αναψυκτικά, νερό.</w:t>
            </w:r>
          </w:p>
          <w:p w:rsidR="00B57B75" w:rsidRPr="004B1EDD" w:rsidRDefault="00B57B75" w:rsidP="00B57B75">
            <w:pPr>
              <w:pStyle w:val="ListParagraph"/>
              <w:widowControl w:val="0"/>
              <w:numPr>
                <w:ilvl w:val="0"/>
                <w:numId w:val="29"/>
              </w:numPr>
              <w:autoSpaceDE w:val="0"/>
              <w:autoSpaceDN w:val="0"/>
              <w:spacing w:before="3" w:after="160" w:line="249" w:lineRule="auto"/>
              <w:ind w:right="114"/>
              <w:jc w:val="left"/>
              <w:rPr>
                <w:rFonts w:cstheme="minorHAnsi"/>
                <w:sz w:val="20"/>
                <w:szCs w:val="20"/>
              </w:rPr>
            </w:pPr>
            <w:r w:rsidRPr="004B1EDD">
              <w:rPr>
                <w:rFonts w:cstheme="minorHAnsi"/>
                <w:sz w:val="20"/>
                <w:szCs w:val="20"/>
              </w:rPr>
              <w:t xml:space="preserve">2 γεύματα σε μπουφέ, ένα για κάθε ημέρα </w:t>
            </w:r>
            <w:r w:rsidRPr="00F0762B">
              <w:rPr>
                <w:rFonts w:cstheme="minorHAnsi"/>
                <w:sz w:val="20"/>
                <w:szCs w:val="20"/>
              </w:rPr>
              <w:t xml:space="preserve">για </w:t>
            </w:r>
            <w:r w:rsidR="002953BB" w:rsidRPr="00F0762B">
              <w:rPr>
                <w:rFonts w:cstheme="minorHAnsi"/>
                <w:sz w:val="20"/>
                <w:szCs w:val="20"/>
              </w:rPr>
              <w:t>122</w:t>
            </w:r>
            <w:r w:rsidR="002953BB" w:rsidRPr="004B1EDD">
              <w:rPr>
                <w:rFonts w:cstheme="minorHAnsi"/>
                <w:sz w:val="20"/>
                <w:szCs w:val="20"/>
              </w:rPr>
              <w:t xml:space="preserve"> </w:t>
            </w:r>
            <w:r w:rsidRPr="004B1EDD">
              <w:rPr>
                <w:rFonts w:cstheme="minorHAnsi"/>
                <w:sz w:val="20"/>
                <w:szCs w:val="20"/>
              </w:rPr>
              <w:t>άτομα, τα οποία θα περιλαμβάνουν, 2 σαλάτες, 3 πρώτα, 2 κυρίως και επιδόρπιο. Το γεύμα θα συνοδεύεται από νερό και αναψυκτικό.</w:t>
            </w:r>
          </w:p>
          <w:p w:rsidR="00B57B75" w:rsidRPr="004B1EDD" w:rsidRDefault="00B57B75" w:rsidP="00B57B75">
            <w:pPr>
              <w:pStyle w:val="ListParagraph"/>
              <w:widowControl w:val="0"/>
              <w:numPr>
                <w:ilvl w:val="0"/>
                <w:numId w:val="29"/>
              </w:numPr>
              <w:autoSpaceDE w:val="0"/>
              <w:autoSpaceDN w:val="0"/>
              <w:spacing w:before="3" w:after="160" w:line="249" w:lineRule="auto"/>
              <w:ind w:right="114"/>
              <w:jc w:val="left"/>
              <w:rPr>
                <w:rFonts w:cstheme="minorHAnsi"/>
                <w:sz w:val="20"/>
                <w:szCs w:val="20"/>
              </w:rPr>
            </w:pPr>
            <w:r w:rsidRPr="004B1EDD">
              <w:rPr>
                <w:rFonts w:cstheme="minorHAnsi"/>
                <w:sz w:val="20"/>
                <w:szCs w:val="20"/>
              </w:rPr>
              <w:t>Νερό για την συνεδριακή αίθουσα, για τους ομιλητές και το προεδρείο.</w:t>
            </w:r>
          </w:p>
          <w:p w:rsidR="001029E8" w:rsidRPr="004B1EDD" w:rsidRDefault="00B57B75" w:rsidP="002953BB">
            <w:pPr>
              <w:pStyle w:val="ListParagraph"/>
              <w:widowControl w:val="0"/>
              <w:numPr>
                <w:ilvl w:val="0"/>
                <w:numId w:val="29"/>
              </w:numPr>
              <w:autoSpaceDE w:val="0"/>
              <w:autoSpaceDN w:val="0"/>
              <w:spacing w:before="3" w:after="160" w:line="249" w:lineRule="auto"/>
              <w:ind w:right="114"/>
              <w:rPr>
                <w:rFonts w:cstheme="minorHAnsi"/>
                <w:sz w:val="20"/>
                <w:szCs w:val="20"/>
              </w:rPr>
            </w:pPr>
            <w:r w:rsidRPr="004B1EDD">
              <w:rPr>
                <w:rFonts w:cstheme="minorHAnsi"/>
                <w:sz w:val="20"/>
                <w:szCs w:val="20"/>
              </w:rPr>
              <w:t xml:space="preserve">Στις 29 Αυγούστου μετά τη λήξη της πρώτης ημέρας του συνεδρίου, θα πραγματοποιηθεί το </w:t>
            </w:r>
            <w:r w:rsidRPr="004B1EDD">
              <w:rPr>
                <w:rFonts w:cstheme="minorHAnsi"/>
                <w:sz w:val="20"/>
                <w:szCs w:val="20"/>
                <w:lang w:val="en-US"/>
              </w:rPr>
              <w:t>welcome</w:t>
            </w:r>
            <w:r w:rsidRPr="004B1EDD">
              <w:rPr>
                <w:rFonts w:cstheme="minorHAnsi"/>
                <w:sz w:val="20"/>
                <w:szCs w:val="20"/>
              </w:rPr>
              <w:t xml:space="preserve"> </w:t>
            </w:r>
            <w:r w:rsidRPr="004B1EDD">
              <w:rPr>
                <w:rFonts w:cstheme="minorHAnsi"/>
                <w:sz w:val="20"/>
                <w:szCs w:val="20"/>
                <w:lang w:val="en-US"/>
              </w:rPr>
              <w:t>reception</w:t>
            </w:r>
            <w:r w:rsidRPr="004B1EDD">
              <w:rPr>
                <w:rFonts w:cstheme="minorHAnsi"/>
                <w:sz w:val="20"/>
                <w:szCs w:val="20"/>
              </w:rPr>
              <w:t xml:space="preserve"> στην ταράτσα του συνεδριακού χώρου, το οποίο θα περιλαμβάνει κρασί λευκό και κόκκινο, νερό, καθώς και 5 διαφορετικά καναπεδάκια και 3 ειδών σφολιατοειδή ή μικρά σάντουιτς </w:t>
            </w:r>
            <w:r w:rsidRPr="00F0762B">
              <w:rPr>
                <w:rFonts w:cstheme="minorHAnsi"/>
                <w:sz w:val="20"/>
                <w:szCs w:val="20"/>
              </w:rPr>
              <w:t xml:space="preserve">για </w:t>
            </w:r>
            <w:r w:rsidR="002953BB" w:rsidRPr="00F0762B">
              <w:rPr>
                <w:rFonts w:cstheme="minorHAnsi"/>
                <w:sz w:val="20"/>
                <w:szCs w:val="20"/>
              </w:rPr>
              <w:t>122</w:t>
            </w:r>
            <w:r w:rsidR="002953BB" w:rsidRPr="004B1EDD">
              <w:rPr>
                <w:rFonts w:cstheme="minorHAnsi"/>
                <w:sz w:val="20"/>
                <w:szCs w:val="20"/>
              </w:rPr>
              <w:t xml:space="preserve"> </w:t>
            </w:r>
            <w:r w:rsidRPr="004B1EDD">
              <w:rPr>
                <w:rFonts w:cstheme="minorHAnsi"/>
                <w:sz w:val="20"/>
                <w:szCs w:val="20"/>
              </w:rPr>
              <w:t>άτομα.</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029E8" w:rsidRPr="00B03C59" w:rsidRDefault="001029E8" w:rsidP="00B57B75">
            <w:pPr>
              <w:rPr>
                <w:b/>
                <w:sz w:val="20"/>
                <w:szCs w:val="20"/>
              </w:rPr>
            </w:pPr>
            <w:r w:rsidRPr="00B03C59">
              <w:rPr>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029E8" w:rsidRPr="00B03C59" w:rsidRDefault="001029E8" w:rsidP="00B57B75">
            <w:pPr>
              <w:spacing w:before="100" w:beforeAutospacing="1" w:after="100" w:afterAutospacing="1" w:line="300" w:lineRule="atLeast"/>
              <w:ind w:left="21"/>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29E8" w:rsidRPr="00B03C59" w:rsidRDefault="001029E8" w:rsidP="00B57B75">
            <w:pPr>
              <w:spacing w:before="100" w:beforeAutospacing="1" w:after="100" w:afterAutospacing="1" w:line="300" w:lineRule="atLeast"/>
              <w:ind w:left="21"/>
              <w:rPr>
                <w:b/>
                <w:sz w:val="20"/>
                <w:szCs w:val="20"/>
              </w:rPr>
            </w:pPr>
          </w:p>
        </w:tc>
      </w:tr>
      <w:tr w:rsidR="001029E8" w:rsidRPr="00B03C59" w:rsidTr="001029E8">
        <w:trPr>
          <w:gridAfter w:val="1"/>
          <w:wAfter w:w="28" w:type="dxa"/>
        </w:trPr>
        <w:tc>
          <w:tcPr>
            <w:tcW w:w="5675" w:type="dxa"/>
            <w:tcBorders>
              <w:top w:val="single" w:sz="4" w:space="0" w:color="auto"/>
              <w:left w:val="single" w:sz="4" w:space="0" w:color="auto"/>
              <w:bottom w:val="single" w:sz="4" w:space="0" w:color="auto"/>
              <w:right w:val="single" w:sz="4" w:space="0" w:color="auto"/>
            </w:tcBorders>
            <w:shd w:val="clear" w:color="auto" w:fill="auto"/>
          </w:tcPr>
          <w:p w:rsidR="00B57B75" w:rsidRPr="004B1EDD" w:rsidRDefault="00FB5993" w:rsidP="00B57B75">
            <w:pPr>
              <w:pStyle w:val="ListParagraph"/>
              <w:widowControl w:val="0"/>
              <w:numPr>
                <w:ilvl w:val="0"/>
                <w:numId w:val="28"/>
              </w:numPr>
              <w:autoSpaceDE w:val="0"/>
              <w:autoSpaceDN w:val="0"/>
              <w:spacing w:before="1" w:line="249" w:lineRule="auto"/>
              <w:ind w:right="115"/>
              <w:contextualSpacing w:val="0"/>
              <w:rPr>
                <w:rFonts w:cstheme="minorHAnsi"/>
                <w:sz w:val="20"/>
                <w:szCs w:val="20"/>
              </w:rPr>
            </w:pPr>
            <w:r>
              <w:rPr>
                <w:rStyle w:val="Strong"/>
                <w:sz w:val="20"/>
                <w:szCs w:val="20"/>
              </w:rPr>
              <w:t>Αναλαμβάνει να παρέχει χώρο και</w:t>
            </w:r>
            <w:r w:rsidR="00B57B75" w:rsidRPr="004B1EDD">
              <w:rPr>
                <w:rFonts w:cstheme="minorHAnsi"/>
                <w:sz w:val="20"/>
                <w:szCs w:val="20"/>
              </w:rPr>
              <w:t xml:space="preserve"> </w:t>
            </w:r>
            <w:r w:rsidR="00174F76">
              <w:rPr>
                <w:rFonts w:cstheme="minorHAnsi"/>
                <w:sz w:val="20"/>
                <w:szCs w:val="20"/>
              </w:rPr>
              <w:t xml:space="preserve"> </w:t>
            </w:r>
            <w:r w:rsidR="00B57B75" w:rsidRPr="004B1EDD">
              <w:rPr>
                <w:rFonts w:cstheme="minorHAnsi"/>
                <w:sz w:val="20"/>
                <w:szCs w:val="20"/>
              </w:rPr>
              <w:t>το επίσημο δείπνο για 130 άτομα, συμπεριλαμβανομέν</w:t>
            </w:r>
            <w:r w:rsidR="00174F76">
              <w:rPr>
                <w:rFonts w:cstheme="minorHAnsi"/>
                <w:sz w:val="20"/>
                <w:szCs w:val="20"/>
              </w:rPr>
              <w:t>ης</w:t>
            </w:r>
            <w:r w:rsidR="00B57B75" w:rsidRPr="004B1EDD">
              <w:rPr>
                <w:rFonts w:cstheme="minorHAnsi"/>
                <w:sz w:val="20"/>
                <w:szCs w:val="20"/>
              </w:rPr>
              <w:t xml:space="preserve"> και της οργανωτικής επιτροπής, το οποίο θα πραγματοποιηθεί το βράδυ της 30 Αυγούστου. Το δείπνο θα δοθεί σε χώρο εκτός του συνεδριακού χώρου. Το μενού </w:t>
            </w:r>
            <w:r w:rsidR="00174F76">
              <w:rPr>
                <w:rFonts w:cstheme="minorHAnsi"/>
                <w:sz w:val="20"/>
                <w:szCs w:val="20"/>
              </w:rPr>
              <w:t xml:space="preserve">θα </w:t>
            </w:r>
            <w:r w:rsidR="00B57B75" w:rsidRPr="004B1EDD">
              <w:rPr>
                <w:rFonts w:cstheme="minorHAnsi"/>
                <w:sz w:val="20"/>
                <w:szCs w:val="20"/>
              </w:rPr>
              <w:t xml:space="preserve"> περιλαμβάνει κατ’ ελάχιστο τα κάτωθι:</w:t>
            </w:r>
          </w:p>
          <w:p w:rsidR="00B57B75" w:rsidRPr="004B1EDD" w:rsidRDefault="00B57B75" w:rsidP="00B57B75">
            <w:pPr>
              <w:pStyle w:val="ListParagraph"/>
              <w:widowControl w:val="0"/>
              <w:numPr>
                <w:ilvl w:val="0"/>
                <w:numId w:val="29"/>
              </w:numPr>
              <w:autoSpaceDE w:val="0"/>
              <w:autoSpaceDN w:val="0"/>
              <w:spacing w:before="3" w:after="160" w:line="249" w:lineRule="auto"/>
              <w:ind w:right="114"/>
              <w:jc w:val="left"/>
              <w:rPr>
                <w:rFonts w:cstheme="minorHAnsi"/>
                <w:sz w:val="20"/>
                <w:szCs w:val="20"/>
              </w:rPr>
            </w:pPr>
            <w:r w:rsidRPr="004B1EDD">
              <w:rPr>
                <w:rFonts w:cstheme="minorHAnsi"/>
                <w:sz w:val="20"/>
                <w:szCs w:val="20"/>
              </w:rPr>
              <w:t xml:space="preserve">3 σαλάτες, 4 πρώτα, 3 κυρίως με συνοδευτικά, </w:t>
            </w:r>
            <w:r w:rsidR="00174F76" w:rsidRPr="004B1EDD">
              <w:rPr>
                <w:rFonts w:cstheme="minorHAnsi"/>
                <w:sz w:val="20"/>
                <w:szCs w:val="20"/>
              </w:rPr>
              <w:t>ποικιλία</w:t>
            </w:r>
            <w:r w:rsidRPr="004B1EDD">
              <w:rPr>
                <w:rFonts w:cstheme="minorHAnsi"/>
                <w:sz w:val="20"/>
                <w:szCs w:val="20"/>
              </w:rPr>
              <w:t xml:space="preserve"> άρτου και τυριών και επιδόρπιο. Το δείπνο θα συνοδεύεται από νερό, κρασί  και αναψυκτικό.</w:t>
            </w:r>
          </w:p>
          <w:p w:rsidR="001029E8" w:rsidRPr="004B1EDD" w:rsidRDefault="001029E8" w:rsidP="00B57B75">
            <w:pPr>
              <w:pStyle w:val="ListParagraph"/>
              <w:widowControl w:val="0"/>
              <w:autoSpaceDE w:val="0"/>
              <w:autoSpaceDN w:val="0"/>
              <w:spacing w:before="1" w:line="249" w:lineRule="auto"/>
              <w:ind w:right="115"/>
              <w:contextualSpacing w:val="0"/>
              <w:rPr>
                <w:rFonts w:ascii="Times New Roman" w:hAnsi="Times New Roman"/>
                <w:sz w:val="20"/>
                <w:szCs w:val="20"/>
              </w:rPr>
            </w:pPr>
            <w:r w:rsidRPr="004B1EDD">
              <w:rPr>
                <w:rFonts w:ascii="Times New Roman" w:hAnsi="Times New Roman"/>
                <w:sz w:val="20"/>
                <w:szCs w:val="20"/>
              </w:rPr>
              <w:t>Η επιλογή σε σερβιριστό ή μπουφέ θα γίνει κατόπιν των προτάσεων που θα υποβληθούν στον Συντονιστή.</w:t>
            </w:r>
          </w:p>
          <w:p w:rsidR="001029E8" w:rsidRPr="004B1EDD" w:rsidRDefault="001029E8" w:rsidP="00B57B75">
            <w:pPr>
              <w:pStyle w:val="ListParagraph"/>
              <w:ind w:left="0"/>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029E8" w:rsidRPr="00B03C59" w:rsidRDefault="001029E8" w:rsidP="00B57B75">
            <w:pPr>
              <w:rPr>
                <w:b/>
                <w:sz w:val="20"/>
                <w:szCs w:val="20"/>
                <w:lang w:val="en-US"/>
              </w:rPr>
            </w:pPr>
            <w:r w:rsidRPr="00B03C59">
              <w:rPr>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029E8" w:rsidRPr="00B03C59" w:rsidRDefault="001029E8" w:rsidP="00B57B75">
            <w:pP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29E8" w:rsidRPr="00B03C59" w:rsidRDefault="001029E8" w:rsidP="00B57B75">
            <w:pPr>
              <w:rPr>
                <w:b/>
                <w:sz w:val="20"/>
                <w:szCs w:val="20"/>
              </w:rPr>
            </w:pPr>
          </w:p>
        </w:tc>
      </w:tr>
      <w:tr w:rsidR="001029E8" w:rsidRPr="001B1AE3" w:rsidTr="001029E8">
        <w:trPr>
          <w:gridAfter w:val="1"/>
          <w:wAfter w:w="28" w:type="dxa"/>
        </w:trPr>
        <w:tc>
          <w:tcPr>
            <w:tcW w:w="5675" w:type="dxa"/>
            <w:tcBorders>
              <w:top w:val="single" w:sz="4" w:space="0" w:color="auto"/>
              <w:left w:val="single" w:sz="4" w:space="0" w:color="auto"/>
              <w:bottom w:val="single" w:sz="4" w:space="0" w:color="auto"/>
              <w:right w:val="single" w:sz="4" w:space="0" w:color="auto"/>
            </w:tcBorders>
            <w:shd w:val="clear" w:color="auto" w:fill="auto"/>
          </w:tcPr>
          <w:p w:rsidR="001029E8" w:rsidRPr="004B1EDD" w:rsidRDefault="001029E8">
            <w:pPr>
              <w:pStyle w:val="ListParagraph"/>
              <w:widowControl w:val="0"/>
              <w:numPr>
                <w:ilvl w:val="0"/>
                <w:numId w:val="28"/>
              </w:numPr>
              <w:autoSpaceDE w:val="0"/>
              <w:autoSpaceDN w:val="0"/>
              <w:spacing w:before="1" w:line="249" w:lineRule="auto"/>
              <w:ind w:right="115"/>
              <w:contextualSpacing w:val="0"/>
              <w:rPr>
                <w:rFonts w:ascii="Times New Roman" w:hAnsi="Times New Roman"/>
                <w:sz w:val="20"/>
                <w:szCs w:val="20"/>
              </w:rPr>
            </w:pPr>
            <w:r w:rsidRPr="004B1EDD">
              <w:rPr>
                <w:rFonts w:ascii="Times New Roman" w:hAnsi="Times New Roman"/>
                <w:sz w:val="20"/>
                <w:szCs w:val="20"/>
              </w:rPr>
              <w:t xml:space="preserve">Στις 31 Αυγούστου κατά τη διάρκεια της επίσκεψης στα Κρέστενα και στην Αρχαία Ολυμπία, </w:t>
            </w:r>
            <w:r w:rsidR="00174F76">
              <w:rPr>
                <w:rFonts w:ascii="Times New Roman" w:hAnsi="Times New Roman"/>
                <w:sz w:val="20"/>
                <w:szCs w:val="20"/>
              </w:rPr>
              <w:t xml:space="preserve">αναλαμβανει </w:t>
            </w:r>
            <w:r w:rsidRPr="004B1EDD">
              <w:rPr>
                <w:rFonts w:ascii="Times New Roman" w:hAnsi="Times New Roman"/>
                <w:sz w:val="20"/>
                <w:szCs w:val="20"/>
              </w:rPr>
              <w:t xml:space="preserve"> </w:t>
            </w:r>
            <w:r w:rsidR="00174F76">
              <w:rPr>
                <w:rFonts w:ascii="Times New Roman" w:hAnsi="Times New Roman"/>
                <w:sz w:val="20"/>
                <w:szCs w:val="20"/>
              </w:rPr>
              <w:t xml:space="preserve">να παρέχει </w:t>
            </w:r>
            <w:r w:rsidRPr="004B1EDD">
              <w:rPr>
                <w:rFonts w:ascii="Times New Roman" w:hAnsi="Times New Roman"/>
                <w:sz w:val="20"/>
                <w:szCs w:val="20"/>
              </w:rPr>
              <w:t xml:space="preserve"> σάντουιτς για τους συμμετέχοντες.  Συγκεκριμένα θα </w:t>
            </w:r>
            <w:r w:rsidR="00174F76">
              <w:rPr>
                <w:rFonts w:ascii="Times New Roman" w:hAnsi="Times New Roman"/>
                <w:sz w:val="20"/>
                <w:szCs w:val="20"/>
              </w:rPr>
              <w:t xml:space="preserve">παρέχει </w:t>
            </w:r>
            <w:r w:rsidRPr="004B1EDD">
              <w:rPr>
                <w:rFonts w:ascii="Times New Roman" w:hAnsi="Times New Roman"/>
                <w:sz w:val="20"/>
                <w:szCs w:val="20"/>
              </w:rPr>
              <w:t>2 διαφορετικά σάντουιτς για τον κάθε σύνεδρο, καθώς και νερό</w:t>
            </w:r>
            <w:r w:rsidR="00B57B75" w:rsidRPr="004B1EDD">
              <w:rPr>
                <w:rFonts w:ascii="Times New Roman" w:hAnsi="Times New Roman"/>
                <w:sz w:val="20"/>
                <w:szCs w:val="20"/>
              </w:rPr>
              <w:t xml:space="preserve"> για 80 άτομα</w:t>
            </w:r>
            <w:r w:rsidRPr="004B1EDD">
              <w:rPr>
                <w:rFonts w:ascii="Times New Roman" w:hAnsi="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029E8" w:rsidRPr="00B03C59" w:rsidRDefault="001029E8" w:rsidP="00B57B75">
            <w:pPr>
              <w:rPr>
                <w:b/>
                <w:sz w:val="20"/>
                <w:szCs w:val="20"/>
              </w:rPr>
            </w:pPr>
            <w:r w:rsidRPr="00B03C59">
              <w:rPr>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029E8" w:rsidRPr="00402906" w:rsidRDefault="001029E8" w:rsidP="00B57B75">
            <w:pP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1029E8" w:rsidRPr="00402906" w:rsidRDefault="001029E8" w:rsidP="00B57B75">
            <w:pPr>
              <w:rPr>
                <w:b/>
                <w:sz w:val="20"/>
                <w:szCs w:val="20"/>
              </w:rPr>
            </w:pPr>
          </w:p>
        </w:tc>
      </w:tr>
      <w:tr w:rsidR="0068033E" w:rsidRPr="009B7674" w:rsidTr="0068033E">
        <w:trPr>
          <w:gridAfter w:val="1"/>
          <w:wAfter w:w="28" w:type="dxa"/>
        </w:trPr>
        <w:tc>
          <w:tcPr>
            <w:tcW w:w="5675" w:type="dxa"/>
            <w:tcBorders>
              <w:top w:val="single" w:sz="4" w:space="0" w:color="auto"/>
              <w:left w:val="single" w:sz="4" w:space="0" w:color="auto"/>
              <w:bottom w:val="single" w:sz="4" w:space="0" w:color="auto"/>
              <w:right w:val="single" w:sz="4" w:space="0" w:color="auto"/>
            </w:tcBorders>
            <w:shd w:val="clear" w:color="auto" w:fill="auto"/>
          </w:tcPr>
          <w:p w:rsidR="0068033E" w:rsidRPr="004B1EDD" w:rsidRDefault="0068033E" w:rsidP="0068033E">
            <w:pPr>
              <w:pStyle w:val="ListParagraph"/>
              <w:numPr>
                <w:ilvl w:val="0"/>
                <w:numId w:val="28"/>
              </w:numPr>
              <w:spacing w:before="0"/>
              <w:rPr>
                <w:rFonts w:ascii="Times New Roman" w:hAnsi="Times New Roman"/>
                <w:sz w:val="20"/>
                <w:szCs w:val="20"/>
              </w:rPr>
            </w:pPr>
            <w:r w:rsidRPr="004B1EDD">
              <w:rPr>
                <w:rFonts w:ascii="Times New Roman" w:hAnsi="Times New Roman"/>
                <w:sz w:val="20"/>
                <w:szCs w:val="20"/>
              </w:rPr>
              <w:t>Ο προσφέρων δηλώνει γενική και πλήρη συμμόρφωση σε όλους τους όρους της Διακήρυξης</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033E" w:rsidRPr="0068033E" w:rsidRDefault="0068033E" w:rsidP="0068033E">
            <w:pPr>
              <w:rPr>
                <w:b/>
                <w:sz w:val="20"/>
                <w:szCs w:val="20"/>
              </w:rPr>
            </w:pPr>
            <w:r w:rsidRPr="0068033E">
              <w:rPr>
                <w:b/>
                <w:sz w:val="20"/>
                <w:szCs w:val="20"/>
              </w:rPr>
              <w:t>ΝΑΙ, ΝΑ ΑΝΦΕΡΘΕΙ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8033E" w:rsidRPr="0068033E" w:rsidRDefault="0068033E" w:rsidP="001F43AF">
            <w:pP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68033E" w:rsidRPr="0068033E" w:rsidRDefault="0068033E" w:rsidP="001F43AF">
            <w:pPr>
              <w:rPr>
                <w:b/>
                <w:sz w:val="20"/>
                <w:szCs w:val="20"/>
              </w:rPr>
            </w:pPr>
          </w:p>
        </w:tc>
      </w:tr>
    </w:tbl>
    <w:p w:rsidR="001029E8" w:rsidRPr="001029E8" w:rsidRDefault="001029E8" w:rsidP="001029E8"/>
    <w:tbl>
      <w:tblPr>
        <w:tblStyle w:val="TableGrid"/>
        <w:tblW w:w="10632" w:type="dxa"/>
        <w:tblInd w:w="-998" w:type="dxa"/>
        <w:shd w:val="clear" w:color="auto" w:fill="DDD9C3" w:themeFill="background2" w:themeFillShade="E6"/>
        <w:tblLook w:val="04A0" w:firstRow="1" w:lastRow="0" w:firstColumn="1" w:lastColumn="0" w:noHBand="0" w:noVBand="1"/>
      </w:tblPr>
      <w:tblGrid>
        <w:gridCol w:w="10632"/>
      </w:tblGrid>
      <w:tr w:rsidR="004A6FA3" w:rsidRPr="00EE681F" w:rsidTr="00BE4DBC">
        <w:tc>
          <w:tcPr>
            <w:tcW w:w="10632" w:type="dxa"/>
            <w:shd w:val="clear" w:color="auto" w:fill="DDD9C3" w:themeFill="background2" w:themeFillShade="E6"/>
          </w:tcPr>
          <w:p w:rsidR="00446669" w:rsidRDefault="004A6FA3" w:rsidP="00446669">
            <w:pPr>
              <w:ind w:left="446"/>
              <w:rPr>
                <w:rFonts w:ascii="Calibri" w:hAnsi="Calibri" w:cs="Calibri"/>
                <w:color w:val="000000"/>
              </w:rPr>
            </w:pPr>
            <w:r w:rsidRPr="004B1EDD">
              <w:rPr>
                <w:b/>
                <w:bCs/>
              </w:rPr>
              <w:lastRenderedPageBreak/>
              <w:t xml:space="preserve">Τμήμα </w:t>
            </w:r>
            <w:r w:rsidR="001029E8" w:rsidRPr="004B1EDD">
              <w:rPr>
                <w:b/>
                <w:bCs/>
              </w:rPr>
              <w:t>Γ</w:t>
            </w:r>
            <w:r w:rsidRPr="004B1EDD">
              <w:rPr>
                <w:b/>
                <w:bCs/>
              </w:rPr>
              <w:t>.</w:t>
            </w:r>
            <w:r w:rsidRPr="004B1EDD">
              <w:rPr>
                <w:b/>
                <w:bCs/>
              </w:rPr>
              <w:tab/>
            </w:r>
            <w:r w:rsidR="00446669" w:rsidRPr="004B1EDD">
              <w:rPr>
                <w:rFonts w:ascii="Calibri" w:hAnsi="Calibri" w:cs="Calibri"/>
                <w:color w:val="000000"/>
              </w:rPr>
              <w:t>Διοργάνωση Θερινού Σχολείου στην Ολυμπία Ηλείας</w:t>
            </w:r>
            <w:r w:rsidR="00B57B75" w:rsidRPr="004B1EDD">
              <w:rPr>
                <w:rFonts w:ascii="Calibri" w:hAnsi="Calibri" w:cs="Calibri"/>
                <w:color w:val="000000"/>
              </w:rPr>
              <w:t>/Κρέστενα</w:t>
            </w:r>
          </w:p>
          <w:p w:rsidR="004A6FA3" w:rsidRPr="00446669" w:rsidRDefault="00446669" w:rsidP="00446669">
            <w:pPr>
              <w:spacing w:after="120"/>
              <w:rPr>
                <w:lang w:val="en-US"/>
              </w:rPr>
            </w:pPr>
            <w:r w:rsidRPr="007A4BA3">
              <w:rPr>
                <w:color w:val="0D0D0D"/>
                <w:lang w:val="en-US"/>
              </w:rPr>
              <w:t>(</w:t>
            </w:r>
            <w:r w:rsidRPr="007A4BA3">
              <w:rPr>
                <w:bCs/>
                <w:color w:val="0D0D0D"/>
                <w:lang w:val="en-US"/>
              </w:rPr>
              <w:t>"</w:t>
            </w:r>
            <w:r w:rsidRPr="007A4BA3">
              <w:rPr>
                <w:color w:val="0D0D0D"/>
                <w:lang w:val="en-US"/>
              </w:rPr>
              <w:t xml:space="preserve">Summer School on </w:t>
            </w:r>
            <w:r w:rsidRPr="007A4BA3">
              <w:rPr>
                <w:bCs/>
                <w:color w:val="0D0D0D"/>
                <w:lang w:val="en-US"/>
              </w:rPr>
              <w:t>Wastewater Treatment Technologies and Environmental Impact"</w:t>
            </w:r>
            <w:r>
              <w:rPr>
                <w:bCs/>
                <w:color w:val="0D0D0D"/>
                <w:lang w:val="en-US"/>
              </w:rPr>
              <w:t xml:space="preserve"> [</w:t>
            </w:r>
            <w:r w:rsidRPr="007A4BA3">
              <w:rPr>
                <w:bCs/>
                <w:color w:val="0D0D0D"/>
                <w:lang w:val="en-US"/>
              </w:rPr>
              <w:t>SSWT</w:t>
            </w:r>
            <w:r>
              <w:rPr>
                <w:bCs/>
                <w:color w:val="0D0D0D"/>
                <w:lang w:val="en-US"/>
              </w:rPr>
              <w:t>_2019]</w:t>
            </w:r>
            <w:r w:rsidRPr="007A4BA3">
              <w:rPr>
                <w:bCs/>
                <w:color w:val="0D0D0D"/>
                <w:lang w:val="en-US"/>
              </w:rPr>
              <w:t>).</w:t>
            </w:r>
          </w:p>
        </w:tc>
      </w:tr>
    </w:tbl>
    <w:p w:rsidR="004A6FA3" w:rsidRPr="00E425E7" w:rsidRDefault="00446669" w:rsidP="00446669">
      <w:pPr>
        <w:spacing w:before="240" w:after="240"/>
        <w:ind w:right="-516"/>
        <w:jc w:val="center"/>
        <w:rPr>
          <w:b/>
          <w:sz w:val="28"/>
          <w:szCs w:val="28"/>
        </w:rPr>
      </w:pPr>
      <w:r w:rsidRPr="00E425E7">
        <w:rPr>
          <w:b/>
          <w:sz w:val="28"/>
          <w:szCs w:val="28"/>
        </w:rPr>
        <w:t>ΠΙΝΑΚΑΣ ΣΥΜΜΟΡΦΩΣΗΣ ΙΙ</w:t>
      </w:r>
      <w:r w:rsidR="001029E8">
        <w:rPr>
          <w:b/>
          <w:sz w:val="28"/>
          <w:szCs w:val="28"/>
        </w:rPr>
        <w:t>Ι</w:t>
      </w:r>
    </w:p>
    <w:tbl>
      <w:tblPr>
        <w:tblW w:w="10665" w:type="dxa"/>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4"/>
        <w:gridCol w:w="1559"/>
        <w:gridCol w:w="1701"/>
        <w:gridCol w:w="1701"/>
      </w:tblGrid>
      <w:tr w:rsidR="00B828D4" w:rsidRPr="001E724A"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B828D4" w:rsidRPr="009B7674" w:rsidRDefault="00CC07A2" w:rsidP="001029E8">
            <w:pPr>
              <w:pStyle w:val="ListParagraph"/>
              <w:ind w:left="0"/>
              <w:rPr>
                <w:rFonts w:cstheme="minorHAnsi"/>
                <w:b/>
                <w:sz w:val="20"/>
                <w:szCs w:val="20"/>
              </w:rPr>
            </w:pPr>
            <w:r w:rsidRPr="009B7674">
              <w:rPr>
                <w:rFonts w:cstheme="minorHAnsi"/>
                <w:b/>
                <w:sz w:val="20"/>
                <w:szCs w:val="20"/>
              </w:rPr>
              <w:t>Α</w:t>
            </w:r>
            <w:r w:rsidR="00B828D4" w:rsidRPr="009B7674">
              <w:rPr>
                <w:rFonts w:cstheme="minorHAnsi"/>
                <w:b/>
                <w:sz w:val="20"/>
                <w:szCs w:val="20"/>
              </w:rPr>
              <w:t xml:space="preserve">. ΕΙΔΙΚΕΣ ΑΠΑΙΤΗΣΕΙΣ ΤΜΗΜΑ </w:t>
            </w:r>
            <w:r w:rsidR="001029E8">
              <w:rPr>
                <w:rFonts w:cstheme="minorHAnsi"/>
                <w:b/>
                <w:sz w:val="20"/>
                <w:szCs w:val="20"/>
              </w:rPr>
              <w:t>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28D4" w:rsidRPr="009B7674" w:rsidRDefault="00B828D4" w:rsidP="000241CC">
            <w:pPr>
              <w:jc w:val="center"/>
              <w:rPr>
                <w:rFonts w:cstheme="minorHAnsi"/>
                <w:b/>
                <w:sz w:val="20"/>
                <w:szCs w:val="20"/>
                <w:lang w:val="en-US"/>
              </w:rPr>
            </w:pPr>
            <w:r w:rsidRPr="009B7674">
              <w:rPr>
                <w:rFonts w:cstheme="minorHAnsi"/>
                <w:b/>
                <w:sz w:val="20"/>
                <w:szCs w:val="20"/>
              </w:rPr>
              <w:t>ΥΠΟΧΡΕΩΤΙΚΗ ΑΠΑΙΤΗΣΗ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28D4" w:rsidRPr="009B7674" w:rsidRDefault="00B828D4" w:rsidP="000241CC">
            <w:pPr>
              <w:jc w:val="center"/>
              <w:rPr>
                <w:rFonts w:cstheme="minorHAnsi"/>
                <w:b/>
                <w:sz w:val="20"/>
                <w:szCs w:val="20"/>
              </w:rPr>
            </w:pPr>
            <w:r w:rsidRPr="009B7674">
              <w:rPr>
                <w:rFonts w:cstheme="minorHAnsi"/>
                <w:b/>
                <w:sz w:val="20"/>
                <w:szCs w:val="20"/>
              </w:rPr>
              <w:t>ΑΠΑΝΤΗΣΗ ΠΡΟΣΦΕΡΟΝΤΑ</w:t>
            </w:r>
          </w:p>
        </w:tc>
        <w:tc>
          <w:tcPr>
            <w:tcW w:w="1701" w:type="dxa"/>
            <w:tcBorders>
              <w:top w:val="single" w:sz="4" w:space="0" w:color="auto"/>
              <w:left w:val="single" w:sz="4" w:space="0" w:color="auto"/>
              <w:bottom w:val="single" w:sz="4" w:space="0" w:color="auto"/>
              <w:right w:val="single" w:sz="4" w:space="0" w:color="auto"/>
            </w:tcBorders>
          </w:tcPr>
          <w:p w:rsidR="00B828D4" w:rsidRPr="009B7674" w:rsidRDefault="00B828D4" w:rsidP="000241CC">
            <w:pPr>
              <w:jc w:val="center"/>
              <w:rPr>
                <w:rFonts w:cstheme="minorHAnsi"/>
                <w:b/>
                <w:sz w:val="20"/>
                <w:szCs w:val="20"/>
              </w:rPr>
            </w:pPr>
            <w:r w:rsidRPr="009B7674">
              <w:rPr>
                <w:rFonts w:cstheme="minorHAnsi"/>
                <w:b/>
                <w:sz w:val="20"/>
                <w:szCs w:val="20"/>
              </w:rPr>
              <w:t>ΠΑΡΑΠΟΜΠΗ/ ΣΧΟΛΙΑ</w:t>
            </w:r>
          </w:p>
        </w:tc>
      </w:tr>
      <w:tr w:rsidR="002F14EE" w:rsidRPr="001E724A"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2F14EE" w:rsidRPr="004B1EDD" w:rsidRDefault="002F14EE" w:rsidP="000241CC">
            <w:pPr>
              <w:pStyle w:val="ListParagraph"/>
              <w:ind w:left="0"/>
              <w:rPr>
                <w:rFonts w:cstheme="minorHAnsi"/>
                <w:sz w:val="20"/>
                <w:szCs w:val="20"/>
              </w:rPr>
            </w:pPr>
            <w:r w:rsidRPr="004B1EDD">
              <w:rPr>
                <w:rFonts w:cstheme="minorHAnsi"/>
                <w:sz w:val="20"/>
                <w:szCs w:val="20"/>
              </w:rPr>
              <w:t xml:space="preserve">Διάρκεια: 8 έως 20 Ιουλίου 2019, </w:t>
            </w:r>
            <w:r w:rsidR="001465E4" w:rsidRPr="004B1EDD">
              <w:rPr>
                <w:rFonts w:cstheme="minorHAnsi"/>
                <w:sz w:val="20"/>
                <w:szCs w:val="20"/>
              </w:rPr>
              <w:t>(η 7</w:t>
            </w:r>
            <w:r w:rsidR="001465E4" w:rsidRPr="004B1EDD">
              <w:rPr>
                <w:rFonts w:cstheme="minorHAnsi"/>
                <w:sz w:val="20"/>
                <w:szCs w:val="20"/>
                <w:vertAlign w:val="superscript"/>
              </w:rPr>
              <w:t>η</w:t>
            </w:r>
            <w:r w:rsidR="001465E4" w:rsidRPr="004B1EDD">
              <w:rPr>
                <w:rFonts w:cstheme="minorHAnsi"/>
                <w:sz w:val="20"/>
                <w:szCs w:val="20"/>
              </w:rPr>
              <w:t xml:space="preserve"> Ιουλίου ορίζεται ως ημέρα άφιξης)</w:t>
            </w:r>
          </w:p>
          <w:p w:rsidR="002F14EE" w:rsidRPr="001029E8" w:rsidRDefault="002F14EE" w:rsidP="001029E8">
            <w:pPr>
              <w:pStyle w:val="ListParagraph"/>
              <w:ind w:left="0"/>
              <w:rPr>
                <w:rFonts w:cstheme="minorHAnsi"/>
                <w:b/>
                <w:sz w:val="20"/>
                <w:szCs w:val="20"/>
              </w:rPr>
            </w:pPr>
            <w:r w:rsidRPr="004B1EDD">
              <w:rPr>
                <w:rFonts w:cstheme="minorHAnsi"/>
                <w:sz w:val="20"/>
                <w:szCs w:val="20"/>
              </w:rPr>
              <w:t>Τόπος</w:t>
            </w:r>
            <w:r w:rsidR="00B57B75" w:rsidRPr="004B1EDD">
              <w:rPr>
                <w:rFonts w:cstheme="minorHAnsi"/>
                <w:sz w:val="20"/>
                <w:szCs w:val="20"/>
              </w:rPr>
              <w:t xml:space="preserve"> διεξαγωγής μαθημάτων</w:t>
            </w:r>
            <w:r w:rsidRPr="004B1EDD">
              <w:rPr>
                <w:rFonts w:cstheme="minorHAnsi"/>
                <w:sz w:val="20"/>
                <w:szCs w:val="20"/>
              </w:rPr>
              <w:t>:</w:t>
            </w:r>
            <w:r w:rsidR="00B57B75" w:rsidRPr="004B1EDD">
              <w:rPr>
                <w:rFonts w:cstheme="minorHAnsi"/>
                <w:sz w:val="20"/>
                <w:szCs w:val="20"/>
              </w:rPr>
              <w:t xml:space="preserve"> </w:t>
            </w:r>
            <w:r w:rsidR="001029E8" w:rsidRPr="004B1EDD">
              <w:rPr>
                <w:rFonts w:cstheme="minorHAnsi"/>
                <w:sz w:val="20"/>
                <w:szCs w:val="20"/>
              </w:rPr>
              <w:t>Κέντρο περιβαλλοντικής εκπαίδευσης</w:t>
            </w:r>
            <w:r w:rsidRPr="004B1EDD">
              <w:rPr>
                <w:rFonts w:cstheme="minorHAnsi"/>
                <w:b/>
                <w:sz w:val="20"/>
                <w:szCs w:val="20"/>
              </w:rPr>
              <w:t xml:space="preserve"> </w:t>
            </w:r>
            <w:r w:rsidR="001029E8" w:rsidRPr="004B1EDD">
              <w:rPr>
                <w:rFonts w:cstheme="minorHAnsi"/>
                <w:sz w:val="20"/>
                <w:szCs w:val="20"/>
              </w:rPr>
              <w:t>Κρέστενα ν. Ηλείας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F14EE" w:rsidRPr="009B7674" w:rsidRDefault="002F14EE" w:rsidP="000241CC">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F14EE" w:rsidRPr="009B7674" w:rsidRDefault="002F14EE" w:rsidP="000241CC">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2F14EE" w:rsidRPr="009B7674" w:rsidRDefault="002F14EE" w:rsidP="000241CC">
            <w:pPr>
              <w:jc w:val="center"/>
              <w:rPr>
                <w:rFonts w:cstheme="minorHAnsi"/>
                <w:b/>
                <w:sz w:val="20"/>
                <w:szCs w:val="20"/>
              </w:rPr>
            </w:pPr>
          </w:p>
        </w:tc>
      </w:tr>
      <w:tr w:rsidR="00EF2896" w:rsidRPr="001E724A"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EF2896" w:rsidRPr="004B1EDD" w:rsidRDefault="00EF2896" w:rsidP="00EF2896">
            <w:pPr>
              <w:pStyle w:val="ListParagraph"/>
              <w:ind w:left="180"/>
              <w:rPr>
                <w:rFonts w:ascii="Times New Roman" w:hAnsi="Times New Roman"/>
                <w:b/>
                <w:sz w:val="20"/>
                <w:szCs w:val="20"/>
              </w:rPr>
            </w:pPr>
            <w:r w:rsidRPr="004B1EDD">
              <w:rPr>
                <w:rFonts w:ascii="Times New Roman" w:hAnsi="Times New Roman"/>
                <w:b/>
                <w:sz w:val="20"/>
                <w:szCs w:val="20"/>
              </w:rPr>
              <w:t>Γ1. Υποστήριξη αναγκών στέγασης σ</w:t>
            </w:r>
            <w:r w:rsidR="00EF3C15" w:rsidRPr="004B1EDD">
              <w:rPr>
                <w:rFonts w:ascii="Times New Roman" w:hAnsi="Times New Roman"/>
                <w:b/>
                <w:sz w:val="20"/>
                <w:szCs w:val="20"/>
              </w:rPr>
              <w:t>υμμετεχόντων</w:t>
            </w:r>
          </w:p>
          <w:p w:rsidR="00EF2896" w:rsidRPr="004B1EDD" w:rsidRDefault="00EF2896" w:rsidP="00EF2896">
            <w:pPr>
              <w:widowControl w:val="0"/>
              <w:autoSpaceDE w:val="0"/>
              <w:autoSpaceDN w:val="0"/>
              <w:spacing w:before="3" w:line="249" w:lineRule="auto"/>
              <w:ind w:left="360" w:right="117"/>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6" w:rsidRPr="009B7674" w:rsidRDefault="00EF2896" w:rsidP="000241CC">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2896" w:rsidRPr="009B7674" w:rsidRDefault="00EF2896"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F2896" w:rsidRPr="009B7674" w:rsidRDefault="00EF2896" w:rsidP="000241CC">
            <w:pPr>
              <w:rPr>
                <w:rFonts w:cstheme="minorHAnsi"/>
                <w:b/>
                <w:sz w:val="20"/>
                <w:szCs w:val="20"/>
              </w:rPr>
            </w:pPr>
          </w:p>
        </w:tc>
      </w:tr>
      <w:tr w:rsidR="00EF2896" w:rsidRPr="001E724A"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EF2896" w:rsidRPr="004B1EDD" w:rsidRDefault="00EF2896" w:rsidP="00EF2896">
            <w:pPr>
              <w:pStyle w:val="ListParagraph"/>
              <w:widowControl w:val="0"/>
              <w:numPr>
                <w:ilvl w:val="0"/>
                <w:numId w:val="36"/>
              </w:numPr>
              <w:autoSpaceDE w:val="0"/>
              <w:autoSpaceDN w:val="0"/>
              <w:spacing w:before="3" w:line="249" w:lineRule="auto"/>
              <w:ind w:right="117"/>
              <w:contextualSpacing w:val="0"/>
              <w:rPr>
                <w:sz w:val="20"/>
                <w:szCs w:val="20"/>
              </w:rPr>
            </w:pPr>
            <w:r w:rsidRPr="004B1EDD">
              <w:rPr>
                <w:sz w:val="20"/>
                <w:szCs w:val="20"/>
              </w:rPr>
              <w:t>Αναλαμβάνει τη διαχείριση και την εξασφάλιση, μετά από διαπραγμάτευση  δωματίων μονόκλινων, τρίκλινων ή τετράκλινων με πρωινό, σε ξενοδοχεία της Αρχαίας Ολυμπίας</w:t>
            </w:r>
            <w:r w:rsidR="0068033E" w:rsidRPr="004B1EDD">
              <w:rPr>
                <w:sz w:val="20"/>
                <w:szCs w:val="20"/>
              </w:rPr>
              <w:t>/</w:t>
            </w:r>
            <w:r w:rsidR="00B57B75" w:rsidRPr="004B1EDD">
              <w:rPr>
                <w:sz w:val="20"/>
                <w:szCs w:val="20"/>
              </w:rPr>
              <w:t>Κρεστένων</w:t>
            </w:r>
            <w:r w:rsidRPr="004B1EDD">
              <w:rPr>
                <w:sz w:val="20"/>
                <w:szCs w:val="20"/>
              </w:rPr>
              <w:t>. Αναλυτικά</w:t>
            </w:r>
            <w:r w:rsidR="00174F76">
              <w:rPr>
                <w:sz w:val="20"/>
                <w:szCs w:val="20"/>
              </w:rPr>
              <w:t xml:space="preserve"> να εξασφαλισει</w:t>
            </w:r>
            <w:r w:rsidR="00174F76">
              <w:rPr>
                <w:sz w:val="20"/>
                <w:szCs w:val="20"/>
                <w:lang w:val="en-US"/>
              </w:rPr>
              <w:t>:</w:t>
            </w:r>
          </w:p>
          <w:p w:rsidR="00EF2896" w:rsidRPr="004B1EDD" w:rsidRDefault="00174F76" w:rsidP="00EF2896">
            <w:pPr>
              <w:pStyle w:val="ListParagraph"/>
              <w:widowControl w:val="0"/>
              <w:numPr>
                <w:ilvl w:val="0"/>
                <w:numId w:val="37"/>
              </w:numPr>
              <w:autoSpaceDE w:val="0"/>
              <w:autoSpaceDN w:val="0"/>
              <w:spacing w:before="3" w:after="160" w:line="249" w:lineRule="auto"/>
              <w:ind w:left="1457" w:right="117" w:hanging="426"/>
              <w:rPr>
                <w:sz w:val="20"/>
                <w:szCs w:val="20"/>
              </w:rPr>
            </w:pPr>
            <w:r>
              <w:rPr>
                <w:sz w:val="20"/>
                <w:szCs w:val="20"/>
              </w:rPr>
              <w:t xml:space="preserve"> την </w:t>
            </w:r>
            <w:r w:rsidR="00EF2896" w:rsidRPr="004B1EDD">
              <w:rPr>
                <w:sz w:val="20"/>
                <w:szCs w:val="20"/>
              </w:rPr>
              <w:t>διαμονή των 12 συμμετεχόντων,  από 7 -20 Ιουλίου, 2019, σε τρίκλινα ή τετράκλινα δωμάτια.</w:t>
            </w:r>
          </w:p>
          <w:p w:rsidR="00EF2896" w:rsidRPr="004B1EDD" w:rsidRDefault="00EF2896" w:rsidP="00EF2896">
            <w:pPr>
              <w:pStyle w:val="ListParagraph"/>
              <w:widowControl w:val="0"/>
              <w:numPr>
                <w:ilvl w:val="0"/>
                <w:numId w:val="37"/>
              </w:numPr>
              <w:autoSpaceDE w:val="0"/>
              <w:autoSpaceDN w:val="0"/>
              <w:spacing w:before="3" w:after="160" w:line="249" w:lineRule="auto"/>
              <w:ind w:left="1457" w:right="117" w:hanging="426"/>
              <w:jc w:val="left"/>
              <w:rPr>
                <w:sz w:val="20"/>
                <w:szCs w:val="20"/>
              </w:rPr>
            </w:pPr>
            <w:r w:rsidRPr="004B1EDD">
              <w:rPr>
                <w:sz w:val="20"/>
                <w:szCs w:val="20"/>
              </w:rPr>
              <w:t>1 δίκλινο δωμάτια για 13 διανυκτερεύσεις ( Συντονιστής)</w:t>
            </w:r>
          </w:p>
          <w:p w:rsidR="00EF2896" w:rsidRPr="004B1EDD" w:rsidRDefault="00EF2896" w:rsidP="00EF2896">
            <w:pPr>
              <w:pStyle w:val="ListParagraph"/>
              <w:widowControl w:val="0"/>
              <w:numPr>
                <w:ilvl w:val="0"/>
                <w:numId w:val="37"/>
              </w:numPr>
              <w:autoSpaceDE w:val="0"/>
              <w:autoSpaceDN w:val="0"/>
              <w:spacing w:before="3" w:after="160" w:line="249" w:lineRule="auto"/>
              <w:ind w:left="1457" w:right="34" w:hanging="426"/>
              <w:jc w:val="left"/>
              <w:rPr>
                <w:sz w:val="20"/>
                <w:szCs w:val="20"/>
              </w:rPr>
            </w:pPr>
            <w:r w:rsidRPr="004B1EDD">
              <w:rPr>
                <w:sz w:val="20"/>
                <w:szCs w:val="20"/>
              </w:rPr>
              <w:t>1 δίκλινο δωμάτιο για 2 διανυκτερεύσεις (ομιλητές)</w:t>
            </w:r>
          </w:p>
          <w:p w:rsidR="00EF2896" w:rsidRPr="004B1EDD" w:rsidRDefault="00EF2896" w:rsidP="00EF2896">
            <w:pPr>
              <w:pStyle w:val="ListParagraph"/>
              <w:widowControl w:val="0"/>
              <w:numPr>
                <w:ilvl w:val="0"/>
                <w:numId w:val="37"/>
              </w:numPr>
              <w:autoSpaceDE w:val="0"/>
              <w:autoSpaceDN w:val="0"/>
              <w:spacing w:before="3" w:after="160" w:line="249" w:lineRule="auto"/>
              <w:ind w:left="1457" w:right="117" w:hanging="426"/>
              <w:jc w:val="left"/>
              <w:rPr>
                <w:sz w:val="20"/>
                <w:szCs w:val="20"/>
              </w:rPr>
            </w:pPr>
            <w:r w:rsidRPr="004B1EDD">
              <w:rPr>
                <w:sz w:val="20"/>
                <w:szCs w:val="20"/>
              </w:rPr>
              <w:t>3 μονόκλινα δωμάτια για 1 διανυκτέρευση (ομιλητές)</w:t>
            </w:r>
          </w:p>
          <w:p w:rsidR="00EF2896" w:rsidRPr="004B1EDD" w:rsidRDefault="00EF2896" w:rsidP="00EF2896">
            <w:pPr>
              <w:widowControl w:val="0"/>
              <w:autoSpaceDE w:val="0"/>
              <w:autoSpaceDN w:val="0"/>
              <w:spacing w:before="3" w:line="249" w:lineRule="auto"/>
              <w:ind w:left="747" w:right="117"/>
              <w:rPr>
                <w:sz w:val="20"/>
                <w:szCs w:val="20"/>
              </w:rPr>
            </w:pPr>
            <w:r w:rsidRPr="004B1EDD">
              <w:rPr>
                <w:sz w:val="20"/>
                <w:szCs w:val="20"/>
              </w:rPr>
              <w:t>Σε περίπτωση τροποποίησης των παραπάνω, ο Συντονιστής αναλαμβάνει να ενημερώσει τον Ανάδοχο, τουλάχιστον 1 μήνα νωρίτερα.</w:t>
            </w:r>
          </w:p>
          <w:p w:rsidR="0068033E" w:rsidRPr="004B1EDD" w:rsidRDefault="0068033E" w:rsidP="00EF2896">
            <w:pPr>
              <w:widowControl w:val="0"/>
              <w:autoSpaceDE w:val="0"/>
              <w:autoSpaceDN w:val="0"/>
              <w:spacing w:before="3" w:line="249" w:lineRule="auto"/>
              <w:ind w:left="747" w:right="117"/>
              <w:rPr>
                <w:sz w:val="20"/>
                <w:szCs w:val="20"/>
              </w:rPr>
            </w:pPr>
          </w:p>
          <w:p w:rsidR="00BD1C40" w:rsidRDefault="0068033E" w:rsidP="00824CCF">
            <w:pPr>
              <w:pStyle w:val="ListParagraph"/>
              <w:widowControl w:val="0"/>
              <w:numPr>
                <w:ilvl w:val="0"/>
                <w:numId w:val="37"/>
              </w:numPr>
              <w:autoSpaceDE w:val="0"/>
              <w:autoSpaceDN w:val="0"/>
              <w:spacing w:before="3" w:after="160" w:line="249" w:lineRule="auto"/>
              <w:ind w:right="117"/>
              <w:jc w:val="left"/>
              <w:rPr>
                <w:rFonts w:cstheme="minorHAnsi"/>
                <w:sz w:val="20"/>
                <w:szCs w:val="20"/>
              </w:rPr>
            </w:pPr>
            <w:r w:rsidRPr="00174F76">
              <w:rPr>
                <w:rFonts w:cstheme="minorHAnsi"/>
                <w:sz w:val="20"/>
                <w:szCs w:val="20"/>
              </w:rPr>
              <w:t xml:space="preserve">Αναλαμβάνει να εξασφαλίσει </w:t>
            </w:r>
            <w:r w:rsidR="00AC3422">
              <w:rPr>
                <w:rFonts w:cstheme="minorHAnsi"/>
                <w:sz w:val="20"/>
                <w:szCs w:val="20"/>
              </w:rPr>
              <w:t xml:space="preserve">4 δίκλινα </w:t>
            </w:r>
            <w:r w:rsidRPr="00174F76">
              <w:rPr>
                <w:rFonts w:cstheme="minorHAnsi"/>
                <w:sz w:val="20"/>
                <w:szCs w:val="20"/>
              </w:rPr>
              <w:t>δωμάτια</w:t>
            </w:r>
            <w:r w:rsidR="00AD68A0">
              <w:rPr>
                <w:rFonts w:cstheme="minorHAnsi"/>
                <w:sz w:val="20"/>
                <w:szCs w:val="20"/>
              </w:rPr>
              <w:t xml:space="preserve"> για 8 ακόμη άτομα</w:t>
            </w:r>
            <w:r w:rsidR="00AC3422">
              <w:rPr>
                <w:rFonts w:cstheme="minorHAnsi"/>
                <w:sz w:val="20"/>
                <w:szCs w:val="20"/>
              </w:rPr>
              <w:t xml:space="preserve"> που θα συμμετάσχουν στο θερινό σχολείο, το κόστος των οποίων θα επιβαρύνει τους ίδιους.</w:t>
            </w:r>
            <w:r w:rsidR="00174F76">
              <w:rPr>
                <w:rFonts w:cstheme="minorHAnsi"/>
                <w:sz w:val="20"/>
                <w:szCs w:val="20"/>
              </w:rPr>
              <w:t>.</w:t>
            </w:r>
          </w:p>
          <w:p w:rsidR="0068033E" w:rsidRPr="004B1EDD" w:rsidRDefault="0068033E" w:rsidP="00F0762B">
            <w:pPr>
              <w:pStyle w:val="ListParagraph"/>
              <w:widowControl w:val="0"/>
              <w:autoSpaceDE w:val="0"/>
              <w:autoSpaceDN w:val="0"/>
              <w:spacing w:before="3" w:after="160" w:line="249" w:lineRule="auto"/>
              <w:ind w:left="1080" w:right="117"/>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6" w:rsidRPr="009B7674" w:rsidRDefault="00EF2896" w:rsidP="000241CC">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2896" w:rsidRPr="009B7674" w:rsidRDefault="00EF2896"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F2896" w:rsidRPr="009B7674" w:rsidRDefault="00EF2896" w:rsidP="000241CC">
            <w:pPr>
              <w:rPr>
                <w:rFonts w:cstheme="minorHAnsi"/>
                <w:b/>
                <w:sz w:val="20"/>
                <w:szCs w:val="20"/>
              </w:rPr>
            </w:pPr>
          </w:p>
        </w:tc>
      </w:tr>
      <w:tr w:rsidR="00EF2896" w:rsidRPr="001E724A"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EF2896" w:rsidRPr="004B1EDD" w:rsidRDefault="00EF2896">
            <w:pPr>
              <w:pStyle w:val="ListParagraph"/>
              <w:ind w:left="180"/>
              <w:rPr>
                <w:rFonts w:ascii="Times New Roman" w:hAnsi="Times New Roman"/>
                <w:b/>
                <w:sz w:val="20"/>
                <w:szCs w:val="20"/>
              </w:rPr>
            </w:pPr>
            <w:r w:rsidRPr="004B1EDD">
              <w:rPr>
                <w:rFonts w:ascii="Times New Roman" w:hAnsi="Times New Roman"/>
                <w:b/>
                <w:sz w:val="20"/>
                <w:szCs w:val="20"/>
              </w:rPr>
              <w:t>Γ2.</w:t>
            </w:r>
            <w:r w:rsidR="00174F76">
              <w:rPr>
                <w:rFonts w:ascii="Times New Roman" w:hAnsi="Times New Roman"/>
                <w:b/>
                <w:sz w:val="20"/>
                <w:szCs w:val="20"/>
              </w:rPr>
              <w:t xml:space="preserve"> Υποστήριξη </w:t>
            </w:r>
            <w:r w:rsidRPr="004B1EDD">
              <w:rPr>
                <w:rFonts w:ascii="Times New Roman" w:hAnsi="Times New Roman"/>
                <w:b/>
                <w:sz w:val="20"/>
                <w:szCs w:val="20"/>
              </w:rPr>
              <w:t xml:space="preserve"> ομιλητών του </w:t>
            </w:r>
            <w:r w:rsidR="00EF3C15" w:rsidRPr="004B1EDD">
              <w:rPr>
                <w:rFonts w:ascii="Times New Roman" w:hAnsi="Times New Roman"/>
                <w:b/>
                <w:sz w:val="20"/>
                <w:szCs w:val="20"/>
              </w:rPr>
              <w:t>θερινού σχολείου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6" w:rsidRPr="009B7674" w:rsidRDefault="00EF2896" w:rsidP="000241CC">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2896" w:rsidRPr="009B7674" w:rsidRDefault="00EF2896" w:rsidP="000241CC">
            <w:pPr>
              <w:ind w:left="2"/>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F2896" w:rsidRPr="009B7674" w:rsidRDefault="00EF2896" w:rsidP="000241CC">
            <w:pPr>
              <w:ind w:left="2"/>
              <w:rPr>
                <w:rFonts w:cstheme="minorHAnsi"/>
                <w:b/>
                <w:sz w:val="20"/>
                <w:szCs w:val="20"/>
              </w:rPr>
            </w:pPr>
          </w:p>
        </w:tc>
      </w:tr>
      <w:tr w:rsidR="00EF2896" w:rsidRPr="001E724A"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EF2896" w:rsidRPr="00F0762B" w:rsidRDefault="00EF2896" w:rsidP="00EF2896">
            <w:pPr>
              <w:pStyle w:val="ListParagraph"/>
              <w:widowControl w:val="0"/>
              <w:numPr>
                <w:ilvl w:val="0"/>
                <w:numId w:val="38"/>
              </w:numPr>
              <w:autoSpaceDE w:val="0"/>
              <w:autoSpaceDN w:val="0"/>
              <w:spacing w:before="3" w:after="160" w:line="249" w:lineRule="auto"/>
              <w:ind w:right="117"/>
              <w:jc w:val="left"/>
              <w:rPr>
                <w:rFonts w:ascii="Times New Roman" w:hAnsi="Times New Roman"/>
                <w:sz w:val="20"/>
                <w:szCs w:val="20"/>
              </w:rPr>
            </w:pPr>
            <w:r w:rsidRPr="004B1EDD">
              <w:rPr>
                <w:rFonts w:ascii="Times New Roman" w:hAnsi="Times New Roman"/>
                <w:sz w:val="20"/>
                <w:szCs w:val="20"/>
              </w:rPr>
              <w:t xml:space="preserve">Αναλαμβάνει </w:t>
            </w:r>
            <w:r w:rsidR="00174F76">
              <w:rPr>
                <w:rFonts w:ascii="Times New Roman" w:hAnsi="Times New Roman"/>
                <w:sz w:val="20"/>
                <w:szCs w:val="20"/>
              </w:rPr>
              <w:t xml:space="preserve">την </w:t>
            </w:r>
            <w:r w:rsidRPr="00F0762B">
              <w:rPr>
                <w:rFonts w:ascii="Times New Roman" w:hAnsi="Times New Roman"/>
                <w:sz w:val="20"/>
                <w:szCs w:val="20"/>
              </w:rPr>
              <w:t xml:space="preserve">μετακίνηση </w:t>
            </w:r>
            <w:r w:rsidR="00F3160D" w:rsidRPr="00F0762B">
              <w:rPr>
                <w:rFonts w:ascii="Times New Roman" w:hAnsi="Times New Roman"/>
                <w:sz w:val="20"/>
                <w:szCs w:val="20"/>
              </w:rPr>
              <w:t xml:space="preserve">των </w:t>
            </w:r>
            <w:r w:rsidR="00225747" w:rsidRPr="00F0762B">
              <w:rPr>
                <w:rFonts w:ascii="Times New Roman" w:hAnsi="Times New Roman"/>
                <w:sz w:val="20"/>
                <w:szCs w:val="20"/>
              </w:rPr>
              <w:t>5</w:t>
            </w:r>
            <w:r w:rsidR="00F3160D" w:rsidRPr="00F0762B">
              <w:rPr>
                <w:rFonts w:ascii="Times New Roman" w:hAnsi="Times New Roman"/>
                <w:sz w:val="20"/>
                <w:szCs w:val="20"/>
              </w:rPr>
              <w:t xml:space="preserve"> ομιλητών οι οποίοι προέρχονται οι </w:t>
            </w:r>
            <w:r w:rsidR="00225747" w:rsidRPr="00F0762B">
              <w:rPr>
                <w:rFonts w:ascii="Times New Roman" w:hAnsi="Times New Roman"/>
                <w:sz w:val="20"/>
                <w:szCs w:val="20"/>
              </w:rPr>
              <w:t>3</w:t>
            </w:r>
            <w:r w:rsidR="00F3160D" w:rsidRPr="00F0762B">
              <w:rPr>
                <w:rFonts w:ascii="Times New Roman" w:hAnsi="Times New Roman"/>
                <w:sz w:val="20"/>
                <w:szCs w:val="20"/>
              </w:rPr>
              <w:t xml:space="preserve"> από Ελλάδα και 2 από Αλβανία</w:t>
            </w:r>
            <w:r w:rsidRPr="00F0762B">
              <w:rPr>
                <w:rFonts w:ascii="Times New Roman" w:hAnsi="Times New Roman"/>
                <w:sz w:val="20"/>
                <w:szCs w:val="20"/>
              </w:rPr>
              <w:t>.  Συγκεκριμένα</w:t>
            </w:r>
          </w:p>
          <w:p w:rsidR="0068033E" w:rsidRPr="00F0762B" w:rsidRDefault="0068033E" w:rsidP="00EF2896">
            <w:pPr>
              <w:pStyle w:val="ListParagraph"/>
              <w:widowControl w:val="0"/>
              <w:numPr>
                <w:ilvl w:val="0"/>
                <w:numId w:val="27"/>
              </w:numPr>
              <w:autoSpaceDE w:val="0"/>
              <w:autoSpaceDN w:val="0"/>
              <w:spacing w:before="3" w:after="160" w:line="249" w:lineRule="auto"/>
              <w:ind w:right="117"/>
              <w:rPr>
                <w:rFonts w:ascii="Times New Roman" w:hAnsi="Times New Roman"/>
                <w:sz w:val="20"/>
                <w:szCs w:val="20"/>
              </w:rPr>
            </w:pPr>
            <w:r w:rsidRPr="00F0762B">
              <w:rPr>
                <w:rFonts w:cstheme="minorHAnsi"/>
                <w:sz w:val="20"/>
                <w:szCs w:val="20"/>
              </w:rPr>
              <w:t xml:space="preserve">Για </w:t>
            </w:r>
            <w:r w:rsidR="00F3160D" w:rsidRPr="00F0762B">
              <w:rPr>
                <w:rFonts w:cstheme="minorHAnsi"/>
                <w:sz w:val="20"/>
                <w:szCs w:val="20"/>
              </w:rPr>
              <w:t>τους 3 ομιλητές</w:t>
            </w:r>
            <w:r w:rsidRPr="00F0762B">
              <w:rPr>
                <w:rFonts w:cstheme="minorHAnsi"/>
                <w:sz w:val="20"/>
                <w:szCs w:val="20"/>
              </w:rPr>
              <w:t xml:space="preserve">, αναλαμβάνει </w:t>
            </w:r>
            <w:r w:rsidR="00174F76" w:rsidRPr="00F0762B">
              <w:rPr>
                <w:rFonts w:cstheme="minorHAnsi"/>
                <w:sz w:val="20"/>
                <w:szCs w:val="20"/>
              </w:rPr>
              <w:t xml:space="preserve">την </w:t>
            </w:r>
            <w:r w:rsidRPr="00F0762B">
              <w:rPr>
                <w:rFonts w:cstheme="minorHAnsi"/>
                <w:sz w:val="20"/>
                <w:szCs w:val="20"/>
              </w:rPr>
              <w:t xml:space="preserve">μετακίνηση μετ’ επιστροφής από τη πόλη διαμονής τους στην Ελλάδα δηλ. </w:t>
            </w:r>
            <w:r w:rsidR="00174F76" w:rsidRPr="00F0762B">
              <w:rPr>
                <w:rFonts w:cstheme="minorHAnsi"/>
                <w:sz w:val="20"/>
                <w:szCs w:val="20"/>
              </w:rPr>
              <w:t xml:space="preserve">από την </w:t>
            </w:r>
            <w:r w:rsidRPr="00F0762B">
              <w:rPr>
                <w:rFonts w:cstheme="minorHAnsi"/>
                <w:sz w:val="20"/>
                <w:szCs w:val="20"/>
              </w:rPr>
              <w:t xml:space="preserve"> Ξάνθη (1 άτομο) και από την Πάτρα (2 άτομα), στο χώρο διεξαγωγής του θερινού σχολείου, με δημόσια μέσα μεταφοράς ή αυτοκίνητο</w:t>
            </w:r>
          </w:p>
          <w:p w:rsidR="00EF2896" w:rsidRPr="004B1EDD" w:rsidRDefault="00EF2896" w:rsidP="00EF2896">
            <w:pPr>
              <w:pStyle w:val="ListParagraph"/>
              <w:widowControl w:val="0"/>
              <w:numPr>
                <w:ilvl w:val="0"/>
                <w:numId w:val="27"/>
              </w:numPr>
              <w:autoSpaceDE w:val="0"/>
              <w:autoSpaceDN w:val="0"/>
              <w:spacing w:before="3" w:after="160" w:line="249" w:lineRule="auto"/>
              <w:ind w:right="117"/>
              <w:rPr>
                <w:rFonts w:ascii="Times New Roman" w:hAnsi="Times New Roman"/>
                <w:sz w:val="20"/>
                <w:szCs w:val="20"/>
              </w:rPr>
            </w:pPr>
            <w:r w:rsidRPr="00F0762B">
              <w:rPr>
                <w:rFonts w:ascii="Times New Roman" w:hAnsi="Times New Roman"/>
                <w:sz w:val="20"/>
                <w:szCs w:val="20"/>
              </w:rPr>
              <w:t xml:space="preserve">Για τους </w:t>
            </w:r>
            <w:r w:rsidR="00F3160D" w:rsidRPr="00F0762B">
              <w:rPr>
                <w:rFonts w:ascii="Times New Roman" w:hAnsi="Times New Roman"/>
                <w:sz w:val="20"/>
                <w:szCs w:val="20"/>
              </w:rPr>
              <w:t>2 ομιλητές</w:t>
            </w:r>
            <w:r w:rsidRPr="004B1EDD">
              <w:rPr>
                <w:rFonts w:ascii="Times New Roman" w:hAnsi="Times New Roman"/>
                <w:sz w:val="20"/>
                <w:szCs w:val="20"/>
              </w:rPr>
              <w:t xml:space="preserve"> από Αλβανία, αναλαμβάνει τη μεταφορά τους από την πόλη διαμονής τους στο χώρο διεξαγωγής του θερινού σχολείου, με αυτοκίνητο ή με δημόσια μέσα μεταφοράς.</w:t>
            </w:r>
          </w:p>
          <w:p w:rsidR="0068033E" w:rsidRPr="004B1EDD" w:rsidRDefault="0068033E" w:rsidP="0068033E">
            <w:pPr>
              <w:pStyle w:val="ListParagraph"/>
              <w:widowControl w:val="0"/>
              <w:autoSpaceDE w:val="0"/>
              <w:autoSpaceDN w:val="0"/>
              <w:spacing w:before="3" w:after="160" w:line="249" w:lineRule="auto"/>
              <w:ind w:left="1141" w:right="117"/>
              <w:rPr>
                <w:rFonts w:ascii="Times New Roman" w:hAnsi="Times New Roman"/>
                <w:sz w:val="20"/>
                <w:szCs w:val="20"/>
              </w:rPr>
            </w:pPr>
          </w:p>
          <w:p w:rsidR="00EF2896" w:rsidRPr="004B1EDD" w:rsidRDefault="00EF2896" w:rsidP="004E40C3">
            <w:pPr>
              <w:pStyle w:val="ListParagraph"/>
              <w:spacing w:after="120"/>
              <w:ind w:left="181"/>
              <w:rPr>
                <w:rFonts w:cstheme="minorHAnsi"/>
                <w:b/>
                <w:sz w:val="20"/>
                <w:szCs w:val="20"/>
              </w:rPr>
            </w:pPr>
            <w:r w:rsidRPr="004B1EDD">
              <w:rPr>
                <w:rFonts w:ascii="Times New Roman" w:hAnsi="Times New Roman"/>
                <w:sz w:val="20"/>
                <w:szCs w:val="20"/>
              </w:rPr>
              <w:lastRenderedPageBreak/>
              <w:t>Σε περίπτωση αλλαγής των ομιλητών, ο Συντονιστής οφείλει να ενημερώσει εγκαίρως τον Ανάδοχο.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6" w:rsidRPr="009B7674" w:rsidRDefault="00EF2896" w:rsidP="000241CC">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2896" w:rsidRPr="009B7674" w:rsidRDefault="00EF2896" w:rsidP="000241CC">
            <w:pPr>
              <w:ind w:left="2"/>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F2896" w:rsidRPr="009B7674" w:rsidRDefault="00EF2896" w:rsidP="000241CC">
            <w:pPr>
              <w:ind w:left="2"/>
              <w:rPr>
                <w:rFonts w:cstheme="minorHAnsi"/>
                <w:b/>
                <w:sz w:val="20"/>
                <w:szCs w:val="20"/>
              </w:rPr>
            </w:pPr>
          </w:p>
        </w:tc>
      </w:tr>
      <w:tr w:rsidR="00EF2896" w:rsidRPr="001E724A"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EF2896" w:rsidRPr="004B1EDD" w:rsidRDefault="00EF2896" w:rsidP="00EF2896">
            <w:pPr>
              <w:pStyle w:val="ListParagraph"/>
              <w:ind w:left="0"/>
              <w:rPr>
                <w:rFonts w:ascii="Times New Roman" w:hAnsi="Times New Roman"/>
                <w:b/>
                <w:sz w:val="20"/>
                <w:szCs w:val="20"/>
              </w:rPr>
            </w:pPr>
            <w:r w:rsidRPr="004B1EDD">
              <w:rPr>
                <w:rFonts w:ascii="Times New Roman" w:hAnsi="Times New Roman"/>
                <w:b/>
                <w:sz w:val="20"/>
                <w:szCs w:val="20"/>
              </w:rPr>
              <w:lastRenderedPageBreak/>
              <w:t>Γ3. Παροχή προσωπικού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6" w:rsidRPr="009B7674" w:rsidRDefault="00EF2896" w:rsidP="000241CC">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2896" w:rsidRPr="009B7674" w:rsidRDefault="00EF2896" w:rsidP="000241CC">
            <w:pPr>
              <w:ind w:left="2"/>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F2896" w:rsidRPr="009B7674" w:rsidRDefault="00EF2896" w:rsidP="000241CC">
            <w:pPr>
              <w:ind w:left="2"/>
              <w:rPr>
                <w:rFonts w:cstheme="minorHAnsi"/>
                <w:b/>
                <w:sz w:val="20"/>
                <w:szCs w:val="20"/>
              </w:rPr>
            </w:pPr>
          </w:p>
        </w:tc>
      </w:tr>
      <w:tr w:rsidR="00EF2896" w:rsidRPr="001E724A"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EF2896" w:rsidRPr="004B1EDD" w:rsidRDefault="00EF2896" w:rsidP="003278EF">
            <w:pPr>
              <w:pStyle w:val="ListParagraph"/>
              <w:numPr>
                <w:ilvl w:val="3"/>
                <w:numId w:val="1"/>
              </w:numPr>
              <w:tabs>
                <w:tab w:val="clear" w:pos="2880"/>
              </w:tabs>
              <w:spacing w:after="120"/>
              <w:ind w:left="747"/>
              <w:rPr>
                <w:rFonts w:cstheme="minorHAnsi"/>
                <w:b/>
                <w:sz w:val="20"/>
                <w:szCs w:val="20"/>
              </w:rPr>
            </w:pPr>
            <w:r w:rsidRPr="004B1EDD">
              <w:rPr>
                <w:rFonts w:ascii="Times New Roman" w:hAnsi="Times New Roman"/>
                <w:sz w:val="20"/>
                <w:szCs w:val="20"/>
              </w:rPr>
              <w:t>Αναλαμβάνει να παρέχει και να διαχειρίζεται πλήρως τη γραμματειακή  υποστήριξη</w:t>
            </w:r>
            <w:r w:rsidR="000378D8">
              <w:rPr>
                <w:rFonts w:ascii="Times New Roman" w:hAnsi="Times New Roman"/>
                <w:sz w:val="20"/>
                <w:szCs w:val="20"/>
              </w:rPr>
              <w:t xml:space="preserve"> με </w:t>
            </w:r>
            <w:r w:rsidRPr="004B1EDD">
              <w:rPr>
                <w:rFonts w:ascii="Times New Roman" w:hAnsi="Times New Roman"/>
                <w:sz w:val="20"/>
                <w:szCs w:val="20"/>
              </w:rPr>
              <w:t xml:space="preserve"> προσωπικό το οποίο πρέπει είναι σε θέση να έρχεται σε επαφή με τους </w:t>
            </w:r>
            <w:r w:rsidR="003278EF" w:rsidRPr="004B1EDD">
              <w:rPr>
                <w:rFonts w:ascii="Times New Roman" w:hAnsi="Times New Roman"/>
                <w:sz w:val="20"/>
                <w:szCs w:val="20"/>
              </w:rPr>
              <w:t>συμμετέχοντες</w:t>
            </w:r>
            <w:r w:rsidRPr="004B1EDD">
              <w:rPr>
                <w:rFonts w:ascii="Times New Roman" w:hAnsi="Times New Roman"/>
                <w:sz w:val="20"/>
                <w:szCs w:val="20"/>
              </w:rPr>
              <w:t xml:space="preserve"> του θερινού σχολείου  ανά πάσα στιγμή κατά τη διενέργεια του.  Το προσωπικό πρέπει να έχει επαρκή γνώση, τόσο προφορική όσο και γραπτή, της αγγλικής γλώσσας, (οι οικονομικοί φορείς στην προσφορά τους θα πρέπει να αναφέρουν τον αριθμό του προσωπικού που θα διαθέσουν και τα προσόντα αυτού, υποβάλλοντας τα βιογραφικά τους).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6" w:rsidRPr="009B7674" w:rsidRDefault="00EF2896" w:rsidP="000241CC">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2896" w:rsidRPr="009B7674" w:rsidRDefault="00EF2896"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F2896" w:rsidRPr="009B7674" w:rsidRDefault="00EF2896" w:rsidP="000241CC">
            <w:pPr>
              <w:rPr>
                <w:rFonts w:cstheme="minorHAnsi"/>
                <w:b/>
                <w:sz w:val="20"/>
                <w:szCs w:val="20"/>
              </w:rPr>
            </w:pPr>
          </w:p>
        </w:tc>
      </w:tr>
      <w:tr w:rsidR="00EF2896" w:rsidRPr="001E724A"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EF2896" w:rsidRPr="004B1EDD" w:rsidRDefault="00EF2896" w:rsidP="00B57B75">
            <w:pPr>
              <w:pStyle w:val="ListParagraph"/>
              <w:ind w:left="0"/>
              <w:rPr>
                <w:rFonts w:ascii="Times New Roman" w:hAnsi="Times New Roman"/>
                <w:b/>
                <w:sz w:val="20"/>
                <w:szCs w:val="20"/>
              </w:rPr>
            </w:pPr>
            <w:r w:rsidRPr="004B1EDD">
              <w:rPr>
                <w:rFonts w:ascii="Times New Roman" w:hAnsi="Times New Roman"/>
                <w:b/>
                <w:sz w:val="20"/>
                <w:szCs w:val="20"/>
              </w:rPr>
              <w:t>Γ4. Υπηρεσίες Σίτισης</w:t>
            </w:r>
          </w:p>
          <w:p w:rsidR="00EF2896" w:rsidRPr="004B1EDD" w:rsidRDefault="00EF2896" w:rsidP="00EF2896">
            <w:pPr>
              <w:spacing w:before="0"/>
              <w:ind w:left="360"/>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6" w:rsidRPr="009B7674" w:rsidRDefault="00EF2896" w:rsidP="000241CC">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2896" w:rsidRPr="009B7674" w:rsidRDefault="00EF2896"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F2896" w:rsidRPr="009B7674" w:rsidRDefault="00EF2896" w:rsidP="000241CC">
            <w:pPr>
              <w:rPr>
                <w:rFonts w:cstheme="minorHAnsi"/>
                <w:b/>
                <w:sz w:val="20"/>
                <w:szCs w:val="20"/>
              </w:rPr>
            </w:pPr>
          </w:p>
        </w:tc>
      </w:tr>
      <w:tr w:rsidR="00EF2896" w:rsidRPr="001E724A"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EF2896" w:rsidRPr="004B1EDD" w:rsidRDefault="00EF2896" w:rsidP="00291E98">
            <w:pPr>
              <w:pStyle w:val="ListParagraph"/>
              <w:numPr>
                <w:ilvl w:val="6"/>
                <w:numId w:val="1"/>
              </w:numPr>
              <w:tabs>
                <w:tab w:val="clear" w:pos="5040"/>
              </w:tabs>
              <w:spacing w:after="120"/>
              <w:ind w:left="605"/>
              <w:rPr>
                <w:rFonts w:cstheme="minorHAnsi"/>
                <w:b/>
                <w:sz w:val="20"/>
                <w:szCs w:val="20"/>
              </w:rPr>
            </w:pPr>
            <w:r w:rsidRPr="004B1EDD">
              <w:rPr>
                <w:rFonts w:ascii="Times New Roman" w:hAnsi="Times New Roman"/>
                <w:sz w:val="20"/>
                <w:szCs w:val="20"/>
              </w:rPr>
              <w:t xml:space="preserve">Αναλαμβάνει </w:t>
            </w:r>
            <w:r w:rsidR="00373F1C">
              <w:rPr>
                <w:rFonts w:ascii="Times New Roman" w:hAnsi="Times New Roman"/>
                <w:sz w:val="20"/>
                <w:szCs w:val="20"/>
              </w:rPr>
              <w:t xml:space="preserve">να </w:t>
            </w:r>
            <w:r w:rsidR="000378D8">
              <w:rPr>
                <w:rFonts w:ascii="Times New Roman" w:hAnsi="Times New Roman"/>
                <w:sz w:val="20"/>
                <w:szCs w:val="20"/>
              </w:rPr>
              <w:t xml:space="preserve">παρέχει </w:t>
            </w:r>
            <w:r w:rsidRPr="004B1EDD">
              <w:rPr>
                <w:rFonts w:ascii="Times New Roman" w:hAnsi="Times New Roman"/>
                <w:sz w:val="20"/>
                <w:szCs w:val="20"/>
              </w:rPr>
              <w:t>διαλλείματ</w:t>
            </w:r>
            <w:r w:rsidR="000378D8">
              <w:rPr>
                <w:rFonts w:ascii="Times New Roman" w:hAnsi="Times New Roman"/>
                <w:sz w:val="20"/>
                <w:szCs w:val="20"/>
              </w:rPr>
              <w:t>α</w:t>
            </w:r>
            <w:r w:rsidRPr="004B1EDD">
              <w:rPr>
                <w:rFonts w:ascii="Times New Roman" w:hAnsi="Times New Roman"/>
                <w:sz w:val="20"/>
                <w:szCs w:val="20"/>
              </w:rPr>
              <w:t xml:space="preserve"> καφέ του θερινού σχολείου, καθόλη τη διάρκεια των μαθημάτων, από 8 έως και 19 Ιουλίου, </w:t>
            </w:r>
            <w:r w:rsidRPr="00F0762B">
              <w:rPr>
                <w:rFonts w:ascii="Times New Roman" w:hAnsi="Times New Roman"/>
                <w:sz w:val="20"/>
                <w:szCs w:val="20"/>
              </w:rPr>
              <w:t xml:space="preserve">2019 </w:t>
            </w:r>
            <w:r w:rsidR="00F3160D" w:rsidRPr="00F0762B">
              <w:rPr>
                <w:rFonts w:ascii="Times New Roman" w:hAnsi="Times New Roman"/>
                <w:sz w:val="20"/>
                <w:szCs w:val="20"/>
              </w:rPr>
              <w:t>καθώς και   μεσημεριανό  γεύμα</w:t>
            </w:r>
            <w:r w:rsidRPr="00F0762B">
              <w:rPr>
                <w:rFonts w:ascii="Times New Roman" w:hAnsi="Times New Roman"/>
                <w:sz w:val="20"/>
                <w:szCs w:val="20"/>
              </w:rPr>
              <w:t>.</w:t>
            </w:r>
            <w:r w:rsidRPr="004B1EDD">
              <w:rPr>
                <w:rFonts w:ascii="Times New Roman" w:hAnsi="Times New Roman"/>
                <w:sz w:val="20"/>
                <w:szCs w:val="20"/>
              </w:rPr>
              <w:t xml:space="preserve"> Τα μαθήματα ξεκινούν στις 9.00 πμ, μέχρι της 13.30 και από τις 14.30 έως στις 16.00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6" w:rsidRPr="009B7674" w:rsidRDefault="00EF2896" w:rsidP="000241CC">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2896" w:rsidRPr="009B7674" w:rsidRDefault="00EF2896"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F2896" w:rsidRPr="009B7674" w:rsidRDefault="00EF2896" w:rsidP="000241CC">
            <w:pPr>
              <w:rPr>
                <w:rFonts w:cstheme="minorHAnsi"/>
                <w:b/>
                <w:sz w:val="20"/>
                <w:szCs w:val="20"/>
              </w:rPr>
            </w:pPr>
          </w:p>
        </w:tc>
      </w:tr>
      <w:tr w:rsidR="00EF2896" w:rsidRPr="001E724A"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EF2896" w:rsidRPr="004B1EDD" w:rsidRDefault="00EF2896" w:rsidP="00B57B75">
            <w:pPr>
              <w:pStyle w:val="ListParagraph"/>
              <w:ind w:left="0"/>
              <w:rPr>
                <w:rFonts w:ascii="Times New Roman" w:hAnsi="Times New Roman"/>
                <w:b/>
                <w:sz w:val="20"/>
                <w:szCs w:val="20"/>
              </w:rPr>
            </w:pPr>
            <w:r w:rsidRPr="004B1EDD">
              <w:rPr>
                <w:rFonts w:ascii="Times New Roman" w:hAnsi="Times New Roman"/>
                <w:b/>
                <w:sz w:val="20"/>
                <w:szCs w:val="20"/>
              </w:rPr>
              <w:t>Γ5. Υπηρεσίες Μεταφοράς</w:t>
            </w:r>
          </w:p>
          <w:p w:rsidR="00EF2896" w:rsidRPr="004B1EDD" w:rsidRDefault="00EF2896" w:rsidP="00EF2896">
            <w:pPr>
              <w:widowControl w:val="0"/>
              <w:autoSpaceDE w:val="0"/>
              <w:autoSpaceDN w:val="0"/>
              <w:spacing w:before="3" w:line="249" w:lineRule="auto"/>
              <w:ind w:left="360" w:right="114"/>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6" w:rsidRPr="009B7674" w:rsidRDefault="00EF2896" w:rsidP="000241CC">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2896" w:rsidRPr="009B7674" w:rsidRDefault="00EF2896" w:rsidP="000241CC">
            <w:pPr>
              <w:spacing w:before="100" w:beforeAutospacing="1" w:after="100" w:afterAutospacing="1" w:line="300" w:lineRule="atLeast"/>
              <w:ind w:left="21"/>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F2896" w:rsidRPr="009B7674" w:rsidRDefault="00EF2896" w:rsidP="000241CC">
            <w:pPr>
              <w:spacing w:before="100" w:beforeAutospacing="1" w:after="100" w:afterAutospacing="1" w:line="300" w:lineRule="atLeast"/>
              <w:ind w:left="21"/>
              <w:rPr>
                <w:rFonts w:cstheme="minorHAnsi"/>
                <w:b/>
                <w:sz w:val="20"/>
                <w:szCs w:val="20"/>
              </w:rPr>
            </w:pPr>
          </w:p>
        </w:tc>
      </w:tr>
      <w:tr w:rsidR="00EF2896" w:rsidRPr="001E724A"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3278EF" w:rsidRPr="004B1EDD" w:rsidRDefault="000378D8" w:rsidP="003278EF">
            <w:pPr>
              <w:pStyle w:val="ListParagraph"/>
              <w:numPr>
                <w:ilvl w:val="6"/>
                <w:numId w:val="52"/>
              </w:numPr>
              <w:tabs>
                <w:tab w:val="clear" w:pos="5040"/>
              </w:tabs>
              <w:spacing w:after="120"/>
              <w:ind w:left="605"/>
              <w:rPr>
                <w:rFonts w:cstheme="minorHAnsi"/>
                <w:b/>
                <w:sz w:val="20"/>
                <w:szCs w:val="20"/>
              </w:rPr>
            </w:pPr>
            <w:r>
              <w:rPr>
                <w:rFonts w:ascii="τιμ" w:hAnsi="τιμ" w:cstheme="minorHAnsi"/>
                <w:sz w:val="20"/>
                <w:szCs w:val="20"/>
              </w:rPr>
              <w:t>Αναλαμβάνει την μ</w:t>
            </w:r>
            <w:r w:rsidR="003278EF" w:rsidRPr="004B1EDD">
              <w:rPr>
                <w:rFonts w:ascii="τιμ" w:hAnsi="τιμ" w:cstheme="minorHAnsi"/>
                <w:sz w:val="20"/>
                <w:szCs w:val="20"/>
              </w:rPr>
              <w:t xml:space="preserve">εταφορά του συνόλου των φοιτητών που θα συμμετάσχουν στο θερινό σχολείο (20 άτομα) από την Πάτρα στην Ολυμπία/Κρέστενα στις 7 Ιουλίου και από την Ολυμπία/Κρέστενα στην Πάτρα στις 20 Ιουλίου. </w:t>
            </w:r>
          </w:p>
          <w:p w:rsidR="00EF2896" w:rsidRPr="004B1EDD" w:rsidRDefault="00EF2896" w:rsidP="003278EF">
            <w:pPr>
              <w:pStyle w:val="ListParagraph"/>
              <w:numPr>
                <w:ilvl w:val="6"/>
                <w:numId w:val="52"/>
              </w:numPr>
              <w:tabs>
                <w:tab w:val="clear" w:pos="5040"/>
              </w:tabs>
              <w:spacing w:after="120"/>
              <w:ind w:left="605"/>
              <w:rPr>
                <w:rFonts w:cstheme="minorHAnsi"/>
                <w:b/>
                <w:sz w:val="20"/>
                <w:szCs w:val="20"/>
              </w:rPr>
            </w:pPr>
            <w:r w:rsidRPr="004B1EDD">
              <w:rPr>
                <w:rFonts w:ascii="τιμ" w:hAnsi="τιμ"/>
                <w:sz w:val="20"/>
                <w:szCs w:val="20"/>
              </w:rPr>
              <w:t>Στις 12 Ιουλίου, θα πραγματοποιηθεί εκπαιδευτική εκδρομή στο Πλουτοχώρι, Δήμου</w:t>
            </w:r>
            <w:r w:rsidRPr="004B1EDD">
              <w:rPr>
                <w:rFonts w:ascii="Times New Roman" w:hAnsi="Times New Roman"/>
                <w:sz w:val="20"/>
                <w:szCs w:val="20"/>
              </w:rPr>
              <w:t xml:space="preserve"> Ανδρίτσαινας-Κρεστένων.  Ο ανάδοχος αναλαμβάνει τη μεταφορά του συνόλου των συμμετεχόντων με πούλμαν, συμπεριλαμβανομένων και των διοργανωτών. Η διάρκεια της εκδρομής είναι μισής ημέρας από 9 πμ έως 1.30 μμ.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6" w:rsidRPr="009B7674" w:rsidRDefault="00EF2896" w:rsidP="000241CC">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2896" w:rsidRPr="009B7674" w:rsidRDefault="00EF2896"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F2896" w:rsidRPr="009B7674" w:rsidRDefault="00EF2896" w:rsidP="000241CC">
            <w:pPr>
              <w:rPr>
                <w:rFonts w:cstheme="minorHAnsi"/>
                <w:b/>
                <w:sz w:val="20"/>
                <w:szCs w:val="20"/>
              </w:rPr>
            </w:pPr>
          </w:p>
        </w:tc>
      </w:tr>
      <w:tr w:rsidR="00EF2896" w:rsidRPr="001E724A"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EF2896" w:rsidRPr="00EF2896" w:rsidRDefault="00EF2896" w:rsidP="00EF2896">
            <w:pPr>
              <w:widowControl w:val="0"/>
              <w:autoSpaceDE w:val="0"/>
              <w:autoSpaceDN w:val="0"/>
              <w:spacing w:before="1" w:line="249" w:lineRule="auto"/>
              <w:ind w:left="360" w:right="115"/>
              <w:rPr>
                <w:rFonts w:cstheme="minorHAnsi"/>
                <w:sz w:val="20"/>
                <w:szCs w:val="20"/>
              </w:rPr>
            </w:pPr>
            <w:r w:rsidRPr="00EF2896">
              <w:rPr>
                <w:rFonts w:ascii="Times New Roman" w:hAnsi="Times New Roman"/>
                <w:b/>
                <w:sz w:val="20"/>
                <w:szCs w:val="20"/>
              </w:rPr>
              <w:t>Γ6. Γενικές υπηρεσίες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6" w:rsidRPr="009B7674" w:rsidRDefault="00EF2896" w:rsidP="000241CC">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2896" w:rsidRPr="009B7674" w:rsidRDefault="00EF2896" w:rsidP="000241CC">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F2896" w:rsidRPr="009B7674" w:rsidRDefault="00EF2896" w:rsidP="000241CC">
            <w:pPr>
              <w:rPr>
                <w:rFonts w:cstheme="minorHAnsi"/>
                <w:b/>
                <w:sz w:val="20"/>
                <w:szCs w:val="20"/>
              </w:rPr>
            </w:pPr>
          </w:p>
        </w:tc>
      </w:tr>
      <w:tr w:rsidR="00EF2896" w:rsidRPr="003278EF"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EF2896" w:rsidRPr="003278EF" w:rsidRDefault="00EF2896">
            <w:pPr>
              <w:pStyle w:val="ListParagraph"/>
              <w:numPr>
                <w:ilvl w:val="0"/>
                <w:numId w:val="53"/>
              </w:numPr>
              <w:spacing w:after="120"/>
              <w:rPr>
                <w:rFonts w:ascii="Times New Roman" w:hAnsi="Times New Roman" w:cs="Times New Roman"/>
                <w:b/>
                <w:sz w:val="20"/>
                <w:szCs w:val="20"/>
              </w:rPr>
            </w:pPr>
            <w:r w:rsidRPr="003278EF">
              <w:rPr>
                <w:rFonts w:ascii="Times New Roman" w:hAnsi="Times New Roman" w:cs="Times New Roman"/>
                <w:sz w:val="20"/>
                <w:szCs w:val="20"/>
              </w:rPr>
              <w:t xml:space="preserve">Αναλαμβάνει </w:t>
            </w:r>
            <w:r w:rsidR="000378D8">
              <w:rPr>
                <w:rFonts w:ascii="Times New Roman" w:hAnsi="Times New Roman" w:cs="Times New Roman"/>
                <w:sz w:val="20"/>
                <w:szCs w:val="20"/>
              </w:rPr>
              <w:t xml:space="preserve">να παρέχει συνεδριακό υλικό </w:t>
            </w:r>
            <w:r w:rsidRPr="003278EF">
              <w:rPr>
                <w:rFonts w:ascii="Times New Roman" w:hAnsi="Times New Roman" w:cs="Times New Roman"/>
                <w:sz w:val="20"/>
                <w:szCs w:val="20"/>
              </w:rPr>
              <w:t>(τσάντες, στυλό, σημειωματάριο), αφού προβεί σε έρευνα αγοράς των προμηθευτών και εγκριθεί η αγορά από τον Συντονιστή, για 25 άτομα, σύμφωνα με τις οδηγίες και την έγκριση του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6" w:rsidRPr="003278EF" w:rsidRDefault="00EF2896" w:rsidP="000241CC">
            <w:pPr>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2896" w:rsidRPr="003278EF" w:rsidRDefault="00EF2896" w:rsidP="000241CC">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F2896" w:rsidRPr="003278EF" w:rsidRDefault="00EF2896" w:rsidP="000241CC">
            <w:pPr>
              <w:rPr>
                <w:rFonts w:ascii="Times New Roman" w:hAnsi="Times New Roman" w:cs="Times New Roman"/>
                <w:b/>
                <w:sz w:val="20"/>
                <w:szCs w:val="20"/>
              </w:rPr>
            </w:pPr>
          </w:p>
        </w:tc>
      </w:tr>
      <w:tr w:rsidR="00EF2896" w:rsidRPr="003278EF"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EF2896" w:rsidRPr="003278EF" w:rsidRDefault="000378D8">
            <w:pPr>
              <w:pStyle w:val="ListParagraph"/>
              <w:numPr>
                <w:ilvl w:val="0"/>
                <w:numId w:val="53"/>
              </w:numPr>
              <w:spacing w:before="0" w:after="160" w:line="259" w:lineRule="auto"/>
              <w:rPr>
                <w:rFonts w:ascii="Times New Roman" w:hAnsi="Times New Roman" w:cs="Times New Roman"/>
                <w:sz w:val="20"/>
                <w:szCs w:val="20"/>
              </w:rPr>
            </w:pPr>
            <w:r w:rsidRPr="003278EF">
              <w:rPr>
                <w:rFonts w:ascii="Times New Roman" w:hAnsi="Times New Roman" w:cs="Times New Roman"/>
                <w:sz w:val="20"/>
                <w:szCs w:val="20"/>
              </w:rPr>
              <w:t>Αναλαμβάνει</w:t>
            </w:r>
            <w:r>
              <w:rPr>
                <w:rFonts w:ascii="Times New Roman" w:hAnsi="Times New Roman" w:cs="Times New Roman"/>
                <w:sz w:val="20"/>
                <w:szCs w:val="20"/>
              </w:rPr>
              <w:t xml:space="preserve"> τον σχεδιασμό και </w:t>
            </w:r>
            <w:r w:rsidR="00EF2896" w:rsidRPr="003278EF">
              <w:rPr>
                <w:rFonts w:ascii="Times New Roman" w:hAnsi="Times New Roman" w:cs="Times New Roman"/>
                <w:sz w:val="20"/>
                <w:szCs w:val="20"/>
              </w:rPr>
              <w:t xml:space="preserve"> </w:t>
            </w:r>
            <w:r>
              <w:rPr>
                <w:rFonts w:ascii="Times New Roman" w:hAnsi="Times New Roman" w:cs="Times New Roman"/>
                <w:sz w:val="20"/>
                <w:szCs w:val="20"/>
              </w:rPr>
              <w:t xml:space="preserve">την αγορά </w:t>
            </w:r>
            <w:r w:rsidR="00EF2896" w:rsidRPr="003278EF">
              <w:rPr>
                <w:rFonts w:ascii="Times New Roman" w:hAnsi="Times New Roman" w:cs="Times New Roman"/>
                <w:sz w:val="20"/>
                <w:szCs w:val="20"/>
              </w:rPr>
              <w:t xml:space="preserve">των </w:t>
            </w:r>
            <w:r w:rsidR="00EF2896" w:rsidRPr="003278EF">
              <w:rPr>
                <w:rFonts w:ascii="Times New Roman" w:hAnsi="Times New Roman" w:cs="Times New Roman"/>
                <w:sz w:val="20"/>
                <w:szCs w:val="20"/>
                <w:lang w:val="en-US"/>
              </w:rPr>
              <w:t>badges</w:t>
            </w:r>
            <w:r w:rsidR="00EF2896" w:rsidRPr="003278EF">
              <w:rPr>
                <w:rFonts w:ascii="Times New Roman" w:hAnsi="Times New Roman" w:cs="Times New Roman"/>
                <w:sz w:val="20"/>
                <w:szCs w:val="20"/>
              </w:rPr>
              <w:t xml:space="preserve"> των συνέδρων, σύμφωνα με τις προδιαγραφές του συνεδρίου και τις υποδείξεις του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6" w:rsidRPr="003278EF" w:rsidRDefault="00EF2896" w:rsidP="000241CC">
            <w:pPr>
              <w:jc w:val="center"/>
              <w:rPr>
                <w:rFonts w:ascii="Times New Roman" w:hAnsi="Times New Roman" w:cs="Times New Roman"/>
                <w:b/>
                <w:sz w:val="20"/>
                <w:szCs w:val="20"/>
                <w:lang w:val="en-US"/>
              </w:rPr>
            </w:pPr>
            <w:r w:rsidRPr="003278EF">
              <w:rPr>
                <w:rFonts w:ascii="Times New Roman" w:hAnsi="Times New Roman" w:cs="Times New Roman"/>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2896" w:rsidRPr="003278EF" w:rsidRDefault="00EF2896" w:rsidP="000241CC">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F2896" w:rsidRPr="003278EF" w:rsidRDefault="00EF2896" w:rsidP="000241CC">
            <w:pPr>
              <w:rPr>
                <w:rFonts w:ascii="Times New Roman" w:hAnsi="Times New Roman" w:cs="Times New Roman"/>
                <w:b/>
                <w:sz w:val="20"/>
                <w:szCs w:val="20"/>
              </w:rPr>
            </w:pPr>
          </w:p>
        </w:tc>
      </w:tr>
      <w:tr w:rsidR="00EF2896" w:rsidRPr="003278EF"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EF2896" w:rsidRPr="003278EF" w:rsidRDefault="00EF2896" w:rsidP="00EF2896">
            <w:pPr>
              <w:pStyle w:val="ListParagraph"/>
              <w:widowControl w:val="0"/>
              <w:numPr>
                <w:ilvl w:val="0"/>
                <w:numId w:val="53"/>
              </w:numPr>
              <w:autoSpaceDE w:val="0"/>
              <w:autoSpaceDN w:val="0"/>
              <w:spacing w:before="0" w:line="252" w:lineRule="auto"/>
              <w:ind w:right="115"/>
              <w:contextualSpacing w:val="0"/>
              <w:rPr>
                <w:rFonts w:ascii="Times New Roman" w:hAnsi="Times New Roman" w:cs="Times New Roman"/>
                <w:b/>
                <w:sz w:val="20"/>
                <w:szCs w:val="20"/>
              </w:rPr>
            </w:pPr>
            <w:r w:rsidRPr="003278EF">
              <w:rPr>
                <w:rFonts w:ascii="Times New Roman" w:hAnsi="Times New Roman" w:cs="Times New Roman"/>
                <w:sz w:val="20"/>
                <w:szCs w:val="20"/>
              </w:rPr>
              <w:t>Αναλαμβάνει την έκδοση και την ηλεκτρονική αποστολή των βεβαιώσεων συμμετοχής των συμμετεχόντων, σύμφωνα με τις κατευθυντήριες οδηγίες του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6" w:rsidRPr="003278EF" w:rsidRDefault="00EF2896" w:rsidP="000241CC">
            <w:pPr>
              <w:jc w:val="center"/>
              <w:rPr>
                <w:rFonts w:ascii="Times New Roman" w:hAnsi="Times New Roman" w:cs="Times New Roman"/>
                <w:b/>
                <w:sz w:val="20"/>
                <w:szCs w:val="20"/>
                <w:lang w:val="en-US"/>
              </w:rPr>
            </w:pPr>
            <w:r w:rsidRPr="003278EF">
              <w:rPr>
                <w:rFonts w:ascii="Times New Roman" w:hAnsi="Times New Roman" w:cs="Times New Roman"/>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2896" w:rsidRPr="003278EF" w:rsidRDefault="00EF2896" w:rsidP="000241CC">
            <w:pPr>
              <w:spacing w:before="100" w:beforeAutospacing="1" w:after="100" w:afterAutospacing="1" w:line="300" w:lineRule="atLeast"/>
              <w:ind w:left="2"/>
              <w:jc w:val="left"/>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F2896" w:rsidRPr="003278EF" w:rsidRDefault="00EF2896" w:rsidP="000241CC">
            <w:pPr>
              <w:spacing w:before="100" w:beforeAutospacing="1" w:after="100" w:afterAutospacing="1" w:line="300" w:lineRule="atLeast"/>
              <w:ind w:left="2"/>
              <w:jc w:val="left"/>
              <w:rPr>
                <w:rFonts w:ascii="Times New Roman" w:hAnsi="Times New Roman" w:cs="Times New Roman"/>
                <w:b/>
                <w:sz w:val="20"/>
                <w:szCs w:val="20"/>
              </w:rPr>
            </w:pPr>
          </w:p>
        </w:tc>
      </w:tr>
      <w:tr w:rsidR="00EF2896" w:rsidRPr="003278EF"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EF2896" w:rsidRPr="003278EF" w:rsidRDefault="000378D8">
            <w:pPr>
              <w:pStyle w:val="ListParagraph"/>
              <w:widowControl w:val="0"/>
              <w:numPr>
                <w:ilvl w:val="0"/>
                <w:numId w:val="53"/>
              </w:numPr>
              <w:autoSpaceDE w:val="0"/>
              <w:autoSpaceDN w:val="0"/>
              <w:spacing w:before="0" w:line="252" w:lineRule="auto"/>
              <w:ind w:right="115"/>
              <w:contextualSpacing w:val="0"/>
              <w:rPr>
                <w:rFonts w:ascii="Times New Roman" w:hAnsi="Times New Roman" w:cs="Times New Roman"/>
                <w:sz w:val="20"/>
                <w:szCs w:val="20"/>
              </w:rPr>
            </w:pPr>
            <w:r>
              <w:rPr>
                <w:rFonts w:ascii="Times New Roman" w:hAnsi="Times New Roman" w:cs="Times New Roman"/>
                <w:sz w:val="20"/>
                <w:szCs w:val="20"/>
              </w:rPr>
              <w:t xml:space="preserve">Αναλαμβάνει να παρέχει </w:t>
            </w:r>
            <w:r w:rsidR="00EF2896" w:rsidRPr="003278EF">
              <w:rPr>
                <w:rFonts w:ascii="Times New Roman" w:hAnsi="Times New Roman" w:cs="Times New Roman"/>
                <w:sz w:val="20"/>
                <w:szCs w:val="20"/>
              </w:rPr>
              <w:t xml:space="preserve">τις </w:t>
            </w:r>
            <w:r w:rsidRPr="003278EF">
              <w:rPr>
                <w:rFonts w:ascii="Times New Roman" w:hAnsi="Times New Roman" w:cs="Times New Roman"/>
                <w:sz w:val="20"/>
                <w:szCs w:val="20"/>
              </w:rPr>
              <w:t>υπηρεσίες</w:t>
            </w:r>
            <w:r>
              <w:rPr>
                <w:rFonts w:ascii="Times New Roman" w:hAnsi="Times New Roman" w:cs="Times New Roman"/>
                <w:sz w:val="20"/>
                <w:szCs w:val="20"/>
              </w:rPr>
              <w:t xml:space="preserve"> του </w:t>
            </w:r>
            <w:r w:rsidR="00EF2896" w:rsidRPr="003278EF">
              <w:rPr>
                <w:rFonts w:ascii="Times New Roman" w:hAnsi="Times New Roman" w:cs="Times New Roman"/>
                <w:sz w:val="20"/>
                <w:szCs w:val="20"/>
              </w:rPr>
              <w:t xml:space="preserve">σύμφωνα με όλους τους ισχύοντες νόμους περί προστασίας δεδομένων, ασφάλειας, ασφάλισης, καθώς και σύμφωνα  με τις αποφάσεις, εγκρίσεις και εξουσιοδοτήσεις που παρέχονται από τον Συντονιστή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6" w:rsidRPr="003278EF" w:rsidRDefault="00EF2896" w:rsidP="000241CC">
            <w:pPr>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2896" w:rsidRPr="003278EF" w:rsidRDefault="00EF2896" w:rsidP="000241CC">
            <w:pPr>
              <w:spacing w:before="100" w:beforeAutospacing="1" w:after="100" w:afterAutospacing="1" w:line="300" w:lineRule="atLeast"/>
              <w:ind w:left="2"/>
              <w:jc w:val="left"/>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F2896" w:rsidRPr="003278EF" w:rsidRDefault="00EF2896" w:rsidP="000241CC">
            <w:pPr>
              <w:spacing w:before="100" w:beforeAutospacing="1" w:after="100" w:afterAutospacing="1" w:line="300" w:lineRule="atLeast"/>
              <w:ind w:left="2"/>
              <w:jc w:val="left"/>
              <w:rPr>
                <w:rFonts w:ascii="Times New Roman" w:hAnsi="Times New Roman" w:cs="Times New Roman"/>
                <w:b/>
                <w:sz w:val="20"/>
                <w:szCs w:val="20"/>
              </w:rPr>
            </w:pPr>
          </w:p>
        </w:tc>
      </w:tr>
      <w:tr w:rsidR="00B828D4" w:rsidRPr="003278EF"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B828D4" w:rsidRPr="003278EF" w:rsidRDefault="005B6E4D" w:rsidP="005B6E4D">
            <w:pPr>
              <w:pStyle w:val="ListParagraph"/>
              <w:spacing w:after="120"/>
              <w:ind w:left="181"/>
              <w:rPr>
                <w:rFonts w:ascii="Times New Roman" w:hAnsi="Times New Roman" w:cs="Times New Roman"/>
                <w:b/>
                <w:sz w:val="20"/>
                <w:szCs w:val="20"/>
              </w:rPr>
            </w:pPr>
            <w:r w:rsidRPr="003278EF">
              <w:rPr>
                <w:rFonts w:ascii="Times New Roman" w:hAnsi="Times New Roman" w:cs="Times New Roman"/>
                <w:b/>
                <w:sz w:val="20"/>
                <w:szCs w:val="20"/>
              </w:rPr>
              <w:t>Α7</w:t>
            </w:r>
            <w:r w:rsidR="00B828D4" w:rsidRPr="003278EF">
              <w:rPr>
                <w:rFonts w:ascii="Times New Roman" w:hAnsi="Times New Roman" w:cs="Times New Roman"/>
                <w:b/>
                <w:sz w:val="20"/>
                <w:szCs w:val="20"/>
              </w:rPr>
              <w:t>. Λοιπά</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28D4" w:rsidRPr="003278EF" w:rsidRDefault="00B828D4" w:rsidP="000241CC">
            <w:pPr>
              <w:jc w:val="center"/>
              <w:rPr>
                <w:rFonts w:ascii="Times New Roman" w:hAnsi="Times New Roman" w:cs="Times New Roman"/>
                <w:b/>
                <w:sz w:val="20"/>
                <w:szCs w:val="2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28D4" w:rsidRPr="003278EF" w:rsidRDefault="00B828D4" w:rsidP="000241CC">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B828D4" w:rsidRPr="003278EF" w:rsidRDefault="00B828D4" w:rsidP="000241CC">
            <w:pPr>
              <w:rPr>
                <w:rFonts w:ascii="Times New Roman" w:hAnsi="Times New Roman" w:cs="Times New Roman"/>
                <w:b/>
                <w:sz w:val="20"/>
                <w:szCs w:val="20"/>
              </w:rPr>
            </w:pPr>
          </w:p>
        </w:tc>
      </w:tr>
      <w:tr w:rsidR="00B828D4" w:rsidRPr="003278EF"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B828D4" w:rsidRPr="003278EF" w:rsidRDefault="00B828D4" w:rsidP="0068033E">
            <w:pPr>
              <w:pStyle w:val="ListParagraph"/>
              <w:numPr>
                <w:ilvl w:val="0"/>
                <w:numId w:val="28"/>
              </w:numPr>
              <w:spacing w:before="0"/>
              <w:ind w:left="747"/>
              <w:contextualSpacing w:val="0"/>
              <w:rPr>
                <w:rFonts w:ascii="Times New Roman" w:hAnsi="Times New Roman" w:cs="Times New Roman"/>
                <w:sz w:val="20"/>
                <w:szCs w:val="20"/>
              </w:rPr>
            </w:pPr>
            <w:r w:rsidRPr="003278EF">
              <w:rPr>
                <w:rFonts w:ascii="Times New Roman" w:hAnsi="Times New Roman" w:cs="Times New Roman"/>
                <w:sz w:val="20"/>
                <w:szCs w:val="20"/>
              </w:rPr>
              <w:lastRenderedPageBreak/>
              <w:t>Οι οικονομικοί φορείς στην προσφορά τους θα πρέπει να παρουσιάσουν την Δομή, την Οργάνωση και την Σύνθεση της Ομάδας Έργου, καθώς και να αποτυπώσουν τις αρμοδιότητες – ρόλους των μελών της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28D4" w:rsidRPr="003278EF" w:rsidRDefault="00B828D4" w:rsidP="000241CC">
            <w:pPr>
              <w:jc w:val="center"/>
              <w:rPr>
                <w:rFonts w:ascii="Times New Roman" w:hAnsi="Times New Roman" w:cs="Times New Roman"/>
                <w:b/>
                <w:sz w:val="20"/>
                <w:szCs w:val="20"/>
              </w:rPr>
            </w:pPr>
            <w:r w:rsidRPr="003278EF">
              <w:rPr>
                <w:rFonts w:ascii="Times New Roman" w:hAnsi="Times New Roman" w:cs="Times New Roman"/>
                <w:b/>
                <w:sz w:val="20"/>
                <w:szCs w:val="20"/>
                <w:lang w:val="en-US"/>
              </w:rPr>
              <w:t>ΝΑΙ</w:t>
            </w:r>
            <w:r w:rsidRPr="003278EF">
              <w:rPr>
                <w:rFonts w:ascii="Times New Roman" w:hAnsi="Times New Roman" w:cs="Times New Roman"/>
                <w:b/>
                <w:sz w:val="20"/>
                <w:szCs w:val="20"/>
              </w:rPr>
              <w:t>, ΝΑ ΑΝΦΕΡΘΕΙ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28D4" w:rsidRPr="003278EF" w:rsidRDefault="00B828D4" w:rsidP="000241CC">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B828D4" w:rsidRPr="003278EF" w:rsidRDefault="00B828D4" w:rsidP="000241CC">
            <w:pPr>
              <w:rPr>
                <w:rFonts w:ascii="Times New Roman" w:hAnsi="Times New Roman" w:cs="Times New Roman"/>
                <w:b/>
                <w:sz w:val="20"/>
                <w:szCs w:val="20"/>
              </w:rPr>
            </w:pPr>
          </w:p>
        </w:tc>
      </w:tr>
      <w:tr w:rsidR="00B828D4" w:rsidRPr="003278EF" w:rsidTr="00B828D4">
        <w:tc>
          <w:tcPr>
            <w:tcW w:w="5704" w:type="dxa"/>
            <w:tcBorders>
              <w:top w:val="single" w:sz="4" w:space="0" w:color="auto"/>
              <w:left w:val="single" w:sz="4" w:space="0" w:color="auto"/>
              <w:bottom w:val="single" w:sz="4" w:space="0" w:color="auto"/>
              <w:right w:val="single" w:sz="4" w:space="0" w:color="auto"/>
            </w:tcBorders>
            <w:shd w:val="clear" w:color="auto" w:fill="auto"/>
          </w:tcPr>
          <w:p w:rsidR="00B828D4" w:rsidRPr="003278EF" w:rsidRDefault="00B828D4" w:rsidP="0068033E">
            <w:pPr>
              <w:pStyle w:val="ListParagraph"/>
              <w:numPr>
                <w:ilvl w:val="0"/>
                <w:numId w:val="28"/>
              </w:numPr>
              <w:spacing w:before="0"/>
              <w:ind w:left="747"/>
              <w:contextualSpacing w:val="0"/>
              <w:rPr>
                <w:rFonts w:ascii="Times New Roman" w:hAnsi="Times New Roman" w:cs="Times New Roman"/>
                <w:sz w:val="20"/>
                <w:szCs w:val="20"/>
              </w:rPr>
            </w:pPr>
            <w:r w:rsidRPr="003278EF">
              <w:rPr>
                <w:rFonts w:ascii="Times New Roman" w:hAnsi="Times New Roman" w:cs="Times New Roman"/>
                <w:sz w:val="20"/>
                <w:szCs w:val="20"/>
              </w:rPr>
              <w:t>Θα πρέπει να περιλάβει κατάλογο των στελεχών και των μελών, τα οποία προτείνονται για την ομάδα έργου, με προσδιορισμό της θέσης του καθενός στο οργανωτικό σχήμα, περιγραφή των καθηκόντων του σε σχέση με την εκπόνηση του έργου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28D4" w:rsidRPr="003278EF" w:rsidRDefault="00B828D4" w:rsidP="000241CC">
            <w:pPr>
              <w:jc w:val="center"/>
              <w:rPr>
                <w:rFonts w:ascii="Times New Roman" w:hAnsi="Times New Roman" w:cs="Times New Roman"/>
                <w:b/>
                <w:sz w:val="20"/>
                <w:szCs w:val="20"/>
                <w:lang w:val="en-US"/>
              </w:rPr>
            </w:pPr>
            <w:r w:rsidRPr="003278EF">
              <w:rPr>
                <w:rFonts w:ascii="Times New Roman" w:hAnsi="Times New Roman" w:cs="Times New Roman"/>
                <w:b/>
                <w:sz w:val="20"/>
                <w:szCs w:val="20"/>
                <w:lang w:val="en-US"/>
              </w:rPr>
              <w:t>ΝΑΙ</w:t>
            </w:r>
            <w:r w:rsidRPr="003278EF">
              <w:rPr>
                <w:rFonts w:ascii="Times New Roman" w:hAnsi="Times New Roman" w:cs="Times New Roman"/>
                <w:b/>
                <w:sz w:val="20"/>
                <w:szCs w:val="20"/>
              </w:rPr>
              <w:t>, ΝΑ ΑΝΦΕΡΘΕΙ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28D4" w:rsidRPr="003278EF" w:rsidRDefault="00B828D4" w:rsidP="000241CC">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B828D4" w:rsidRPr="003278EF" w:rsidRDefault="00B828D4" w:rsidP="000241CC">
            <w:pPr>
              <w:rPr>
                <w:rFonts w:ascii="Times New Roman" w:hAnsi="Times New Roman" w:cs="Times New Roman"/>
                <w:b/>
                <w:sz w:val="20"/>
                <w:szCs w:val="20"/>
              </w:rPr>
            </w:pPr>
          </w:p>
        </w:tc>
      </w:tr>
      <w:tr w:rsidR="00EF2896" w:rsidRPr="003278EF" w:rsidTr="000241CC">
        <w:tc>
          <w:tcPr>
            <w:tcW w:w="5704" w:type="dxa"/>
            <w:tcBorders>
              <w:top w:val="single" w:sz="4" w:space="0" w:color="auto"/>
              <w:left w:val="single" w:sz="4" w:space="0" w:color="auto"/>
              <w:bottom w:val="single" w:sz="4" w:space="0" w:color="auto"/>
              <w:right w:val="single" w:sz="4" w:space="0" w:color="auto"/>
            </w:tcBorders>
            <w:shd w:val="clear" w:color="auto" w:fill="auto"/>
          </w:tcPr>
          <w:p w:rsidR="00EF2896" w:rsidRPr="003278EF" w:rsidRDefault="00EF2896" w:rsidP="0068033E">
            <w:pPr>
              <w:pStyle w:val="ListParagraph"/>
              <w:numPr>
                <w:ilvl w:val="0"/>
                <w:numId w:val="28"/>
              </w:numPr>
              <w:spacing w:before="0"/>
              <w:ind w:left="747"/>
              <w:contextualSpacing w:val="0"/>
              <w:rPr>
                <w:rFonts w:ascii="Times New Roman" w:hAnsi="Times New Roman" w:cs="Times New Roman"/>
                <w:sz w:val="20"/>
                <w:szCs w:val="20"/>
              </w:rPr>
            </w:pPr>
            <w:r w:rsidRPr="003278EF">
              <w:rPr>
                <w:rFonts w:ascii="Times New Roman" w:hAnsi="Times New Roman" w:cs="Times New Roman"/>
                <w:sz w:val="20"/>
                <w:szCs w:val="20"/>
              </w:rPr>
              <w:t>Ο προσφέρων δηλώνει γενική και πλήρη συμμόρφωση σε όλους τους όρους της Διακήρυξης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6" w:rsidRPr="003278EF" w:rsidRDefault="00EF2896" w:rsidP="000241CC">
            <w:pPr>
              <w:jc w:val="center"/>
              <w:rPr>
                <w:rFonts w:ascii="Times New Roman" w:hAnsi="Times New Roman" w:cs="Times New Roman"/>
                <w:b/>
                <w:sz w:val="20"/>
                <w:szCs w:val="20"/>
              </w:rPr>
            </w:pPr>
            <w:r w:rsidRPr="003278EF">
              <w:rPr>
                <w:rFonts w:ascii="Times New Roman" w:hAnsi="Times New Roman" w:cs="Times New Roman"/>
                <w:b/>
                <w:sz w:val="20"/>
                <w:szCs w:val="20"/>
                <w:lang w:val="en-US"/>
              </w:rPr>
              <w:t>ΝΑΙ</w:t>
            </w:r>
            <w:r w:rsidRPr="003278EF">
              <w:rPr>
                <w:rFonts w:ascii="Times New Roman" w:hAnsi="Times New Roman" w:cs="Times New Roman"/>
                <w:b/>
                <w:sz w:val="20"/>
                <w:szCs w:val="20"/>
              </w:rPr>
              <w:t>, ΝΑ ΑΝΦΕΡΘΕΙ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2896" w:rsidRPr="003278EF" w:rsidRDefault="00EF2896" w:rsidP="000241CC">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F2896" w:rsidRPr="003278EF" w:rsidRDefault="00EF2896" w:rsidP="000241CC">
            <w:pPr>
              <w:rPr>
                <w:rFonts w:ascii="Times New Roman" w:hAnsi="Times New Roman" w:cs="Times New Roman"/>
                <w:b/>
                <w:sz w:val="20"/>
                <w:szCs w:val="20"/>
              </w:rPr>
            </w:pPr>
          </w:p>
        </w:tc>
      </w:tr>
    </w:tbl>
    <w:p w:rsidR="00720CA5" w:rsidRPr="003278EF" w:rsidRDefault="00720CA5" w:rsidP="00DD5E56">
      <w:pPr>
        <w:rPr>
          <w:rFonts w:ascii="Times New Roman" w:hAnsi="Times New Roman" w:cs="Times New Roman"/>
        </w:rPr>
      </w:pPr>
    </w:p>
    <w:p w:rsidR="00FC5607" w:rsidRPr="003278EF" w:rsidRDefault="00CB6F6D" w:rsidP="00111654">
      <w:pPr>
        <w:ind w:left="-993" w:hanging="22"/>
        <w:jc w:val="left"/>
        <w:rPr>
          <w:rFonts w:ascii="Times New Roman" w:hAnsi="Times New Roman" w:cs="Times New Roman"/>
        </w:rPr>
      </w:pPr>
      <w:r w:rsidRPr="003278EF">
        <w:rPr>
          <w:rFonts w:ascii="Times New Roman" w:hAnsi="Times New Roman" w:cs="Times New Roman"/>
        </w:rPr>
        <w:t>Η προσφορά ισχύει για τέσσερεις (4) μήνες.</w:t>
      </w:r>
    </w:p>
    <w:p w:rsidR="00DD1640" w:rsidRPr="003278EF" w:rsidRDefault="00DD1640" w:rsidP="00A71410">
      <w:pPr>
        <w:ind w:left="1440" w:firstLine="720"/>
        <w:rPr>
          <w:rFonts w:ascii="Times New Roman" w:hAnsi="Times New Roman" w:cs="Times New Roman"/>
        </w:rPr>
      </w:pPr>
    </w:p>
    <w:p w:rsidR="00A71410" w:rsidRDefault="00DD5E56" w:rsidP="00DD5E56">
      <w:pPr>
        <w:jc w:val="center"/>
        <w:rPr>
          <w:lang w:eastAsia="el-GR"/>
        </w:rPr>
      </w:pPr>
      <w:r>
        <w:rPr>
          <w:lang w:eastAsia="el-GR"/>
        </w:rPr>
        <w:t>Ημ/νία</w:t>
      </w:r>
    </w:p>
    <w:p w:rsidR="00276E40" w:rsidRDefault="00276E40" w:rsidP="00DD5E56">
      <w:pPr>
        <w:jc w:val="center"/>
        <w:rPr>
          <w:lang w:eastAsia="el-GR"/>
        </w:rPr>
      </w:pPr>
    </w:p>
    <w:p w:rsidR="00DD1640" w:rsidRDefault="00DD1640" w:rsidP="00DD5E56">
      <w:pPr>
        <w:jc w:val="center"/>
        <w:rPr>
          <w:lang w:eastAsia="el-GR"/>
        </w:rPr>
      </w:pPr>
    </w:p>
    <w:p w:rsidR="001068D5" w:rsidRPr="00FC5607" w:rsidRDefault="00BA12B3" w:rsidP="005B0ADB">
      <w:pPr>
        <w:jc w:val="center"/>
        <w:rPr>
          <w:lang w:eastAsia="el-GR"/>
        </w:rPr>
      </w:pPr>
      <w:r>
        <w:rPr>
          <w:lang w:eastAsia="el-GR"/>
        </w:rPr>
        <w:t>Υπογραφή</w:t>
      </w:r>
    </w:p>
    <w:p w:rsidR="00EC177E" w:rsidRPr="00FC43B4" w:rsidRDefault="00EC177E" w:rsidP="00117DE0">
      <w:pPr>
        <w:tabs>
          <w:tab w:val="left" w:pos="1032"/>
        </w:tabs>
        <w:rPr>
          <w:rFonts w:cstheme="minorHAnsi"/>
          <w:sz w:val="32"/>
          <w:szCs w:val="32"/>
        </w:rPr>
        <w:sectPr w:rsidR="00EC177E" w:rsidRPr="00FC43B4" w:rsidSect="00D24A28">
          <w:endnotePr>
            <w:numFmt w:val="decimal"/>
          </w:endnotePr>
          <w:pgSz w:w="11906" w:h="16838"/>
          <w:pgMar w:top="1440" w:right="1797" w:bottom="1440" w:left="1797" w:header="709" w:footer="709" w:gutter="0"/>
          <w:cols w:space="708"/>
          <w:docGrid w:linePitch="360"/>
        </w:sectPr>
      </w:pPr>
    </w:p>
    <w:p w:rsidR="007C2DDD" w:rsidRPr="00EE4FCE" w:rsidRDefault="007C2DDD" w:rsidP="005B0ADB">
      <w:pPr>
        <w:pStyle w:val="Heading1"/>
        <w:numPr>
          <w:ilvl w:val="0"/>
          <w:numId w:val="0"/>
        </w:numPr>
        <w:jc w:val="center"/>
        <w:rPr>
          <w:color w:val="FF0000"/>
          <w:sz w:val="28"/>
          <w:szCs w:val="28"/>
        </w:rPr>
      </w:pPr>
      <w:bookmarkStart w:id="2" w:name="_Toc2154720"/>
      <w:r w:rsidRPr="00EE4FCE">
        <w:rPr>
          <w:color w:val="FF0000"/>
          <w:sz w:val="28"/>
          <w:szCs w:val="28"/>
        </w:rPr>
        <w:lastRenderedPageBreak/>
        <w:t xml:space="preserve">ΠΑΡΑΡΤΗΜΑ  </w:t>
      </w:r>
      <w:r w:rsidR="00AD0802" w:rsidRPr="00EE4FCE">
        <w:rPr>
          <w:color w:val="FF0000"/>
          <w:sz w:val="28"/>
          <w:szCs w:val="28"/>
        </w:rPr>
        <w:t>I</w:t>
      </w:r>
      <w:r w:rsidRPr="00EE4FCE">
        <w:rPr>
          <w:color w:val="FF0000"/>
          <w:sz w:val="28"/>
          <w:szCs w:val="28"/>
        </w:rPr>
        <w:t>Ι: ΥΠΟΔΕΙΓΜΑΤΑ</w:t>
      </w:r>
      <w:bookmarkEnd w:id="2"/>
    </w:p>
    <w:p w:rsidR="007C2DDD" w:rsidRDefault="007C2DDD" w:rsidP="007C2DDD">
      <w:pPr>
        <w:jc w:val="center"/>
        <w:rPr>
          <w:rFonts w:ascii="Calibri" w:eastAsia="Times New Roman" w:hAnsi="Calibri" w:cs="Calibri"/>
          <w:b/>
          <w:bCs/>
        </w:rPr>
      </w:pPr>
    </w:p>
    <w:p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AD0802" w:rsidRPr="00C35C93" w:rsidRDefault="00AD0802" w:rsidP="00C35C93">
      <w:pPr>
        <w:pStyle w:val="Heading2"/>
        <w:numPr>
          <w:ilvl w:val="0"/>
          <w:numId w:val="0"/>
        </w:numPr>
        <w:spacing w:before="0"/>
        <w:ind w:left="540"/>
        <w:jc w:val="center"/>
        <w:rPr>
          <w:rFonts w:ascii="Calibri" w:hAnsi="Calibri" w:cs="Calibri"/>
          <w:bCs w:val="0"/>
          <w:sz w:val="28"/>
          <w:szCs w:val="32"/>
        </w:rPr>
      </w:pPr>
      <w:bookmarkStart w:id="3" w:name="_Toc2154721"/>
      <w:r w:rsidRPr="00E45B24">
        <w:rPr>
          <w:rFonts w:ascii="Calibri" w:hAnsi="Calibri" w:cs="Calibri"/>
          <w:bCs w:val="0"/>
          <w:sz w:val="28"/>
          <w:szCs w:val="32"/>
        </w:rPr>
        <w:t>ΑΙΤΗΣΗ ΣΥΜΜΕΤΟΧΗΣ</w:t>
      </w:r>
      <w:bookmarkEnd w:id="3"/>
    </w:p>
    <w:p w:rsidR="00F91A0E" w:rsidRPr="00F91A0E" w:rsidRDefault="00AC053D" w:rsidP="00F91A0E">
      <w:pPr>
        <w:tabs>
          <w:tab w:val="left" w:pos="1701"/>
        </w:tabs>
        <w:ind w:right="-340"/>
        <w:jc w:val="center"/>
        <w:rPr>
          <w:rFonts w:cstheme="minorHAnsi"/>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00F91A0E" w:rsidRPr="00F91A0E">
        <w:rPr>
          <w:rFonts w:cstheme="minorHAnsi"/>
          <w:bCs/>
          <w:i/>
        </w:rPr>
        <w:t>ανάδειξη αναδόχου για το έργο:</w:t>
      </w:r>
    </w:p>
    <w:p w:rsidR="00AC053D" w:rsidRDefault="00F91A0E" w:rsidP="00F91A0E">
      <w:pPr>
        <w:tabs>
          <w:tab w:val="left" w:pos="1701"/>
        </w:tabs>
        <w:ind w:right="-340"/>
        <w:jc w:val="center"/>
        <w:rPr>
          <w:rFonts w:cstheme="minorHAnsi"/>
        </w:rPr>
      </w:pPr>
      <w:r w:rsidRPr="00F91A0E">
        <w:rPr>
          <w:rFonts w:cstheme="minorHAnsi"/>
          <w:bCs/>
          <w:i/>
        </w:rPr>
        <w:t>«Εκδηλώσεις Δημοσιότητας και Εκπαίδευσης έργου DOMUS»</w:t>
      </w:r>
      <w:r>
        <w:rPr>
          <w:rFonts w:cstheme="minorHAnsi"/>
          <w:bCs/>
          <w:i/>
        </w:rPr>
        <w:t xml:space="preserve">, για το </w:t>
      </w:r>
      <w:r w:rsidR="00036A9B">
        <w:rPr>
          <w:rFonts w:cstheme="minorHAnsi"/>
        </w:rPr>
        <w:t>Τμήμα</w:t>
      </w:r>
      <w:r>
        <w:rPr>
          <w:rFonts w:cstheme="minorHAnsi"/>
        </w:rPr>
        <w:t>:</w:t>
      </w:r>
    </w:p>
    <w:tbl>
      <w:tblPr>
        <w:tblW w:w="84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469"/>
        <w:gridCol w:w="7978"/>
      </w:tblGrid>
      <w:tr w:rsidR="00F91A0E" w:rsidRPr="00EE681F" w:rsidTr="00F91A0E">
        <w:trPr>
          <w:trHeight w:val="432"/>
        </w:trPr>
        <w:tc>
          <w:tcPr>
            <w:tcW w:w="469" w:type="dxa"/>
            <w:vAlign w:val="center"/>
          </w:tcPr>
          <w:p w:rsidR="00F91A0E" w:rsidRPr="00036A9B" w:rsidRDefault="00834ED8" w:rsidP="00F91A0E">
            <w:pPr>
              <w:pStyle w:val="Checkbox"/>
              <w:jc w:val="left"/>
              <w:rPr>
                <w:b/>
                <w:bCs/>
                <w:sz w:val="22"/>
                <w:szCs w:val="22"/>
              </w:rPr>
            </w:pPr>
            <w:r w:rsidRPr="00036A9B">
              <w:rPr>
                <w:sz w:val="22"/>
                <w:szCs w:val="22"/>
              </w:rPr>
              <w:fldChar w:fldCharType="begin">
                <w:ffData>
                  <w:name w:val="Check3"/>
                  <w:enabled/>
                  <w:calcOnExit w:val="0"/>
                  <w:checkBox>
                    <w:sizeAuto/>
                    <w:default w:val="0"/>
                  </w:checkBox>
                </w:ffData>
              </w:fldChar>
            </w:r>
            <w:r w:rsidR="00F91A0E" w:rsidRPr="00036A9B">
              <w:rPr>
                <w:sz w:val="22"/>
                <w:szCs w:val="22"/>
              </w:rPr>
              <w:instrText xml:space="preserve"> FORMCHECKBOX </w:instrText>
            </w:r>
            <w:r w:rsidR="00865FD1">
              <w:rPr>
                <w:sz w:val="22"/>
                <w:szCs w:val="22"/>
              </w:rPr>
            </w:r>
            <w:r w:rsidR="00865FD1">
              <w:rPr>
                <w:sz w:val="22"/>
                <w:szCs w:val="22"/>
              </w:rPr>
              <w:fldChar w:fldCharType="separate"/>
            </w:r>
            <w:r w:rsidRPr="00036A9B">
              <w:rPr>
                <w:sz w:val="22"/>
                <w:szCs w:val="22"/>
              </w:rPr>
              <w:fldChar w:fldCharType="end"/>
            </w:r>
          </w:p>
        </w:tc>
        <w:tc>
          <w:tcPr>
            <w:tcW w:w="7978" w:type="dxa"/>
            <w:vAlign w:val="center"/>
          </w:tcPr>
          <w:p w:rsidR="00F91A0E" w:rsidRPr="00F91A0E" w:rsidRDefault="00F91A0E" w:rsidP="00F91A0E">
            <w:pPr>
              <w:pStyle w:val="BodyText"/>
              <w:jc w:val="left"/>
              <w:rPr>
                <w:rStyle w:val="fontstyle01"/>
                <w:rFonts w:asciiTheme="minorHAnsi" w:hAnsiTheme="minorHAnsi"/>
                <w:sz w:val="22"/>
                <w:szCs w:val="22"/>
              </w:rPr>
            </w:pPr>
            <w:r>
              <w:rPr>
                <w:sz w:val="22"/>
              </w:rPr>
              <w:t>ΤΜΗΜΑ Α</w:t>
            </w:r>
            <w:r w:rsidRPr="006C298F">
              <w:rPr>
                <w:sz w:val="22"/>
              </w:rPr>
              <w:t xml:space="preserve"> - </w:t>
            </w:r>
            <w:r>
              <w:rPr>
                <w:rStyle w:val="fontstyle01"/>
                <w:rFonts w:asciiTheme="minorHAnsi" w:hAnsiTheme="minorHAnsi"/>
                <w:b/>
                <w:sz w:val="22"/>
                <w:szCs w:val="22"/>
              </w:rPr>
              <w:t>-</w:t>
            </w:r>
            <w:r w:rsidRPr="00F96395">
              <w:rPr>
                <w:rStyle w:val="fontstyle01"/>
                <w:rFonts w:asciiTheme="minorHAnsi" w:hAnsiTheme="minorHAnsi"/>
                <w:sz w:val="22"/>
                <w:szCs w:val="22"/>
              </w:rPr>
              <w:t xml:space="preserve"> </w:t>
            </w:r>
            <w:r w:rsidRPr="00F91A0E">
              <w:rPr>
                <w:rStyle w:val="fontstyle01"/>
                <w:rFonts w:asciiTheme="minorHAnsi" w:hAnsiTheme="minorHAnsi"/>
                <w:sz w:val="22"/>
                <w:szCs w:val="22"/>
              </w:rPr>
              <w:t>Διοργάνωση 3ήμερου Διεθνούς Συνεδρίου στην Πάτρα</w:t>
            </w:r>
          </w:p>
          <w:p w:rsidR="00F91A0E" w:rsidRPr="00F91A0E" w:rsidRDefault="00F91A0E" w:rsidP="00F91A0E">
            <w:pPr>
              <w:pStyle w:val="BodyText"/>
              <w:jc w:val="left"/>
              <w:rPr>
                <w:sz w:val="22"/>
                <w:lang w:val="en-US"/>
              </w:rPr>
            </w:pPr>
            <w:r w:rsidRPr="00F91A0E">
              <w:rPr>
                <w:rStyle w:val="fontstyle01"/>
                <w:rFonts w:asciiTheme="minorHAnsi" w:hAnsiTheme="minorHAnsi"/>
                <w:sz w:val="22"/>
                <w:szCs w:val="22"/>
                <w:lang w:val="en-US"/>
              </w:rPr>
              <w:t xml:space="preserve">("International Symposium on Constructed Wetlands &amp; Small Decentralized Wastewater Treatment Plants " –[ISCW2019]), </w:t>
            </w:r>
            <w:r>
              <w:rPr>
                <w:rStyle w:val="fontstyle01"/>
                <w:rFonts w:asciiTheme="minorHAnsi" w:hAnsiTheme="minorHAnsi"/>
                <w:sz w:val="22"/>
                <w:szCs w:val="22"/>
              </w:rPr>
              <w:t>εκτιμώμενης</w:t>
            </w:r>
            <w:r w:rsidRPr="00F91A0E">
              <w:rPr>
                <w:rStyle w:val="fontstyle01"/>
                <w:rFonts w:asciiTheme="minorHAnsi" w:hAnsiTheme="minorHAnsi"/>
                <w:sz w:val="22"/>
                <w:szCs w:val="22"/>
                <w:lang w:val="en-US"/>
              </w:rPr>
              <w:t xml:space="preserve"> </w:t>
            </w:r>
            <w:r>
              <w:rPr>
                <w:rStyle w:val="fontstyle01"/>
                <w:rFonts w:asciiTheme="minorHAnsi" w:hAnsiTheme="minorHAnsi"/>
                <w:sz w:val="22"/>
                <w:szCs w:val="22"/>
              </w:rPr>
              <w:t>αξίας</w:t>
            </w:r>
            <w:r w:rsidRPr="00F91A0E">
              <w:rPr>
                <w:rStyle w:val="fontstyle01"/>
                <w:rFonts w:asciiTheme="minorHAnsi" w:hAnsiTheme="minorHAnsi"/>
                <w:sz w:val="22"/>
                <w:szCs w:val="22"/>
                <w:lang w:val="en-US"/>
              </w:rPr>
              <w:t xml:space="preserve"> </w:t>
            </w:r>
            <w:r w:rsidRPr="00F91A0E">
              <w:rPr>
                <w:sz w:val="22"/>
                <w:lang w:val="en-US"/>
              </w:rPr>
              <w:t>(</w:t>
            </w:r>
            <w:r w:rsidR="00D61282" w:rsidRPr="00D61282">
              <w:rPr>
                <w:rFonts w:ascii="Calibri" w:hAnsi="Calibri" w:cs="Calibri"/>
                <w:color w:val="000000"/>
                <w:lang w:val="en-US"/>
              </w:rPr>
              <w:t>17.177,42</w:t>
            </w:r>
            <w:r w:rsidR="00D61282">
              <w:rPr>
                <w:rFonts w:ascii="Calibri" w:hAnsi="Calibri" w:cs="Calibri"/>
                <w:color w:val="000000"/>
                <w:lang w:val="en-US"/>
              </w:rPr>
              <w:t xml:space="preserve"> </w:t>
            </w:r>
            <w:r w:rsidRPr="00F91A0E">
              <w:rPr>
                <w:sz w:val="22"/>
                <w:lang w:val="en-US"/>
              </w:rPr>
              <w:t xml:space="preserve">€ </w:t>
            </w:r>
            <w:r w:rsidRPr="006C298F">
              <w:rPr>
                <w:sz w:val="22"/>
              </w:rPr>
              <w:t>πλέον</w:t>
            </w:r>
            <w:r w:rsidRPr="00F91A0E">
              <w:rPr>
                <w:sz w:val="22"/>
                <w:lang w:val="en-US"/>
              </w:rPr>
              <w:t xml:space="preserve"> </w:t>
            </w:r>
            <w:r w:rsidRPr="006C298F">
              <w:rPr>
                <w:sz w:val="22"/>
              </w:rPr>
              <w:t>ΦΠΑ</w:t>
            </w:r>
            <w:r w:rsidRPr="00F91A0E">
              <w:rPr>
                <w:sz w:val="22"/>
                <w:lang w:val="en-US"/>
              </w:rPr>
              <w:t xml:space="preserve"> 24%)</w:t>
            </w:r>
          </w:p>
        </w:tc>
      </w:tr>
      <w:tr w:rsidR="00EF2896" w:rsidRPr="00EE681F" w:rsidTr="00F91A0E">
        <w:trPr>
          <w:trHeight w:val="432"/>
        </w:trPr>
        <w:tc>
          <w:tcPr>
            <w:tcW w:w="469" w:type="dxa"/>
            <w:vAlign w:val="center"/>
          </w:tcPr>
          <w:p w:rsidR="00EF2896" w:rsidRPr="004B1EDD" w:rsidRDefault="00834ED8" w:rsidP="00F91A0E">
            <w:pPr>
              <w:pStyle w:val="Checkbox"/>
              <w:jc w:val="left"/>
              <w:rPr>
                <w:sz w:val="22"/>
                <w:szCs w:val="22"/>
              </w:rPr>
            </w:pPr>
            <w:r w:rsidRPr="004B1EDD">
              <w:rPr>
                <w:sz w:val="22"/>
                <w:szCs w:val="22"/>
              </w:rPr>
              <w:fldChar w:fldCharType="begin">
                <w:ffData>
                  <w:name w:val="Check3"/>
                  <w:enabled/>
                  <w:calcOnExit w:val="0"/>
                  <w:checkBox>
                    <w:sizeAuto/>
                    <w:default w:val="0"/>
                  </w:checkBox>
                </w:ffData>
              </w:fldChar>
            </w:r>
            <w:r w:rsidR="00EF2896" w:rsidRPr="004B1EDD">
              <w:rPr>
                <w:sz w:val="22"/>
                <w:szCs w:val="22"/>
              </w:rPr>
              <w:instrText xml:space="preserve"> FORMCHECKBOX </w:instrText>
            </w:r>
            <w:r w:rsidR="00865FD1">
              <w:rPr>
                <w:sz w:val="22"/>
                <w:szCs w:val="22"/>
              </w:rPr>
            </w:r>
            <w:r w:rsidR="00865FD1">
              <w:rPr>
                <w:sz w:val="22"/>
                <w:szCs w:val="22"/>
              </w:rPr>
              <w:fldChar w:fldCharType="separate"/>
            </w:r>
            <w:r w:rsidRPr="004B1EDD">
              <w:rPr>
                <w:sz w:val="22"/>
                <w:szCs w:val="22"/>
              </w:rPr>
              <w:fldChar w:fldCharType="end"/>
            </w:r>
          </w:p>
        </w:tc>
        <w:tc>
          <w:tcPr>
            <w:tcW w:w="7978" w:type="dxa"/>
            <w:vAlign w:val="center"/>
          </w:tcPr>
          <w:p w:rsidR="00EF2896" w:rsidRPr="004B1EDD" w:rsidRDefault="00EF2896" w:rsidP="00B57B75">
            <w:pPr>
              <w:pStyle w:val="BodyText"/>
              <w:jc w:val="left"/>
              <w:rPr>
                <w:rStyle w:val="fontstyle01"/>
                <w:rFonts w:asciiTheme="minorHAnsi" w:hAnsiTheme="minorHAnsi"/>
                <w:sz w:val="22"/>
                <w:szCs w:val="22"/>
              </w:rPr>
            </w:pPr>
            <w:r w:rsidRPr="004B1EDD">
              <w:rPr>
                <w:sz w:val="22"/>
              </w:rPr>
              <w:t xml:space="preserve">ΤΜΗΜΑ </w:t>
            </w:r>
            <w:r w:rsidRPr="004B1EDD">
              <w:rPr>
                <w:sz w:val="22"/>
                <w:lang w:val="en-US"/>
              </w:rPr>
              <w:t>B</w:t>
            </w:r>
            <w:r w:rsidRPr="004B1EDD">
              <w:rPr>
                <w:sz w:val="22"/>
              </w:rPr>
              <w:t xml:space="preserve"> - </w:t>
            </w:r>
            <w:r w:rsidRPr="004B1EDD">
              <w:rPr>
                <w:rStyle w:val="fontstyle01"/>
                <w:rFonts w:asciiTheme="minorHAnsi" w:hAnsiTheme="minorHAnsi"/>
                <w:b/>
                <w:sz w:val="22"/>
                <w:szCs w:val="22"/>
              </w:rPr>
              <w:t>-</w:t>
            </w:r>
            <w:r w:rsidRPr="004B1EDD">
              <w:rPr>
                <w:rStyle w:val="fontstyle01"/>
                <w:rFonts w:asciiTheme="minorHAnsi" w:hAnsiTheme="minorHAnsi"/>
                <w:sz w:val="22"/>
                <w:szCs w:val="22"/>
              </w:rPr>
              <w:t xml:space="preserve"> Υπηρεσίες </w:t>
            </w:r>
            <w:r w:rsidRPr="004B1EDD">
              <w:rPr>
                <w:rStyle w:val="fontstyle01"/>
                <w:rFonts w:asciiTheme="minorHAnsi" w:hAnsiTheme="minorHAnsi"/>
                <w:sz w:val="22"/>
                <w:szCs w:val="22"/>
                <w:lang w:val="en-US"/>
              </w:rPr>
              <w:t>Catering</w:t>
            </w:r>
            <w:r w:rsidRPr="004B1EDD">
              <w:rPr>
                <w:rStyle w:val="fontstyle01"/>
                <w:rFonts w:asciiTheme="minorHAnsi" w:hAnsiTheme="minorHAnsi"/>
                <w:sz w:val="22"/>
                <w:szCs w:val="22"/>
              </w:rPr>
              <w:t xml:space="preserve"> για το 3ήμερο Διεθνές Συνέδριο στην Πάτρα</w:t>
            </w:r>
          </w:p>
          <w:p w:rsidR="00EF2896" w:rsidRPr="004B1EDD" w:rsidRDefault="00EF2896" w:rsidP="00EF2896">
            <w:pPr>
              <w:rPr>
                <w:lang w:val="en-US"/>
              </w:rPr>
            </w:pPr>
            <w:r w:rsidRPr="004B1EDD">
              <w:rPr>
                <w:rStyle w:val="fontstyle01"/>
                <w:rFonts w:asciiTheme="minorHAnsi" w:hAnsiTheme="minorHAnsi"/>
                <w:sz w:val="22"/>
                <w:szCs w:val="22"/>
                <w:lang w:val="en-US"/>
              </w:rPr>
              <w:t xml:space="preserve">("International Symposium on Constructed </w:t>
            </w:r>
            <w:bookmarkStart w:id="4" w:name="_GoBack"/>
            <w:bookmarkEnd w:id="4"/>
            <w:r w:rsidRPr="004B1EDD">
              <w:rPr>
                <w:rStyle w:val="fontstyle01"/>
                <w:rFonts w:asciiTheme="minorHAnsi" w:hAnsiTheme="minorHAnsi"/>
                <w:sz w:val="22"/>
                <w:szCs w:val="22"/>
                <w:lang w:val="en-US"/>
              </w:rPr>
              <w:t xml:space="preserve">Wetlands &amp; Small Decentralized Wastewater Treatment Plants " –[ISCW2019]), </w:t>
            </w:r>
            <w:r w:rsidRPr="004B1EDD">
              <w:rPr>
                <w:rStyle w:val="fontstyle01"/>
                <w:rFonts w:asciiTheme="minorHAnsi" w:hAnsiTheme="minorHAnsi"/>
                <w:sz w:val="22"/>
                <w:szCs w:val="22"/>
              </w:rPr>
              <w:t>εκτιμώμενης</w:t>
            </w:r>
            <w:r w:rsidRPr="004B1EDD">
              <w:rPr>
                <w:rStyle w:val="fontstyle01"/>
                <w:rFonts w:asciiTheme="minorHAnsi" w:hAnsiTheme="minorHAnsi"/>
                <w:sz w:val="22"/>
                <w:szCs w:val="22"/>
                <w:lang w:val="en-US"/>
              </w:rPr>
              <w:t xml:space="preserve"> </w:t>
            </w:r>
            <w:r w:rsidRPr="004B1EDD">
              <w:rPr>
                <w:rStyle w:val="fontstyle01"/>
                <w:rFonts w:asciiTheme="minorHAnsi" w:hAnsiTheme="minorHAnsi"/>
                <w:sz w:val="22"/>
                <w:szCs w:val="22"/>
              </w:rPr>
              <w:t>αξίας</w:t>
            </w:r>
            <w:r w:rsidRPr="004B1EDD">
              <w:rPr>
                <w:rStyle w:val="fontstyle01"/>
                <w:rFonts w:asciiTheme="minorHAnsi" w:hAnsiTheme="minorHAnsi"/>
                <w:sz w:val="22"/>
                <w:szCs w:val="22"/>
                <w:lang w:val="en-US"/>
              </w:rPr>
              <w:t xml:space="preserve"> </w:t>
            </w:r>
            <w:r w:rsidRPr="004B1EDD">
              <w:rPr>
                <w:lang w:val="en-US"/>
              </w:rPr>
              <w:t>(</w:t>
            </w:r>
            <w:r w:rsidR="00EE681F" w:rsidRPr="00EE681F">
              <w:rPr>
                <w:rFonts w:ascii="Calibri" w:hAnsi="Calibri" w:cs="Calibri"/>
                <w:color w:val="000000"/>
                <w:lang w:val="en-US"/>
              </w:rPr>
              <w:t>5.403,23</w:t>
            </w:r>
            <w:r w:rsidR="00EE681F" w:rsidRPr="00EE681F">
              <w:rPr>
                <w:rFonts w:ascii="Calibri" w:hAnsi="Calibri" w:cs="Calibri"/>
                <w:b/>
                <w:color w:val="000000"/>
                <w:lang w:val="en-US"/>
              </w:rPr>
              <w:t xml:space="preserve"> </w:t>
            </w:r>
            <w:r w:rsidRPr="004B1EDD">
              <w:rPr>
                <w:lang w:val="en-US"/>
              </w:rPr>
              <w:t xml:space="preserve">€ </w:t>
            </w:r>
            <w:r w:rsidRPr="004B1EDD">
              <w:t>πλέον</w:t>
            </w:r>
            <w:r w:rsidRPr="004B1EDD">
              <w:rPr>
                <w:lang w:val="en-US"/>
              </w:rPr>
              <w:t xml:space="preserve"> </w:t>
            </w:r>
            <w:r w:rsidRPr="004B1EDD">
              <w:t>ΦΠΑ</w:t>
            </w:r>
            <w:r w:rsidRPr="004B1EDD">
              <w:rPr>
                <w:lang w:val="en-US"/>
              </w:rPr>
              <w:t xml:space="preserve"> 24%)</w:t>
            </w:r>
          </w:p>
        </w:tc>
      </w:tr>
      <w:tr w:rsidR="00EF2896" w:rsidRPr="00EE681F" w:rsidTr="00F91A0E">
        <w:trPr>
          <w:trHeight w:val="432"/>
        </w:trPr>
        <w:tc>
          <w:tcPr>
            <w:tcW w:w="469" w:type="dxa"/>
            <w:vAlign w:val="center"/>
          </w:tcPr>
          <w:p w:rsidR="00EF2896" w:rsidRPr="004B1EDD" w:rsidRDefault="00834ED8" w:rsidP="00F91A0E">
            <w:pPr>
              <w:pStyle w:val="Checkbox"/>
              <w:jc w:val="left"/>
              <w:rPr>
                <w:sz w:val="22"/>
                <w:szCs w:val="22"/>
              </w:rPr>
            </w:pPr>
            <w:r w:rsidRPr="004B1EDD">
              <w:rPr>
                <w:sz w:val="22"/>
                <w:szCs w:val="22"/>
              </w:rPr>
              <w:fldChar w:fldCharType="begin">
                <w:ffData>
                  <w:name w:val="Check3"/>
                  <w:enabled/>
                  <w:calcOnExit w:val="0"/>
                  <w:checkBox>
                    <w:sizeAuto/>
                    <w:default w:val="0"/>
                  </w:checkBox>
                </w:ffData>
              </w:fldChar>
            </w:r>
            <w:r w:rsidR="00EF2896" w:rsidRPr="004B1EDD">
              <w:rPr>
                <w:sz w:val="22"/>
                <w:szCs w:val="22"/>
              </w:rPr>
              <w:instrText xml:space="preserve"> FORMCHECKBOX </w:instrText>
            </w:r>
            <w:r w:rsidR="00865FD1">
              <w:rPr>
                <w:sz w:val="22"/>
                <w:szCs w:val="22"/>
              </w:rPr>
            </w:r>
            <w:r w:rsidR="00865FD1">
              <w:rPr>
                <w:sz w:val="22"/>
                <w:szCs w:val="22"/>
              </w:rPr>
              <w:fldChar w:fldCharType="separate"/>
            </w:r>
            <w:r w:rsidRPr="004B1EDD">
              <w:rPr>
                <w:sz w:val="22"/>
                <w:szCs w:val="22"/>
              </w:rPr>
              <w:fldChar w:fldCharType="end"/>
            </w:r>
          </w:p>
        </w:tc>
        <w:tc>
          <w:tcPr>
            <w:tcW w:w="7978" w:type="dxa"/>
            <w:vAlign w:val="center"/>
          </w:tcPr>
          <w:p w:rsidR="00EF2896" w:rsidRPr="004B1EDD" w:rsidRDefault="00EF2896" w:rsidP="00EF2896">
            <w:pPr>
              <w:jc w:val="left"/>
              <w:rPr>
                <w:rFonts w:ascii="Calibri" w:hAnsi="Calibri" w:cs="Calibri"/>
                <w:color w:val="000000"/>
              </w:rPr>
            </w:pPr>
            <w:r w:rsidRPr="004B1EDD">
              <w:t xml:space="preserve">ΤΜΗΜΑ Γ - </w:t>
            </w:r>
            <w:r w:rsidRPr="004B1EDD">
              <w:rPr>
                <w:rFonts w:ascii="Calibri" w:hAnsi="Calibri" w:cs="Calibri"/>
                <w:color w:val="000000"/>
              </w:rPr>
              <w:t>Διοργάνωση Θεριν</w:t>
            </w:r>
            <w:r w:rsidR="00B57B75" w:rsidRPr="004B1EDD">
              <w:rPr>
                <w:rFonts w:ascii="Calibri" w:hAnsi="Calibri" w:cs="Calibri"/>
                <w:color w:val="000000"/>
              </w:rPr>
              <w:t xml:space="preserve">ού Σχολείου στην Ολυμπία/Κρέστενα </w:t>
            </w:r>
            <w:r w:rsidRPr="004B1EDD">
              <w:rPr>
                <w:rFonts w:ascii="Calibri" w:hAnsi="Calibri" w:cs="Calibri"/>
                <w:color w:val="000000"/>
              </w:rPr>
              <w:t>Ηλείας</w:t>
            </w:r>
          </w:p>
          <w:p w:rsidR="00EF2896" w:rsidRPr="004B1EDD" w:rsidRDefault="00EF2896" w:rsidP="00F91A0E">
            <w:pPr>
              <w:pStyle w:val="BodyText"/>
              <w:ind w:right="38"/>
              <w:jc w:val="left"/>
              <w:rPr>
                <w:sz w:val="22"/>
                <w:lang w:val="en-US"/>
              </w:rPr>
            </w:pPr>
            <w:r w:rsidRPr="004B1EDD">
              <w:rPr>
                <w:color w:val="0D0D0D"/>
                <w:lang w:val="en-US"/>
              </w:rPr>
              <w:t>(</w:t>
            </w:r>
            <w:r w:rsidRPr="004B1EDD">
              <w:rPr>
                <w:bCs/>
                <w:color w:val="0D0D0D"/>
                <w:sz w:val="22"/>
                <w:lang w:val="en-US"/>
              </w:rPr>
              <w:t>"</w:t>
            </w:r>
            <w:r w:rsidRPr="004B1EDD">
              <w:rPr>
                <w:color w:val="0D0D0D"/>
                <w:sz w:val="22"/>
                <w:lang w:val="en-US"/>
              </w:rPr>
              <w:t xml:space="preserve">Summer School on </w:t>
            </w:r>
            <w:r w:rsidRPr="004B1EDD">
              <w:rPr>
                <w:bCs/>
                <w:color w:val="0D0D0D"/>
                <w:sz w:val="22"/>
                <w:lang w:val="en-US"/>
              </w:rPr>
              <w:t>Wastewater Treatment Technologies and Environmental Impact"</w:t>
            </w:r>
            <w:r w:rsidRPr="004B1EDD">
              <w:rPr>
                <w:bCs/>
                <w:color w:val="0D0D0D"/>
                <w:lang w:val="en-US"/>
              </w:rPr>
              <w:t xml:space="preserve"> [</w:t>
            </w:r>
            <w:r w:rsidRPr="004B1EDD">
              <w:rPr>
                <w:bCs/>
                <w:color w:val="0D0D0D"/>
                <w:sz w:val="22"/>
                <w:lang w:val="en-US"/>
              </w:rPr>
              <w:t>SSWT</w:t>
            </w:r>
            <w:r w:rsidRPr="004B1EDD">
              <w:rPr>
                <w:bCs/>
                <w:color w:val="0D0D0D"/>
                <w:lang w:val="en-US"/>
              </w:rPr>
              <w:t>_2019])</w:t>
            </w:r>
            <w:r w:rsidRPr="004B1EDD">
              <w:rPr>
                <w:bCs/>
                <w:color w:val="0D0D0D"/>
                <w:sz w:val="22"/>
                <w:lang w:val="en-US"/>
              </w:rPr>
              <w:t xml:space="preserve">, </w:t>
            </w:r>
            <w:r w:rsidRPr="004B1EDD">
              <w:rPr>
                <w:rStyle w:val="fontstyle01"/>
                <w:rFonts w:asciiTheme="minorHAnsi" w:hAnsiTheme="minorHAnsi"/>
                <w:sz w:val="22"/>
                <w:szCs w:val="22"/>
              </w:rPr>
              <w:t>εκτιμώμενης</w:t>
            </w:r>
            <w:r w:rsidRPr="004B1EDD">
              <w:rPr>
                <w:rStyle w:val="fontstyle01"/>
                <w:rFonts w:asciiTheme="minorHAnsi" w:hAnsiTheme="minorHAnsi"/>
                <w:sz w:val="22"/>
                <w:szCs w:val="22"/>
                <w:lang w:val="en-US"/>
              </w:rPr>
              <w:t xml:space="preserve"> </w:t>
            </w:r>
            <w:r w:rsidRPr="004B1EDD">
              <w:rPr>
                <w:rStyle w:val="fontstyle01"/>
                <w:rFonts w:asciiTheme="minorHAnsi" w:hAnsiTheme="minorHAnsi"/>
                <w:sz w:val="22"/>
                <w:szCs w:val="22"/>
              </w:rPr>
              <w:t>αξίας</w:t>
            </w:r>
            <w:r w:rsidRPr="004B1EDD">
              <w:rPr>
                <w:rStyle w:val="fontstyle01"/>
                <w:rFonts w:asciiTheme="minorHAnsi" w:hAnsiTheme="minorHAnsi"/>
                <w:sz w:val="22"/>
                <w:szCs w:val="22"/>
                <w:lang w:val="en-US"/>
              </w:rPr>
              <w:t xml:space="preserve"> </w:t>
            </w:r>
            <w:r w:rsidRPr="004B1EDD">
              <w:rPr>
                <w:sz w:val="22"/>
                <w:lang w:val="en-US"/>
              </w:rPr>
              <w:t>(</w:t>
            </w:r>
            <w:r w:rsidRPr="004B1EDD">
              <w:rPr>
                <w:rFonts w:ascii="Calibri" w:hAnsi="Calibri" w:cs="Calibri"/>
                <w:color w:val="000000"/>
                <w:sz w:val="22"/>
                <w:lang w:val="en-US"/>
              </w:rPr>
              <w:t xml:space="preserve">14.112,90 </w:t>
            </w:r>
            <w:r w:rsidRPr="004B1EDD">
              <w:rPr>
                <w:sz w:val="22"/>
                <w:lang w:val="en-US"/>
              </w:rPr>
              <w:t xml:space="preserve">€ </w:t>
            </w:r>
            <w:r w:rsidRPr="004B1EDD">
              <w:rPr>
                <w:sz w:val="22"/>
              </w:rPr>
              <w:t>πλέον</w:t>
            </w:r>
            <w:r w:rsidRPr="004B1EDD">
              <w:rPr>
                <w:sz w:val="22"/>
                <w:lang w:val="en-US"/>
              </w:rPr>
              <w:t xml:space="preserve"> </w:t>
            </w:r>
            <w:r w:rsidRPr="004B1EDD">
              <w:rPr>
                <w:sz w:val="22"/>
              </w:rPr>
              <w:t>ΦΠΑ</w:t>
            </w:r>
            <w:r w:rsidRPr="004B1EDD">
              <w:rPr>
                <w:sz w:val="22"/>
                <w:lang w:val="en-US"/>
              </w:rPr>
              <w:t xml:space="preserve"> 24%)</w:t>
            </w:r>
          </w:p>
        </w:tc>
      </w:tr>
    </w:tbl>
    <w:p w:rsidR="00AC053D" w:rsidRPr="00C372D6" w:rsidRDefault="00AC053D" w:rsidP="00AC053D">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 xml:space="preserve">Πλέον συμφέρουσα από οικονομική άποψη προσφορά με βάση τη </w:t>
      </w:r>
      <w:r w:rsidRPr="00713AEC">
        <w:rPr>
          <w:rFonts w:ascii="Calibri" w:hAnsi="Calibri" w:cs="Calibri"/>
          <w:bCs/>
        </w:rPr>
        <w:t>βέλτιστη σχέση ποιότητας και τιμής.</w:t>
      </w:r>
    </w:p>
    <w:p w:rsidR="00036A9B" w:rsidRPr="003A66A2" w:rsidRDefault="00036A9B" w:rsidP="00036A9B">
      <w:pPr>
        <w:ind w:right="-341"/>
        <w:rPr>
          <w:b/>
          <w:color w:val="000000"/>
          <w:lang w:eastAsia="el-GR"/>
        </w:rPr>
      </w:pPr>
      <w:r w:rsidRPr="003A66A2">
        <w:rPr>
          <w:b/>
          <w:color w:val="000000"/>
          <w:lang w:eastAsia="el-GR"/>
        </w:rPr>
        <w:t xml:space="preserve">Συνολικός προϋπολογισμός: </w:t>
      </w:r>
      <w:r>
        <w:rPr>
          <w:color w:val="000000"/>
          <w:lang w:eastAsia="el-GR"/>
        </w:rPr>
        <w:t>……………………………………………………………</w:t>
      </w:r>
      <w:r w:rsidRPr="003A66A2">
        <w:rPr>
          <w:color w:val="000000"/>
          <w:lang w:eastAsia="el-GR"/>
        </w:rPr>
        <w:t xml:space="preserve"> (</w:t>
      </w:r>
      <w:r>
        <w:t>……………</w:t>
      </w:r>
      <w:r w:rsidRPr="003A66A2">
        <w:t xml:space="preserve"> </w:t>
      </w:r>
      <w:r>
        <w:rPr>
          <w:color w:val="000000"/>
          <w:lang w:eastAsia="el-GR"/>
        </w:rPr>
        <w:t xml:space="preserve">€) πλέον </w:t>
      </w:r>
      <w:r w:rsidRPr="003A66A2">
        <w:rPr>
          <w:color w:val="000000"/>
          <w:lang w:eastAsia="el-GR"/>
        </w:rPr>
        <w:t>ΦΠΑ 24%,</w:t>
      </w:r>
      <w:r w:rsidRPr="003A66A2">
        <w:rPr>
          <w:b/>
          <w:color w:val="000000"/>
          <w:lang w:eastAsia="el-GR"/>
        </w:rPr>
        <w:t xml:space="preserve"> </w:t>
      </w:r>
    </w:p>
    <w:p w:rsidR="00AC053D" w:rsidRPr="009C4813" w:rsidRDefault="00AC053D" w:rsidP="00AC053D">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AC053D" w:rsidRPr="009C4813"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C053D" w:rsidRPr="009C4813" w:rsidRDefault="00AC053D" w:rsidP="008F658A">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C053D" w:rsidRPr="009C4813" w:rsidRDefault="00AC053D" w:rsidP="008F658A">
            <w:pPr>
              <w:rPr>
                <w:rFonts w:cstheme="minorHAnsi"/>
                <w:b/>
                <w:bCs/>
              </w:rPr>
            </w:pPr>
          </w:p>
        </w:tc>
      </w:tr>
      <w:tr w:rsidR="00AC053D" w:rsidRPr="009C4813" w:rsidTr="008F658A">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AC053D" w:rsidRPr="009C4813" w:rsidRDefault="00AC053D" w:rsidP="008F658A">
            <w:pPr>
              <w:rPr>
                <w:rFonts w:cstheme="minorHAnsi"/>
                <w:b/>
                <w:bCs/>
              </w:rPr>
            </w:pPr>
            <w:r w:rsidRPr="009C4813">
              <w:rPr>
                <w:rFonts w:cstheme="minorHAnsi"/>
                <w:b/>
                <w:bCs/>
              </w:rPr>
              <w:t>Στοιχεία  Οικονομικού Φορέα</w:t>
            </w:r>
          </w:p>
        </w:tc>
      </w:tr>
      <w:tr w:rsidR="00AC053D" w:rsidRPr="009C4813"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C053D" w:rsidRPr="009C4813" w:rsidRDefault="00AC053D" w:rsidP="008F658A">
            <w:pPr>
              <w:rPr>
                <w:rFonts w:cstheme="minorHAnsi"/>
                <w:b/>
              </w:rPr>
            </w:pPr>
            <w:r w:rsidRPr="009C4813">
              <w:rPr>
                <w:rFonts w:cstheme="minorHAnsi"/>
                <w:b/>
              </w:rPr>
              <w:t>Ονοματεπώνυμο</w:t>
            </w:r>
          </w:p>
          <w:p w:rsidR="00AC053D" w:rsidRPr="009C4813" w:rsidRDefault="00AC053D" w:rsidP="008F658A">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C053D" w:rsidRPr="009C4813" w:rsidRDefault="00AC053D" w:rsidP="008F658A">
            <w:pPr>
              <w:rPr>
                <w:rFonts w:cstheme="minorHAnsi"/>
                <w:b/>
                <w:bCs/>
              </w:rPr>
            </w:pPr>
          </w:p>
        </w:tc>
      </w:tr>
      <w:tr w:rsidR="00AC053D" w:rsidRPr="009C4813"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C053D" w:rsidRPr="009C4813" w:rsidRDefault="00AC053D" w:rsidP="008F658A">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C053D" w:rsidRPr="009C4813" w:rsidRDefault="00AC053D" w:rsidP="008F658A">
            <w:pPr>
              <w:rPr>
                <w:rFonts w:cstheme="minorHAnsi"/>
                <w:b/>
                <w:bCs/>
              </w:rPr>
            </w:pPr>
          </w:p>
        </w:tc>
      </w:tr>
      <w:tr w:rsidR="00AC053D" w:rsidRPr="009C4813"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C053D" w:rsidRPr="009C4813" w:rsidRDefault="00AC053D" w:rsidP="008F658A">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AC053D" w:rsidRPr="009C4813" w:rsidRDefault="00AC053D" w:rsidP="008F658A">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AC053D" w:rsidRPr="009C4813" w:rsidRDefault="00AC053D" w:rsidP="008F658A">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AC053D" w:rsidRPr="009C4813" w:rsidRDefault="00AC053D" w:rsidP="008F658A">
            <w:pPr>
              <w:rPr>
                <w:rFonts w:cstheme="minorHAnsi"/>
                <w:b/>
                <w:bCs/>
              </w:rPr>
            </w:pPr>
          </w:p>
        </w:tc>
      </w:tr>
      <w:tr w:rsidR="00AC053D" w:rsidRPr="009C4813"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C053D" w:rsidRPr="009C4813" w:rsidRDefault="00AC053D" w:rsidP="008F658A">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C053D" w:rsidRPr="009C4813" w:rsidRDefault="00AC053D" w:rsidP="008F658A">
            <w:pPr>
              <w:rPr>
                <w:rFonts w:cstheme="minorHAnsi"/>
                <w:b/>
                <w:bCs/>
              </w:rPr>
            </w:pPr>
          </w:p>
        </w:tc>
      </w:tr>
      <w:tr w:rsidR="00AC053D" w:rsidRPr="009C4813"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C053D" w:rsidRPr="009C4813" w:rsidRDefault="00AC053D" w:rsidP="008F658A">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C053D" w:rsidRPr="009C4813" w:rsidRDefault="00AC053D" w:rsidP="008F658A">
            <w:pPr>
              <w:rPr>
                <w:rFonts w:cstheme="minorHAnsi"/>
                <w:b/>
                <w:bCs/>
              </w:rPr>
            </w:pPr>
          </w:p>
        </w:tc>
      </w:tr>
    </w:tbl>
    <w:p w:rsidR="002E10F9" w:rsidRPr="007A24FA" w:rsidRDefault="00AC053D" w:rsidP="007A24FA">
      <w:pPr>
        <w:tabs>
          <w:tab w:val="left" w:pos="142"/>
          <w:tab w:val="left" w:pos="284"/>
        </w:tabs>
        <w:spacing w:after="120"/>
        <w:rPr>
          <w:rFonts w:cstheme="minorHAnsi"/>
        </w:rPr>
      </w:pPr>
      <w:r w:rsidRPr="00F44C70">
        <w:rPr>
          <w:rFonts w:cstheme="minorHAnsi"/>
        </w:rPr>
        <w:t>Με την παρούσα αίτηση, σας υποβάλλω φάκελο προσφοράς για τη συμμετοχή μου στον συνοπτικό διαγωνισμό με αρ. Πρω</w:t>
      </w:r>
      <w:r w:rsidR="00C35C93">
        <w:rPr>
          <w:rFonts w:cstheme="minorHAnsi"/>
        </w:rPr>
        <w:t>τ.……./……….2019</w:t>
      </w:r>
      <w:r w:rsidRPr="00F44C70">
        <w:rPr>
          <w:rFonts w:cstheme="minorHAnsi"/>
        </w:rPr>
        <w:t xml:space="preserve"> που προκήρυξε το </w:t>
      </w:r>
      <w:r w:rsidR="002C4BA0">
        <w:rPr>
          <w:rFonts w:cstheme="minorHAnsi"/>
        </w:rPr>
        <w:t>Ινστιτούτο</w:t>
      </w:r>
      <w:r>
        <w:rPr>
          <w:rFonts w:cstheme="minorHAnsi"/>
        </w:rPr>
        <w:t xml:space="preserve"> </w:t>
      </w:r>
      <w:r w:rsidR="00D46452">
        <w:t>Επιστημών Χημικής Μηχανικής</w:t>
      </w:r>
      <w:r w:rsidRPr="00F44C70">
        <w:rPr>
          <w:rFonts w:cstheme="minorHAnsi"/>
        </w:rPr>
        <w:t xml:space="preserve"> του Ιδρύματος Τεχνολογίας και Έρευνας για</w:t>
      </w:r>
      <w:r w:rsidR="002E10F9">
        <w:rPr>
          <w:rFonts w:cstheme="minorHAnsi"/>
        </w:rPr>
        <w:t xml:space="preserve"> </w:t>
      </w:r>
      <w:r w:rsidR="007A24FA">
        <w:rPr>
          <w:rFonts w:cstheme="minorHAnsi"/>
        </w:rPr>
        <w:t xml:space="preserve">ανάδειξη αναδόχου για το έργο: </w:t>
      </w:r>
      <w:r w:rsidR="007A24FA" w:rsidRPr="007A24FA">
        <w:rPr>
          <w:rFonts w:cstheme="minorHAnsi"/>
        </w:rPr>
        <w:t>«Εκδηλώσεις Δημοσιότητας και Εκπαίδευσης έργου DOMUS»</w:t>
      </w:r>
      <w:r w:rsidR="007A24FA">
        <w:rPr>
          <w:rFonts w:cstheme="minorHAnsi"/>
        </w:rPr>
        <w:t xml:space="preserve">, στο </w:t>
      </w:r>
      <w:r w:rsidR="00713AEC">
        <w:t>Τμήμα ………</w:t>
      </w:r>
      <w:r w:rsidR="001F2A51">
        <w:t xml:space="preserve">……….. </w:t>
      </w:r>
    </w:p>
    <w:p w:rsidR="002E10F9" w:rsidRDefault="002E10F9" w:rsidP="002E10F9">
      <w:pPr>
        <w:tabs>
          <w:tab w:val="left" w:pos="142"/>
          <w:tab w:val="left" w:pos="284"/>
        </w:tabs>
        <w:spacing w:after="120"/>
        <w:rPr>
          <w:b/>
        </w:rPr>
      </w:pPr>
    </w:p>
    <w:p w:rsidR="00AC053D" w:rsidRPr="009C4813" w:rsidRDefault="001F2A51" w:rsidP="001F2A51">
      <w:pPr>
        <w:tabs>
          <w:tab w:val="left" w:pos="142"/>
          <w:tab w:val="left" w:pos="284"/>
        </w:tabs>
        <w:spacing w:after="120"/>
        <w:jc w:val="center"/>
        <w:rPr>
          <w:rFonts w:cstheme="minorHAnsi"/>
        </w:rPr>
      </w:pPr>
      <w:r>
        <w:rPr>
          <w:rFonts w:cstheme="minorHAnsi"/>
        </w:rPr>
        <w:t xml:space="preserve">Ο/Η </w:t>
      </w:r>
      <w:r w:rsidR="00AC053D" w:rsidRPr="009C4813">
        <w:rPr>
          <w:rFonts w:cstheme="minorHAnsi"/>
        </w:rPr>
        <w:t>αιτών/ούσα</w:t>
      </w:r>
    </w:p>
    <w:p w:rsidR="00AD0802" w:rsidRDefault="00AD0802" w:rsidP="00EE4FCE">
      <w:pPr>
        <w:tabs>
          <w:tab w:val="left" w:pos="142"/>
          <w:tab w:val="left" w:pos="284"/>
        </w:tabs>
        <w:spacing w:after="120" w:line="360" w:lineRule="auto"/>
        <w:rPr>
          <w:rFonts w:ascii="Calibri" w:hAnsi="Calibri" w:cs="Calibri"/>
        </w:rPr>
        <w:sectPr w:rsidR="00AD0802" w:rsidSect="00D24A28">
          <w:endnotePr>
            <w:numFmt w:val="decimal"/>
          </w:endnotePr>
          <w:pgSz w:w="11906" w:h="16838"/>
          <w:pgMar w:top="1440" w:right="1797" w:bottom="1440" w:left="1797" w:header="709" w:footer="709" w:gutter="0"/>
          <w:cols w:space="708"/>
          <w:docGrid w:linePitch="360"/>
        </w:sectPr>
      </w:pPr>
    </w:p>
    <w:p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AD0802" w:rsidRPr="00E45B24" w:rsidRDefault="00AD0802" w:rsidP="00AD0802">
      <w:pPr>
        <w:pStyle w:val="Heading2"/>
        <w:numPr>
          <w:ilvl w:val="0"/>
          <w:numId w:val="0"/>
        </w:numPr>
        <w:spacing w:before="0"/>
        <w:ind w:left="540"/>
        <w:jc w:val="center"/>
        <w:rPr>
          <w:rFonts w:ascii="Calibri" w:hAnsi="Calibri" w:cs="Calibri"/>
          <w:bCs w:val="0"/>
          <w:sz w:val="28"/>
          <w:szCs w:val="32"/>
        </w:rPr>
      </w:pPr>
      <w:bookmarkStart w:id="5" w:name="_Toc2154722"/>
      <w:r w:rsidRPr="00E45B24">
        <w:rPr>
          <w:rFonts w:ascii="Calibri" w:hAnsi="Calibri" w:cs="Calibri"/>
          <w:bCs w:val="0"/>
          <w:sz w:val="28"/>
          <w:szCs w:val="32"/>
        </w:rPr>
        <w:t>ΕΝΤΥΠΟ ΟΙΚΟΝΟΜΙΚΗΣ ΠΡΟΣΦΟΡΑΣ</w:t>
      </w:r>
      <w:r w:rsidR="00262C81" w:rsidRPr="00262C81">
        <w:rPr>
          <w:rFonts w:ascii="Calibri" w:hAnsi="Calibri" w:cs="Calibri"/>
          <w:bCs w:val="0"/>
          <w:sz w:val="28"/>
          <w:szCs w:val="32"/>
        </w:rPr>
        <w:t xml:space="preserve"> ΓΙΑ ΤΟ ΤΜΗΜΑ </w:t>
      </w:r>
      <w:r w:rsidR="00C21AAA">
        <w:rPr>
          <w:rFonts w:ascii="Calibri" w:hAnsi="Calibri" w:cs="Calibri"/>
          <w:bCs w:val="0"/>
          <w:sz w:val="28"/>
          <w:szCs w:val="32"/>
        </w:rPr>
        <w:t>Α</w:t>
      </w:r>
      <w:bookmarkEnd w:id="5"/>
    </w:p>
    <w:p w:rsidR="00AD0802" w:rsidRPr="00E45B24" w:rsidRDefault="00AD0802" w:rsidP="00AD0802">
      <w:pPr>
        <w:spacing w:after="120"/>
        <w:jc w:val="center"/>
        <w:rPr>
          <w:rFonts w:ascii="Calibri" w:hAnsi="Calibri" w:cs="Calibri"/>
          <w:bCs/>
        </w:rPr>
      </w:pPr>
      <w:r w:rsidRPr="00E45B24">
        <w:rPr>
          <w:rFonts w:ascii="Calibri" w:hAnsi="Calibri" w:cs="Calibri"/>
          <w:bCs/>
        </w:rPr>
        <w:t>ΠΡΟΣ</w:t>
      </w:r>
    </w:p>
    <w:p w:rsidR="00AC053D" w:rsidRPr="008221F5" w:rsidRDefault="00AC053D" w:rsidP="00AC053D">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sidR="001674D7">
        <w:rPr>
          <w:rFonts w:ascii="Calibri" w:hAnsi="Calibri" w:cs="Calibri"/>
          <w:bCs/>
        </w:rPr>
        <w:t>ΕΠΙΣΤΗΜΩΝ ΧΗΜΙΚΗΣ ΜΗΧΑΝΙΚΗΣ</w:t>
      </w:r>
    </w:p>
    <w:p w:rsidR="00D66489" w:rsidRPr="00D66489" w:rsidRDefault="001674D7" w:rsidP="00D66489">
      <w:pPr>
        <w:spacing w:after="120"/>
        <w:jc w:val="center"/>
        <w:rPr>
          <w:rFonts w:ascii="Calibri" w:hAnsi="Calibri" w:cs="Calibri"/>
          <w:b/>
          <w:bCs/>
          <w:i/>
          <w:u w:val="single"/>
        </w:rPr>
      </w:pPr>
      <w:r>
        <w:rPr>
          <w:rFonts w:ascii="Calibri" w:hAnsi="Calibri" w:cs="Calibri"/>
          <w:b/>
          <w:bCs/>
          <w:i/>
          <w:u w:val="single"/>
        </w:rPr>
        <w:t xml:space="preserve">ΘΕΜΑ: </w:t>
      </w:r>
      <w:r w:rsidR="00AC053D" w:rsidRPr="008221F5">
        <w:rPr>
          <w:rFonts w:ascii="Calibri" w:hAnsi="Calibri" w:cs="Calibri"/>
          <w:b/>
          <w:bCs/>
          <w:i/>
          <w:u w:val="single"/>
        </w:rPr>
        <w:t>Συνοπτικός διαγωνισμό</w:t>
      </w:r>
      <w:r>
        <w:rPr>
          <w:rFonts w:ascii="Calibri" w:hAnsi="Calibri" w:cs="Calibri"/>
          <w:b/>
          <w:bCs/>
          <w:i/>
          <w:u w:val="single"/>
        </w:rPr>
        <w:t>ς</w:t>
      </w:r>
      <w:r w:rsidR="00AC053D">
        <w:rPr>
          <w:rFonts w:ascii="Calibri" w:hAnsi="Calibri" w:cs="Calibri"/>
          <w:b/>
          <w:bCs/>
          <w:i/>
          <w:u w:val="single"/>
        </w:rPr>
        <w:t xml:space="preserve"> για την</w:t>
      </w:r>
      <w:r w:rsidR="00AC053D" w:rsidRPr="008221F5">
        <w:rPr>
          <w:rFonts w:ascii="Calibri" w:hAnsi="Calibri" w:cs="Calibri"/>
          <w:b/>
          <w:bCs/>
          <w:i/>
          <w:u w:val="single"/>
        </w:rPr>
        <w:t xml:space="preserve"> </w:t>
      </w:r>
      <w:r w:rsidR="00D66489" w:rsidRPr="00D66489">
        <w:rPr>
          <w:rFonts w:ascii="Calibri" w:hAnsi="Calibri" w:cs="Calibri"/>
          <w:b/>
          <w:bCs/>
          <w:i/>
          <w:u w:val="single"/>
        </w:rPr>
        <w:t>ανάδειξη αναδόχου για το έργο:</w:t>
      </w:r>
    </w:p>
    <w:p w:rsidR="00D52D13" w:rsidRDefault="00D66489" w:rsidP="00D66489">
      <w:pPr>
        <w:spacing w:after="120"/>
        <w:jc w:val="center"/>
        <w:rPr>
          <w:b/>
          <w:u w:val="single"/>
        </w:rPr>
      </w:pPr>
      <w:r w:rsidRPr="00D66489">
        <w:rPr>
          <w:rFonts w:ascii="Calibri" w:hAnsi="Calibri" w:cs="Calibri"/>
          <w:b/>
          <w:bCs/>
          <w:i/>
          <w:u w:val="single"/>
        </w:rPr>
        <w:t>«Εκδηλώσεις Δημοσιότητας και Εκπαίδευσης έργου DOMUS»</w:t>
      </w:r>
      <w:r w:rsidR="00276E40">
        <w:rPr>
          <w:rFonts w:ascii="Calibri" w:hAnsi="Calibri" w:cs="Calibri"/>
          <w:b/>
          <w:bCs/>
          <w:i/>
          <w:u w:val="single"/>
        </w:rPr>
        <w:t>,</w:t>
      </w:r>
    </w:p>
    <w:p w:rsidR="00AC053D" w:rsidRPr="00D66489" w:rsidRDefault="00262C81" w:rsidP="00D66489">
      <w:pPr>
        <w:spacing w:after="120"/>
        <w:jc w:val="left"/>
        <w:rPr>
          <w:rStyle w:val="fontstyle01"/>
          <w:rFonts w:asciiTheme="minorHAnsi" w:hAnsiTheme="minorHAnsi"/>
          <w:sz w:val="22"/>
          <w:szCs w:val="22"/>
          <w:lang w:val="en-US"/>
        </w:rPr>
      </w:pPr>
      <w:r w:rsidRPr="00D52D13">
        <w:rPr>
          <w:b/>
        </w:rPr>
        <w:t>Τμήμα</w:t>
      </w:r>
      <w:r w:rsidRPr="00D66489">
        <w:rPr>
          <w:b/>
          <w:lang w:val="en-US"/>
        </w:rPr>
        <w:t xml:space="preserve"> </w:t>
      </w:r>
      <w:r w:rsidR="00C21AAA">
        <w:rPr>
          <w:b/>
        </w:rPr>
        <w:t>Α</w:t>
      </w:r>
      <w:r w:rsidRPr="00D66489">
        <w:rPr>
          <w:b/>
          <w:lang w:val="en-US"/>
        </w:rPr>
        <w:t xml:space="preserve"> - </w:t>
      </w:r>
      <w:r w:rsidR="00D66489" w:rsidRPr="00D66489">
        <w:rPr>
          <w:rStyle w:val="fontstyle01"/>
          <w:rFonts w:asciiTheme="minorHAnsi" w:hAnsiTheme="minorHAnsi"/>
          <w:sz w:val="22"/>
          <w:szCs w:val="22"/>
        </w:rPr>
        <w:t>Διοργάνωση</w:t>
      </w:r>
      <w:r w:rsidR="00D66489" w:rsidRPr="00D66489">
        <w:rPr>
          <w:rStyle w:val="fontstyle01"/>
          <w:rFonts w:asciiTheme="minorHAnsi" w:hAnsiTheme="minorHAnsi"/>
          <w:sz w:val="22"/>
          <w:szCs w:val="22"/>
          <w:lang w:val="en-US"/>
        </w:rPr>
        <w:t xml:space="preserve"> 3</w:t>
      </w:r>
      <w:r w:rsidR="00D66489" w:rsidRPr="00D66489">
        <w:rPr>
          <w:rStyle w:val="fontstyle01"/>
          <w:rFonts w:asciiTheme="minorHAnsi" w:hAnsiTheme="minorHAnsi"/>
          <w:sz w:val="22"/>
          <w:szCs w:val="22"/>
        </w:rPr>
        <w:t>ήμερου</w:t>
      </w:r>
      <w:r w:rsidR="00D66489" w:rsidRPr="00D66489">
        <w:rPr>
          <w:rStyle w:val="fontstyle01"/>
          <w:rFonts w:asciiTheme="minorHAnsi" w:hAnsiTheme="minorHAnsi"/>
          <w:sz w:val="22"/>
          <w:szCs w:val="22"/>
          <w:lang w:val="en-US"/>
        </w:rPr>
        <w:t xml:space="preserve"> </w:t>
      </w:r>
      <w:r w:rsidR="00D66489" w:rsidRPr="00D66489">
        <w:rPr>
          <w:rStyle w:val="fontstyle01"/>
          <w:rFonts w:asciiTheme="minorHAnsi" w:hAnsiTheme="minorHAnsi"/>
          <w:sz w:val="22"/>
          <w:szCs w:val="22"/>
        </w:rPr>
        <w:t>Διεθνούς</w:t>
      </w:r>
      <w:r w:rsidR="00D66489" w:rsidRPr="00D66489">
        <w:rPr>
          <w:rStyle w:val="fontstyle01"/>
          <w:rFonts w:asciiTheme="minorHAnsi" w:hAnsiTheme="minorHAnsi"/>
          <w:sz w:val="22"/>
          <w:szCs w:val="22"/>
          <w:lang w:val="en-US"/>
        </w:rPr>
        <w:t xml:space="preserve"> </w:t>
      </w:r>
      <w:r w:rsidR="00D66489" w:rsidRPr="00D66489">
        <w:rPr>
          <w:rStyle w:val="fontstyle01"/>
          <w:rFonts w:asciiTheme="minorHAnsi" w:hAnsiTheme="minorHAnsi"/>
          <w:sz w:val="22"/>
          <w:szCs w:val="22"/>
        </w:rPr>
        <w:t>Συνεδρίου</w:t>
      </w:r>
      <w:r w:rsidR="00D66489" w:rsidRPr="00D66489">
        <w:rPr>
          <w:rStyle w:val="fontstyle01"/>
          <w:rFonts w:asciiTheme="minorHAnsi" w:hAnsiTheme="minorHAnsi"/>
          <w:sz w:val="22"/>
          <w:szCs w:val="22"/>
          <w:lang w:val="en-US"/>
        </w:rPr>
        <w:t xml:space="preserve"> </w:t>
      </w:r>
      <w:r w:rsidR="00D66489" w:rsidRPr="00D66489">
        <w:rPr>
          <w:rStyle w:val="fontstyle01"/>
          <w:rFonts w:asciiTheme="minorHAnsi" w:hAnsiTheme="minorHAnsi"/>
          <w:sz w:val="22"/>
          <w:szCs w:val="22"/>
        </w:rPr>
        <w:t>στην</w:t>
      </w:r>
      <w:r w:rsidR="00D66489" w:rsidRPr="00D66489">
        <w:rPr>
          <w:rStyle w:val="fontstyle01"/>
          <w:rFonts w:asciiTheme="minorHAnsi" w:hAnsiTheme="minorHAnsi"/>
          <w:sz w:val="22"/>
          <w:szCs w:val="22"/>
          <w:lang w:val="en-US"/>
        </w:rPr>
        <w:t xml:space="preserve"> </w:t>
      </w:r>
      <w:r w:rsidR="00D66489" w:rsidRPr="00D66489">
        <w:rPr>
          <w:rStyle w:val="fontstyle01"/>
          <w:rFonts w:asciiTheme="minorHAnsi" w:hAnsiTheme="minorHAnsi"/>
          <w:sz w:val="22"/>
          <w:szCs w:val="22"/>
        </w:rPr>
        <w:t>Πάτρα</w:t>
      </w:r>
      <w:r w:rsidR="00D66489" w:rsidRPr="00D66489">
        <w:rPr>
          <w:rStyle w:val="fontstyle01"/>
          <w:rFonts w:asciiTheme="minorHAnsi" w:hAnsiTheme="minorHAnsi"/>
          <w:sz w:val="22"/>
          <w:szCs w:val="22"/>
          <w:lang w:val="en-US"/>
        </w:rPr>
        <w:t xml:space="preserve"> ("International Symposium on Constructed Wetlands &amp; Small Decentralized Wastewater Treatment Plants " –[ISCW2019])</w:t>
      </w:r>
    </w:p>
    <w:p w:rsidR="00AC053D" w:rsidRDefault="00C35C93" w:rsidP="00AC053D">
      <w:pPr>
        <w:spacing w:after="120"/>
        <w:jc w:val="center"/>
        <w:rPr>
          <w:rFonts w:ascii="Calibri" w:hAnsi="Calibri" w:cs="Calibri"/>
          <w:b/>
          <w:bCs/>
          <w:i/>
          <w:u w:val="single"/>
        </w:rPr>
      </w:pPr>
      <w:r>
        <w:rPr>
          <w:rFonts w:ascii="Calibri" w:hAnsi="Calibri" w:cs="Calibri"/>
          <w:b/>
          <w:bCs/>
          <w:i/>
          <w:u w:val="single"/>
        </w:rPr>
        <w:t>Αρ. Διακήρυξης : ……/……...2019</w:t>
      </w:r>
    </w:p>
    <w:p w:rsidR="002E10F9" w:rsidRPr="008221F5" w:rsidRDefault="002E10F9" w:rsidP="00AC053D">
      <w:pPr>
        <w:spacing w:after="120"/>
        <w:jc w:val="center"/>
        <w:rPr>
          <w:rFonts w:ascii="Calibri" w:hAnsi="Calibri" w:cs="Calibri"/>
          <w:b/>
          <w:bCs/>
          <w:i/>
          <w:u w:val="single"/>
        </w:rPr>
      </w:pPr>
    </w:p>
    <w:p w:rsidR="002E10F9" w:rsidRDefault="00AC053D" w:rsidP="002E10F9">
      <w:pPr>
        <w:ind w:right="-341"/>
        <w:jc w:val="left"/>
        <w:rPr>
          <w:rFonts w:cstheme="minorHAnsi"/>
          <w:color w:val="000000"/>
          <w:lang w:eastAsia="el-GR"/>
        </w:rPr>
      </w:pPr>
      <w:r w:rsidRPr="004B1EDD">
        <w:rPr>
          <w:rFonts w:ascii="Calibri" w:hAnsi="Calibri" w:cs="Calibri"/>
          <w:b/>
          <w:bCs/>
          <w:i/>
        </w:rPr>
        <w:t>Προϋπολογισμός</w:t>
      </w:r>
      <w:r w:rsidR="002E10F9" w:rsidRPr="004B1EDD">
        <w:rPr>
          <w:rFonts w:ascii="Calibri" w:hAnsi="Calibri" w:cs="Calibri"/>
          <w:b/>
          <w:bCs/>
          <w:i/>
        </w:rPr>
        <w:t>:</w:t>
      </w:r>
      <w:r w:rsidRPr="004B1EDD">
        <w:t xml:space="preserve"> </w:t>
      </w:r>
      <w:r w:rsidR="000E1498" w:rsidRPr="004B1EDD">
        <w:rPr>
          <w:rFonts w:cstheme="minorHAnsi"/>
          <w:color w:val="000000"/>
          <w:lang w:eastAsia="el-GR"/>
        </w:rPr>
        <w:t xml:space="preserve">Δέκα Επτά Χιλιάδες Εκατόν Εβδομηνταεπτά </w:t>
      </w:r>
      <w:r w:rsidR="00D66489" w:rsidRPr="004B1EDD">
        <w:rPr>
          <w:rFonts w:cstheme="minorHAnsi"/>
          <w:color w:val="000000"/>
          <w:lang w:eastAsia="el-GR"/>
        </w:rPr>
        <w:t xml:space="preserve"> </w:t>
      </w:r>
      <w:r w:rsidR="002E10F9" w:rsidRPr="004B1EDD">
        <w:rPr>
          <w:rFonts w:cstheme="minorHAnsi"/>
          <w:color w:val="000000"/>
          <w:lang w:eastAsia="el-GR"/>
        </w:rPr>
        <w:t>Ευρώ</w:t>
      </w:r>
      <w:r w:rsidR="00D66489" w:rsidRPr="004B1EDD">
        <w:rPr>
          <w:rFonts w:cstheme="minorHAnsi"/>
          <w:color w:val="000000"/>
          <w:lang w:eastAsia="el-GR"/>
        </w:rPr>
        <w:t xml:space="preserve"> και </w:t>
      </w:r>
      <w:r w:rsidR="000E1498" w:rsidRPr="004B1EDD">
        <w:rPr>
          <w:rFonts w:cstheme="minorHAnsi"/>
          <w:color w:val="000000"/>
          <w:lang w:eastAsia="el-GR"/>
        </w:rPr>
        <w:t>Σαρανταδύο</w:t>
      </w:r>
      <w:r w:rsidR="00D66489" w:rsidRPr="004B1EDD">
        <w:rPr>
          <w:rFonts w:cstheme="minorHAnsi"/>
          <w:color w:val="000000"/>
          <w:lang w:eastAsia="el-GR"/>
        </w:rPr>
        <w:t xml:space="preserve"> Λεπτά</w:t>
      </w:r>
      <w:r w:rsidR="002E10F9" w:rsidRPr="004B1EDD">
        <w:rPr>
          <w:rFonts w:cstheme="minorHAnsi"/>
          <w:color w:val="000000"/>
          <w:lang w:eastAsia="el-GR"/>
        </w:rPr>
        <w:t xml:space="preserve"> (</w:t>
      </w:r>
      <w:r w:rsidR="0068033E" w:rsidRPr="004B1EDD">
        <w:rPr>
          <w:rFonts w:ascii="Calibri" w:hAnsi="Calibri" w:cs="Calibri"/>
          <w:color w:val="000000"/>
        </w:rPr>
        <w:t>17.177,42</w:t>
      </w:r>
      <w:r w:rsidR="00D66489" w:rsidRPr="004B1EDD">
        <w:rPr>
          <w:rFonts w:ascii="Calibri" w:hAnsi="Calibri" w:cs="Calibri"/>
          <w:color w:val="000000"/>
        </w:rPr>
        <w:t xml:space="preserve"> </w:t>
      </w:r>
      <w:r w:rsidR="002E10F9" w:rsidRPr="004B1EDD">
        <w:rPr>
          <w:rFonts w:cstheme="minorHAnsi"/>
          <w:color w:val="000000"/>
          <w:lang w:eastAsia="el-GR"/>
        </w:rPr>
        <w:t xml:space="preserve">€) πλέον ΦΠΑ 24%, ήτοι </w:t>
      </w:r>
      <w:r w:rsidR="00276E40" w:rsidRPr="004B1EDD">
        <w:rPr>
          <w:rFonts w:cstheme="minorHAnsi"/>
          <w:color w:val="000000"/>
          <w:lang w:eastAsia="el-GR"/>
        </w:rPr>
        <w:t xml:space="preserve">Είκοσι </w:t>
      </w:r>
      <w:r w:rsidR="0068033E" w:rsidRPr="004B1EDD">
        <w:rPr>
          <w:rFonts w:cstheme="minorHAnsi"/>
          <w:color w:val="000000"/>
          <w:lang w:eastAsia="el-GR"/>
        </w:rPr>
        <w:t>Μια</w:t>
      </w:r>
      <w:r w:rsidR="002E10F9" w:rsidRPr="004B1EDD">
        <w:rPr>
          <w:rFonts w:cstheme="minorHAnsi"/>
          <w:color w:val="000000"/>
          <w:lang w:eastAsia="el-GR"/>
        </w:rPr>
        <w:t xml:space="preserve"> Χιλιάδες </w:t>
      </w:r>
      <w:r w:rsidR="000E1498" w:rsidRPr="004B1EDD">
        <w:rPr>
          <w:rFonts w:cstheme="minorHAnsi"/>
          <w:color w:val="000000"/>
          <w:lang w:eastAsia="el-GR"/>
        </w:rPr>
        <w:t xml:space="preserve">Τριακόσια </w:t>
      </w:r>
      <w:r w:rsidR="002E10F9" w:rsidRPr="004B1EDD">
        <w:rPr>
          <w:rFonts w:cstheme="minorHAnsi"/>
          <w:color w:val="000000"/>
          <w:lang w:eastAsia="el-GR"/>
        </w:rPr>
        <w:t>Ευρώ συμπεριλαμβανομένου Φ.Π.Α. 24% (</w:t>
      </w:r>
      <w:r w:rsidR="00D66489" w:rsidRPr="004B1EDD">
        <w:rPr>
          <w:rFonts w:ascii="Calibri" w:hAnsi="Calibri" w:cs="Calibri"/>
          <w:color w:val="000000"/>
        </w:rPr>
        <w:t>2</w:t>
      </w:r>
      <w:r w:rsidR="000E1498" w:rsidRPr="004B1EDD">
        <w:rPr>
          <w:rFonts w:ascii="Calibri" w:hAnsi="Calibri" w:cs="Calibri"/>
          <w:color w:val="000000"/>
        </w:rPr>
        <w:t>1</w:t>
      </w:r>
      <w:r w:rsidR="00D66489" w:rsidRPr="004B1EDD">
        <w:rPr>
          <w:rFonts w:ascii="Calibri" w:hAnsi="Calibri" w:cs="Calibri"/>
          <w:color w:val="000000"/>
        </w:rPr>
        <w:t>.</w:t>
      </w:r>
      <w:r w:rsidR="000E1498" w:rsidRPr="004B1EDD">
        <w:rPr>
          <w:rFonts w:ascii="Calibri" w:hAnsi="Calibri" w:cs="Calibri"/>
          <w:color w:val="000000"/>
        </w:rPr>
        <w:t>3</w:t>
      </w:r>
      <w:r w:rsidR="00D66489" w:rsidRPr="004B1EDD">
        <w:rPr>
          <w:rFonts w:ascii="Calibri" w:hAnsi="Calibri" w:cs="Calibri"/>
          <w:color w:val="000000"/>
        </w:rPr>
        <w:t xml:space="preserve">00,00 </w:t>
      </w:r>
      <w:r w:rsidR="002E10F9" w:rsidRPr="004B1EDD">
        <w:rPr>
          <w:rFonts w:cstheme="minorHAnsi"/>
          <w:color w:val="000000"/>
          <w:lang w:eastAsia="el-GR"/>
        </w:rPr>
        <w:t>€).</w:t>
      </w:r>
      <w:r w:rsidR="002E10F9" w:rsidRPr="009C4813">
        <w:rPr>
          <w:rFonts w:cstheme="minorHAnsi"/>
          <w:color w:val="000000"/>
          <w:lang w:eastAsia="el-GR"/>
        </w:rPr>
        <w:t xml:space="preserve"> </w:t>
      </w:r>
    </w:p>
    <w:p w:rsidR="002E10F9" w:rsidRDefault="002E10F9" w:rsidP="002E10F9">
      <w:pPr>
        <w:ind w:right="-341"/>
        <w:jc w:val="left"/>
        <w:rPr>
          <w:rFonts w:cstheme="minorHAnsi"/>
          <w:b/>
          <w:color w:val="000000"/>
          <w:lang w:eastAsia="el-GR"/>
        </w:rPr>
      </w:pPr>
    </w:p>
    <w:tbl>
      <w:tblPr>
        <w:tblW w:w="920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665"/>
        <w:gridCol w:w="1134"/>
        <w:gridCol w:w="1134"/>
        <w:gridCol w:w="1276"/>
      </w:tblGrid>
      <w:tr w:rsidR="00F32EE0" w:rsidRPr="00CB5D98" w:rsidTr="00F32EE0">
        <w:trPr>
          <w:trHeight w:val="480"/>
          <w:jc w:val="center"/>
        </w:trPr>
        <w:tc>
          <w:tcPr>
            <w:tcW w:w="5665" w:type="dxa"/>
            <w:shd w:val="clear" w:color="auto" w:fill="D9D9D9" w:themeFill="background1" w:themeFillShade="D9"/>
            <w:vAlign w:val="center"/>
          </w:tcPr>
          <w:p w:rsidR="00F32EE0" w:rsidRPr="00CB5D98" w:rsidRDefault="00F32EE0" w:rsidP="000241CC">
            <w:pPr>
              <w:jc w:val="center"/>
              <w:rPr>
                <w:rFonts w:eastAsia="MS Mincho" w:cstheme="minorHAnsi"/>
                <w:b/>
                <w:bCs/>
                <w:color w:val="000000"/>
                <w:sz w:val="20"/>
                <w:szCs w:val="20"/>
                <w:lang w:eastAsia="ja-JP"/>
              </w:rPr>
            </w:pPr>
            <w:r w:rsidRPr="00CB5D98">
              <w:rPr>
                <w:rFonts w:eastAsia="MS Mincho" w:cstheme="minorHAnsi"/>
                <w:b/>
                <w:bCs/>
                <w:color w:val="000000"/>
                <w:sz w:val="20"/>
                <w:szCs w:val="20"/>
                <w:lang w:eastAsia="ja-JP"/>
              </w:rPr>
              <w:t>Περιγραφή</w:t>
            </w:r>
          </w:p>
        </w:tc>
        <w:tc>
          <w:tcPr>
            <w:tcW w:w="1134" w:type="dxa"/>
            <w:shd w:val="clear" w:color="auto" w:fill="D9D9D9" w:themeFill="background1" w:themeFillShade="D9"/>
            <w:vAlign w:val="center"/>
          </w:tcPr>
          <w:p w:rsidR="00F32EE0" w:rsidRPr="00CB5D98" w:rsidRDefault="00F32EE0" w:rsidP="000241CC">
            <w:pPr>
              <w:jc w:val="center"/>
              <w:rPr>
                <w:rFonts w:eastAsia="MS Mincho" w:cstheme="minorHAnsi"/>
                <w:b/>
                <w:bCs/>
                <w:color w:val="000000"/>
                <w:sz w:val="20"/>
                <w:szCs w:val="20"/>
                <w:lang w:eastAsia="ja-JP"/>
              </w:rPr>
            </w:pPr>
            <w:r w:rsidRPr="00CB5D98">
              <w:rPr>
                <w:rStyle w:val="fontstyle01"/>
                <w:rFonts w:cstheme="minorHAnsi"/>
                <w:b/>
              </w:rPr>
              <w:t>Τιμή άνευ ΦΠΑ</w:t>
            </w:r>
          </w:p>
        </w:tc>
        <w:tc>
          <w:tcPr>
            <w:tcW w:w="1134" w:type="dxa"/>
            <w:shd w:val="clear" w:color="auto" w:fill="D9D9D9" w:themeFill="background1" w:themeFillShade="D9"/>
            <w:vAlign w:val="center"/>
          </w:tcPr>
          <w:p w:rsidR="00F32EE0" w:rsidRPr="00CB5D98" w:rsidRDefault="00F32EE0" w:rsidP="000241CC">
            <w:pPr>
              <w:jc w:val="center"/>
              <w:rPr>
                <w:rFonts w:eastAsia="MS Mincho" w:cstheme="minorHAnsi"/>
                <w:b/>
                <w:bCs/>
                <w:color w:val="000000"/>
                <w:sz w:val="20"/>
                <w:szCs w:val="20"/>
                <w:lang w:eastAsia="ja-JP"/>
              </w:rPr>
            </w:pPr>
            <w:r w:rsidRPr="00CB5D98">
              <w:rPr>
                <w:rStyle w:val="fontstyle01"/>
                <w:rFonts w:cstheme="minorHAnsi"/>
                <w:b/>
              </w:rPr>
              <w:t xml:space="preserve">ΦΠΑ </w:t>
            </w:r>
            <w:r w:rsidRPr="00CB5D98">
              <w:rPr>
                <w:rFonts w:eastAsia="MS Mincho" w:cstheme="minorHAnsi"/>
                <w:b/>
                <w:color w:val="000000"/>
                <w:sz w:val="20"/>
                <w:szCs w:val="20"/>
                <w:lang w:eastAsia="ja-JP"/>
              </w:rPr>
              <w:t>24 %</w:t>
            </w:r>
          </w:p>
        </w:tc>
        <w:tc>
          <w:tcPr>
            <w:tcW w:w="1276" w:type="dxa"/>
            <w:shd w:val="clear" w:color="auto" w:fill="D9D9D9" w:themeFill="background1" w:themeFillShade="D9"/>
            <w:vAlign w:val="center"/>
          </w:tcPr>
          <w:p w:rsidR="00F32EE0" w:rsidRPr="00CB5D98" w:rsidRDefault="00F32EE0" w:rsidP="000241CC">
            <w:pPr>
              <w:jc w:val="center"/>
              <w:rPr>
                <w:rFonts w:eastAsia="MS Mincho" w:cstheme="minorHAnsi"/>
                <w:b/>
                <w:bCs/>
                <w:color w:val="000000"/>
                <w:sz w:val="20"/>
                <w:szCs w:val="20"/>
                <w:lang w:eastAsia="ja-JP"/>
              </w:rPr>
            </w:pPr>
            <w:r w:rsidRPr="00CB5D98">
              <w:rPr>
                <w:rStyle w:val="fontstyle01"/>
                <w:rFonts w:cstheme="minorHAnsi"/>
                <w:b/>
              </w:rPr>
              <w:t>Τιμή με ΦΠΑ</w:t>
            </w:r>
          </w:p>
        </w:tc>
      </w:tr>
      <w:tr w:rsidR="00F32EE0" w:rsidRPr="00EE681F" w:rsidTr="00F32EE0">
        <w:trPr>
          <w:trHeight w:val="837"/>
          <w:jc w:val="center"/>
        </w:trPr>
        <w:tc>
          <w:tcPr>
            <w:tcW w:w="5665" w:type="dxa"/>
            <w:shd w:val="clear" w:color="auto" w:fill="auto"/>
            <w:vAlign w:val="center"/>
          </w:tcPr>
          <w:p w:rsidR="00F32EE0" w:rsidRPr="00CB5D98" w:rsidRDefault="00F32EE0" w:rsidP="00D57C78">
            <w:pPr>
              <w:rPr>
                <w:rFonts w:ascii="Calibri" w:hAnsi="Calibri" w:cs="Calibri"/>
                <w:color w:val="000000"/>
                <w:sz w:val="20"/>
                <w:szCs w:val="20"/>
              </w:rPr>
            </w:pPr>
            <w:r w:rsidRPr="00CB5D98">
              <w:rPr>
                <w:rStyle w:val="fontstyle01"/>
                <w:rFonts w:cstheme="minorHAnsi"/>
              </w:rPr>
              <w:t>Υπηρεσίες Συντονισμού και Διοργάνωσης για το έργο «</w:t>
            </w:r>
            <w:r w:rsidRPr="00CB5D98">
              <w:rPr>
                <w:rFonts w:ascii="Calibri" w:hAnsi="Calibri" w:cs="Calibri"/>
                <w:color w:val="000000"/>
                <w:sz w:val="20"/>
                <w:szCs w:val="20"/>
              </w:rPr>
              <w:t>Διοργάνωση 3ήμερου Διεθνούς Συνεδρίου στην Πάτρα</w:t>
            </w:r>
          </w:p>
          <w:p w:rsidR="00F32EE0" w:rsidRPr="00CB5D98" w:rsidRDefault="00F32EE0" w:rsidP="00D57C78">
            <w:pPr>
              <w:jc w:val="left"/>
              <w:rPr>
                <w:rFonts w:ascii="Calibri" w:hAnsi="Calibri" w:cs="Calibri"/>
                <w:color w:val="000000"/>
                <w:sz w:val="20"/>
                <w:szCs w:val="20"/>
                <w:lang w:val="en-US"/>
              </w:rPr>
            </w:pPr>
            <w:r w:rsidRPr="00CB5D98">
              <w:rPr>
                <w:rFonts w:ascii="Calibri" w:hAnsi="Calibri" w:cs="Calibri"/>
                <w:color w:val="000000"/>
                <w:sz w:val="20"/>
                <w:szCs w:val="20"/>
                <w:lang w:val="en-US"/>
              </w:rPr>
              <w:t>(</w:t>
            </w:r>
            <w:r w:rsidRPr="00CB5D98">
              <w:rPr>
                <w:bCs/>
                <w:color w:val="0D0D0D"/>
                <w:sz w:val="20"/>
                <w:szCs w:val="20"/>
                <w:lang w:val="en-US"/>
              </w:rPr>
              <w:t>"International Symposium on Constructed Wetlands &amp; Small Decentralized Wastewater Treatment Plants " –[</w:t>
            </w:r>
            <w:r w:rsidRPr="00CB5D98">
              <w:rPr>
                <w:rFonts w:ascii="Calibri" w:hAnsi="Calibri" w:cs="Calibri"/>
                <w:color w:val="000000"/>
                <w:sz w:val="20"/>
                <w:szCs w:val="20"/>
                <w:lang w:val="en-US"/>
              </w:rPr>
              <w:t>ISCW2019])</w:t>
            </w:r>
          </w:p>
        </w:tc>
        <w:tc>
          <w:tcPr>
            <w:tcW w:w="1134" w:type="dxa"/>
            <w:shd w:val="clear" w:color="auto" w:fill="auto"/>
            <w:vAlign w:val="center"/>
          </w:tcPr>
          <w:p w:rsidR="00F32EE0" w:rsidRPr="00CB5D98" w:rsidRDefault="00F32EE0" w:rsidP="000241CC">
            <w:pPr>
              <w:jc w:val="center"/>
              <w:rPr>
                <w:rFonts w:eastAsia="MS Mincho" w:cstheme="minorHAnsi"/>
                <w:color w:val="000000"/>
                <w:sz w:val="20"/>
                <w:szCs w:val="20"/>
                <w:lang w:val="en-US" w:eastAsia="ja-JP"/>
              </w:rPr>
            </w:pPr>
          </w:p>
        </w:tc>
        <w:tc>
          <w:tcPr>
            <w:tcW w:w="1134" w:type="dxa"/>
            <w:shd w:val="clear" w:color="auto" w:fill="auto"/>
            <w:noWrap/>
            <w:vAlign w:val="center"/>
          </w:tcPr>
          <w:p w:rsidR="00F32EE0" w:rsidRPr="00CB5D98" w:rsidRDefault="00F32EE0" w:rsidP="000241CC">
            <w:pPr>
              <w:jc w:val="left"/>
              <w:rPr>
                <w:rFonts w:eastAsia="MS Mincho" w:cstheme="minorHAnsi"/>
                <w:color w:val="000000"/>
                <w:sz w:val="20"/>
                <w:szCs w:val="20"/>
                <w:lang w:val="en-US" w:eastAsia="ja-JP"/>
              </w:rPr>
            </w:pPr>
          </w:p>
        </w:tc>
        <w:tc>
          <w:tcPr>
            <w:tcW w:w="1276" w:type="dxa"/>
            <w:shd w:val="clear" w:color="auto" w:fill="auto"/>
            <w:noWrap/>
            <w:vAlign w:val="center"/>
          </w:tcPr>
          <w:p w:rsidR="00F32EE0" w:rsidRPr="00CB5D98" w:rsidRDefault="00F32EE0" w:rsidP="000241CC">
            <w:pPr>
              <w:jc w:val="left"/>
              <w:rPr>
                <w:rFonts w:eastAsia="MS Mincho" w:cstheme="minorHAnsi"/>
                <w:color w:val="000000"/>
                <w:sz w:val="20"/>
                <w:szCs w:val="20"/>
                <w:lang w:val="en-US" w:eastAsia="ja-JP"/>
              </w:rPr>
            </w:pPr>
          </w:p>
        </w:tc>
      </w:tr>
      <w:tr w:rsidR="00F32EE0" w:rsidRPr="00CB5D98" w:rsidTr="00F32EE0">
        <w:trPr>
          <w:trHeight w:val="525"/>
          <w:jc w:val="center"/>
        </w:trPr>
        <w:tc>
          <w:tcPr>
            <w:tcW w:w="5665" w:type="dxa"/>
            <w:shd w:val="clear" w:color="auto" w:fill="auto"/>
            <w:vAlign w:val="center"/>
          </w:tcPr>
          <w:p w:rsidR="00F32EE0" w:rsidRPr="00CB5D98" w:rsidRDefault="00F32EE0" w:rsidP="000241CC">
            <w:pPr>
              <w:tabs>
                <w:tab w:val="left" w:pos="993"/>
              </w:tabs>
              <w:jc w:val="left"/>
              <w:rPr>
                <w:b/>
                <w:sz w:val="20"/>
                <w:szCs w:val="20"/>
              </w:rPr>
            </w:pPr>
            <w:r w:rsidRPr="00CB5D98">
              <w:rPr>
                <w:b/>
                <w:sz w:val="20"/>
                <w:szCs w:val="20"/>
              </w:rPr>
              <w:t>Σύνολο</w:t>
            </w:r>
          </w:p>
        </w:tc>
        <w:tc>
          <w:tcPr>
            <w:tcW w:w="1134" w:type="dxa"/>
            <w:shd w:val="clear" w:color="auto" w:fill="auto"/>
            <w:vAlign w:val="center"/>
          </w:tcPr>
          <w:p w:rsidR="00F32EE0" w:rsidRPr="00CB5D98" w:rsidRDefault="00F32EE0" w:rsidP="000241CC">
            <w:pPr>
              <w:jc w:val="center"/>
              <w:rPr>
                <w:rFonts w:eastAsia="MS Mincho" w:cstheme="minorHAnsi"/>
                <w:b/>
                <w:color w:val="000000"/>
                <w:sz w:val="20"/>
                <w:szCs w:val="20"/>
                <w:lang w:eastAsia="ja-JP"/>
              </w:rPr>
            </w:pPr>
          </w:p>
        </w:tc>
        <w:tc>
          <w:tcPr>
            <w:tcW w:w="1134" w:type="dxa"/>
            <w:shd w:val="clear" w:color="auto" w:fill="auto"/>
            <w:noWrap/>
            <w:vAlign w:val="center"/>
          </w:tcPr>
          <w:p w:rsidR="00F32EE0" w:rsidRPr="00CB5D98" w:rsidRDefault="00F32EE0" w:rsidP="000241CC">
            <w:pPr>
              <w:jc w:val="left"/>
              <w:rPr>
                <w:rFonts w:eastAsia="MS Mincho" w:cstheme="minorHAnsi"/>
                <w:b/>
                <w:color w:val="000000"/>
                <w:sz w:val="20"/>
                <w:szCs w:val="20"/>
                <w:lang w:eastAsia="ja-JP"/>
              </w:rPr>
            </w:pPr>
          </w:p>
        </w:tc>
        <w:tc>
          <w:tcPr>
            <w:tcW w:w="1276" w:type="dxa"/>
            <w:shd w:val="clear" w:color="auto" w:fill="auto"/>
            <w:noWrap/>
            <w:vAlign w:val="center"/>
          </w:tcPr>
          <w:p w:rsidR="00F32EE0" w:rsidRPr="00CB5D98" w:rsidRDefault="00F32EE0" w:rsidP="000241CC">
            <w:pPr>
              <w:jc w:val="left"/>
              <w:rPr>
                <w:rFonts w:eastAsia="MS Mincho" w:cstheme="minorHAnsi"/>
                <w:b/>
                <w:color w:val="000000"/>
                <w:sz w:val="20"/>
                <w:szCs w:val="20"/>
                <w:lang w:eastAsia="ja-JP"/>
              </w:rPr>
            </w:pPr>
          </w:p>
        </w:tc>
      </w:tr>
    </w:tbl>
    <w:p w:rsidR="001A3700" w:rsidRDefault="001A3700" w:rsidP="00E0163D">
      <w:pPr>
        <w:rPr>
          <w:rFonts w:cstheme="minorHAnsi"/>
          <w:b/>
        </w:rPr>
      </w:pPr>
    </w:p>
    <w:p w:rsidR="00E0163D" w:rsidRPr="00824CCF" w:rsidRDefault="00E0163D" w:rsidP="00E0163D">
      <w:pPr>
        <w:rPr>
          <w:rFonts w:cstheme="minorHAnsi"/>
          <w:b/>
          <w:lang w:val="en-US"/>
        </w:rPr>
      </w:pPr>
    </w:p>
    <w:tbl>
      <w:tblPr>
        <w:tblStyle w:val="TableGrid"/>
        <w:tblW w:w="9493" w:type="dxa"/>
        <w:jc w:val="center"/>
        <w:tblLook w:val="04A0" w:firstRow="1" w:lastRow="0" w:firstColumn="1" w:lastColumn="0" w:noHBand="0" w:noVBand="1"/>
      </w:tblPr>
      <w:tblGrid>
        <w:gridCol w:w="7792"/>
        <w:gridCol w:w="1701"/>
      </w:tblGrid>
      <w:tr w:rsidR="005035A5" w:rsidRPr="00D6430F" w:rsidTr="00D6430F">
        <w:trPr>
          <w:jc w:val="center"/>
        </w:trPr>
        <w:tc>
          <w:tcPr>
            <w:tcW w:w="9493" w:type="dxa"/>
            <w:gridSpan w:val="2"/>
            <w:shd w:val="clear" w:color="auto" w:fill="D9D9D9" w:themeFill="background1" w:themeFillShade="D9"/>
            <w:vAlign w:val="center"/>
          </w:tcPr>
          <w:p w:rsidR="005035A5" w:rsidRPr="00D6430F" w:rsidRDefault="005035A5" w:rsidP="004D23FF">
            <w:pPr>
              <w:jc w:val="center"/>
              <w:rPr>
                <w:rFonts w:cstheme="minorHAnsi"/>
                <w:b/>
                <w:sz w:val="20"/>
                <w:szCs w:val="20"/>
              </w:rPr>
            </w:pPr>
            <w:r w:rsidRPr="008A71EB">
              <w:rPr>
                <w:rFonts w:cstheme="minorHAnsi"/>
                <w:b/>
                <w:sz w:val="20"/>
                <w:szCs w:val="20"/>
              </w:rPr>
              <w:t>Επιλογή τρόπου πληρωμής σύμφωνα με το άρθρο 23 της παρούσης</w:t>
            </w:r>
          </w:p>
        </w:tc>
      </w:tr>
      <w:tr w:rsidR="00E0163D" w:rsidRPr="008A71EB" w:rsidTr="00D6430F">
        <w:trPr>
          <w:trHeight w:val="553"/>
          <w:jc w:val="center"/>
        </w:trPr>
        <w:tc>
          <w:tcPr>
            <w:tcW w:w="7792" w:type="dxa"/>
          </w:tcPr>
          <w:p w:rsidR="00E0163D" w:rsidRPr="008A71EB" w:rsidRDefault="00E0163D" w:rsidP="00E0163D">
            <w:pPr>
              <w:rPr>
                <w:rFonts w:cstheme="minorHAnsi"/>
                <w:b/>
                <w:sz w:val="20"/>
                <w:szCs w:val="20"/>
              </w:rPr>
            </w:pPr>
            <w:r w:rsidRPr="008A71EB">
              <w:rPr>
                <w:b/>
                <w:iCs/>
                <w:spacing w:val="5"/>
                <w:kern w:val="1"/>
                <w:sz w:val="20"/>
                <w:szCs w:val="20"/>
              </w:rPr>
              <w:t>α)</w:t>
            </w:r>
            <w:r w:rsidRPr="008A71EB">
              <w:rPr>
                <w:iCs/>
                <w:spacing w:val="5"/>
                <w:kern w:val="1"/>
                <w:sz w:val="20"/>
                <w:szCs w:val="20"/>
              </w:rPr>
              <w:t xml:space="preserve"> Το </w:t>
            </w:r>
            <w:r w:rsidRPr="008A71EB">
              <w:rPr>
                <w:b/>
                <w:iCs/>
                <w:spacing w:val="5"/>
                <w:kern w:val="1"/>
                <w:sz w:val="20"/>
                <w:szCs w:val="20"/>
              </w:rPr>
              <w:t>100%</w:t>
            </w:r>
            <w:r w:rsidRPr="008A71EB">
              <w:rPr>
                <w:iCs/>
                <w:spacing w:val="5"/>
                <w:kern w:val="1"/>
                <w:sz w:val="20"/>
                <w:szCs w:val="20"/>
              </w:rPr>
              <w:t xml:space="preserve"> της συμβατικής αξίας μετά την οριστική παραλαβή των υπηρεσιών</w:t>
            </w:r>
          </w:p>
        </w:tc>
        <w:sdt>
          <w:sdtPr>
            <w:rPr>
              <w:rFonts w:cstheme="minorHAnsi"/>
              <w:b/>
              <w:sz w:val="20"/>
              <w:szCs w:val="20"/>
            </w:rPr>
            <w:id w:val="266513425"/>
          </w:sdtPr>
          <w:sdtEndPr/>
          <w:sdtContent>
            <w:tc>
              <w:tcPr>
                <w:tcW w:w="1701" w:type="dxa"/>
                <w:vAlign w:val="center"/>
              </w:tcPr>
              <w:p w:rsidR="00E0163D" w:rsidRPr="008A71EB" w:rsidRDefault="005035A5" w:rsidP="005035A5">
                <w:pPr>
                  <w:jc w:val="center"/>
                  <w:rPr>
                    <w:rFonts w:cstheme="minorHAnsi"/>
                    <w:b/>
                    <w:sz w:val="20"/>
                    <w:szCs w:val="20"/>
                  </w:rPr>
                </w:pPr>
                <w:r w:rsidRPr="008A71EB">
                  <w:rPr>
                    <w:rFonts w:ascii="Segoe UI Symbol" w:eastAsia="MS Gothic" w:hAnsi="Segoe UI Symbol" w:cs="Segoe UI Symbol"/>
                    <w:b/>
                    <w:sz w:val="20"/>
                    <w:szCs w:val="20"/>
                  </w:rPr>
                  <w:t>☐</w:t>
                </w:r>
              </w:p>
            </w:tc>
          </w:sdtContent>
        </w:sdt>
      </w:tr>
      <w:tr w:rsidR="00E0163D" w:rsidRPr="00D6430F" w:rsidTr="005035A5">
        <w:trPr>
          <w:jc w:val="center"/>
        </w:trPr>
        <w:tc>
          <w:tcPr>
            <w:tcW w:w="7792" w:type="dxa"/>
          </w:tcPr>
          <w:p w:rsidR="00E0163D" w:rsidRPr="008A71EB" w:rsidRDefault="00E0163D" w:rsidP="00E0163D">
            <w:pPr>
              <w:rPr>
                <w:rFonts w:cs="Tahoma"/>
                <w:sz w:val="20"/>
                <w:szCs w:val="20"/>
              </w:rPr>
            </w:pPr>
            <w:r w:rsidRPr="008A71EB">
              <w:rPr>
                <w:b/>
                <w:iCs/>
                <w:spacing w:val="5"/>
                <w:kern w:val="1"/>
                <w:sz w:val="20"/>
                <w:szCs w:val="20"/>
              </w:rPr>
              <w:t>β)</w:t>
            </w:r>
            <w:r w:rsidRPr="008A71EB">
              <w:rPr>
                <w:b/>
                <w:bCs/>
                <w:iCs/>
                <w:spacing w:val="5"/>
                <w:kern w:val="1"/>
                <w:sz w:val="20"/>
                <w:szCs w:val="20"/>
              </w:rPr>
              <w:t xml:space="preserve"> </w:t>
            </w:r>
            <w:r w:rsidRPr="008A71EB">
              <w:rPr>
                <w:iCs/>
                <w:spacing w:val="5"/>
                <w:kern w:val="1"/>
                <w:sz w:val="20"/>
                <w:szCs w:val="20"/>
              </w:rPr>
              <w:t xml:space="preserve">Με τη χορήγηση έντοκης προκαταβολής μέχρι ποσοστού 50 % της συμβατικής αξίας χωρίς Φ.Π.Α., με την κατάθεση </w:t>
            </w:r>
            <w:r w:rsidRPr="008A71EB">
              <w:rPr>
                <w:iCs/>
                <w:spacing w:val="5"/>
                <w:kern w:val="1"/>
                <w:sz w:val="20"/>
                <w:szCs w:val="20"/>
                <w:u w:val="single"/>
              </w:rPr>
              <w:t>ισόποσης εγγύησης</w:t>
            </w:r>
            <w:r w:rsidRPr="008A71EB">
              <w:rPr>
                <w:iCs/>
                <w:spacing w:val="5"/>
                <w:kern w:val="1"/>
                <w:sz w:val="20"/>
                <w:szCs w:val="20"/>
              </w:rPr>
              <w:t xml:space="preserve"> η οποία θα καλύπτει τη διαφορά μεταξύ του ποσού της εγγύησης καλής εκτέλεσης και του ποσού της καταβαλλόμενης προκαταβολής, σύμφωνα με τα οριζόμενα στο άρθρο 72§1 περ. δ του ν. 4412/2016 και</w:t>
            </w:r>
            <w:r w:rsidRPr="008A71EB">
              <w:rPr>
                <w:rFonts w:eastAsia="SimSun"/>
                <w:b/>
                <w:bCs/>
                <w:iCs/>
                <w:spacing w:val="5"/>
                <w:kern w:val="1"/>
                <w:sz w:val="20"/>
                <w:szCs w:val="20"/>
                <w:lang w:bidi="hi-IN"/>
              </w:rPr>
              <w:t xml:space="preserve"> </w:t>
            </w:r>
            <w:r w:rsidRPr="008A71EB">
              <w:rPr>
                <w:iCs/>
                <w:spacing w:val="5"/>
                <w:kern w:val="1"/>
                <w:sz w:val="20"/>
                <w:szCs w:val="20"/>
              </w:rPr>
              <w:t>την καταβολή του υπολοίπου μετά την οριστική παραλαβή των υπηρεσιών</w:t>
            </w:r>
            <w:r w:rsidR="00960D4A" w:rsidRPr="008A71EB">
              <w:rPr>
                <w:rFonts w:cs="Tahoma"/>
                <w:sz w:val="20"/>
                <w:szCs w:val="20"/>
              </w:rPr>
              <w:t>.</w:t>
            </w:r>
          </w:p>
        </w:tc>
        <w:sdt>
          <w:sdtPr>
            <w:rPr>
              <w:b/>
              <w:iCs/>
              <w:spacing w:val="5"/>
              <w:kern w:val="1"/>
              <w:sz w:val="20"/>
              <w:szCs w:val="20"/>
            </w:rPr>
            <w:id w:val="-382255320"/>
          </w:sdtPr>
          <w:sdtEndPr/>
          <w:sdtContent>
            <w:tc>
              <w:tcPr>
                <w:tcW w:w="1701" w:type="dxa"/>
                <w:vAlign w:val="center"/>
              </w:tcPr>
              <w:p w:rsidR="00E0163D" w:rsidRPr="008A71EB" w:rsidRDefault="005035A5" w:rsidP="005035A5">
                <w:pPr>
                  <w:jc w:val="center"/>
                  <w:rPr>
                    <w:b/>
                    <w:iCs/>
                    <w:spacing w:val="5"/>
                    <w:kern w:val="1"/>
                    <w:sz w:val="20"/>
                    <w:szCs w:val="20"/>
                  </w:rPr>
                </w:pPr>
                <w:r w:rsidRPr="008A71EB">
                  <w:rPr>
                    <w:rFonts w:ascii="Segoe UI Symbol" w:eastAsia="MS Gothic" w:hAnsi="Segoe UI Symbol" w:cs="Segoe UI Symbol"/>
                    <w:b/>
                    <w:iCs/>
                    <w:spacing w:val="5"/>
                    <w:kern w:val="1"/>
                    <w:sz w:val="20"/>
                    <w:szCs w:val="20"/>
                  </w:rPr>
                  <w:t>☐</w:t>
                </w:r>
              </w:p>
            </w:tc>
          </w:sdtContent>
        </w:sdt>
      </w:tr>
    </w:tbl>
    <w:p w:rsidR="00E0163D" w:rsidRPr="008221F5" w:rsidRDefault="00E0163D" w:rsidP="004D23FF">
      <w:pPr>
        <w:rPr>
          <w:rFonts w:cstheme="minorHAnsi"/>
          <w:b/>
        </w:rPr>
      </w:pPr>
    </w:p>
    <w:p w:rsidR="00E83677" w:rsidRDefault="00E83677" w:rsidP="00361681">
      <w:pPr>
        <w:jc w:val="left"/>
      </w:pPr>
      <w:r>
        <w:t>Η προσφορά ισχύει για τέσσερεις (4) μήνες.</w:t>
      </w:r>
    </w:p>
    <w:p w:rsidR="004744BA" w:rsidRDefault="004744BA" w:rsidP="00361681">
      <w:pPr>
        <w:jc w:val="left"/>
      </w:pPr>
    </w:p>
    <w:p w:rsidR="00E83677" w:rsidRDefault="00E83677" w:rsidP="00E83677">
      <w:pPr>
        <w:jc w:val="center"/>
        <w:rPr>
          <w:lang w:eastAsia="el-GR"/>
        </w:rPr>
      </w:pPr>
      <w:r>
        <w:rPr>
          <w:lang w:eastAsia="el-GR"/>
        </w:rPr>
        <w:t>Ημ/νία</w:t>
      </w:r>
    </w:p>
    <w:p w:rsidR="004C74BF" w:rsidRDefault="004C74BF" w:rsidP="00E83677">
      <w:pPr>
        <w:jc w:val="center"/>
        <w:rPr>
          <w:lang w:eastAsia="el-GR"/>
        </w:rPr>
      </w:pPr>
    </w:p>
    <w:p w:rsidR="00E83677" w:rsidRDefault="00E83677" w:rsidP="00E83677">
      <w:pPr>
        <w:jc w:val="center"/>
        <w:rPr>
          <w:lang w:eastAsia="el-GR"/>
        </w:rPr>
      </w:pPr>
      <w:r>
        <w:rPr>
          <w:lang w:eastAsia="el-GR"/>
        </w:rPr>
        <w:t>Υπογραφή</w:t>
      </w:r>
    </w:p>
    <w:p w:rsidR="00D52D13" w:rsidRDefault="00D52D13">
      <w:pPr>
        <w:spacing w:before="0" w:after="200" w:line="276" w:lineRule="auto"/>
        <w:jc w:val="left"/>
        <w:rPr>
          <w:rFonts w:cstheme="minorHAnsi"/>
        </w:rPr>
      </w:pPr>
      <w:r>
        <w:rPr>
          <w:rFonts w:cstheme="minorHAnsi"/>
        </w:rPr>
        <w:br w:type="page"/>
      </w:r>
    </w:p>
    <w:p w:rsidR="00D52D13" w:rsidRPr="00E45B24" w:rsidRDefault="00D52D13" w:rsidP="00D52D13">
      <w:pPr>
        <w:pStyle w:val="Heading2"/>
        <w:numPr>
          <w:ilvl w:val="0"/>
          <w:numId w:val="0"/>
        </w:numPr>
        <w:spacing w:before="0"/>
        <w:ind w:left="540"/>
        <w:jc w:val="center"/>
        <w:rPr>
          <w:rFonts w:ascii="Calibri" w:hAnsi="Calibri" w:cs="Calibri"/>
          <w:bCs w:val="0"/>
          <w:sz w:val="28"/>
          <w:szCs w:val="32"/>
        </w:rPr>
      </w:pPr>
      <w:bookmarkStart w:id="6" w:name="_Toc2154723"/>
      <w:r w:rsidRPr="00E45B24">
        <w:rPr>
          <w:rFonts w:ascii="Calibri" w:hAnsi="Calibri" w:cs="Calibri"/>
          <w:bCs w:val="0"/>
          <w:sz w:val="28"/>
          <w:szCs w:val="32"/>
        </w:rPr>
        <w:lastRenderedPageBreak/>
        <w:t>ΕΝΤΥΠΟ ΟΙΚΟΝΟΜΙΚΗΣ ΠΡΟΣΦΟΡΑΣ</w:t>
      </w:r>
      <w:r w:rsidRPr="00262C81">
        <w:rPr>
          <w:rFonts w:ascii="Calibri" w:hAnsi="Calibri" w:cs="Calibri"/>
          <w:bCs w:val="0"/>
          <w:sz w:val="28"/>
          <w:szCs w:val="32"/>
        </w:rPr>
        <w:t xml:space="preserve"> ΓΙΑ ΤΟ ΤΜΗΜΑ </w:t>
      </w:r>
      <w:r w:rsidR="00C21AAA">
        <w:rPr>
          <w:rFonts w:ascii="Calibri" w:hAnsi="Calibri" w:cs="Calibri"/>
          <w:bCs w:val="0"/>
          <w:sz w:val="28"/>
          <w:szCs w:val="32"/>
        </w:rPr>
        <w:t>Β</w:t>
      </w:r>
      <w:bookmarkEnd w:id="6"/>
    </w:p>
    <w:p w:rsidR="00D52D13" w:rsidRPr="00E45B24" w:rsidRDefault="00D52D13" w:rsidP="00D52D13">
      <w:pPr>
        <w:spacing w:after="120"/>
        <w:jc w:val="center"/>
        <w:rPr>
          <w:rFonts w:ascii="Calibri" w:hAnsi="Calibri" w:cs="Calibri"/>
          <w:bCs/>
        </w:rPr>
      </w:pPr>
      <w:r w:rsidRPr="00E45B24">
        <w:rPr>
          <w:rFonts w:ascii="Calibri" w:hAnsi="Calibri" w:cs="Calibri"/>
          <w:bCs/>
        </w:rPr>
        <w:t>ΠΡΟΣ</w:t>
      </w:r>
    </w:p>
    <w:p w:rsidR="00D52D13" w:rsidRPr="008221F5" w:rsidRDefault="00D52D13" w:rsidP="00D52D13">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Calibri"/>
          <w:bCs/>
        </w:rPr>
        <w:t>ΕΠΙΣΤΗΜΩΝ ΧΗΜΙΚΗΣ ΜΗΧΑΝΙΚΗΣ</w:t>
      </w:r>
    </w:p>
    <w:p w:rsidR="00F32EE0" w:rsidRPr="00D66489" w:rsidRDefault="00D52D13" w:rsidP="00F32EE0">
      <w:pPr>
        <w:spacing w:after="120"/>
        <w:jc w:val="center"/>
        <w:rPr>
          <w:rFonts w:ascii="Calibri" w:hAnsi="Calibri" w:cs="Calibri"/>
          <w:b/>
          <w:bCs/>
          <w:i/>
          <w:u w:val="single"/>
        </w:rPr>
      </w:pPr>
      <w:r>
        <w:rPr>
          <w:rFonts w:ascii="Calibri" w:hAnsi="Calibri" w:cs="Calibri"/>
          <w:b/>
          <w:bCs/>
          <w:i/>
          <w:u w:val="single"/>
        </w:rPr>
        <w:t xml:space="preserve">ΘΕΜΑ: </w:t>
      </w:r>
      <w:r w:rsidRPr="008221F5">
        <w:rPr>
          <w:rFonts w:ascii="Calibri" w:hAnsi="Calibri" w:cs="Calibri"/>
          <w:b/>
          <w:bCs/>
          <w:i/>
          <w:u w:val="single"/>
        </w:rPr>
        <w:t>Συνοπτικός διαγωνισμό</w:t>
      </w:r>
      <w:r>
        <w:rPr>
          <w:rFonts w:ascii="Calibri" w:hAnsi="Calibri" w:cs="Calibri"/>
          <w:b/>
          <w:bCs/>
          <w:i/>
          <w:u w:val="single"/>
        </w:rPr>
        <w:t xml:space="preserve">ς για </w:t>
      </w:r>
      <w:r w:rsidR="00F32EE0" w:rsidRPr="00D66489">
        <w:rPr>
          <w:rFonts w:ascii="Calibri" w:hAnsi="Calibri" w:cs="Calibri"/>
          <w:b/>
          <w:bCs/>
          <w:i/>
          <w:u w:val="single"/>
        </w:rPr>
        <w:t>ανάδειξη αναδόχου για το έργο:</w:t>
      </w:r>
    </w:p>
    <w:p w:rsidR="00D52D13" w:rsidRDefault="00F32EE0" w:rsidP="00F32EE0">
      <w:pPr>
        <w:spacing w:after="120"/>
        <w:jc w:val="center"/>
        <w:rPr>
          <w:b/>
          <w:u w:val="single"/>
        </w:rPr>
      </w:pPr>
      <w:r w:rsidRPr="00D66489">
        <w:rPr>
          <w:rFonts w:ascii="Calibri" w:hAnsi="Calibri" w:cs="Calibri"/>
          <w:b/>
          <w:bCs/>
          <w:i/>
          <w:u w:val="single"/>
        </w:rPr>
        <w:t>«Εκδηλώσεις Δημοσιότητας και Εκπαίδευσης έργου DOMUS»</w:t>
      </w:r>
      <w:r>
        <w:rPr>
          <w:rFonts w:ascii="Calibri" w:hAnsi="Calibri" w:cs="Calibri"/>
          <w:b/>
          <w:bCs/>
          <w:i/>
          <w:u w:val="single"/>
        </w:rPr>
        <w:t>,</w:t>
      </w:r>
    </w:p>
    <w:p w:rsidR="000E1498" w:rsidRPr="004B1EDD" w:rsidRDefault="00D52D13" w:rsidP="000E1498">
      <w:pPr>
        <w:spacing w:after="120"/>
        <w:jc w:val="left"/>
        <w:rPr>
          <w:rFonts w:ascii="Calibri" w:hAnsi="Calibri" w:cs="Calibri"/>
          <w:color w:val="000000"/>
          <w:lang w:val="en-US"/>
        </w:rPr>
      </w:pPr>
      <w:r w:rsidRPr="004B1EDD">
        <w:rPr>
          <w:b/>
        </w:rPr>
        <w:t>Τμήμα</w:t>
      </w:r>
      <w:r w:rsidRPr="004B1EDD">
        <w:rPr>
          <w:b/>
          <w:lang w:val="en-US"/>
        </w:rPr>
        <w:t xml:space="preserve"> </w:t>
      </w:r>
      <w:r w:rsidR="00C21AAA" w:rsidRPr="004B1EDD">
        <w:rPr>
          <w:b/>
        </w:rPr>
        <w:t>Β</w:t>
      </w:r>
      <w:r w:rsidRPr="004B1EDD">
        <w:rPr>
          <w:b/>
          <w:lang w:val="en-US"/>
        </w:rPr>
        <w:t xml:space="preserve"> - </w:t>
      </w:r>
      <w:r w:rsidR="000E1498" w:rsidRPr="004B1EDD">
        <w:rPr>
          <w:rFonts w:ascii="Calibri" w:hAnsi="Calibri" w:cs="Calibri"/>
          <w:color w:val="000000"/>
        </w:rPr>
        <w:t>Υπηρεσίες</w:t>
      </w:r>
      <w:r w:rsidR="000E1498" w:rsidRPr="004B1EDD">
        <w:rPr>
          <w:rFonts w:ascii="Calibri" w:hAnsi="Calibri" w:cs="Calibri"/>
          <w:color w:val="000000"/>
          <w:lang w:val="en-US"/>
        </w:rPr>
        <w:t xml:space="preserve"> Catering </w:t>
      </w:r>
      <w:r w:rsidR="000E1498" w:rsidRPr="004B1EDD">
        <w:rPr>
          <w:rFonts w:ascii="Calibri" w:hAnsi="Calibri" w:cs="Calibri"/>
          <w:color w:val="000000"/>
        </w:rPr>
        <w:t>στο</w:t>
      </w:r>
      <w:r w:rsidR="000E1498" w:rsidRPr="004B1EDD">
        <w:rPr>
          <w:rFonts w:ascii="Calibri" w:hAnsi="Calibri" w:cs="Calibri"/>
          <w:color w:val="000000"/>
          <w:lang w:val="en-US"/>
        </w:rPr>
        <w:t xml:space="preserve"> </w:t>
      </w:r>
      <w:r w:rsidR="000E1498" w:rsidRPr="004B1EDD">
        <w:rPr>
          <w:rFonts w:ascii="Calibri" w:hAnsi="Calibri" w:cs="Calibri"/>
          <w:color w:val="000000"/>
        </w:rPr>
        <w:t>πλαίσιο</w:t>
      </w:r>
      <w:r w:rsidR="000E1498" w:rsidRPr="004B1EDD">
        <w:rPr>
          <w:rFonts w:ascii="Calibri" w:hAnsi="Calibri" w:cs="Calibri"/>
          <w:color w:val="000000"/>
          <w:lang w:val="en-US"/>
        </w:rPr>
        <w:t xml:space="preserve"> </w:t>
      </w:r>
      <w:r w:rsidR="000E1498" w:rsidRPr="004B1EDD">
        <w:rPr>
          <w:rFonts w:ascii="Calibri" w:hAnsi="Calibri" w:cs="Calibri"/>
          <w:color w:val="000000"/>
        </w:rPr>
        <w:t>του</w:t>
      </w:r>
      <w:r w:rsidR="000E1498" w:rsidRPr="004B1EDD">
        <w:rPr>
          <w:rFonts w:ascii="Calibri" w:hAnsi="Calibri" w:cs="Calibri"/>
          <w:color w:val="000000"/>
          <w:lang w:val="en-US"/>
        </w:rPr>
        <w:t xml:space="preserve"> 3</w:t>
      </w:r>
      <w:r w:rsidR="000E1498" w:rsidRPr="004B1EDD">
        <w:rPr>
          <w:rFonts w:ascii="Calibri" w:hAnsi="Calibri" w:cs="Calibri"/>
          <w:color w:val="000000"/>
        </w:rPr>
        <w:t>ήμερου</w:t>
      </w:r>
      <w:r w:rsidR="000E1498" w:rsidRPr="004B1EDD">
        <w:rPr>
          <w:rFonts w:ascii="Calibri" w:hAnsi="Calibri" w:cs="Calibri"/>
          <w:color w:val="000000"/>
          <w:lang w:val="en-US"/>
        </w:rPr>
        <w:t xml:space="preserve"> </w:t>
      </w:r>
      <w:r w:rsidR="000E1498" w:rsidRPr="004B1EDD">
        <w:rPr>
          <w:rFonts w:ascii="Calibri" w:hAnsi="Calibri" w:cs="Calibri"/>
          <w:color w:val="000000"/>
        </w:rPr>
        <w:t>Διεθνούς</w:t>
      </w:r>
      <w:r w:rsidR="000E1498" w:rsidRPr="004B1EDD">
        <w:rPr>
          <w:rFonts w:ascii="Calibri" w:hAnsi="Calibri" w:cs="Calibri"/>
          <w:color w:val="000000"/>
          <w:lang w:val="en-US"/>
        </w:rPr>
        <w:t xml:space="preserve"> </w:t>
      </w:r>
      <w:r w:rsidR="000E1498" w:rsidRPr="004B1EDD">
        <w:rPr>
          <w:rFonts w:ascii="Calibri" w:hAnsi="Calibri" w:cs="Calibri"/>
          <w:color w:val="000000"/>
        </w:rPr>
        <w:t>Συνεδρίου</w:t>
      </w:r>
      <w:r w:rsidR="000E1498" w:rsidRPr="004B1EDD">
        <w:rPr>
          <w:rFonts w:ascii="Calibri" w:hAnsi="Calibri" w:cs="Calibri"/>
          <w:color w:val="000000"/>
          <w:lang w:val="en-US"/>
        </w:rPr>
        <w:t xml:space="preserve"> </w:t>
      </w:r>
      <w:r w:rsidR="000E1498" w:rsidRPr="004B1EDD">
        <w:rPr>
          <w:rFonts w:ascii="Calibri" w:hAnsi="Calibri" w:cs="Calibri"/>
          <w:color w:val="000000"/>
        </w:rPr>
        <w:t>στην</w:t>
      </w:r>
      <w:r w:rsidR="000E1498" w:rsidRPr="004B1EDD">
        <w:rPr>
          <w:rFonts w:ascii="Calibri" w:hAnsi="Calibri" w:cs="Calibri"/>
          <w:color w:val="000000"/>
          <w:lang w:val="en-US"/>
        </w:rPr>
        <w:t xml:space="preserve"> </w:t>
      </w:r>
      <w:r w:rsidR="000E1498" w:rsidRPr="004B1EDD">
        <w:rPr>
          <w:rFonts w:ascii="Calibri" w:hAnsi="Calibri" w:cs="Calibri"/>
          <w:color w:val="000000"/>
        </w:rPr>
        <w:t>Πάτρα</w:t>
      </w:r>
      <w:r w:rsidR="000E1498" w:rsidRPr="004B1EDD">
        <w:rPr>
          <w:rFonts w:ascii="Calibri" w:hAnsi="Calibri" w:cs="Calibri"/>
          <w:color w:val="000000"/>
          <w:lang w:val="en-US"/>
        </w:rPr>
        <w:t xml:space="preserve"> (</w:t>
      </w:r>
      <w:r w:rsidR="000E1498" w:rsidRPr="004B1EDD">
        <w:rPr>
          <w:bCs/>
          <w:color w:val="0D0D0D"/>
          <w:lang w:val="en-US"/>
        </w:rPr>
        <w:t>"International Symposium on Constructed Wetlands &amp; Small Decentralized Wastewater Treatment Plants " –[</w:t>
      </w:r>
      <w:r w:rsidR="000E1498" w:rsidRPr="004B1EDD">
        <w:rPr>
          <w:rFonts w:ascii="Calibri" w:hAnsi="Calibri" w:cs="Calibri"/>
          <w:color w:val="000000"/>
          <w:lang w:val="en-US"/>
        </w:rPr>
        <w:t>ISCW2019])</w:t>
      </w:r>
    </w:p>
    <w:p w:rsidR="00D52D13" w:rsidRPr="004B1EDD" w:rsidRDefault="00D52D13" w:rsidP="000E1498">
      <w:pPr>
        <w:spacing w:after="120"/>
        <w:jc w:val="left"/>
        <w:rPr>
          <w:rFonts w:ascii="Calibri" w:hAnsi="Calibri" w:cs="Calibri"/>
          <w:b/>
          <w:bCs/>
          <w:i/>
          <w:u w:val="single"/>
        </w:rPr>
      </w:pPr>
      <w:r w:rsidRPr="004B1EDD">
        <w:rPr>
          <w:rFonts w:ascii="Calibri" w:hAnsi="Calibri" w:cs="Calibri"/>
          <w:b/>
          <w:bCs/>
          <w:i/>
          <w:u w:val="single"/>
        </w:rPr>
        <w:t xml:space="preserve">Αρ. </w:t>
      </w:r>
      <w:r w:rsidR="00C35C93" w:rsidRPr="004B1EDD">
        <w:rPr>
          <w:rFonts w:ascii="Calibri" w:hAnsi="Calibri" w:cs="Calibri"/>
          <w:b/>
          <w:bCs/>
          <w:i/>
          <w:u w:val="single"/>
        </w:rPr>
        <w:t>Διακήρυξης : ……/……...2019</w:t>
      </w:r>
    </w:p>
    <w:p w:rsidR="00D52D13" w:rsidRPr="004B1EDD" w:rsidRDefault="00D52D13" w:rsidP="00D52D13">
      <w:pPr>
        <w:spacing w:after="120"/>
        <w:jc w:val="center"/>
        <w:rPr>
          <w:rFonts w:ascii="Calibri" w:hAnsi="Calibri" w:cs="Calibri"/>
          <w:b/>
          <w:bCs/>
          <w:i/>
          <w:u w:val="single"/>
        </w:rPr>
      </w:pPr>
    </w:p>
    <w:p w:rsidR="00D52D13" w:rsidRPr="004B1EDD" w:rsidRDefault="00D52D13" w:rsidP="00D52D13">
      <w:pPr>
        <w:ind w:right="-341"/>
        <w:jc w:val="left"/>
        <w:rPr>
          <w:rFonts w:cstheme="minorHAnsi"/>
          <w:color w:val="000000"/>
          <w:lang w:eastAsia="el-GR"/>
        </w:rPr>
      </w:pPr>
      <w:r w:rsidRPr="004B1EDD">
        <w:rPr>
          <w:rFonts w:ascii="Calibri" w:hAnsi="Calibri" w:cs="Calibri"/>
          <w:b/>
          <w:bCs/>
          <w:i/>
        </w:rPr>
        <w:t>Προϋπολογισμός:</w:t>
      </w:r>
      <w:r w:rsidRPr="004B1EDD">
        <w:t xml:space="preserve"> </w:t>
      </w:r>
      <w:r w:rsidR="000E1498" w:rsidRPr="004B1EDD">
        <w:rPr>
          <w:rFonts w:cstheme="minorHAnsi"/>
          <w:color w:val="000000"/>
          <w:lang w:eastAsia="el-GR"/>
        </w:rPr>
        <w:t xml:space="preserve">Πέντε Χιλιάδες Τατρακόσσια Τρία Ευρώ και Εικοσιτρία λεπτά </w:t>
      </w:r>
      <w:r w:rsidRPr="004B1EDD">
        <w:rPr>
          <w:rFonts w:cstheme="minorHAnsi"/>
          <w:color w:val="000000"/>
          <w:lang w:eastAsia="el-GR"/>
        </w:rPr>
        <w:t xml:space="preserve"> </w:t>
      </w:r>
      <w:r w:rsidRPr="004B1EDD">
        <w:rPr>
          <w:rFonts w:cstheme="minorHAnsi"/>
          <w:b/>
          <w:color w:val="000000"/>
          <w:lang w:eastAsia="el-GR"/>
        </w:rPr>
        <w:t>(</w:t>
      </w:r>
      <w:r w:rsidR="000E1498" w:rsidRPr="004B1EDD">
        <w:rPr>
          <w:rFonts w:ascii="Calibri" w:hAnsi="Calibri" w:cs="Calibri"/>
          <w:b/>
        </w:rPr>
        <w:t>5</w:t>
      </w:r>
      <w:r w:rsidR="00F32EE0" w:rsidRPr="004B1EDD">
        <w:rPr>
          <w:rFonts w:ascii="Calibri" w:hAnsi="Calibri" w:cs="Calibri"/>
          <w:b/>
        </w:rPr>
        <w:t>.</w:t>
      </w:r>
      <w:r w:rsidR="000E1498" w:rsidRPr="004B1EDD">
        <w:rPr>
          <w:rFonts w:ascii="Calibri" w:hAnsi="Calibri" w:cs="Calibri"/>
          <w:b/>
        </w:rPr>
        <w:t>403</w:t>
      </w:r>
      <w:r w:rsidR="00F32EE0" w:rsidRPr="004B1EDD">
        <w:rPr>
          <w:rFonts w:ascii="Calibri" w:hAnsi="Calibri" w:cs="Calibri"/>
          <w:b/>
        </w:rPr>
        <w:t>,</w:t>
      </w:r>
      <w:r w:rsidR="000E1498" w:rsidRPr="004B1EDD">
        <w:rPr>
          <w:rFonts w:ascii="Calibri" w:hAnsi="Calibri" w:cs="Calibri"/>
          <w:b/>
        </w:rPr>
        <w:t>23</w:t>
      </w:r>
      <w:r w:rsidR="00F32EE0" w:rsidRPr="004B1EDD">
        <w:rPr>
          <w:rFonts w:ascii="Calibri" w:hAnsi="Calibri" w:cs="Calibri"/>
          <w:b/>
        </w:rPr>
        <w:t xml:space="preserve"> </w:t>
      </w:r>
      <w:r w:rsidRPr="004B1EDD">
        <w:rPr>
          <w:rFonts w:cstheme="minorHAnsi"/>
          <w:b/>
          <w:color w:val="000000"/>
          <w:lang w:eastAsia="el-GR"/>
        </w:rPr>
        <w:t>€)</w:t>
      </w:r>
      <w:r w:rsidRPr="004B1EDD">
        <w:rPr>
          <w:rFonts w:cstheme="minorHAnsi"/>
          <w:color w:val="000000"/>
          <w:lang w:eastAsia="el-GR"/>
        </w:rPr>
        <w:t xml:space="preserve"> πλέον ΦΠΑ 24%,</w:t>
      </w:r>
      <w:r w:rsidRPr="004B1EDD">
        <w:rPr>
          <w:rFonts w:cstheme="minorHAnsi"/>
          <w:b/>
          <w:color w:val="000000"/>
          <w:lang w:eastAsia="el-GR"/>
        </w:rPr>
        <w:t xml:space="preserve"> </w:t>
      </w:r>
      <w:r w:rsidRPr="004B1EDD">
        <w:rPr>
          <w:rFonts w:cstheme="minorHAnsi"/>
          <w:color w:val="000000"/>
          <w:lang w:eastAsia="el-GR"/>
        </w:rPr>
        <w:t xml:space="preserve">ήτοι </w:t>
      </w:r>
      <w:r w:rsidR="000E1498" w:rsidRPr="004B1EDD">
        <w:rPr>
          <w:rFonts w:cstheme="minorHAnsi"/>
          <w:color w:val="000000"/>
          <w:lang w:eastAsia="el-GR"/>
        </w:rPr>
        <w:t>Έξι Χιλιάδες Επτκόσια Ευρώ</w:t>
      </w:r>
      <w:r w:rsidRPr="004B1EDD">
        <w:rPr>
          <w:rFonts w:cstheme="minorHAnsi"/>
          <w:color w:val="000000"/>
          <w:lang w:eastAsia="el-GR"/>
        </w:rPr>
        <w:t xml:space="preserve"> </w:t>
      </w:r>
      <w:r w:rsidR="000E1498" w:rsidRPr="004B1EDD">
        <w:rPr>
          <w:rFonts w:cstheme="minorHAnsi"/>
          <w:color w:val="000000"/>
          <w:lang w:eastAsia="el-GR"/>
        </w:rPr>
        <w:t xml:space="preserve">συμπεριλαμβανομένου </w:t>
      </w:r>
      <w:r w:rsidRPr="004B1EDD">
        <w:rPr>
          <w:rFonts w:cstheme="minorHAnsi"/>
          <w:color w:val="000000"/>
          <w:lang w:eastAsia="el-GR"/>
        </w:rPr>
        <w:t>Φ.Π.Α. 24% (</w:t>
      </w:r>
      <w:r w:rsidR="000E1498" w:rsidRPr="004B1EDD">
        <w:rPr>
          <w:rFonts w:cstheme="minorHAnsi"/>
          <w:color w:val="000000"/>
          <w:lang w:eastAsia="el-GR"/>
        </w:rPr>
        <w:t>6</w:t>
      </w:r>
      <w:r w:rsidR="00F32EE0" w:rsidRPr="004B1EDD">
        <w:rPr>
          <w:rFonts w:cstheme="minorHAnsi"/>
          <w:color w:val="000000"/>
          <w:lang w:eastAsia="el-GR"/>
        </w:rPr>
        <w:t>.</w:t>
      </w:r>
      <w:r w:rsidR="000E1498" w:rsidRPr="004B1EDD">
        <w:rPr>
          <w:rFonts w:cstheme="minorHAnsi"/>
          <w:color w:val="000000"/>
          <w:lang w:eastAsia="el-GR"/>
        </w:rPr>
        <w:t>7</w:t>
      </w:r>
      <w:r w:rsidR="00F32EE0" w:rsidRPr="004B1EDD">
        <w:rPr>
          <w:rFonts w:cstheme="minorHAnsi"/>
          <w:color w:val="000000"/>
          <w:lang w:eastAsia="el-GR"/>
        </w:rPr>
        <w:t xml:space="preserve">00,00 </w:t>
      </w:r>
      <w:r w:rsidRPr="004B1EDD">
        <w:rPr>
          <w:rFonts w:cstheme="minorHAnsi"/>
          <w:color w:val="000000"/>
          <w:lang w:eastAsia="el-GR"/>
        </w:rPr>
        <w:t xml:space="preserve">€). </w:t>
      </w:r>
    </w:p>
    <w:p w:rsidR="00D52D13" w:rsidRPr="004B1EDD" w:rsidRDefault="00D52D13" w:rsidP="00D52D13">
      <w:pPr>
        <w:ind w:right="-341"/>
        <w:jc w:val="left"/>
        <w:rPr>
          <w:rFonts w:cstheme="minorHAnsi"/>
          <w:b/>
          <w:color w:val="000000"/>
          <w:lang w:eastAsia="el-GR"/>
        </w:rPr>
      </w:pPr>
    </w:p>
    <w:tbl>
      <w:tblPr>
        <w:tblW w:w="920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665"/>
        <w:gridCol w:w="1134"/>
        <w:gridCol w:w="1134"/>
        <w:gridCol w:w="1276"/>
      </w:tblGrid>
      <w:tr w:rsidR="00F32EE0" w:rsidRPr="004B1EDD" w:rsidTr="00F32EE0">
        <w:trPr>
          <w:trHeight w:val="480"/>
          <w:jc w:val="center"/>
        </w:trPr>
        <w:tc>
          <w:tcPr>
            <w:tcW w:w="5665" w:type="dxa"/>
            <w:shd w:val="clear" w:color="auto" w:fill="D9D9D9" w:themeFill="background1" w:themeFillShade="D9"/>
            <w:vAlign w:val="center"/>
          </w:tcPr>
          <w:p w:rsidR="00F32EE0" w:rsidRPr="004B1EDD" w:rsidRDefault="00F32EE0" w:rsidP="000241CC">
            <w:pPr>
              <w:jc w:val="center"/>
              <w:rPr>
                <w:rFonts w:eastAsia="MS Mincho" w:cstheme="minorHAnsi"/>
                <w:b/>
                <w:bCs/>
                <w:color w:val="000000"/>
                <w:sz w:val="20"/>
                <w:szCs w:val="20"/>
                <w:lang w:eastAsia="ja-JP"/>
              </w:rPr>
            </w:pPr>
            <w:r w:rsidRPr="004B1EDD">
              <w:rPr>
                <w:rFonts w:eastAsia="MS Mincho" w:cstheme="minorHAnsi"/>
                <w:b/>
                <w:bCs/>
                <w:color w:val="000000"/>
                <w:sz w:val="20"/>
                <w:szCs w:val="20"/>
                <w:lang w:eastAsia="ja-JP"/>
              </w:rPr>
              <w:t>Περιγραφή</w:t>
            </w:r>
          </w:p>
        </w:tc>
        <w:tc>
          <w:tcPr>
            <w:tcW w:w="1134" w:type="dxa"/>
            <w:shd w:val="clear" w:color="auto" w:fill="D9D9D9" w:themeFill="background1" w:themeFillShade="D9"/>
            <w:vAlign w:val="center"/>
          </w:tcPr>
          <w:p w:rsidR="00F32EE0" w:rsidRPr="004B1EDD" w:rsidRDefault="00F32EE0" w:rsidP="000241CC">
            <w:pPr>
              <w:jc w:val="center"/>
              <w:rPr>
                <w:rFonts w:eastAsia="MS Mincho" w:cstheme="minorHAnsi"/>
                <w:b/>
                <w:bCs/>
                <w:color w:val="000000"/>
                <w:sz w:val="20"/>
                <w:szCs w:val="20"/>
                <w:lang w:eastAsia="ja-JP"/>
              </w:rPr>
            </w:pPr>
            <w:r w:rsidRPr="004B1EDD">
              <w:rPr>
                <w:rStyle w:val="fontstyle01"/>
                <w:rFonts w:cstheme="minorHAnsi"/>
                <w:b/>
              </w:rPr>
              <w:t>Τιμή άνευ ΦΠΑ</w:t>
            </w:r>
          </w:p>
        </w:tc>
        <w:tc>
          <w:tcPr>
            <w:tcW w:w="1134" w:type="dxa"/>
            <w:shd w:val="clear" w:color="auto" w:fill="D9D9D9" w:themeFill="background1" w:themeFillShade="D9"/>
            <w:vAlign w:val="center"/>
          </w:tcPr>
          <w:p w:rsidR="00F32EE0" w:rsidRPr="004B1EDD" w:rsidRDefault="00F32EE0" w:rsidP="000241CC">
            <w:pPr>
              <w:jc w:val="center"/>
              <w:rPr>
                <w:rFonts w:eastAsia="MS Mincho" w:cstheme="minorHAnsi"/>
                <w:b/>
                <w:bCs/>
                <w:color w:val="000000"/>
                <w:sz w:val="20"/>
                <w:szCs w:val="20"/>
                <w:lang w:eastAsia="ja-JP"/>
              </w:rPr>
            </w:pPr>
            <w:r w:rsidRPr="004B1EDD">
              <w:rPr>
                <w:rStyle w:val="fontstyle01"/>
                <w:rFonts w:cstheme="minorHAnsi"/>
                <w:b/>
              </w:rPr>
              <w:t xml:space="preserve">ΦΠΑ </w:t>
            </w:r>
            <w:r w:rsidRPr="004B1EDD">
              <w:rPr>
                <w:rFonts w:eastAsia="MS Mincho" w:cstheme="minorHAnsi"/>
                <w:b/>
                <w:color w:val="000000"/>
                <w:sz w:val="20"/>
                <w:szCs w:val="20"/>
                <w:lang w:eastAsia="ja-JP"/>
              </w:rPr>
              <w:t>24 %</w:t>
            </w:r>
          </w:p>
        </w:tc>
        <w:tc>
          <w:tcPr>
            <w:tcW w:w="1276" w:type="dxa"/>
            <w:shd w:val="clear" w:color="auto" w:fill="D9D9D9" w:themeFill="background1" w:themeFillShade="D9"/>
            <w:vAlign w:val="center"/>
          </w:tcPr>
          <w:p w:rsidR="00F32EE0" w:rsidRPr="004B1EDD" w:rsidRDefault="00F32EE0" w:rsidP="000241CC">
            <w:pPr>
              <w:jc w:val="center"/>
              <w:rPr>
                <w:rFonts w:eastAsia="MS Mincho" w:cstheme="minorHAnsi"/>
                <w:b/>
                <w:bCs/>
                <w:color w:val="000000"/>
                <w:sz w:val="20"/>
                <w:szCs w:val="20"/>
                <w:lang w:eastAsia="ja-JP"/>
              </w:rPr>
            </w:pPr>
            <w:r w:rsidRPr="004B1EDD">
              <w:rPr>
                <w:rStyle w:val="fontstyle01"/>
                <w:rFonts w:cstheme="minorHAnsi"/>
                <w:b/>
              </w:rPr>
              <w:t>Τιμή με ΦΠΑ</w:t>
            </w:r>
          </w:p>
        </w:tc>
      </w:tr>
      <w:tr w:rsidR="00F32EE0" w:rsidRPr="00EE681F" w:rsidTr="00F32EE0">
        <w:trPr>
          <w:trHeight w:val="837"/>
          <w:jc w:val="center"/>
        </w:trPr>
        <w:tc>
          <w:tcPr>
            <w:tcW w:w="5665" w:type="dxa"/>
            <w:shd w:val="clear" w:color="auto" w:fill="auto"/>
            <w:vAlign w:val="center"/>
          </w:tcPr>
          <w:p w:rsidR="000E1498" w:rsidRPr="004B1EDD" w:rsidRDefault="000E1498" w:rsidP="000241CC">
            <w:pPr>
              <w:tabs>
                <w:tab w:val="left" w:pos="993"/>
              </w:tabs>
              <w:jc w:val="left"/>
              <w:rPr>
                <w:rFonts w:ascii="Calibri" w:hAnsi="Calibri" w:cs="Calibri"/>
                <w:color w:val="000000"/>
                <w:sz w:val="20"/>
                <w:szCs w:val="20"/>
              </w:rPr>
            </w:pPr>
            <w:r w:rsidRPr="004B1EDD">
              <w:rPr>
                <w:rFonts w:ascii="Calibri" w:hAnsi="Calibri" w:cs="Calibri"/>
                <w:color w:val="000000"/>
                <w:sz w:val="20"/>
                <w:szCs w:val="20"/>
              </w:rPr>
              <w:t xml:space="preserve">Υπηρεσίες </w:t>
            </w:r>
            <w:r w:rsidRPr="004B1EDD">
              <w:rPr>
                <w:rFonts w:ascii="Calibri" w:hAnsi="Calibri" w:cs="Calibri"/>
                <w:color w:val="000000"/>
                <w:sz w:val="20"/>
                <w:szCs w:val="20"/>
                <w:lang w:val="en-US"/>
              </w:rPr>
              <w:t>Catering</w:t>
            </w:r>
            <w:r w:rsidRPr="004B1EDD">
              <w:rPr>
                <w:rFonts w:ascii="Calibri" w:hAnsi="Calibri" w:cs="Calibri"/>
                <w:color w:val="000000"/>
                <w:sz w:val="20"/>
                <w:szCs w:val="20"/>
              </w:rPr>
              <w:t xml:space="preserve"> στο πλαίσιο του 3ήμερου Διεθνούς Συνεδρίου στην Πάτρα </w:t>
            </w:r>
          </w:p>
          <w:p w:rsidR="00F32EE0" w:rsidRPr="004B1EDD" w:rsidRDefault="000E1498" w:rsidP="000241CC">
            <w:pPr>
              <w:tabs>
                <w:tab w:val="left" w:pos="993"/>
              </w:tabs>
              <w:jc w:val="left"/>
              <w:rPr>
                <w:sz w:val="20"/>
                <w:szCs w:val="20"/>
                <w:lang w:val="en-US"/>
              </w:rPr>
            </w:pPr>
            <w:r w:rsidRPr="004B1EDD">
              <w:rPr>
                <w:rFonts w:ascii="Calibri" w:hAnsi="Calibri" w:cs="Calibri"/>
                <w:color w:val="000000"/>
                <w:sz w:val="20"/>
                <w:szCs w:val="20"/>
                <w:lang w:val="en-US"/>
              </w:rPr>
              <w:t>(</w:t>
            </w:r>
            <w:r w:rsidRPr="004B1EDD">
              <w:rPr>
                <w:bCs/>
                <w:color w:val="0D0D0D"/>
                <w:sz w:val="20"/>
                <w:szCs w:val="20"/>
                <w:lang w:val="en-US"/>
              </w:rPr>
              <w:t>"International Symposium on Constructed Wetlands &amp; Small Decentralized Wastewater Treatment Plants " –[</w:t>
            </w:r>
            <w:r w:rsidRPr="004B1EDD">
              <w:rPr>
                <w:rFonts w:ascii="Calibri" w:hAnsi="Calibri" w:cs="Calibri"/>
                <w:color w:val="000000"/>
                <w:sz w:val="20"/>
                <w:szCs w:val="20"/>
                <w:lang w:val="en-US"/>
              </w:rPr>
              <w:t>ISCW2019])</w:t>
            </w:r>
          </w:p>
        </w:tc>
        <w:tc>
          <w:tcPr>
            <w:tcW w:w="1134" w:type="dxa"/>
            <w:shd w:val="clear" w:color="auto" w:fill="auto"/>
            <w:vAlign w:val="center"/>
          </w:tcPr>
          <w:p w:rsidR="00F32EE0" w:rsidRPr="004B1EDD" w:rsidRDefault="00F32EE0" w:rsidP="000241CC">
            <w:pPr>
              <w:jc w:val="center"/>
              <w:rPr>
                <w:rFonts w:eastAsia="MS Mincho" w:cstheme="minorHAnsi"/>
                <w:color w:val="000000"/>
                <w:sz w:val="20"/>
                <w:szCs w:val="20"/>
                <w:lang w:val="en-US" w:eastAsia="ja-JP"/>
              </w:rPr>
            </w:pPr>
          </w:p>
        </w:tc>
        <w:tc>
          <w:tcPr>
            <w:tcW w:w="1134" w:type="dxa"/>
            <w:shd w:val="clear" w:color="auto" w:fill="auto"/>
            <w:noWrap/>
            <w:vAlign w:val="center"/>
          </w:tcPr>
          <w:p w:rsidR="00F32EE0" w:rsidRPr="004B1EDD" w:rsidRDefault="00F32EE0" w:rsidP="000241CC">
            <w:pPr>
              <w:jc w:val="left"/>
              <w:rPr>
                <w:rFonts w:eastAsia="MS Mincho" w:cstheme="minorHAnsi"/>
                <w:color w:val="000000"/>
                <w:sz w:val="20"/>
                <w:szCs w:val="20"/>
                <w:lang w:val="en-US" w:eastAsia="ja-JP"/>
              </w:rPr>
            </w:pPr>
          </w:p>
        </w:tc>
        <w:tc>
          <w:tcPr>
            <w:tcW w:w="1276" w:type="dxa"/>
            <w:shd w:val="clear" w:color="auto" w:fill="auto"/>
            <w:noWrap/>
            <w:vAlign w:val="center"/>
          </w:tcPr>
          <w:p w:rsidR="00F32EE0" w:rsidRPr="004B1EDD" w:rsidRDefault="00F32EE0" w:rsidP="000241CC">
            <w:pPr>
              <w:jc w:val="left"/>
              <w:rPr>
                <w:rFonts w:eastAsia="MS Mincho" w:cstheme="minorHAnsi"/>
                <w:color w:val="000000"/>
                <w:sz w:val="20"/>
                <w:szCs w:val="20"/>
                <w:lang w:val="en-US" w:eastAsia="ja-JP"/>
              </w:rPr>
            </w:pPr>
          </w:p>
        </w:tc>
      </w:tr>
      <w:tr w:rsidR="00F32EE0" w:rsidRPr="00D6430F" w:rsidTr="00F32EE0">
        <w:trPr>
          <w:trHeight w:val="525"/>
          <w:jc w:val="center"/>
        </w:trPr>
        <w:tc>
          <w:tcPr>
            <w:tcW w:w="5665" w:type="dxa"/>
            <w:shd w:val="clear" w:color="auto" w:fill="auto"/>
            <w:vAlign w:val="center"/>
          </w:tcPr>
          <w:p w:rsidR="00F32EE0" w:rsidRPr="00D6430F" w:rsidRDefault="00F32EE0" w:rsidP="000241CC">
            <w:pPr>
              <w:tabs>
                <w:tab w:val="left" w:pos="993"/>
              </w:tabs>
              <w:jc w:val="left"/>
              <w:rPr>
                <w:b/>
                <w:sz w:val="20"/>
                <w:szCs w:val="20"/>
              </w:rPr>
            </w:pPr>
            <w:r w:rsidRPr="004B1EDD">
              <w:rPr>
                <w:b/>
                <w:sz w:val="20"/>
                <w:szCs w:val="20"/>
              </w:rPr>
              <w:t>Σύνολο</w:t>
            </w:r>
          </w:p>
        </w:tc>
        <w:tc>
          <w:tcPr>
            <w:tcW w:w="1134" w:type="dxa"/>
            <w:shd w:val="clear" w:color="auto" w:fill="auto"/>
            <w:vAlign w:val="center"/>
          </w:tcPr>
          <w:p w:rsidR="00F32EE0" w:rsidRPr="00D6430F" w:rsidRDefault="00F32EE0" w:rsidP="000241CC">
            <w:pPr>
              <w:jc w:val="center"/>
              <w:rPr>
                <w:rFonts w:eastAsia="MS Mincho" w:cstheme="minorHAnsi"/>
                <w:b/>
                <w:color w:val="000000"/>
                <w:sz w:val="20"/>
                <w:szCs w:val="20"/>
                <w:lang w:eastAsia="ja-JP"/>
              </w:rPr>
            </w:pPr>
          </w:p>
        </w:tc>
        <w:tc>
          <w:tcPr>
            <w:tcW w:w="1134" w:type="dxa"/>
            <w:shd w:val="clear" w:color="auto" w:fill="auto"/>
            <w:noWrap/>
            <w:vAlign w:val="center"/>
          </w:tcPr>
          <w:p w:rsidR="00F32EE0" w:rsidRPr="00D6430F" w:rsidRDefault="00F32EE0" w:rsidP="000241CC">
            <w:pPr>
              <w:jc w:val="left"/>
              <w:rPr>
                <w:rFonts w:eastAsia="MS Mincho" w:cstheme="minorHAnsi"/>
                <w:b/>
                <w:color w:val="000000"/>
                <w:sz w:val="20"/>
                <w:szCs w:val="20"/>
                <w:lang w:eastAsia="ja-JP"/>
              </w:rPr>
            </w:pPr>
          </w:p>
        </w:tc>
        <w:tc>
          <w:tcPr>
            <w:tcW w:w="1276" w:type="dxa"/>
            <w:shd w:val="clear" w:color="auto" w:fill="auto"/>
            <w:noWrap/>
            <w:vAlign w:val="center"/>
          </w:tcPr>
          <w:p w:rsidR="00F32EE0" w:rsidRPr="00D6430F" w:rsidRDefault="00F32EE0" w:rsidP="000241CC">
            <w:pPr>
              <w:jc w:val="left"/>
              <w:rPr>
                <w:rFonts w:eastAsia="MS Mincho" w:cstheme="minorHAnsi"/>
                <w:b/>
                <w:color w:val="000000"/>
                <w:sz w:val="20"/>
                <w:szCs w:val="20"/>
                <w:lang w:eastAsia="ja-JP"/>
              </w:rPr>
            </w:pPr>
          </w:p>
        </w:tc>
      </w:tr>
    </w:tbl>
    <w:p w:rsidR="001A3700" w:rsidRDefault="001A3700" w:rsidP="00CB5D98">
      <w:pPr>
        <w:rPr>
          <w:rFonts w:cstheme="minorHAnsi"/>
          <w:b/>
          <w:highlight w:val="yellow"/>
        </w:rPr>
      </w:pPr>
    </w:p>
    <w:p w:rsidR="004744BA" w:rsidRPr="00824CCF" w:rsidRDefault="004744BA" w:rsidP="004744BA">
      <w:pPr>
        <w:rPr>
          <w:rFonts w:cstheme="minorHAnsi"/>
          <w:b/>
          <w:lang w:val="en-US"/>
        </w:rPr>
      </w:pPr>
    </w:p>
    <w:tbl>
      <w:tblPr>
        <w:tblStyle w:val="TableGrid"/>
        <w:tblW w:w="9493" w:type="dxa"/>
        <w:jc w:val="center"/>
        <w:tblLook w:val="04A0" w:firstRow="1" w:lastRow="0" w:firstColumn="1" w:lastColumn="0" w:noHBand="0" w:noVBand="1"/>
      </w:tblPr>
      <w:tblGrid>
        <w:gridCol w:w="7792"/>
        <w:gridCol w:w="1701"/>
      </w:tblGrid>
      <w:tr w:rsidR="004744BA" w:rsidRPr="008A71EB" w:rsidTr="000241CC">
        <w:trPr>
          <w:jc w:val="center"/>
        </w:trPr>
        <w:tc>
          <w:tcPr>
            <w:tcW w:w="9493" w:type="dxa"/>
            <w:gridSpan w:val="2"/>
            <w:shd w:val="clear" w:color="auto" w:fill="D9D9D9" w:themeFill="background1" w:themeFillShade="D9"/>
            <w:vAlign w:val="center"/>
          </w:tcPr>
          <w:p w:rsidR="004744BA" w:rsidRPr="008A71EB" w:rsidRDefault="004744BA" w:rsidP="000241CC">
            <w:pPr>
              <w:jc w:val="center"/>
              <w:rPr>
                <w:rFonts w:cstheme="minorHAnsi"/>
                <w:b/>
                <w:sz w:val="20"/>
                <w:szCs w:val="20"/>
              </w:rPr>
            </w:pPr>
            <w:r w:rsidRPr="008A71EB">
              <w:rPr>
                <w:rFonts w:cstheme="minorHAnsi"/>
                <w:b/>
                <w:sz w:val="20"/>
                <w:szCs w:val="20"/>
              </w:rPr>
              <w:t>Επιλογή τρόπου πληρωμής σύμφωνα με το άρθρο 23 της παρούσης</w:t>
            </w:r>
          </w:p>
        </w:tc>
      </w:tr>
      <w:tr w:rsidR="004744BA" w:rsidRPr="008A71EB" w:rsidTr="000241CC">
        <w:trPr>
          <w:trHeight w:val="553"/>
          <w:jc w:val="center"/>
        </w:trPr>
        <w:tc>
          <w:tcPr>
            <w:tcW w:w="7792" w:type="dxa"/>
          </w:tcPr>
          <w:p w:rsidR="004744BA" w:rsidRPr="008A71EB" w:rsidRDefault="004744BA" w:rsidP="000241CC">
            <w:pPr>
              <w:rPr>
                <w:rFonts w:cstheme="minorHAnsi"/>
                <w:b/>
                <w:sz w:val="20"/>
                <w:szCs w:val="20"/>
              </w:rPr>
            </w:pPr>
            <w:r w:rsidRPr="008A71EB">
              <w:rPr>
                <w:b/>
                <w:iCs/>
                <w:spacing w:val="5"/>
                <w:kern w:val="1"/>
                <w:sz w:val="20"/>
                <w:szCs w:val="20"/>
              </w:rPr>
              <w:t>α)</w:t>
            </w:r>
            <w:r w:rsidRPr="008A71EB">
              <w:rPr>
                <w:iCs/>
                <w:spacing w:val="5"/>
                <w:kern w:val="1"/>
                <w:sz w:val="20"/>
                <w:szCs w:val="20"/>
              </w:rPr>
              <w:t xml:space="preserve"> Το </w:t>
            </w:r>
            <w:r w:rsidRPr="008A71EB">
              <w:rPr>
                <w:b/>
                <w:iCs/>
                <w:spacing w:val="5"/>
                <w:kern w:val="1"/>
                <w:sz w:val="20"/>
                <w:szCs w:val="20"/>
              </w:rPr>
              <w:t>100%</w:t>
            </w:r>
            <w:r w:rsidRPr="008A71EB">
              <w:rPr>
                <w:iCs/>
                <w:spacing w:val="5"/>
                <w:kern w:val="1"/>
                <w:sz w:val="20"/>
                <w:szCs w:val="20"/>
              </w:rPr>
              <w:t xml:space="preserve"> της συμβατικής αξίας μετά την οριστική παραλαβή των υπηρεσιών</w:t>
            </w:r>
          </w:p>
        </w:tc>
        <w:sdt>
          <w:sdtPr>
            <w:rPr>
              <w:rFonts w:cstheme="minorHAnsi"/>
              <w:b/>
              <w:sz w:val="20"/>
              <w:szCs w:val="20"/>
            </w:rPr>
            <w:id w:val="1424919295"/>
          </w:sdtPr>
          <w:sdtEndPr/>
          <w:sdtContent>
            <w:tc>
              <w:tcPr>
                <w:tcW w:w="1701" w:type="dxa"/>
                <w:vAlign w:val="center"/>
              </w:tcPr>
              <w:p w:rsidR="004744BA" w:rsidRPr="008A71EB" w:rsidRDefault="004744BA" w:rsidP="000241CC">
                <w:pPr>
                  <w:jc w:val="center"/>
                  <w:rPr>
                    <w:rFonts w:cstheme="minorHAnsi"/>
                    <w:b/>
                    <w:sz w:val="20"/>
                    <w:szCs w:val="20"/>
                  </w:rPr>
                </w:pPr>
                <w:r w:rsidRPr="008A71EB">
                  <w:rPr>
                    <w:rFonts w:ascii="Segoe UI Symbol" w:eastAsia="MS Gothic" w:hAnsi="Segoe UI Symbol" w:cs="Segoe UI Symbol"/>
                    <w:b/>
                    <w:sz w:val="20"/>
                    <w:szCs w:val="20"/>
                  </w:rPr>
                  <w:t>☐</w:t>
                </w:r>
              </w:p>
            </w:tc>
          </w:sdtContent>
        </w:sdt>
      </w:tr>
      <w:tr w:rsidR="004744BA" w:rsidRPr="00D6430F" w:rsidTr="000241CC">
        <w:trPr>
          <w:jc w:val="center"/>
        </w:trPr>
        <w:tc>
          <w:tcPr>
            <w:tcW w:w="7792" w:type="dxa"/>
          </w:tcPr>
          <w:p w:rsidR="004744BA" w:rsidRPr="008A71EB" w:rsidRDefault="004744BA" w:rsidP="000241CC">
            <w:pPr>
              <w:rPr>
                <w:rFonts w:cs="Tahoma"/>
                <w:sz w:val="20"/>
                <w:szCs w:val="20"/>
              </w:rPr>
            </w:pPr>
            <w:r w:rsidRPr="008A71EB">
              <w:rPr>
                <w:b/>
                <w:iCs/>
                <w:spacing w:val="5"/>
                <w:kern w:val="1"/>
                <w:sz w:val="20"/>
                <w:szCs w:val="20"/>
              </w:rPr>
              <w:t>β)</w:t>
            </w:r>
            <w:r w:rsidRPr="008A71EB">
              <w:rPr>
                <w:b/>
                <w:bCs/>
                <w:iCs/>
                <w:spacing w:val="5"/>
                <w:kern w:val="1"/>
                <w:sz w:val="20"/>
                <w:szCs w:val="20"/>
              </w:rPr>
              <w:t xml:space="preserve"> </w:t>
            </w:r>
            <w:r w:rsidRPr="008A71EB">
              <w:rPr>
                <w:iCs/>
                <w:spacing w:val="5"/>
                <w:kern w:val="1"/>
                <w:sz w:val="20"/>
                <w:szCs w:val="20"/>
              </w:rPr>
              <w:t xml:space="preserve">Με τη χορήγηση έντοκης προκαταβολής μέχρι ποσοστού 50 % της συμβατικής αξίας χωρίς Φ.Π.Α., με την κατάθεση </w:t>
            </w:r>
            <w:r w:rsidRPr="008A71EB">
              <w:rPr>
                <w:iCs/>
                <w:spacing w:val="5"/>
                <w:kern w:val="1"/>
                <w:sz w:val="20"/>
                <w:szCs w:val="20"/>
                <w:u w:val="single"/>
              </w:rPr>
              <w:t>ισόποσης εγγύησης</w:t>
            </w:r>
            <w:r w:rsidRPr="008A71EB">
              <w:rPr>
                <w:iCs/>
                <w:spacing w:val="5"/>
                <w:kern w:val="1"/>
                <w:sz w:val="20"/>
                <w:szCs w:val="20"/>
              </w:rPr>
              <w:t xml:space="preserve"> η οποία θα καλύπτει τη διαφορά μεταξύ του ποσού της εγγύησης καλής εκτέλεσης και του ποσού της καταβαλλόμενης προκαταβολής, σύμφωνα με τα οριζόμενα στο άρθρο 72§1 περ. δ του ν. 4412/2016 και</w:t>
            </w:r>
            <w:r w:rsidRPr="008A71EB">
              <w:rPr>
                <w:rFonts w:eastAsia="SimSun"/>
                <w:b/>
                <w:bCs/>
                <w:iCs/>
                <w:spacing w:val="5"/>
                <w:kern w:val="1"/>
                <w:sz w:val="20"/>
                <w:szCs w:val="20"/>
                <w:lang w:bidi="hi-IN"/>
              </w:rPr>
              <w:t xml:space="preserve"> </w:t>
            </w:r>
            <w:r w:rsidRPr="008A71EB">
              <w:rPr>
                <w:iCs/>
                <w:spacing w:val="5"/>
                <w:kern w:val="1"/>
                <w:sz w:val="20"/>
                <w:szCs w:val="20"/>
              </w:rPr>
              <w:t>την καταβολή του υπολοίπου μετά την οριστική παραλαβή των υπηρεσιών</w:t>
            </w:r>
            <w:r w:rsidRPr="008A71EB">
              <w:rPr>
                <w:rFonts w:cs="Tahoma"/>
                <w:sz w:val="20"/>
                <w:szCs w:val="20"/>
              </w:rPr>
              <w:t>.</w:t>
            </w:r>
          </w:p>
        </w:tc>
        <w:sdt>
          <w:sdtPr>
            <w:rPr>
              <w:b/>
              <w:iCs/>
              <w:spacing w:val="5"/>
              <w:kern w:val="1"/>
              <w:sz w:val="20"/>
              <w:szCs w:val="20"/>
            </w:rPr>
            <w:id w:val="-1178335690"/>
          </w:sdtPr>
          <w:sdtEndPr/>
          <w:sdtContent>
            <w:tc>
              <w:tcPr>
                <w:tcW w:w="1701" w:type="dxa"/>
                <w:vAlign w:val="center"/>
              </w:tcPr>
              <w:p w:rsidR="004744BA" w:rsidRPr="008A71EB" w:rsidRDefault="004744BA" w:rsidP="000241CC">
                <w:pPr>
                  <w:jc w:val="center"/>
                  <w:rPr>
                    <w:b/>
                    <w:iCs/>
                    <w:spacing w:val="5"/>
                    <w:kern w:val="1"/>
                    <w:sz w:val="20"/>
                    <w:szCs w:val="20"/>
                  </w:rPr>
                </w:pPr>
                <w:r w:rsidRPr="008A71EB">
                  <w:rPr>
                    <w:rFonts w:ascii="Segoe UI Symbol" w:eastAsia="MS Gothic" w:hAnsi="Segoe UI Symbol" w:cs="Segoe UI Symbol"/>
                    <w:b/>
                    <w:iCs/>
                    <w:spacing w:val="5"/>
                    <w:kern w:val="1"/>
                    <w:sz w:val="20"/>
                    <w:szCs w:val="20"/>
                  </w:rPr>
                  <w:t>☐</w:t>
                </w:r>
              </w:p>
            </w:tc>
          </w:sdtContent>
        </w:sdt>
      </w:tr>
    </w:tbl>
    <w:p w:rsidR="004744BA" w:rsidRPr="008221F5" w:rsidRDefault="004744BA" w:rsidP="004744BA">
      <w:pPr>
        <w:rPr>
          <w:rFonts w:cstheme="minorHAnsi"/>
          <w:b/>
        </w:rPr>
      </w:pPr>
    </w:p>
    <w:p w:rsidR="004744BA" w:rsidRDefault="004744BA" w:rsidP="004744BA">
      <w:pPr>
        <w:jc w:val="left"/>
      </w:pPr>
      <w:r>
        <w:t>Η προσφορά ισχύει για τέσσερεις (4) μήνες.</w:t>
      </w:r>
    </w:p>
    <w:p w:rsidR="004744BA" w:rsidRDefault="004744BA" w:rsidP="004744BA">
      <w:pPr>
        <w:jc w:val="center"/>
        <w:rPr>
          <w:lang w:eastAsia="el-GR"/>
        </w:rPr>
      </w:pPr>
      <w:r>
        <w:rPr>
          <w:lang w:eastAsia="el-GR"/>
        </w:rPr>
        <w:t>Ημ/νία</w:t>
      </w:r>
    </w:p>
    <w:p w:rsidR="004744BA" w:rsidRDefault="004744BA" w:rsidP="004744BA">
      <w:pPr>
        <w:jc w:val="center"/>
        <w:rPr>
          <w:lang w:eastAsia="el-GR"/>
        </w:rPr>
      </w:pPr>
    </w:p>
    <w:p w:rsidR="004744BA" w:rsidRDefault="004744BA" w:rsidP="004744BA">
      <w:pPr>
        <w:jc w:val="center"/>
        <w:rPr>
          <w:lang w:eastAsia="el-GR"/>
        </w:rPr>
      </w:pPr>
      <w:r>
        <w:rPr>
          <w:lang w:eastAsia="el-GR"/>
        </w:rPr>
        <w:t>Υπογραφή</w:t>
      </w:r>
    </w:p>
    <w:p w:rsidR="0068033E" w:rsidRPr="004B1EDD" w:rsidRDefault="0068033E" w:rsidP="000E1498">
      <w:pPr>
        <w:spacing w:before="0" w:after="200" w:line="276" w:lineRule="auto"/>
        <w:jc w:val="center"/>
        <w:rPr>
          <w:rFonts w:ascii="Calibri" w:hAnsi="Calibri" w:cs="Calibri"/>
          <w:b/>
          <w:bCs/>
          <w:sz w:val="28"/>
          <w:szCs w:val="32"/>
        </w:rPr>
      </w:pPr>
      <w:r>
        <w:rPr>
          <w:rFonts w:cstheme="minorHAnsi"/>
        </w:rPr>
        <w:br w:type="page"/>
      </w:r>
      <w:r w:rsidRPr="004B1EDD">
        <w:rPr>
          <w:rFonts w:ascii="Calibri" w:hAnsi="Calibri" w:cs="Calibri"/>
          <w:b/>
          <w:bCs/>
          <w:sz w:val="28"/>
          <w:szCs w:val="32"/>
        </w:rPr>
        <w:lastRenderedPageBreak/>
        <w:t>ΕΝΤΥΠΟ ΟΙΚΟΝΟΜΙΚΗΣ ΠΡΟΣΦΟΡΑΣ ΓΙΑ ΤΟ ΤΜΗΜΑ Γ</w:t>
      </w:r>
    </w:p>
    <w:p w:rsidR="0068033E" w:rsidRPr="004B1EDD" w:rsidRDefault="0068033E" w:rsidP="0068033E">
      <w:pPr>
        <w:spacing w:after="120"/>
        <w:jc w:val="center"/>
        <w:rPr>
          <w:rFonts w:ascii="Calibri" w:hAnsi="Calibri" w:cs="Calibri"/>
          <w:bCs/>
        </w:rPr>
      </w:pPr>
      <w:r w:rsidRPr="004B1EDD">
        <w:rPr>
          <w:rFonts w:ascii="Calibri" w:hAnsi="Calibri" w:cs="Calibri"/>
          <w:bCs/>
        </w:rPr>
        <w:t>ΠΡΟΣ</w:t>
      </w:r>
    </w:p>
    <w:p w:rsidR="0068033E" w:rsidRPr="004B1EDD" w:rsidRDefault="0068033E" w:rsidP="0068033E">
      <w:pPr>
        <w:spacing w:after="120"/>
        <w:jc w:val="center"/>
        <w:rPr>
          <w:rFonts w:ascii="Calibri" w:hAnsi="Calibri" w:cs="Calibri"/>
          <w:bCs/>
        </w:rPr>
      </w:pPr>
      <w:r w:rsidRPr="004B1EDD">
        <w:rPr>
          <w:rFonts w:ascii="Calibri" w:hAnsi="Calibri" w:cs="Calibri"/>
          <w:bCs/>
        </w:rPr>
        <w:t>ΙΔΡΥΜΑ ΤΕΧΝΟΛΟΓΙΑΣ &amp; ΕΡΕΥΝΑΣ/</w:t>
      </w:r>
      <w:r w:rsidRPr="004B1EDD">
        <w:rPr>
          <w:rFonts w:ascii="Calibri" w:hAnsi="Calibri" w:cs="Calibri"/>
          <w:bCs/>
          <w:lang w:val="en-US"/>
        </w:rPr>
        <w:t>IN</w:t>
      </w:r>
      <w:r w:rsidRPr="004B1EDD">
        <w:rPr>
          <w:rFonts w:ascii="Calibri" w:hAnsi="Calibri" w:cs="Calibri"/>
          <w:bCs/>
        </w:rPr>
        <w:t>ΣΤΙΤΟΥΤΟ ΕΠΙΣΤΗΜΩΝ ΧΗΜΙΚΗΣ ΜΗΧΑΝΙΚΗΣ</w:t>
      </w:r>
    </w:p>
    <w:p w:rsidR="0068033E" w:rsidRPr="004B1EDD" w:rsidRDefault="0068033E" w:rsidP="0068033E">
      <w:pPr>
        <w:spacing w:after="120"/>
        <w:jc w:val="center"/>
        <w:rPr>
          <w:rFonts w:ascii="Calibri" w:hAnsi="Calibri" w:cs="Calibri"/>
          <w:b/>
          <w:bCs/>
          <w:i/>
          <w:u w:val="single"/>
        </w:rPr>
      </w:pPr>
      <w:r w:rsidRPr="004B1EDD">
        <w:rPr>
          <w:rFonts w:ascii="Calibri" w:hAnsi="Calibri" w:cs="Calibri"/>
          <w:b/>
          <w:bCs/>
          <w:i/>
          <w:u w:val="single"/>
        </w:rPr>
        <w:t>ΘΕΜΑ: Συνοπτικός διαγωνισμός για ανάδειξη αναδόχου για το έργο:</w:t>
      </w:r>
    </w:p>
    <w:p w:rsidR="0068033E" w:rsidRPr="004B1EDD" w:rsidRDefault="0068033E" w:rsidP="0068033E">
      <w:pPr>
        <w:spacing w:after="120"/>
        <w:jc w:val="center"/>
        <w:rPr>
          <w:b/>
          <w:u w:val="single"/>
        </w:rPr>
      </w:pPr>
      <w:r w:rsidRPr="004B1EDD">
        <w:rPr>
          <w:rFonts w:ascii="Calibri" w:hAnsi="Calibri" w:cs="Calibri"/>
          <w:b/>
          <w:bCs/>
          <w:i/>
          <w:u w:val="single"/>
        </w:rPr>
        <w:t>«Εκδηλώσεις Δημοσιότητας και Εκπαίδευσης έργου DOMUS»,</w:t>
      </w:r>
    </w:p>
    <w:p w:rsidR="0068033E" w:rsidRPr="004B1EDD" w:rsidRDefault="0068033E" w:rsidP="0068033E">
      <w:pPr>
        <w:spacing w:after="120"/>
        <w:jc w:val="left"/>
        <w:rPr>
          <w:rStyle w:val="fontstyle01"/>
          <w:rFonts w:asciiTheme="minorHAnsi" w:hAnsiTheme="minorHAnsi"/>
          <w:sz w:val="22"/>
          <w:szCs w:val="22"/>
        </w:rPr>
      </w:pPr>
      <w:r w:rsidRPr="004B1EDD">
        <w:rPr>
          <w:b/>
        </w:rPr>
        <w:t xml:space="preserve">Τμήμα Β - </w:t>
      </w:r>
      <w:r w:rsidRPr="004B1EDD">
        <w:rPr>
          <w:rStyle w:val="fontstyle01"/>
          <w:rFonts w:asciiTheme="minorHAnsi" w:hAnsiTheme="minorHAnsi"/>
          <w:sz w:val="22"/>
          <w:szCs w:val="22"/>
        </w:rPr>
        <w:t>Διοργάνωση Θερινού Σχολείου στην Ολυμπία/Κρέστενα  Ηλείας</w:t>
      </w:r>
    </w:p>
    <w:p w:rsidR="0068033E" w:rsidRPr="004B1EDD" w:rsidRDefault="0068033E" w:rsidP="0068033E">
      <w:pPr>
        <w:spacing w:after="120"/>
        <w:jc w:val="left"/>
        <w:rPr>
          <w:rStyle w:val="fontstyle01"/>
          <w:rFonts w:asciiTheme="minorHAnsi" w:hAnsiTheme="minorHAnsi"/>
          <w:sz w:val="22"/>
          <w:szCs w:val="22"/>
          <w:lang w:val="en-US"/>
        </w:rPr>
      </w:pPr>
      <w:r w:rsidRPr="004B1EDD">
        <w:rPr>
          <w:rStyle w:val="fontstyle01"/>
          <w:rFonts w:asciiTheme="minorHAnsi" w:hAnsiTheme="minorHAnsi"/>
          <w:sz w:val="22"/>
          <w:szCs w:val="22"/>
          <w:lang w:val="en-US"/>
        </w:rPr>
        <w:t>("Summer School on Wastewater Treatment Technologies and Environmental Impact" [SSWT_2019]).</w:t>
      </w:r>
    </w:p>
    <w:p w:rsidR="0068033E" w:rsidRPr="004B1EDD" w:rsidRDefault="00C35C93" w:rsidP="0068033E">
      <w:pPr>
        <w:spacing w:after="120"/>
        <w:jc w:val="center"/>
        <w:rPr>
          <w:rFonts w:ascii="Calibri" w:hAnsi="Calibri" w:cs="Calibri"/>
          <w:b/>
          <w:bCs/>
          <w:i/>
          <w:u w:val="single"/>
        </w:rPr>
      </w:pPr>
      <w:r w:rsidRPr="004B1EDD">
        <w:rPr>
          <w:rFonts w:ascii="Calibri" w:hAnsi="Calibri" w:cs="Calibri"/>
          <w:b/>
          <w:bCs/>
          <w:i/>
          <w:u w:val="single"/>
        </w:rPr>
        <w:t>Αρ. Διακήρυξης : ……/……...2019</w:t>
      </w:r>
    </w:p>
    <w:p w:rsidR="0068033E" w:rsidRPr="004B1EDD" w:rsidRDefault="0068033E" w:rsidP="0068033E">
      <w:pPr>
        <w:spacing w:after="120"/>
        <w:jc w:val="center"/>
        <w:rPr>
          <w:rFonts w:ascii="Calibri" w:hAnsi="Calibri" w:cs="Calibri"/>
          <w:b/>
          <w:bCs/>
          <w:i/>
          <w:u w:val="single"/>
        </w:rPr>
      </w:pPr>
    </w:p>
    <w:p w:rsidR="0068033E" w:rsidRPr="004B1EDD" w:rsidRDefault="0068033E" w:rsidP="0068033E">
      <w:pPr>
        <w:ind w:right="-341"/>
        <w:jc w:val="left"/>
        <w:rPr>
          <w:rFonts w:cstheme="minorHAnsi"/>
          <w:color w:val="000000"/>
          <w:lang w:eastAsia="el-GR"/>
        </w:rPr>
      </w:pPr>
      <w:r w:rsidRPr="004B1EDD">
        <w:rPr>
          <w:rFonts w:ascii="Calibri" w:hAnsi="Calibri" w:cs="Calibri"/>
          <w:b/>
          <w:bCs/>
          <w:i/>
        </w:rPr>
        <w:t>Προϋπολογισμός:</w:t>
      </w:r>
      <w:r w:rsidRPr="004B1EDD">
        <w:t xml:space="preserve"> </w:t>
      </w:r>
      <w:r w:rsidRPr="004B1EDD">
        <w:rPr>
          <w:rFonts w:cstheme="minorHAnsi"/>
          <w:color w:val="000000"/>
          <w:lang w:eastAsia="el-GR"/>
        </w:rPr>
        <w:t xml:space="preserve">Δέκα Τέσσερις Χιλιάδες Εκατό Δώδεκα Ευρώ </w:t>
      </w:r>
      <w:r w:rsidRPr="004B1EDD">
        <w:rPr>
          <w:rFonts w:cstheme="minorHAnsi"/>
          <w:b/>
          <w:color w:val="000000"/>
          <w:lang w:eastAsia="el-GR"/>
        </w:rPr>
        <w:t>(</w:t>
      </w:r>
      <w:r w:rsidRPr="004B1EDD">
        <w:rPr>
          <w:rFonts w:ascii="Calibri" w:hAnsi="Calibri" w:cs="Calibri"/>
          <w:b/>
        </w:rPr>
        <w:t xml:space="preserve">14.112,90 </w:t>
      </w:r>
      <w:r w:rsidRPr="004B1EDD">
        <w:rPr>
          <w:rFonts w:cstheme="minorHAnsi"/>
          <w:b/>
          <w:color w:val="000000"/>
          <w:lang w:eastAsia="el-GR"/>
        </w:rPr>
        <w:t>€)</w:t>
      </w:r>
      <w:r w:rsidRPr="004B1EDD">
        <w:rPr>
          <w:rFonts w:cstheme="minorHAnsi"/>
          <w:color w:val="000000"/>
          <w:lang w:eastAsia="el-GR"/>
        </w:rPr>
        <w:t xml:space="preserve"> πλέον ΦΠΑ 24%,</w:t>
      </w:r>
      <w:r w:rsidRPr="004B1EDD">
        <w:rPr>
          <w:rFonts w:cstheme="minorHAnsi"/>
          <w:b/>
          <w:color w:val="000000"/>
          <w:lang w:eastAsia="el-GR"/>
        </w:rPr>
        <w:t xml:space="preserve"> </w:t>
      </w:r>
      <w:r w:rsidRPr="004B1EDD">
        <w:rPr>
          <w:rFonts w:cstheme="minorHAnsi"/>
          <w:color w:val="000000"/>
          <w:lang w:eastAsia="el-GR"/>
        </w:rPr>
        <w:t xml:space="preserve">ήτοι Δέκα Επτά Χιλιάδες Πεντακόσια Ευρώ συμπεριλαμβανομένου Φ.Π.Α. 24% (17.500,00 €). </w:t>
      </w:r>
    </w:p>
    <w:p w:rsidR="0068033E" w:rsidRPr="004B1EDD" w:rsidRDefault="0068033E" w:rsidP="0068033E">
      <w:pPr>
        <w:ind w:right="-341"/>
        <w:jc w:val="left"/>
        <w:rPr>
          <w:rFonts w:cstheme="minorHAnsi"/>
          <w:b/>
          <w:color w:val="000000"/>
          <w:lang w:eastAsia="el-GR"/>
        </w:rPr>
      </w:pPr>
    </w:p>
    <w:tbl>
      <w:tblPr>
        <w:tblW w:w="920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665"/>
        <w:gridCol w:w="1134"/>
        <w:gridCol w:w="1134"/>
        <w:gridCol w:w="1276"/>
      </w:tblGrid>
      <w:tr w:rsidR="0068033E" w:rsidRPr="004B1EDD" w:rsidTr="001F43AF">
        <w:trPr>
          <w:trHeight w:val="480"/>
          <w:jc w:val="center"/>
        </w:trPr>
        <w:tc>
          <w:tcPr>
            <w:tcW w:w="5665" w:type="dxa"/>
            <w:shd w:val="clear" w:color="auto" w:fill="D9D9D9" w:themeFill="background1" w:themeFillShade="D9"/>
            <w:vAlign w:val="center"/>
          </w:tcPr>
          <w:p w:rsidR="0068033E" w:rsidRPr="004B1EDD" w:rsidRDefault="0068033E" w:rsidP="001F43AF">
            <w:pPr>
              <w:jc w:val="center"/>
              <w:rPr>
                <w:rFonts w:eastAsia="MS Mincho" w:cstheme="minorHAnsi"/>
                <w:b/>
                <w:bCs/>
                <w:color w:val="000000"/>
                <w:sz w:val="20"/>
                <w:szCs w:val="20"/>
                <w:lang w:eastAsia="ja-JP"/>
              </w:rPr>
            </w:pPr>
            <w:r w:rsidRPr="004B1EDD">
              <w:rPr>
                <w:rFonts w:eastAsia="MS Mincho" w:cstheme="minorHAnsi"/>
                <w:b/>
                <w:bCs/>
                <w:color w:val="000000"/>
                <w:sz w:val="20"/>
                <w:szCs w:val="20"/>
                <w:lang w:eastAsia="ja-JP"/>
              </w:rPr>
              <w:t>Περιγραφή</w:t>
            </w:r>
          </w:p>
        </w:tc>
        <w:tc>
          <w:tcPr>
            <w:tcW w:w="1134" w:type="dxa"/>
            <w:shd w:val="clear" w:color="auto" w:fill="D9D9D9" w:themeFill="background1" w:themeFillShade="D9"/>
            <w:vAlign w:val="center"/>
          </w:tcPr>
          <w:p w:rsidR="0068033E" w:rsidRPr="004B1EDD" w:rsidRDefault="0068033E" w:rsidP="001F43AF">
            <w:pPr>
              <w:jc w:val="center"/>
              <w:rPr>
                <w:rFonts w:eastAsia="MS Mincho" w:cstheme="minorHAnsi"/>
                <w:b/>
                <w:bCs/>
                <w:color w:val="000000"/>
                <w:sz w:val="20"/>
                <w:szCs w:val="20"/>
                <w:lang w:eastAsia="ja-JP"/>
              </w:rPr>
            </w:pPr>
            <w:r w:rsidRPr="004B1EDD">
              <w:rPr>
                <w:rStyle w:val="fontstyle01"/>
                <w:rFonts w:cstheme="minorHAnsi"/>
                <w:b/>
              </w:rPr>
              <w:t>Τιμή άνευ ΦΠΑ</w:t>
            </w:r>
          </w:p>
        </w:tc>
        <w:tc>
          <w:tcPr>
            <w:tcW w:w="1134" w:type="dxa"/>
            <w:shd w:val="clear" w:color="auto" w:fill="D9D9D9" w:themeFill="background1" w:themeFillShade="D9"/>
            <w:vAlign w:val="center"/>
          </w:tcPr>
          <w:p w:rsidR="0068033E" w:rsidRPr="004B1EDD" w:rsidRDefault="0068033E" w:rsidP="001F43AF">
            <w:pPr>
              <w:jc w:val="center"/>
              <w:rPr>
                <w:rFonts w:eastAsia="MS Mincho" w:cstheme="minorHAnsi"/>
                <w:b/>
                <w:bCs/>
                <w:color w:val="000000"/>
                <w:sz w:val="20"/>
                <w:szCs w:val="20"/>
                <w:lang w:eastAsia="ja-JP"/>
              </w:rPr>
            </w:pPr>
            <w:r w:rsidRPr="004B1EDD">
              <w:rPr>
                <w:rStyle w:val="fontstyle01"/>
                <w:rFonts w:cstheme="minorHAnsi"/>
                <w:b/>
              </w:rPr>
              <w:t xml:space="preserve">ΦΠΑ </w:t>
            </w:r>
            <w:r w:rsidRPr="004B1EDD">
              <w:rPr>
                <w:rFonts w:eastAsia="MS Mincho" w:cstheme="minorHAnsi"/>
                <w:b/>
                <w:color w:val="000000"/>
                <w:sz w:val="20"/>
                <w:szCs w:val="20"/>
                <w:lang w:eastAsia="ja-JP"/>
              </w:rPr>
              <w:t>24 %</w:t>
            </w:r>
          </w:p>
        </w:tc>
        <w:tc>
          <w:tcPr>
            <w:tcW w:w="1276" w:type="dxa"/>
            <w:shd w:val="clear" w:color="auto" w:fill="D9D9D9" w:themeFill="background1" w:themeFillShade="D9"/>
            <w:vAlign w:val="center"/>
          </w:tcPr>
          <w:p w:rsidR="0068033E" w:rsidRPr="004B1EDD" w:rsidRDefault="0068033E" w:rsidP="001F43AF">
            <w:pPr>
              <w:jc w:val="center"/>
              <w:rPr>
                <w:rFonts w:eastAsia="MS Mincho" w:cstheme="minorHAnsi"/>
                <w:b/>
                <w:bCs/>
                <w:color w:val="000000"/>
                <w:sz w:val="20"/>
                <w:szCs w:val="20"/>
                <w:lang w:eastAsia="ja-JP"/>
              </w:rPr>
            </w:pPr>
            <w:r w:rsidRPr="004B1EDD">
              <w:rPr>
                <w:rStyle w:val="fontstyle01"/>
                <w:rFonts w:cstheme="minorHAnsi"/>
                <w:b/>
              </w:rPr>
              <w:t>Τιμή με ΦΠΑ</w:t>
            </w:r>
          </w:p>
        </w:tc>
      </w:tr>
      <w:tr w:rsidR="0068033E" w:rsidRPr="00EE681F" w:rsidTr="001F43AF">
        <w:trPr>
          <w:trHeight w:val="837"/>
          <w:jc w:val="center"/>
        </w:trPr>
        <w:tc>
          <w:tcPr>
            <w:tcW w:w="5665" w:type="dxa"/>
            <w:shd w:val="clear" w:color="auto" w:fill="auto"/>
            <w:vAlign w:val="center"/>
          </w:tcPr>
          <w:p w:rsidR="0068033E" w:rsidRPr="004B1EDD" w:rsidRDefault="0068033E" w:rsidP="001F43AF">
            <w:pPr>
              <w:rPr>
                <w:rFonts w:ascii="Calibri" w:hAnsi="Calibri" w:cs="Calibri"/>
                <w:color w:val="000000"/>
                <w:sz w:val="20"/>
                <w:szCs w:val="20"/>
              </w:rPr>
            </w:pPr>
            <w:r w:rsidRPr="004B1EDD">
              <w:rPr>
                <w:rStyle w:val="fontstyle01"/>
                <w:rFonts w:cstheme="minorHAnsi"/>
              </w:rPr>
              <w:t>Υπηρεσίες Συντονισμού και Διοργάνωσης για το έργο «</w:t>
            </w:r>
            <w:r w:rsidRPr="004B1EDD">
              <w:rPr>
                <w:rFonts w:ascii="Calibri" w:hAnsi="Calibri" w:cs="Calibri"/>
                <w:color w:val="000000"/>
                <w:sz w:val="20"/>
                <w:szCs w:val="20"/>
              </w:rPr>
              <w:t>Διοργάνωση Θερινού Σχολείου στην Ολυμπία/Κρέστενα Ηλείας</w:t>
            </w:r>
          </w:p>
          <w:p w:rsidR="0068033E" w:rsidRPr="00D6430F" w:rsidRDefault="0068033E" w:rsidP="001F43AF">
            <w:pPr>
              <w:tabs>
                <w:tab w:val="left" w:pos="993"/>
              </w:tabs>
              <w:jc w:val="left"/>
              <w:rPr>
                <w:sz w:val="20"/>
                <w:szCs w:val="20"/>
                <w:lang w:val="en-US"/>
              </w:rPr>
            </w:pPr>
            <w:r w:rsidRPr="004B1EDD">
              <w:rPr>
                <w:color w:val="0D0D0D"/>
                <w:sz w:val="20"/>
                <w:szCs w:val="20"/>
                <w:lang w:val="en-US"/>
              </w:rPr>
              <w:t>(</w:t>
            </w:r>
            <w:r w:rsidRPr="004B1EDD">
              <w:rPr>
                <w:bCs/>
                <w:color w:val="0D0D0D"/>
                <w:sz w:val="20"/>
                <w:szCs w:val="20"/>
                <w:lang w:val="en-US"/>
              </w:rPr>
              <w:t>"</w:t>
            </w:r>
            <w:r w:rsidRPr="004B1EDD">
              <w:rPr>
                <w:color w:val="0D0D0D"/>
                <w:sz w:val="20"/>
                <w:szCs w:val="20"/>
                <w:lang w:val="en-US"/>
              </w:rPr>
              <w:t xml:space="preserve">Summer School on </w:t>
            </w:r>
            <w:r w:rsidRPr="004B1EDD">
              <w:rPr>
                <w:bCs/>
                <w:color w:val="0D0D0D"/>
                <w:sz w:val="20"/>
                <w:szCs w:val="20"/>
                <w:lang w:val="en-US"/>
              </w:rPr>
              <w:t>Wastewater Treatment Technologies and Environmental Impact" [SSWT_2019]).»</w:t>
            </w:r>
          </w:p>
        </w:tc>
        <w:tc>
          <w:tcPr>
            <w:tcW w:w="1134" w:type="dxa"/>
            <w:shd w:val="clear" w:color="auto" w:fill="auto"/>
            <w:vAlign w:val="center"/>
          </w:tcPr>
          <w:p w:rsidR="0068033E" w:rsidRPr="00D6430F" w:rsidRDefault="0068033E" w:rsidP="001F43AF">
            <w:pPr>
              <w:jc w:val="center"/>
              <w:rPr>
                <w:rFonts w:eastAsia="MS Mincho" w:cstheme="minorHAnsi"/>
                <w:color w:val="000000"/>
                <w:sz w:val="20"/>
                <w:szCs w:val="20"/>
                <w:lang w:val="en-US" w:eastAsia="ja-JP"/>
              </w:rPr>
            </w:pPr>
          </w:p>
        </w:tc>
        <w:tc>
          <w:tcPr>
            <w:tcW w:w="1134" w:type="dxa"/>
            <w:shd w:val="clear" w:color="auto" w:fill="auto"/>
            <w:noWrap/>
            <w:vAlign w:val="center"/>
          </w:tcPr>
          <w:p w:rsidR="0068033E" w:rsidRPr="00D6430F" w:rsidRDefault="0068033E" w:rsidP="001F43AF">
            <w:pPr>
              <w:jc w:val="left"/>
              <w:rPr>
                <w:rFonts w:eastAsia="MS Mincho" w:cstheme="minorHAnsi"/>
                <w:color w:val="000000"/>
                <w:sz w:val="20"/>
                <w:szCs w:val="20"/>
                <w:lang w:val="en-US" w:eastAsia="ja-JP"/>
              </w:rPr>
            </w:pPr>
          </w:p>
        </w:tc>
        <w:tc>
          <w:tcPr>
            <w:tcW w:w="1276" w:type="dxa"/>
            <w:shd w:val="clear" w:color="auto" w:fill="auto"/>
            <w:noWrap/>
            <w:vAlign w:val="center"/>
          </w:tcPr>
          <w:p w:rsidR="0068033E" w:rsidRPr="00D6430F" w:rsidRDefault="0068033E" w:rsidP="001F43AF">
            <w:pPr>
              <w:jc w:val="left"/>
              <w:rPr>
                <w:rFonts w:eastAsia="MS Mincho" w:cstheme="minorHAnsi"/>
                <w:color w:val="000000"/>
                <w:sz w:val="20"/>
                <w:szCs w:val="20"/>
                <w:lang w:val="en-US" w:eastAsia="ja-JP"/>
              </w:rPr>
            </w:pPr>
          </w:p>
        </w:tc>
      </w:tr>
      <w:tr w:rsidR="0068033E" w:rsidRPr="00D6430F" w:rsidTr="001F43AF">
        <w:trPr>
          <w:trHeight w:val="525"/>
          <w:jc w:val="center"/>
        </w:trPr>
        <w:tc>
          <w:tcPr>
            <w:tcW w:w="5665" w:type="dxa"/>
            <w:shd w:val="clear" w:color="auto" w:fill="auto"/>
            <w:vAlign w:val="center"/>
          </w:tcPr>
          <w:p w:rsidR="0068033E" w:rsidRPr="00D6430F" w:rsidRDefault="0068033E" w:rsidP="001F43AF">
            <w:pPr>
              <w:tabs>
                <w:tab w:val="left" w:pos="993"/>
              </w:tabs>
              <w:jc w:val="left"/>
              <w:rPr>
                <w:b/>
                <w:sz w:val="20"/>
                <w:szCs w:val="20"/>
              </w:rPr>
            </w:pPr>
            <w:r w:rsidRPr="00D6430F">
              <w:rPr>
                <w:b/>
                <w:sz w:val="20"/>
                <w:szCs w:val="20"/>
              </w:rPr>
              <w:t>Σύνολο</w:t>
            </w:r>
          </w:p>
        </w:tc>
        <w:tc>
          <w:tcPr>
            <w:tcW w:w="1134" w:type="dxa"/>
            <w:shd w:val="clear" w:color="auto" w:fill="auto"/>
            <w:vAlign w:val="center"/>
          </w:tcPr>
          <w:p w:rsidR="0068033E" w:rsidRPr="00D6430F" w:rsidRDefault="0068033E" w:rsidP="001F43AF">
            <w:pPr>
              <w:jc w:val="center"/>
              <w:rPr>
                <w:rFonts w:eastAsia="MS Mincho" w:cstheme="minorHAnsi"/>
                <w:b/>
                <w:color w:val="000000"/>
                <w:sz w:val="20"/>
                <w:szCs w:val="20"/>
                <w:lang w:eastAsia="ja-JP"/>
              </w:rPr>
            </w:pPr>
          </w:p>
        </w:tc>
        <w:tc>
          <w:tcPr>
            <w:tcW w:w="1134" w:type="dxa"/>
            <w:shd w:val="clear" w:color="auto" w:fill="auto"/>
            <w:noWrap/>
            <w:vAlign w:val="center"/>
          </w:tcPr>
          <w:p w:rsidR="0068033E" w:rsidRPr="00D6430F" w:rsidRDefault="0068033E" w:rsidP="001F43AF">
            <w:pPr>
              <w:jc w:val="left"/>
              <w:rPr>
                <w:rFonts w:eastAsia="MS Mincho" w:cstheme="minorHAnsi"/>
                <w:b/>
                <w:color w:val="000000"/>
                <w:sz w:val="20"/>
                <w:szCs w:val="20"/>
                <w:lang w:eastAsia="ja-JP"/>
              </w:rPr>
            </w:pPr>
          </w:p>
        </w:tc>
        <w:tc>
          <w:tcPr>
            <w:tcW w:w="1276" w:type="dxa"/>
            <w:shd w:val="clear" w:color="auto" w:fill="auto"/>
            <w:noWrap/>
            <w:vAlign w:val="center"/>
          </w:tcPr>
          <w:p w:rsidR="0068033E" w:rsidRPr="00D6430F" w:rsidRDefault="0068033E" w:rsidP="001F43AF">
            <w:pPr>
              <w:jc w:val="left"/>
              <w:rPr>
                <w:rFonts w:eastAsia="MS Mincho" w:cstheme="minorHAnsi"/>
                <w:b/>
                <w:color w:val="000000"/>
                <w:sz w:val="20"/>
                <w:szCs w:val="20"/>
                <w:lang w:eastAsia="ja-JP"/>
              </w:rPr>
            </w:pPr>
          </w:p>
        </w:tc>
      </w:tr>
    </w:tbl>
    <w:p w:rsidR="001A3700" w:rsidRDefault="001A3700" w:rsidP="00CB5D98">
      <w:pPr>
        <w:rPr>
          <w:rFonts w:cstheme="minorHAnsi"/>
          <w:b/>
          <w:highlight w:val="yellow"/>
        </w:rPr>
      </w:pPr>
    </w:p>
    <w:p w:rsidR="0068033E" w:rsidRPr="00824CCF" w:rsidRDefault="0068033E" w:rsidP="0068033E">
      <w:pPr>
        <w:rPr>
          <w:rFonts w:cstheme="minorHAnsi"/>
          <w:b/>
          <w:lang w:val="en-US"/>
        </w:rPr>
      </w:pPr>
    </w:p>
    <w:tbl>
      <w:tblPr>
        <w:tblStyle w:val="TableGrid"/>
        <w:tblW w:w="9493" w:type="dxa"/>
        <w:jc w:val="center"/>
        <w:tblLook w:val="04A0" w:firstRow="1" w:lastRow="0" w:firstColumn="1" w:lastColumn="0" w:noHBand="0" w:noVBand="1"/>
      </w:tblPr>
      <w:tblGrid>
        <w:gridCol w:w="7792"/>
        <w:gridCol w:w="1701"/>
      </w:tblGrid>
      <w:tr w:rsidR="0068033E" w:rsidRPr="008A71EB" w:rsidTr="001F43AF">
        <w:trPr>
          <w:jc w:val="center"/>
        </w:trPr>
        <w:tc>
          <w:tcPr>
            <w:tcW w:w="9493" w:type="dxa"/>
            <w:gridSpan w:val="2"/>
            <w:shd w:val="clear" w:color="auto" w:fill="D9D9D9" w:themeFill="background1" w:themeFillShade="D9"/>
            <w:vAlign w:val="center"/>
          </w:tcPr>
          <w:p w:rsidR="0068033E" w:rsidRPr="008A71EB" w:rsidRDefault="0068033E" w:rsidP="001F43AF">
            <w:pPr>
              <w:jc w:val="center"/>
              <w:rPr>
                <w:rFonts w:cstheme="minorHAnsi"/>
                <w:b/>
                <w:sz w:val="20"/>
                <w:szCs w:val="20"/>
              </w:rPr>
            </w:pPr>
            <w:r w:rsidRPr="008A71EB">
              <w:rPr>
                <w:rFonts w:cstheme="minorHAnsi"/>
                <w:b/>
                <w:sz w:val="20"/>
                <w:szCs w:val="20"/>
              </w:rPr>
              <w:t>Επιλογή τρόπου πληρωμής σύμφωνα με το άρθρο 23 της παρούσης</w:t>
            </w:r>
          </w:p>
        </w:tc>
      </w:tr>
      <w:tr w:rsidR="0068033E" w:rsidRPr="008A71EB" w:rsidTr="001F43AF">
        <w:trPr>
          <w:trHeight w:val="553"/>
          <w:jc w:val="center"/>
        </w:trPr>
        <w:tc>
          <w:tcPr>
            <w:tcW w:w="7792" w:type="dxa"/>
          </w:tcPr>
          <w:p w:rsidR="0068033E" w:rsidRPr="008A71EB" w:rsidRDefault="0068033E" w:rsidP="001F43AF">
            <w:pPr>
              <w:rPr>
                <w:rFonts w:cstheme="minorHAnsi"/>
                <w:b/>
                <w:sz w:val="20"/>
                <w:szCs w:val="20"/>
              </w:rPr>
            </w:pPr>
            <w:r w:rsidRPr="008A71EB">
              <w:rPr>
                <w:b/>
                <w:iCs/>
                <w:spacing w:val="5"/>
                <w:kern w:val="1"/>
                <w:sz w:val="20"/>
                <w:szCs w:val="20"/>
              </w:rPr>
              <w:t>α)</w:t>
            </w:r>
            <w:r w:rsidRPr="008A71EB">
              <w:rPr>
                <w:iCs/>
                <w:spacing w:val="5"/>
                <w:kern w:val="1"/>
                <w:sz w:val="20"/>
                <w:szCs w:val="20"/>
              </w:rPr>
              <w:t xml:space="preserve"> Το </w:t>
            </w:r>
            <w:r w:rsidRPr="008A71EB">
              <w:rPr>
                <w:b/>
                <w:iCs/>
                <w:spacing w:val="5"/>
                <w:kern w:val="1"/>
                <w:sz w:val="20"/>
                <w:szCs w:val="20"/>
              </w:rPr>
              <w:t>100%</w:t>
            </w:r>
            <w:r w:rsidRPr="008A71EB">
              <w:rPr>
                <w:iCs/>
                <w:spacing w:val="5"/>
                <w:kern w:val="1"/>
                <w:sz w:val="20"/>
                <w:szCs w:val="20"/>
              </w:rPr>
              <w:t xml:space="preserve"> της συμβατικής αξίας μετά την οριστική παραλαβή των υπηρεσιών</w:t>
            </w:r>
          </w:p>
        </w:tc>
        <w:sdt>
          <w:sdtPr>
            <w:rPr>
              <w:rFonts w:cstheme="minorHAnsi"/>
              <w:b/>
              <w:sz w:val="20"/>
              <w:szCs w:val="20"/>
            </w:rPr>
            <w:id w:val="4129975"/>
          </w:sdtPr>
          <w:sdtEndPr/>
          <w:sdtContent>
            <w:tc>
              <w:tcPr>
                <w:tcW w:w="1701" w:type="dxa"/>
                <w:vAlign w:val="center"/>
              </w:tcPr>
              <w:p w:rsidR="0068033E" w:rsidRPr="008A71EB" w:rsidRDefault="0068033E" w:rsidP="001F43AF">
                <w:pPr>
                  <w:jc w:val="center"/>
                  <w:rPr>
                    <w:rFonts w:cstheme="minorHAnsi"/>
                    <w:b/>
                    <w:sz w:val="20"/>
                    <w:szCs w:val="20"/>
                  </w:rPr>
                </w:pPr>
                <w:r w:rsidRPr="008A71EB">
                  <w:rPr>
                    <w:rFonts w:ascii="Segoe UI Symbol" w:eastAsia="MS Gothic" w:hAnsi="Segoe UI Symbol" w:cs="Segoe UI Symbol"/>
                    <w:b/>
                    <w:sz w:val="20"/>
                    <w:szCs w:val="20"/>
                  </w:rPr>
                  <w:t>☐</w:t>
                </w:r>
              </w:p>
            </w:tc>
          </w:sdtContent>
        </w:sdt>
      </w:tr>
      <w:tr w:rsidR="0068033E" w:rsidRPr="00D6430F" w:rsidTr="001F43AF">
        <w:trPr>
          <w:jc w:val="center"/>
        </w:trPr>
        <w:tc>
          <w:tcPr>
            <w:tcW w:w="7792" w:type="dxa"/>
          </w:tcPr>
          <w:p w:rsidR="0068033E" w:rsidRPr="008A71EB" w:rsidRDefault="0068033E" w:rsidP="001F43AF">
            <w:pPr>
              <w:rPr>
                <w:rFonts w:cs="Tahoma"/>
                <w:sz w:val="20"/>
                <w:szCs w:val="20"/>
              </w:rPr>
            </w:pPr>
            <w:r w:rsidRPr="008A71EB">
              <w:rPr>
                <w:b/>
                <w:iCs/>
                <w:spacing w:val="5"/>
                <w:kern w:val="1"/>
                <w:sz w:val="20"/>
                <w:szCs w:val="20"/>
              </w:rPr>
              <w:t>β)</w:t>
            </w:r>
            <w:r w:rsidRPr="008A71EB">
              <w:rPr>
                <w:b/>
                <w:bCs/>
                <w:iCs/>
                <w:spacing w:val="5"/>
                <w:kern w:val="1"/>
                <w:sz w:val="20"/>
                <w:szCs w:val="20"/>
              </w:rPr>
              <w:t xml:space="preserve"> </w:t>
            </w:r>
            <w:r w:rsidRPr="008A71EB">
              <w:rPr>
                <w:iCs/>
                <w:spacing w:val="5"/>
                <w:kern w:val="1"/>
                <w:sz w:val="20"/>
                <w:szCs w:val="20"/>
              </w:rPr>
              <w:t xml:space="preserve">Με τη χορήγηση έντοκης προκαταβολής μέχρι ποσοστού 50 % της συμβατικής αξίας χωρίς Φ.Π.Α., με την κατάθεση </w:t>
            </w:r>
            <w:r w:rsidRPr="008A71EB">
              <w:rPr>
                <w:iCs/>
                <w:spacing w:val="5"/>
                <w:kern w:val="1"/>
                <w:sz w:val="20"/>
                <w:szCs w:val="20"/>
                <w:u w:val="single"/>
              </w:rPr>
              <w:t>ισόποσης εγγύησης</w:t>
            </w:r>
            <w:r w:rsidRPr="008A71EB">
              <w:rPr>
                <w:iCs/>
                <w:spacing w:val="5"/>
                <w:kern w:val="1"/>
                <w:sz w:val="20"/>
                <w:szCs w:val="20"/>
              </w:rPr>
              <w:t xml:space="preserve"> η οποία θα καλύπτει τη διαφορά μεταξύ του ποσού της εγγύησης καλής εκτέλεσης και του ποσού της καταβαλλόμενης προκαταβολής, σύμφωνα με τα οριζόμενα στο άρθρο 72§1 περ. δ του ν. 4412/2016 και</w:t>
            </w:r>
            <w:r w:rsidRPr="008A71EB">
              <w:rPr>
                <w:rFonts w:eastAsia="SimSun"/>
                <w:b/>
                <w:bCs/>
                <w:iCs/>
                <w:spacing w:val="5"/>
                <w:kern w:val="1"/>
                <w:sz w:val="20"/>
                <w:szCs w:val="20"/>
                <w:lang w:bidi="hi-IN"/>
              </w:rPr>
              <w:t xml:space="preserve"> </w:t>
            </w:r>
            <w:r w:rsidRPr="008A71EB">
              <w:rPr>
                <w:iCs/>
                <w:spacing w:val="5"/>
                <w:kern w:val="1"/>
                <w:sz w:val="20"/>
                <w:szCs w:val="20"/>
              </w:rPr>
              <w:t>την καταβολή του υπολοίπου μετά την οριστική παραλαβή των υπηρεσιών</w:t>
            </w:r>
            <w:r w:rsidRPr="008A71EB">
              <w:rPr>
                <w:rFonts w:cs="Tahoma"/>
                <w:sz w:val="20"/>
                <w:szCs w:val="20"/>
              </w:rPr>
              <w:t>.</w:t>
            </w:r>
          </w:p>
        </w:tc>
        <w:sdt>
          <w:sdtPr>
            <w:rPr>
              <w:b/>
              <w:iCs/>
              <w:spacing w:val="5"/>
              <w:kern w:val="1"/>
              <w:sz w:val="20"/>
              <w:szCs w:val="20"/>
            </w:rPr>
            <w:id w:val="4129976"/>
          </w:sdtPr>
          <w:sdtEndPr/>
          <w:sdtContent>
            <w:tc>
              <w:tcPr>
                <w:tcW w:w="1701" w:type="dxa"/>
                <w:vAlign w:val="center"/>
              </w:tcPr>
              <w:p w:rsidR="0068033E" w:rsidRPr="008A71EB" w:rsidRDefault="0068033E" w:rsidP="001F43AF">
                <w:pPr>
                  <w:jc w:val="center"/>
                  <w:rPr>
                    <w:b/>
                    <w:iCs/>
                    <w:spacing w:val="5"/>
                    <w:kern w:val="1"/>
                    <w:sz w:val="20"/>
                    <w:szCs w:val="20"/>
                  </w:rPr>
                </w:pPr>
                <w:r w:rsidRPr="008A71EB">
                  <w:rPr>
                    <w:rFonts w:ascii="Segoe UI Symbol" w:eastAsia="MS Gothic" w:hAnsi="Segoe UI Symbol" w:cs="Segoe UI Symbol"/>
                    <w:b/>
                    <w:iCs/>
                    <w:spacing w:val="5"/>
                    <w:kern w:val="1"/>
                    <w:sz w:val="20"/>
                    <w:szCs w:val="20"/>
                  </w:rPr>
                  <w:t>☐</w:t>
                </w:r>
              </w:p>
            </w:tc>
          </w:sdtContent>
        </w:sdt>
      </w:tr>
    </w:tbl>
    <w:p w:rsidR="0068033E" w:rsidRPr="008221F5" w:rsidRDefault="0068033E" w:rsidP="0068033E">
      <w:pPr>
        <w:rPr>
          <w:rFonts w:cstheme="minorHAnsi"/>
          <w:b/>
        </w:rPr>
      </w:pPr>
    </w:p>
    <w:p w:rsidR="0068033E" w:rsidRDefault="0068033E" w:rsidP="0068033E">
      <w:pPr>
        <w:jc w:val="left"/>
      </w:pPr>
      <w:r>
        <w:t>Η προσφορά ισχύει για τέσσερεις (4) μήνες.</w:t>
      </w:r>
    </w:p>
    <w:p w:rsidR="0068033E" w:rsidRDefault="0068033E" w:rsidP="0068033E">
      <w:pPr>
        <w:jc w:val="center"/>
        <w:rPr>
          <w:lang w:eastAsia="el-GR"/>
        </w:rPr>
      </w:pPr>
      <w:r>
        <w:rPr>
          <w:lang w:eastAsia="el-GR"/>
        </w:rPr>
        <w:t>Ημ/νία</w:t>
      </w:r>
    </w:p>
    <w:p w:rsidR="0068033E" w:rsidRDefault="0068033E" w:rsidP="0068033E">
      <w:pPr>
        <w:jc w:val="center"/>
        <w:rPr>
          <w:lang w:eastAsia="el-GR"/>
        </w:rPr>
      </w:pPr>
    </w:p>
    <w:p w:rsidR="0068033E" w:rsidRDefault="0068033E" w:rsidP="0068033E">
      <w:pPr>
        <w:jc w:val="center"/>
        <w:rPr>
          <w:lang w:eastAsia="el-GR"/>
        </w:rPr>
      </w:pPr>
      <w:r>
        <w:rPr>
          <w:lang w:eastAsia="el-GR"/>
        </w:rPr>
        <w:t>Υπογραφή</w:t>
      </w:r>
    </w:p>
    <w:p w:rsidR="0068033E" w:rsidRDefault="0068033E" w:rsidP="0068033E">
      <w:pPr>
        <w:spacing w:before="0" w:after="200" w:line="276" w:lineRule="auto"/>
        <w:jc w:val="left"/>
        <w:rPr>
          <w:rFonts w:cstheme="minorHAnsi"/>
        </w:rPr>
      </w:pPr>
      <w:r>
        <w:rPr>
          <w:rFonts w:cstheme="minorHAnsi"/>
        </w:rPr>
        <w:br w:type="page"/>
      </w:r>
    </w:p>
    <w:p w:rsidR="004744BA" w:rsidRDefault="004744BA" w:rsidP="004744BA">
      <w:pPr>
        <w:spacing w:before="0" w:after="200" w:line="276" w:lineRule="auto"/>
        <w:jc w:val="left"/>
        <w:rPr>
          <w:rFonts w:cstheme="minorHAnsi"/>
        </w:rPr>
      </w:pPr>
    </w:p>
    <w:p w:rsidR="007C2DDD" w:rsidRPr="00EE4FCE" w:rsidRDefault="007C2DDD" w:rsidP="00EE4FCE">
      <w:pPr>
        <w:spacing w:after="120"/>
        <w:jc w:val="center"/>
        <w:rPr>
          <w:rFonts w:ascii="Calibri" w:hAnsi="Calibri" w:cs="Calibri"/>
          <w:b/>
          <w:bCs/>
          <w:sz w:val="28"/>
          <w:szCs w:val="32"/>
        </w:rPr>
      </w:pPr>
      <w:r w:rsidRPr="00EE4FCE">
        <w:rPr>
          <w:rFonts w:ascii="Calibri" w:hAnsi="Calibri" w:cs="Calibri"/>
          <w:b/>
          <w:bCs/>
          <w:sz w:val="28"/>
          <w:szCs w:val="32"/>
        </w:rPr>
        <w:t xml:space="preserve">ΥΠΟΔΕΙΓΜΑ </w:t>
      </w:r>
      <w:r w:rsidR="002472F4">
        <w:rPr>
          <w:rFonts w:ascii="Calibri" w:hAnsi="Calibri" w:cs="Calibri"/>
          <w:b/>
          <w:bCs/>
          <w:sz w:val="28"/>
          <w:szCs w:val="32"/>
        </w:rPr>
        <w:t>3</w:t>
      </w:r>
    </w:p>
    <w:p w:rsidR="0019645C" w:rsidRDefault="0019645C" w:rsidP="0019645C">
      <w:pPr>
        <w:pStyle w:val="Heading2"/>
        <w:numPr>
          <w:ilvl w:val="0"/>
          <w:numId w:val="0"/>
        </w:numPr>
        <w:spacing w:before="0"/>
        <w:ind w:left="540"/>
        <w:jc w:val="center"/>
        <w:rPr>
          <w:rFonts w:ascii="Calibri" w:hAnsi="Calibri" w:cs="Calibri"/>
          <w:bCs w:val="0"/>
          <w:sz w:val="28"/>
          <w:szCs w:val="32"/>
        </w:rPr>
      </w:pPr>
      <w:bookmarkStart w:id="7" w:name="_Toc2154724"/>
      <w:r w:rsidRPr="00EE4FCE">
        <w:rPr>
          <w:rFonts w:ascii="Calibri" w:hAnsi="Calibri" w:cs="Calibri"/>
          <w:bCs w:val="0"/>
          <w:sz w:val="28"/>
          <w:szCs w:val="32"/>
        </w:rPr>
        <w:t xml:space="preserve">ΣΧΕΔΙΟ ΕΓΓΥΗΤΙΚΗΣ ΕΠΙΣΤΟΛΗΣ </w:t>
      </w:r>
      <w:r>
        <w:rPr>
          <w:rFonts w:ascii="Calibri" w:hAnsi="Calibri" w:cs="Calibri"/>
          <w:bCs w:val="0"/>
          <w:sz w:val="28"/>
          <w:szCs w:val="32"/>
        </w:rPr>
        <w:t>ΣΥΜΜΕΤΟΧΗΣ</w:t>
      </w:r>
      <w:bookmarkEnd w:id="7"/>
    </w:p>
    <w:p w:rsidR="00E4741D" w:rsidRPr="008C4F16" w:rsidRDefault="00E4741D" w:rsidP="00E4741D">
      <w:pPr>
        <w:rPr>
          <w:rFonts w:cstheme="minorHAnsi"/>
        </w:rPr>
      </w:pPr>
    </w:p>
    <w:p w:rsidR="00E4741D" w:rsidRPr="008C4F16" w:rsidRDefault="00E4741D" w:rsidP="00E4741D">
      <w:pPr>
        <w:rPr>
          <w:rFonts w:cstheme="minorHAnsi"/>
        </w:rPr>
      </w:pPr>
      <w:r w:rsidRPr="008C4F16">
        <w:rPr>
          <w:rFonts w:cstheme="minorHAnsi"/>
        </w:rPr>
        <w:t>………………………..(Εκδότης)</w:t>
      </w:r>
    </w:p>
    <w:p w:rsidR="00E4741D" w:rsidRPr="008C4F16" w:rsidRDefault="00E4741D" w:rsidP="00E4741D">
      <w:pPr>
        <w:rPr>
          <w:rFonts w:cstheme="minorHAnsi"/>
        </w:rPr>
      </w:pPr>
      <w:r w:rsidRPr="008C4F16">
        <w:rPr>
          <w:rFonts w:cstheme="minorHAnsi"/>
        </w:rPr>
        <w:t xml:space="preserve">ΠΡΟΣ </w:t>
      </w:r>
    </w:p>
    <w:p w:rsidR="00E4741D" w:rsidRPr="008C4F16" w:rsidRDefault="00E4741D" w:rsidP="00E4741D">
      <w:pPr>
        <w:rPr>
          <w:rFonts w:cstheme="minorHAnsi"/>
        </w:rPr>
      </w:pPr>
      <w:r w:rsidRPr="008C4F16">
        <w:rPr>
          <w:rFonts w:cstheme="minorHAnsi"/>
          <w:bCs/>
        </w:rPr>
        <w:t>Το</w:t>
      </w:r>
      <w:r w:rsidRPr="008C4F16">
        <w:rPr>
          <w:rFonts w:cstheme="minorHAnsi"/>
        </w:rPr>
        <w:t xml:space="preserve"> ΙΔΡΥΜΑ ΤΕΧΝΟΛΟΓΙΑΣ ΚΑΙ ΕΡΕΥΝΑΣ</w:t>
      </w:r>
    </w:p>
    <w:p w:rsidR="00E4741D" w:rsidRPr="008C4F16" w:rsidRDefault="00E4741D" w:rsidP="00E4741D">
      <w:pPr>
        <w:rPr>
          <w:rFonts w:cstheme="minorHAnsi"/>
        </w:rPr>
      </w:pPr>
      <w:r w:rsidRPr="008C4F16">
        <w:rPr>
          <w:rFonts w:cstheme="minorHAnsi"/>
        </w:rPr>
        <w:t>Ν. Πλαστήρα 100</w:t>
      </w:r>
    </w:p>
    <w:p w:rsidR="00E4741D" w:rsidRPr="008C4F16" w:rsidRDefault="00E4741D" w:rsidP="00E4741D">
      <w:pPr>
        <w:rPr>
          <w:rFonts w:cstheme="minorHAnsi"/>
        </w:rPr>
      </w:pPr>
      <w:r w:rsidRPr="008C4F16">
        <w:rPr>
          <w:rFonts w:cstheme="minorHAnsi"/>
        </w:rPr>
        <w:t>Βασιλικά Βουτών Ηρακλείου Κρήτης</w:t>
      </w:r>
    </w:p>
    <w:p w:rsidR="00E4741D" w:rsidRPr="008C4F16" w:rsidRDefault="00E4741D" w:rsidP="00E4741D">
      <w:pPr>
        <w:jc w:val="right"/>
        <w:rPr>
          <w:rFonts w:cstheme="minorHAnsi"/>
        </w:rPr>
      </w:pPr>
      <w:r w:rsidRPr="008C4F16">
        <w:rPr>
          <w:rFonts w:cstheme="minorHAnsi"/>
        </w:rPr>
        <w:t>……….(ημερομηνία)</w:t>
      </w:r>
    </w:p>
    <w:p w:rsidR="00E4741D" w:rsidRPr="008C4F16" w:rsidRDefault="00E4741D" w:rsidP="00E4741D">
      <w:pPr>
        <w:jc w:val="center"/>
        <w:rPr>
          <w:rFonts w:cstheme="minorHAnsi"/>
          <w:b/>
          <w:bCs/>
        </w:rPr>
      </w:pPr>
    </w:p>
    <w:p w:rsidR="00E4741D" w:rsidRPr="008C4F16" w:rsidRDefault="00E4741D" w:rsidP="00E4741D">
      <w:pPr>
        <w:jc w:val="center"/>
        <w:rPr>
          <w:rFonts w:cstheme="minorHAnsi"/>
        </w:rPr>
      </w:pPr>
      <w:r w:rsidRPr="008C4F16">
        <w:rPr>
          <w:rFonts w:cstheme="minorHAnsi"/>
        </w:rPr>
        <w:t>ΕΓΓΥΗΤΙΚΗ ΕΠΙΣΤΟΛΗ ΥΠ’ ΑΡΙΘΜΟΝ .... ΓΙΑ ΠΟΣΟ …………………..ΕΥΡΩ.</w:t>
      </w:r>
    </w:p>
    <w:p w:rsidR="00E4741D" w:rsidRPr="008C4F16" w:rsidRDefault="00E4741D" w:rsidP="00E4741D">
      <w:pPr>
        <w:pStyle w:val="Bulletn"/>
        <w:tabs>
          <w:tab w:val="clear" w:pos="720"/>
        </w:tabs>
        <w:spacing w:line="260" w:lineRule="exact"/>
        <w:ind w:left="540" w:firstLine="0"/>
        <w:rPr>
          <w:rFonts w:cstheme="minorHAnsi"/>
          <w:szCs w:val="22"/>
        </w:rPr>
      </w:pPr>
      <w:r w:rsidRPr="008C4F16">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AB7780">
        <w:rPr>
          <w:rFonts w:cstheme="minorHAnsi"/>
          <w:szCs w:val="22"/>
        </w:rPr>
        <w:t>(πλήρη επωνυμία, ΑΦΜ, διεύθυνση. Σε περίπτωση ένωσης την πλήρη επωνυμία, ΑΦΜ, διεύθυνση κάθε μέλους της Ένωσης)</w:t>
      </w:r>
      <w:r w:rsidRPr="008C4F16">
        <w:rPr>
          <w:rFonts w:cstheme="minorHAnsi"/>
          <w:szCs w:val="22"/>
        </w:rPr>
        <w:t xml:space="preserve"> για ποσό ευρώ ........ Στο ως άνω ποσό περιορίζεται η ευθύνη μας, για την συμμετοχή της </w:t>
      </w:r>
      <w:r w:rsidRPr="00AC3422">
        <w:rPr>
          <w:rFonts w:cstheme="minorHAnsi"/>
          <w:szCs w:val="22"/>
        </w:rPr>
        <w:t xml:space="preserve">................ στον διαγωνισμό </w:t>
      </w:r>
      <w:r w:rsidRPr="00F0762B">
        <w:rPr>
          <w:rStyle w:val="fontstyle01"/>
          <w:rFonts w:cstheme="minorHAnsi"/>
          <w:sz w:val="22"/>
          <w:szCs w:val="22"/>
        </w:rPr>
        <w:t>της</w:t>
      </w:r>
      <w:r w:rsidRPr="00F0762B">
        <w:rPr>
          <w:rStyle w:val="fontstyle01"/>
          <w:rFonts w:cstheme="minorHAnsi"/>
          <w:b/>
          <w:sz w:val="22"/>
          <w:szCs w:val="22"/>
        </w:rPr>
        <w:t xml:space="preserve"> </w:t>
      </w:r>
      <w:r w:rsidRPr="00F0762B">
        <w:rPr>
          <w:rStyle w:val="fontstyle01"/>
          <w:rFonts w:cstheme="minorHAnsi"/>
          <w:sz w:val="22"/>
          <w:szCs w:val="22"/>
        </w:rPr>
        <w:t>με αρ πρωτ</w:t>
      </w:r>
      <w:r w:rsidRPr="00AC3422">
        <w:rPr>
          <w:rFonts w:cstheme="minorHAnsi"/>
          <w:szCs w:val="22"/>
        </w:rPr>
        <w:t xml:space="preserve">........ (αριθ. πρωτ Διακήρυξης-ημερομηνία </w:t>
      </w:r>
      <w:r w:rsidRPr="00F0762B">
        <w:rPr>
          <w:rStyle w:val="fontstyle01"/>
          <w:rFonts w:cstheme="minorHAnsi"/>
          <w:sz w:val="22"/>
          <w:szCs w:val="22"/>
        </w:rPr>
        <w:t>και καταληκτική ημερομηνία</w:t>
      </w:r>
      <w:r w:rsidRPr="00AC3422">
        <w:rPr>
          <w:rFonts w:cstheme="minorHAnsi"/>
          <w:color w:val="800080"/>
          <w:szCs w:val="22"/>
        </w:rPr>
        <w:t xml:space="preserve"> </w:t>
      </w:r>
      <w:r w:rsidRPr="00F0762B">
        <w:rPr>
          <w:rStyle w:val="fontstyle01"/>
          <w:rFonts w:cstheme="minorHAnsi"/>
          <w:sz w:val="22"/>
          <w:szCs w:val="22"/>
        </w:rPr>
        <w:t>υποβολής προσφορών</w:t>
      </w:r>
      <w:r w:rsidRPr="00AC3422">
        <w:rPr>
          <w:rFonts w:cstheme="minorHAnsi"/>
          <w:szCs w:val="22"/>
        </w:rPr>
        <w:t>) για την υλοποίηση</w:t>
      </w:r>
      <w:r w:rsidRPr="00952E81">
        <w:rPr>
          <w:rFonts w:cstheme="minorHAnsi"/>
          <w:szCs w:val="22"/>
        </w:rPr>
        <w:t xml:space="preserve"> του έργου </w:t>
      </w:r>
      <w:r w:rsidRPr="00E4741D">
        <w:rPr>
          <w:rFonts w:cstheme="minorHAnsi"/>
          <w:b/>
          <w:szCs w:val="22"/>
        </w:rPr>
        <w:t>«</w:t>
      </w:r>
      <w:r w:rsidRPr="00E4741D">
        <w:rPr>
          <w:rFonts w:ascii="Calibri" w:hAnsi="Calibri" w:cs="Calibri"/>
          <w:b/>
          <w:bCs/>
          <w:i/>
          <w:color w:val="000000"/>
          <w:szCs w:val="22"/>
        </w:rPr>
        <w:t>Εκδηλώσεις</w:t>
      </w:r>
      <w:r w:rsidRPr="00AB0DA5">
        <w:rPr>
          <w:rFonts w:ascii="Calibri" w:hAnsi="Calibri" w:cs="Calibri"/>
          <w:b/>
          <w:bCs/>
          <w:i/>
          <w:color w:val="000000"/>
          <w:szCs w:val="22"/>
        </w:rPr>
        <w:t xml:space="preserve"> Δημοσιότητας και Εκπαίδευσης έργου DOMU</w:t>
      </w:r>
      <w:r w:rsidRPr="00E4741D">
        <w:rPr>
          <w:rFonts w:ascii="Calibri" w:hAnsi="Calibri" w:cs="Calibri"/>
          <w:b/>
          <w:bCs/>
          <w:i/>
          <w:color w:val="000000"/>
          <w:szCs w:val="22"/>
        </w:rPr>
        <w:t>S</w:t>
      </w:r>
      <w:r w:rsidRPr="00E4741D">
        <w:rPr>
          <w:b/>
          <w:szCs w:val="22"/>
        </w:rPr>
        <w:t>»</w:t>
      </w:r>
      <w:r w:rsidRPr="0040391F">
        <w:rPr>
          <w:rFonts w:cstheme="minorHAnsi"/>
          <w:b/>
          <w:szCs w:val="22"/>
        </w:rPr>
        <w:t xml:space="preserve"> </w:t>
      </w:r>
      <w:r w:rsidR="00C35C93">
        <w:rPr>
          <w:rFonts w:cstheme="minorHAnsi"/>
          <w:b/>
          <w:szCs w:val="22"/>
        </w:rPr>
        <w:t xml:space="preserve"> Τμήμα ……. </w:t>
      </w:r>
      <w:r w:rsidRPr="00952E81">
        <w:rPr>
          <w:rFonts w:cstheme="minorHAnsi"/>
          <w:szCs w:val="22"/>
        </w:rPr>
        <w:t>και για κάθε αναβολή</w:t>
      </w:r>
      <w:r w:rsidRPr="008C4F16">
        <w:rPr>
          <w:rFonts w:cstheme="minorHAnsi"/>
          <w:szCs w:val="22"/>
        </w:rPr>
        <w:t xml:space="preserve"> αυτού.</w:t>
      </w:r>
    </w:p>
    <w:p w:rsidR="00E4741D" w:rsidRPr="008C4F16" w:rsidRDefault="00E4741D" w:rsidP="00E4741D">
      <w:pPr>
        <w:pStyle w:val="Bulletn"/>
        <w:tabs>
          <w:tab w:val="clear" w:pos="720"/>
        </w:tabs>
        <w:spacing w:line="260" w:lineRule="exact"/>
        <w:ind w:left="540" w:firstLine="0"/>
        <w:rPr>
          <w:rFonts w:cstheme="minorHAnsi"/>
          <w:szCs w:val="22"/>
        </w:rPr>
      </w:pPr>
      <w:r w:rsidRPr="008C4F16">
        <w:rPr>
          <w:rFonts w:cstheme="minorHAnsi"/>
          <w:szCs w:val="22"/>
        </w:rPr>
        <w:t>Παραιτούμαστε ρητά</w:t>
      </w:r>
      <w:r w:rsidRPr="008C4F16">
        <w:rPr>
          <w:rFonts w:cstheme="minorHAnsi"/>
          <w:iCs w:val="0"/>
          <w:szCs w:val="22"/>
          <w:lang w:eastAsia="zh-CN"/>
        </w:rPr>
        <w:t>, ανέκκλητα</w:t>
      </w:r>
      <w:r w:rsidRPr="008C4F16">
        <w:rPr>
          <w:rFonts w:cstheme="minorHAnsi"/>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E4741D" w:rsidRPr="008C4F16" w:rsidRDefault="00E4741D" w:rsidP="00E4741D">
      <w:pPr>
        <w:pStyle w:val="Bulletn"/>
        <w:tabs>
          <w:tab w:val="clear" w:pos="720"/>
        </w:tabs>
        <w:spacing w:line="260" w:lineRule="exact"/>
        <w:ind w:left="540" w:firstLine="0"/>
        <w:rPr>
          <w:rFonts w:cstheme="minorHAnsi"/>
          <w:szCs w:val="22"/>
        </w:rPr>
      </w:pPr>
      <w:r w:rsidRPr="008C4F16">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cstheme="minorHAnsi"/>
          <w:iCs w:val="0"/>
          <w:szCs w:val="22"/>
          <w:lang w:eastAsia="zh-CN"/>
        </w:rPr>
        <w:t>, μετά από απλή έγγραφη ειδοποίησή σας,</w:t>
      </w:r>
      <w:r w:rsidRPr="008C4F16">
        <w:rPr>
          <w:rFonts w:cstheme="minorHAns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E4741D" w:rsidRPr="008C4F16" w:rsidRDefault="00E4741D" w:rsidP="00E4741D">
      <w:pPr>
        <w:pStyle w:val="Bulletn"/>
        <w:tabs>
          <w:tab w:val="clear" w:pos="720"/>
        </w:tabs>
        <w:spacing w:line="260" w:lineRule="exact"/>
        <w:ind w:left="540" w:firstLine="0"/>
        <w:rPr>
          <w:rFonts w:cstheme="minorHAnsi"/>
          <w:szCs w:val="22"/>
        </w:rPr>
      </w:pPr>
      <w:r w:rsidRPr="008C4F16">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4741D" w:rsidRPr="008C4F16" w:rsidRDefault="00E4741D" w:rsidP="00E4741D">
      <w:pPr>
        <w:pStyle w:val="Bulletn"/>
        <w:tabs>
          <w:tab w:val="clear" w:pos="720"/>
        </w:tabs>
        <w:spacing w:line="260" w:lineRule="exact"/>
        <w:ind w:left="540" w:firstLine="0"/>
        <w:rPr>
          <w:rFonts w:cstheme="minorHAnsi"/>
          <w:szCs w:val="22"/>
        </w:rPr>
      </w:pPr>
      <w:r w:rsidRPr="008C4F16">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cstheme="minorHAnsi"/>
          <w:color w:val="000000"/>
          <w:szCs w:val="22"/>
        </w:rPr>
        <w:t>το ποσό της κατάπτωσης υπόκειται στο εκάστοτε ισχύον τέλος χαρτοσήμου.</w:t>
      </w:r>
    </w:p>
    <w:p w:rsidR="00E4741D" w:rsidRPr="005F1AC2" w:rsidRDefault="00E4741D" w:rsidP="00E4741D">
      <w:pPr>
        <w:pStyle w:val="Bulletn"/>
        <w:tabs>
          <w:tab w:val="clear" w:pos="720"/>
        </w:tabs>
        <w:spacing w:line="260" w:lineRule="exact"/>
        <w:ind w:left="540" w:firstLine="0"/>
        <w:rPr>
          <w:rFonts w:ascii="Calibri" w:hAnsi="Calibri" w:cs="Calibri"/>
          <w:szCs w:val="22"/>
        </w:rPr>
      </w:pPr>
      <w:r w:rsidRPr="008C4F16">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rsidR="00E4741D" w:rsidRDefault="00E4741D" w:rsidP="00E4741D">
      <w:pPr>
        <w:sectPr w:rsidR="00E4741D" w:rsidSect="000241CC">
          <w:pgSz w:w="11906" w:h="16838"/>
          <w:pgMar w:top="1134" w:right="1134" w:bottom="1134" w:left="1134" w:header="720" w:footer="709" w:gutter="0"/>
          <w:cols w:space="720"/>
          <w:titlePg/>
          <w:docGrid w:linePitch="360"/>
        </w:sectPr>
      </w:pPr>
    </w:p>
    <w:p w:rsidR="005210AF" w:rsidRPr="005210AF" w:rsidRDefault="005210AF" w:rsidP="005210AF"/>
    <w:p w:rsidR="00BC0FE6" w:rsidRPr="00EE4FCE" w:rsidRDefault="00BC0FE6" w:rsidP="00BC0FE6">
      <w:pPr>
        <w:spacing w:after="120"/>
        <w:jc w:val="center"/>
        <w:rPr>
          <w:rFonts w:ascii="Calibri" w:hAnsi="Calibri" w:cs="Calibri"/>
          <w:b/>
          <w:bCs/>
          <w:sz w:val="28"/>
          <w:szCs w:val="32"/>
        </w:rPr>
      </w:pPr>
      <w:r w:rsidRPr="00EE4FCE">
        <w:rPr>
          <w:rFonts w:ascii="Calibri" w:hAnsi="Calibri" w:cs="Calibri"/>
          <w:b/>
          <w:bCs/>
          <w:sz w:val="28"/>
          <w:szCs w:val="32"/>
        </w:rPr>
        <w:t xml:space="preserve">ΥΠΟΔΕΙΓΜΑ </w:t>
      </w:r>
      <w:r>
        <w:rPr>
          <w:rFonts w:ascii="Calibri" w:hAnsi="Calibri" w:cs="Calibri"/>
          <w:b/>
          <w:bCs/>
          <w:sz w:val="28"/>
          <w:szCs w:val="32"/>
        </w:rPr>
        <w:t>4</w:t>
      </w:r>
    </w:p>
    <w:p w:rsidR="00A12456" w:rsidRPr="004321D8" w:rsidRDefault="007C2DDD" w:rsidP="004321D8">
      <w:pPr>
        <w:pStyle w:val="Heading2"/>
        <w:numPr>
          <w:ilvl w:val="0"/>
          <w:numId w:val="0"/>
        </w:numPr>
        <w:spacing w:before="0"/>
        <w:ind w:left="540"/>
        <w:jc w:val="center"/>
        <w:rPr>
          <w:rFonts w:ascii="Calibri" w:hAnsi="Calibri" w:cs="Calibri"/>
          <w:bCs w:val="0"/>
          <w:sz w:val="28"/>
          <w:szCs w:val="32"/>
        </w:rPr>
      </w:pPr>
      <w:bookmarkStart w:id="8" w:name="_Toc2154725"/>
      <w:r w:rsidRPr="00EE4FCE">
        <w:rPr>
          <w:rFonts w:ascii="Calibri" w:hAnsi="Calibri" w:cs="Calibri"/>
          <w:bCs w:val="0"/>
          <w:sz w:val="28"/>
          <w:szCs w:val="32"/>
        </w:rPr>
        <w:t>ΣΧΕΔΙΟ ΕΓΓΥΗΤΙΚΗΣ ΕΠΙΣΤΟΛΗΣ ΚΑΛΗΣ ΕΚΤΕΛΕΣΗΣ</w:t>
      </w:r>
      <w:bookmarkEnd w:id="8"/>
    </w:p>
    <w:p w:rsidR="00A12456" w:rsidRPr="00281BEC" w:rsidRDefault="00A12456" w:rsidP="00A12456">
      <w:r>
        <w:t>………………………..(Εκδότης)</w:t>
      </w:r>
    </w:p>
    <w:p w:rsidR="00A12456" w:rsidRPr="00281BEC" w:rsidRDefault="00A12456" w:rsidP="00A12456">
      <w:r w:rsidRPr="00281BEC">
        <w:t>ΠΡΟΣ</w:t>
      </w:r>
    </w:p>
    <w:p w:rsidR="00A12456" w:rsidRDefault="00A12456" w:rsidP="00A12456">
      <w:r w:rsidRPr="00C45D48">
        <w:t>Το ΙΔΡΥΜΑ ΤΕΧΝΟΛΟΓΙΑΣ ΚΑΙ ΕΡΕΥΝΑΣ</w:t>
      </w:r>
    </w:p>
    <w:p w:rsidR="00A12456" w:rsidRDefault="00A12456" w:rsidP="00A12456">
      <w:r>
        <w:t>Ν. Πλαστήρα 100</w:t>
      </w:r>
    </w:p>
    <w:p w:rsidR="00A12456" w:rsidRDefault="00A12456" w:rsidP="00A12456">
      <w:r>
        <w:t>Βασιλικά Βουτών Ηρακλείου Κρήτης</w:t>
      </w:r>
    </w:p>
    <w:p w:rsidR="00A12456" w:rsidRPr="008C4F16" w:rsidRDefault="00A12456" w:rsidP="00A12456">
      <w:pPr>
        <w:jc w:val="right"/>
        <w:rPr>
          <w:rFonts w:cstheme="minorHAnsi"/>
        </w:rPr>
      </w:pPr>
      <w:r w:rsidRPr="008C4F16">
        <w:rPr>
          <w:rFonts w:cstheme="minorHAnsi"/>
        </w:rPr>
        <w:t>……….(ημερομηνία)</w:t>
      </w:r>
    </w:p>
    <w:p w:rsidR="00A12456" w:rsidRPr="00C45D48" w:rsidRDefault="00A12456" w:rsidP="00A12456">
      <w:pPr>
        <w:jc w:val="center"/>
      </w:pPr>
      <w:r>
        <w:t>ΕΓΓΥΗΤΙΚΗ</w:t>
      </w:r>
      <w:r w:rsidRPr="00C45D48">
        <w:t xml:space="preserve"> ΕΠΙΣΤΟΛΗ ΥΠ’ ΑΡΙΘΜΟΝ ...</w:t>
      </w:r>
      <w:r>
        <w:t>..</w:t>
      </w:r>
      <w:r w:rsidRPr="00C45D48">
        <w:t xml:space="preserve">. ΓΙΑ ΠΟΣΟ </w:t>
      </w:r>
      <w:r>
        <w:t>……………..</w:t>
      </w:r>
      <w:r w:rsidRPr="00C45D48">
        <w:t>ΕΥΡΩ.</w:t>
      </w:r>
    </w:p>
    <w:p w:rsidR="00C94FF0" w:rsidRPr="00AB0DA5" w:rsidRDefault="00A12456" w:rsidP="004006C2">
      <w:pPr>
        <w:tabs>
          <w:tab w:val="left" w:pos="1701"/>
        </w:tabs>
        <w:ind w:right="90"/>
        <w:rPr>
          <w:rFonts w:cstheme="minorHAnsi"/>
          <w:bCs/>
        </w:rPr>
      </w:pPr>
      <w:r w:rsidRPr="003D71DF">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w:t>
      </w:r>
      <w:r w:rsidRPr="00AB0DA5">
        <w:rPr>
          <w:rFonts w:cstheme="minorHAnsi"/>
        </w:rPr>
        <w:t xml:space="preserve">«Σύμβασης </w:t>
      </w:r>
      <w:r w:rsidR="004006C2" w:rsidRPr="00AB0DA5">
        <w:rPr>
          <w:rStyle w:val="fontstyle01"/>
          <w:rFonts w:cstheme="minorHAnsi"/>
          <w:sz w:val="22"/>
          <w:szCs w:val="22"/>
        </w:rPr>
        <w:t xml:space="preserve">Υπηρεσιών Συντονισμού και Διοργάνωσης για τις </w:t>
      </w:r>
      <w:r w:rsidR="004006C2" w:rsidRPr="00AB0DA5">
        <w:rPr>
          <w:rFonts w:cstheme="minorHAnsi"/>
        </w:rPr>
        <w:t>“</w:t>
      </w:r>
      <w:r w:rsidR="004006C2" w:rsidRPr="00AB0DA5">
        <w:rPr>
          <w:rFonts w:ascii="Calibri" w:hAnsi="Calibri" w:cs="Calibri"/>
          <w:b/>
          <w:bCs/>
          <w:i/>
          <w:iCs/>
          <w:color w:val="000000"/>
        </w:rPr>
        <w:t>Εκδηλώσεις Δημοσιότητας και Εκπαίδευσης έργου DOMUS”</w:t>
      </w:r>
      <w:r w:rsidR="00AB0DA5" w:rsidRPr="00AB0DA5">
        <w:t xml:space="preserve"> Τμήμα ………………………..</w:t>
      </w:r>
      <w:r w:rsidR="00AB0DA5" w:rsidRPr="00AB0DA5">
        <w:rPr>
          <w:rFonts w:cstheme="minorHAnsi"/>
        </w:rPr>
        <w:t xml:space="preserve"> </w:t>
      </w:r>
      <w:r w:rsidR="00AB0DA5" w:rsidRPr="00AB0DA5">
        <w:rPr>
          <w:rFonts w:cstheme="minorHAnsi"/>
          <w:bCs/>
          <w:i/>
        </w:rPr>
        <w:t xml:space="preserve"> </w:t>
      </w:r>
      <w:r w:rsidR="004006C2" w:rsidRPr="00AB0DA5">
        <w:t>»</w:t>
      </w:r>
      <w:r w:rsidR="004006C2" w:rsidRPr="00AB0DA5">
        <w:rPr>
          <w:rFonts w:cstheme="minorHAnsi"/>
        </w:rPr>
        <w:t xml:space="preserve">, </w:t>
      </w:r>
      <w:r w:rsidRPr="00AB0DA5">
        <w:rPr>
          <w:rFonts w:cstheme="minorHAnsi"/>
        </w:rPr>
        <w:t xml:space="preserve">του διαγωνισμού (αριθ. Πρωτ. Διακήρυξης-ημερομηνία </w:t>
      </w:r>
      <w:r w:rsidRPr="00AB0DA5">
        <w:t>και καταληκτική ημερομηνία</w:t>
      </w:r>
      <w:r w:rsidRPr="00AB0DA5">
        <w:rPr>
          <w:rFonts w:cstheme="minorHAnsi"/>
        </w:rPr>
        <w:t xml:space="preserve"> </w:t>
      </w:r>
      <w:r w:rsidRPr="00AB0DA5">
        <w:t>υποβολής προσφορών</w:t>
      </w:r>
      <w:r w:rsidRPr="00AB0DA5">
        <w:rPr>
          <w:rFonts w:cstheme="minorHAnsi"/>
        </w:rPr>
        <w:t xml:space="preserve">) μεταξύ του Ιδρύματος Τεχνολογίας και Έρευνας και της ................., στο πλαίσιο του έργου </w:t>
      </w:r>
      <w:r w:rsidR="00AB0DA5" w:rsidRPr="00AB0DA5">
        <w:rPr>
          <w:rFonts w:cstheme="minorHAnsi"/>
        </w:rPr>
        <w:t>«</w:t>
      </w:r>
      <w:r w:rsidR="004006C2" w:rsidRPr="00AB0DA5">
        <w:rPr>
          <w:rFonts w:ascii="Calibri" w:hAnsi="Calibri" w:cs="Calibri"/>
          <w:b/>
          <w:bCs/>
          <w:i/>
          <w:iCs/>
          <w:color w:val="000000"/>
        </w:rPr>
        <w:t>Εκδηλώσεις Δημοσιότητας και Εκπαίδευσης έργου DOMUS</w:t>
      </w:r>
      <w:r w:rsidR="004006C2" w:rsidRPr="00AB0DA5">
        <w:t>»</w:t>
      </w:r>
    </w:p>
    <w:p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sidR="00F9404E">
        <w:rPr>
          <w:rFonts w:cstheme="minorHAnsi"/>
          <w:szCs w:val="22"/>
        </w:rPr>
        <w:t>οτε αντίρρηση, ολόκληρο ή μέρος</w:t>
      </w:r>
      <w:r w:rsidRPr="003D71DF">
        <w:rPr>
          <w:rFonts w:cstheme="minorHAnsi"/>
          <w:szCs w:val="22"/>
        </w:rPr>
        <w:t xml:space="preserve"> του ποσού της εγγύησης, σύμφωνα με τις οδηγίες σας και εντός πέντε (5) ημερών από την ημερομηνία που μας το ζητήσετε.</w:t>
      </w:r>
    </w:p>
    <w:p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12456" w:rsidRPr="00D968D6"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5358EE" w:rsidRDefault="00A12456" w:rsidP="00A12456">
      <w:pPr>
        <w:pStyle w:val="Bulletn"/>
        <w:tabs>
          <w:tab w:val="clear" w:pos="720"/>
        </w:tabs>
        <w:spacing w:line="260" w:lineRule="exact"/>
        <w:ind w:left="0" w:firstLine="0"/>
        <w:rPr>
          <w:rFonts w:cstheme="minorHAnsi"/>
          <w:szCs w:val="22"/>
        </w:rPr>
        <w:sectPr w:rsidR="005358EE" w:rsidSect="00D24A28">
          <w:endnotePr>
            <w:numFmt w:val="decimal"/>
          </w:endnotePr>
          <w:pgSz w:w="11906" w:h="16838"/>
          <w:pgMar w:top="1440" w:right="1797" w:bottom="1440" w:left="1797" w:header="709" w:footer="709" w:gutter="0"/>
          <w:cols w:space="708"/>
          <w:docGrid w:linePitch="360"/>
        </w:sect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5358EE" w:rsidRPr="00EE4FCE" w:rsidRDefault="005358EE" w:rsidP="005358E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000112F0">
        <w:rPr>
          <w:rFonts w:ascii="Calibri" w:hAnsi="Calibri" w:cs="Calibri"/>
          <w:b/>
          <w:bCs/>
          <w:sz w:val="28"/>
          <w:szCs w:val="32"/>
        </w:rPr>
        <w:t>5</w:t>
      </w:r>
    </w:p>
    <w:p w:rsidR="005358EE" w:rsidRPr="00EE3DAA" w:rsidRDefault="005358EE" w:rsidP="00EE3DAA">
      <w:pPr>
        <w:pStyle w:val="Heading2"/>
        <w:numPr>
          <w:ilvl w:val="0"/>
          <w:numId w:val="0"/>
        </w:numPr>
        <w:spacing w:before="0"/>
        <w:ind w:left="540"/>
        <w:jc w:val="center"/>
        <w:rPr>
          <w:rFonts w:ascii="Calibri" w:hAnsi="Calibri" w:cs="Calibri"/>
          <w:bCs w:val="0"/>
          <w:sz w:val="28"/>
          <w:szCs w:val="32"/>
        </w:rPr>
      </w:pPr>
      <w:bookmarkStart w:id="9" w:name="_Toc2154726"/>
      <w:r w:rsidRPr="00EE4FCE">
        <w:rPr>
          <w:rFonts w:ascii="Calibri" w:hAnsi="Calibri" w:cs="Calibri"/>
          <w:bCs w:val="0"/>
          <w:sz w:val="28"/>
          <w:szCs w:val="32"/>
        </w:rPr>
        <w:t>ΣΧΕΔΙΟ ΕΓΓΥΗΤΙΚΗΣ ΕΠΙΣΤΟΛΗΣ</w:t>
      </w:r>
      <w:r w:rsidRPr="00EE3DAA">
        <w:rPr>
          <w:rFonts w:ascii="Calibri" w:hAnsi="Calibri" w:cs="Calibri"/>
          <w:bCs w:val="0"/>
          <w:sz w:val="28"/>
          <w:szCs w:val="32"/>
        </w:rPr>
        <w:t xml:space="preserve"> ΠΡΟΚΑΤΑΒΟΛΗΣ</w:t>
      </w:r>
      <w:bookmarkEnd w:id="9"/>
    </w:p>
    <w:p w:rsidR="005358EE" w:rsidRPr="00415EE1" w:rsidRDefault="005358EE" w:rsidP="005358EE">
      <w:pPr>
        <w:spacing w:before="0"/>
        <w:jc w:val="left"/>
        <w:rPr>
          <w:rFonts w:ascii="Calibri" w:hAnsi="Calibri" w:cs="Tahoma"/>
          <w:lang w:eastAsia="el-GR"/>
        </w:rPr>
      </w:pPr>
    </w:p>
    <w:p w:rsidR="007B1F1D" w:rsidRPr="00281BEC" w:rsidRDefault="007B1F1D" w:rsidP="007B1F1D">
      <w:r>
        <w:t>………………………..(Εκδότης)</w:t>
      </w:r>
    </w:p>
    <w:p w:rsidR="007B1F1D" w:rsidRPr="00281BEC" w:rsidRDefault="007B1F1D" w:rsidP="007B1F1D">
      <w:r w:rsidRPr="00281BEC">
        <w:t>ΠΡΟΣ</w:t>
      </w:r>
    </w:p>
    <w:p w:rsidR="007B1F1D" w:rsidRDefault="007B1F1D" w:rsidP="007B1F1D">
      <w:r w:rsidRPr="00C45D48">
        <w:t>Το ΙΔΡΥΜΑ ΤΕΧΝΟΛΟΓΙΑΣ ΚΑΙ ΕΡΕΥΝΑΣ</w:t>
      </w:r>
    </w:p>
    <w:p w:rsidR="007B1F1D" w:rsidRDefault="007B1F1D" w:rsidP="007B1F1D">
      <w:r>
        <w:t>Ν. Πλαστήρα 100</w:t>
      </w:r>
    </w:p>
    <w:p w:rsidR="007B1F1D" w:rsidRDefault="007B1F1D" w:rsidP="007B1F1D">
      <w:r>
        <w:t>Βασιλικά Βουτών Ηρακλείου Κρήτης</w:t>
      </w:r>
    </w:p>
    <w:p w:rsidR="007B1F1D" w:rsidRPr="008C4F16" w:rsidRDefault="007B1F1D" w:rsidP="007B1F1D">
      <w:pPr>
        <w:jc w:val="right"/>
        <w:rPr>
          <w:rFonts w:cstheme="minorHAnsi"/>
        </w:rPr>
      </w:pPr>
      <w:r w:rsidRPr="008C4F16">
        <w:rPr>
          <w:rFonts w:cstheme="minorHAnsi"/>
        </w:rPr>
        <w:t>……….(ημερομηνία)</w:t>
      </w:r>
    </w:p>
    <w:p w:rsidR="005358EE" w:rsidRPr="00415EE1" w:rsidRDefault="005358EE" w:rsidP="005358EE">
      <w:pPr>
        <w:spacing w:before="0"/>
        <w:jc w:val="left"/>
        <w:rPr>
          <w:rFonts w:ascii="Calibri" w:hAnsi="Calibri"/>
          <w:lang w:eastAsia="el-GR"/>
        </w:rPr>
      </w:pPr>
    </w:p>
    <w:p w:rsidR="005358EE" w:rsidRPr="00415EE1" w:rsidRDefault="005358EE" w:rsidP="005358EE">
      <w:pPr>
        <w:spacing w:before="0"/>
        <w:jc w:val="center"/>
        <w:rPr>
          <w:rFonts w:ascii="Calibri" w:hAnsi="Calibri" w:cs="Tahoma"/>
          <w:lang w:eastAsia="el-GR"/>
        </w:rPr>
      </w:pPr>
      <w:r w:rsidRPr="00415EE1">
        <w:rPr>
          <w:rFonts w:ascii="Calibri" w:hAnsi="Calibri" w:cs="Tahoma"/>
          <w:lang w:eastAsia="el-GR"/>
        </w:rPr>
        <w:t>ΕΓΓΥΗΤΙΚΗ  ΕΠΙΣΤΟΛΗ ΥΠ’ ΑΡΙΘΜΟΝ ...</w:t>
      </w:r>
      <w:r>
        <w:rPr>
          <w:rFonts w:ascii="Calibri" w:hAnsi="Calibri" w:cs="Tahoma"/>
          <w:lang w:eastAsia="el-GR"/>
        </w:rPr>
        <w:t>.....</w:t>
      </w:r>
      <w:r w:rsidRPr="00415EE1">
        <w:rPr>
          <w:rFonts w:ascii="Calibri" w:hAnsi="Calibri" w:cs="Tahoma"/>
          <w:lang w:eastAsia="el-GR"/>
        </w:rPr>
        <w:t>. ΓΙΑ ΠΟΣΟ ΕΥΡΩ.</w:t>
      </w:r>
    </w:p>
    <w:p w:rsidR="005358EE" w:rsidRPr="00415EE1" w:rsidRDefault="005358EE" w:rsidP="005358EE">
      <w:pPr>
        <w:spacing w:before="0"/>
        <w:jc w:val="left"/>
        <w:rPr>
          <w:rFonts w:ascii="Calibri" w:hAnsi="Calibri" w:cs="Tahoma"/>
          <w:lang w:eastAsia="el-GR"/>
        </w:rPr>
      </w:pPr>
    </w:p>
    <w:p w:rsidR="005358EE" w:rsidRPr="00415EE1" w:rsidRDefault="005358EE" w:rsidP="008A71EB">
      <w:pPr>
        <w:numPr>
          <w:ilvl w:val="0"/>
          <w:numId w:val="47"/>
        </w:numPr>
        <w:overflowPunct w:val="0"/>
        <w:autoSpaceDE w:val="0"/>
        <w:autoSpaceDN w:val="0"/>
        <w:adjustRightInd w:val="0"/>
        <w:spacing w:before="0"/>
        <w:ind w:left="284" w:hanging="284"/>
        <w:textAlignment w:val="baseline"/>
        <w:rPr>
          <w:rFonts w:ascii="Calibri" w:hAnsi="Calibri" w:cs="Tahoma"/>
          <w:iCs/>
        </w:rPr>
      </w:pPr>
      <w:r w:rsidRPr="00415EE1">
        <w:rPr>
          <w:rFonts w:ascii="Calibri" w:hAnsi="Calibri" w:cs="Tahoma"/>
          <w:iC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για ποσό ευρώ. ........... Στο ως άνω ποσό περιορίζεται η ευθύνη μας, έναντι της ισόποσης προκαταβολής που μας χορηγήθηκε σύμφωνα με την από……… σύμβαση μεταξύ των …….και την υπ΄αριθ. …….. προκήρυξη διαγωνισμού για την εκτέλεση του έργου </w:t>
      </w:r>
      <w:r w:rsidR="00F42C17" w:rsidRPr="00F42C17">
        <w:rPr>
          <w:rFonts w:ascii="Calibri" w:hAnsi="Calibri" w:cs="Tahoma"/>
          <w:iCs/>
        </w:rPr>
        <w:t>Εκδηλώσεις Δημοσιότητας και Εκπαίδευσης έργου DOMUS»</w:t>
      </w:r>
    </w:p>
    <w:p w:rsidR="005358EE" w:rsidRPr="00415EE1" w:rsidRDefault="005358EE" w:rsidP="00EE3DAA">
      <w:pPr>
        <w:numPr>
          <w:ilvl w:val="0"/>
          <w:numId w:val="47"/>
        </w:numPr>
        <w:overflowPunct w:val="0"/>
        <w:autoSpaceDE w:val="0"/>
        <w:autoSpaceDN w:val="0"/>
        <w:adjustRightInd w:val="0"/>
        <w:spacing w:before="0"/>
        <w:ind w:left="284" w:hanging="284"/>
        <w:textAlignment w:val="baseline"/>
        <w:rPr>
          <w:rFonts w:ascii="Calibri" w:hAnsi="Calibri" w:cs="Tahoma"/>
          <w:iCs/>
        </w:rPr>
      </w:pPr>
      <w:r w:rsidRPr="00415EE1">
        <w:rPr>
          <w:rFonts w:ascii="Calibri" w:hAnsi="Calibri" w:cs="Tahoma"/>
          <w:iCs/>
        </w:rPr>
        <w:t xml:space="preserve">Παραιτούμαστε </w:t>
      </w:r>
      <w:r w:rsidRPr="003D71DF">
        <w:rPr>
          <w:rFonts w:cstheme="minorHAnsi"/>
        </w:rPr>
        <w:t xml:space="preserve">ρητά, ανέκκλητα και ανεπιφύλακτα </w:t>
      </w:r>
      <w:r w:rsidRPr="00415EE1">
        <w:rPr>
          <w:rFonts w:ascii="Calibri" w:hAnsi="Calibri" w:cs="Tahoma"/>
          <w:iCs/>
        </w:rPr>
        <w:t>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5358EE" w:rsidRPr="00415EE1" w:rsidRDefault="005358EE" w:rsidP="00EE3DAA">
      <w:pPr>
        <w:numPr>
          <w:ilvl w:val="0"/>
          <w:numId w:val="47"/>
        </w:numPr>
        <w:overflowPunct w:val="0"/>
        <w:autoSpaceDE w:val="0"/>
        <w:autoSpaceDN w:val="0"/>
        <w:adjustRightInd w:val="0"/>
        <w:spacing w:before="0"/>
        <w:ind w:left="284" w:hanging="284"/>
        <w:textAlignment w:val="baseline"/>
        <w:rPr>
          <w:rFonts w:ascii="Calibri" w:hAnsi="Calibri" w:cs="Tahoma"/>
          <w:iCs/>
        </w:rPr>
      </w:pPr>
      <w:r w:rsidRPr="00415EE1">
        <w:rPr>
          <w:rFonts w:ascii="Calibri" w:hAnsi="Calibri" w:cs="Tahoma"/>
          <w:iC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5358EE" w:rsidRPr="00415EE1" w:rsidRDefault="005358EE" w:rsidP="00EE3DAA">
      <w:pPr>
        <w:numPr>
          <w:ilvl w:val="0"/>
          <w:numId w:val="47"/>
        </w:numPr>
        <w:overflowPunct w:val="0"/>
        <w:autoSpaceDE w:val="0"/>
        <w:autoSpaceDN w:val="0"/>
        <w:adjustRightInd w:val="0"/>
        <w:spacing w:before="0"/>
        <w:ind w:left="284" w:hanging="284"/>
        <w:textAlignment w:val="baseline"/>
        <w:rPr>
          <w:rFonts w:ascii="Calibri" w:hAnsi="Calibri" w:cs="Tahoma"/>
          <w:iCs/>
        </w:rPr>
      </w:pPr>
      <w:r w:rsidRPr="00415EE1">
        <w:rPr>
          <w:rFonts w:ascii="Calibri" w:hAnsi="Calibri" w:cs="Tahoma"/>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5358EE" w:rsidRPr="00415EE1" w:rsidRDefault="005358EE" w:rsidP="00EE3DAA">
      <w:pPr>
        <w:numPr>
          <w:ilvl w:val="0"/>
          <w:numId w:val="47"/>
        </w:numPr>
        <w:overflowPunct w:val="0"/>
        <w:autoSpaceDE w:val="0"/>
        <w:autoSpaceDN w:val="0"/>
        <w:adjustRightInd w:val="0"/>
        <w:spacing w:before="0"/>
        <w:ind w:left="284" w:hanging="284"/>
        <w:textAlignment w:val="baseline"/>
        <w:rPr>
          <w:rFonts w:ascii="Calibri" w:hAnsi="Calibri" w:cs="Tahoma"/>
          <w:iCs/>
        </w:rPr>
      </w:pPr>
      <w:r>
        <w:rPr>
          <w:rFonts w:ascii="Calibri" w:hAnsi="Calibri" w:cs="Tahoma"/>
          <w:iCs/>
        </w:rPr>
        <w:t>Σας δηλώνουμε ακόμη ότι</w:t>
      </w:r>
      <w:r w:rsidRPr="00415EE1">
        <w:rPr>
          <w:rFonts w:ascii="Calibri" w:hAnsi="Calibri" w:cs="Tahoma"/>
          <w:iCs/>
        </w:rPr>
        <w:t xml:space="preserve">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Pr>
          <w:rFonts w:ascii="Calibri" w:hAnsi="Calibri" w:cs="Tahoma"/>
          <w:iCs/>
        </w:rPr>
        <w:t xml:space="preserve"> </w:t>
      </w:r>
      <w:r w:rsidRPr="00D968D6">
        <w:rPr>
          <w:rFonts w:cstheme="minorHAnsi"/>
        </w:rPr>
        <w:t xml:space="preserve">Σε περίπτωση κατάπτωση της εγγύησης </w:t>
      </w:r>
      <w:r w:rsidRPr="003D71DF">
        <w:rPr>
          <w:rFonts w:cstheme="minorHAnsi"/>
        </w:rPr>
        <w:t>το ποσό της κατάπτωσης υπόκειται στο εκάστοτε ισχύον τέλος χαρτοσήμου.</w:t>
      </w:r>
    </w:p>
    <w:p w:rsidR="005358EE" w:rsidRPr="00415EE1" w:rsidRDefault="005358EE" w:rsidP="00EE3DAA">
      <w:pPr>
        <w:numPr>
          <w:ilvl w:val="0"/>
          <w:numId w:val="47"/>
        </w:numPr>
        <w:overflowPunct w:val="0"/>
        <w:autoSpaceDE w:val="0"/>
        <w:autoSpaceDN w:val="0"/>
        <w:adjustRightInd w:val="0"/>
        <w:spacing w:before="0"/>
        <w:ind w:left="284" w:hanging="284"/>
        <w:textAlignment w:val="baseline"/>
        <w:rPr>
          <w:rFonts w:ascii="Calibri" w:hAnsi="Calibri" w:cs="Tahoma"/>
          <w:iCs/>
        </w:rPr>
      </w:pPr>
      <w:r w:rsidRPr="00415EE1">
        <w:rPr>
          <w:rFonts w:ascii="Calibri" w:hAnsi="Calibri" w:cs="Tahoma"/>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A12456" w:rsidRPr="003D71DF" w:rsidRDefault="00A12456" w:rsidP="00A12456">
      <w:pPr>
        <w:pStyle w:val="Bulletn"/>
        <w:tabs>
          <w:tab w:val="clear" w:pos="720"/>
        </w:tabs>
        <w:spacing w:line="260" w:lineRule="exact"/>
        <w:ind w:left="0" w:firstLine="0"/>
        <w:rPr>
          <w:rFonts w:cstheme="minorHAnsi"/>
          <w:szCs w:val="22"/>
        </w:rPr>
      </w:pPr>
    </w:p>
    <w:p w:rsidR="005358EE" w:rsidRDefault="005358EE" w:rsidP="00EE4FCE">
      <w:pPr>
        <w:pStyle w:val="Heading1"/>
        <w:numPr>
          <w:ilvl w:val="0"/>
          <w:numId w:val="0"/>
        </w:numPr>
        <w:rPr>
          <w:color w:val="FF0000"/>
          <w:sz w:val="28"/>
          <w:szCs w:val="28"/>
        </w:rPr>
        <w:sectPr w:rsidR="005358EE" w:rsidSect="00D24A28">
          <w:endnotePr>
            <w:numFmt w:val="decimal"/>
          </w:endnotePr>
          <w:pgSz w:w="11906" w:h="16838"/>
          <w:pgMar w:top="1440" w:right="1797" w:bottom="1440" w:left="1797" w:header="709" w:footer="709" w:gutter="0"/>
          <w:cols w:space="708"/>
          <w:docGrid w:linePitch="360"/>
        </w:sectPr>
      </w:pPr>
    </w:p>
    <w:p w:rsidR="008A7906" w:rsidRPr="00EE4FCE" w:rsidRDefault="0002027B" w:rsidP="00EE4FCE">
      <w:pPr>
        <w:pStyle w:val="Heading1"/>
        <w:numPr>
          <w:ilvl w:val="0"/>
          <w:numId w:val="0"/>
        </w:numPr>
        <w:rPr>
          <w:color w:val="FF0000"/>
          <w:sz w:val="28"/>
          <w:szCs w:val="28"/>
        </w:rPr>
      </w:pPr>
      <w:bookmarkStart w:id="10" w:name="_Toc2154727"/>
      <w:r w:rsidRPr="00EE4FCE">
        <w:rPr>
          <w:color w:val="FF0000"/>
          <w:sz w:val="28"/>
          <w:szCs w:val="28"/>
        </w:rPr>
        <w:lastRenderedPageBreak/>
        <w:t>ΠΑΡΑΡΤΗΜΑ</w:t>
      </w:r>
      <w:r w:rsidR="008A7906" w:rsidRPr="00EE4FCE">
        <w:rPr>
          <w:color w:val="FF0000"/>
          <w:sz w:val="28"/>
          <w:szCs w:val="28"/>
        </w:rPr>
        <w:t xml:space="preserve"> ΙΙΙ: Τ</w:t>
      </w:r>
      <w:r w:rsidR="00807D35" w:rsidRPr="00EE4FCE">
        <w:rPr>
          <w:color w:val="FF0000"/>
          <w:sz w:val="28"/>
          <w:szCs w:val="28"/>
        </w:rPr>
        <w:t xml:space="preserve">ΥΠΟΠΟΙΗΜΕΝΟ ΕΝΤΥΠΟ </w:t>
      </w:r>
      <w:r w:rsidR="008A7906" w:rsidRPr="00EE4FCE">
        <w:rPr>
          <w:color w:val="FF0000"/>
          <w:sz w:val="28"/>
          <w:szCs w:val="28"/>
        </w:rPr>
        <w:t>ΥΠΕΥΘΥΝΗΣ ΔΗΛΩΣΗΣ (TEΥΔ)</w:t>
      </w:r>
      <w:bookmarkEnd w:id="10"/>
    </w:p>
    <w:p w:rsidR="008A7906" w:rsidRPr="00E45B24" w:rsidRDefault="008A7906" w:rsidP="008A7906">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8A7906" w:rsidRPr="00E45B24" w:rsidRDefault="008A7906" w:rsidP="008A7906">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8A7906" w:rsidRPr="00E45B24" w:rsidRDefault="008A7906" w:rsidP="008A7906">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8A7906" w:rsidRPr="00E45B24" w:rsidRDefault="008A7906" w:rsidP="006043CF">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6043CF" w:rsidRPr="006043CF" w:rsidRDefault="006043CF" w:rsidP="006043CF">
      <w:pPr>
        <w:rPr>
          <w:sz w:val="2"/>
        </w:rPr>
      </w:pP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6043CF" w:rsidRPr="00E45B24" w:rsidTr="00F23568">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6043CF" w:rsidRPr="00E45B24" w:rsidRDefault="006043CF" w:rsidP="00F23568">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6043CF" w:rsidRPr="00E45B24" w:rsidRDefault="006043CF" w:rsidP="00F23568">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00F06F03">
              <w:rPr>
                <w:rFonts w:ascii="Calibri" w:hAnsi="Calibri" w:cs="Calibri"/>
                <w:b/>
                <w:iCs/>
              </w:rPr>
              <w:t>ΙΔΡΥΜΑ ΤΕΧΝΟΛΟΓΙΑΣ ΚΑΙ ΕΡΕΥΝΑΣ</w:t>
            </w:r>
          </w:p>
          <w:p w:rsidR="006043CF" w:rsidRPr="00E45B24" w:rsidRDefault="006043CF" w:rsidP="00F23568">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6043CF" w:rsidRPr="00547262" w:rsidRDefault="006043CF" w:rsidP="00F23568">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6043CF" w:rsidRPr="0095174B" w:rsidRDefault="006043CF" w:rsidP="00F23568">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sidR="00B06A82" w:rsidRPr="00B06A82">
              <w:rPr>
                <w:rFonts w:ascii="Calibri" w:hAnsi="Calibri" w:cs="Calibri"/>
              </w:rPr>
              <w:t>Χ. Χουλάκη</w:t>
            </w:r>
          </w:p>
          <w:p w:rsidR="006043CF" w:rsidRPr="0095174B" w:rsidRDefault="00F06F03" w:rsidP="00F23568">
            <w:pPr>
              <w:rPr>
                <w:rFonts w:ascii="Calibri" w:hAnsi="Calibri" w:cs="Calibri"/>
              </w:rPr>
            </w:pPr>
            <w:r>
              <w:rPr>
                <w:rFonts w:ascii="Calibri" w:hAnsi="Calibri" w:cs="Calibri"/>
              </w:rPr>
              <w:t xml:space="preserve">- Τηλέφωνο: </w:t>
            </w:r>
            <w:r w:rsidR="006043CF" w:rsidRPr="0095174B">
              <w:rPr>
                <w:rFonts w:ascii="Calibri" w:hAnsi="Calibri" w:cs="Calibri"/>
              </w:rPr>
              <w:t>+</w:t>
            </w:r>
            <w:r w:rsidR="00B06A82" w:rsidRPr="00501244">
              <w:t xml:space="preserve">30 </w:t>
            </w:r>
            <w:r w:rsidR="00B06A82" w:rsidRPr="00501244">
              <w:rPr>
                <w:bCs/>
              </w:rPr>
              <w:t>2810 391</w:t>
            </w:r>
            <w:r w:rsidR="00B06A82">
              <w:rPr>
                <w:bCs/>
              </w:rPr>
              <w:t>515</w:t>
            </w:r>
          </w:p>
          <w:p w:rsidR="006043CF" w:rsidRPr="00E45B24" w:rsidRDefault="006043CF" w:rsidP="00F23568">
            <w:pPr>
              <w:rPr>
                <w:rFonts w:ascii="Calibri" w:hAnsi="Calibri" w:cs="Calibri"/>
              </w:rPr>
            </w:pPr>
            <w:r w:rsidRPr="0095174B">
              <w:rPr>
                <w:rFonts w:ascii="Calibri" w:hAnsi="Calibri" w:cs="Calibri"/>
              </w:rPr>
              <w:t>- Ηλ. ταχυδρομείο:</w:t>
            </w:r>
            <w:r w:rsidRPr="0095174B">
              <w:t xml:space="preserve"> </w:t>
            </w:r>
            <w:hyperlink r:id="rId9" w:history="1">
              <w:r w:rsidR="00B06A82" w:rsidRPr="006224E4">
                <w:rPr>
                  <w:rStyle w:val="Hyperlink"/>
                  <w:bCs/>
                  <w:lang w:val="en-US"/>
                </w:rPr>
                <w:t>procurement</w:t>
              </w:r>
              <w:r w:rsidR="00B06A82" w:rsidRPr="006224E4">
                <w:rPr>
                  <w:rStyle w:val="Hyperlink"/>
                  <w:bCs/>
                </w:rPr>
                <w:t>@</w:t>
              </w:r>
              <w:r w:rsidR="00B06A82" w:rsidRPr="006224E4">
                <w:rPr>
                  <w:rStyle w:val="Hyperlink"/>
                  <w:bCs/>
                  <w:lang w:val="en-US"/>
                </w:rPr>
                <w:t>admin</w:t>
              </w:r>
              <w:r w:rsidR="00B06A82" w:rsidRPr="006224E4">
                <w:rPr>
                  <w:rStyle w:val="Hyperlink"/>
                  <w:bCs/>
                </w:rPr>
                <w:t>.</w:t>
              </w:r>
              <w:r w:rsidR="00B06A82" w:rsidRPr="006224E4">
                <w:rPr>
                  <w:rStyle w:val="Hyperlink"/>
                  <w:bCs/>
                  <w:lang w:val="en-US"/>
                </w:rPr>
                <w:t>forth</w:t>
              </w:r>
              <w:r w:rsidR="00B06A82" w:rsidRPr="006224E4">
                <w:rPr>
                  <w:rStyle w:val="Hyperlink"/>
                  <w:bCs/>
                </w:rPr>
                <w:t>.</w:t>
              </w:r>
              <w:r w:rsidR="00B06A82" w:rsidRPr="006224E4">
                <w:rPr>
                  <w:rStyle w:val="Hyperlink"/>
                  <w:bCs/>
                  <w:lang w:val="en-US"/>
                </w:rPr>
                <w:t>gr</w:t>
              </w:r>
            </w:hyperlink>
          </w:p>
          <w:p w:rsidR="006043CF" w:rsidRPr="00E45B24" w:rsidRDefault="006043CF" w:rsidP="00F23568">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6043CF" w:rsidRPr="00E45B24" w:rsidTr="00F23568">
        <w:trPr>
          <w:jc w:val="center"/>
        </w:trPr>
        <w:tc>
          <w:tcPr>
            <w:tcW w:w="9071" w:type="dxa"/>
            <w:tcBorders>
              <w:left w:val="single" w:sz="1" w:space="0" w:color="000000"/>
              <w:bottom w:val="single" w:sz="1" w:space="0" w:color="000000"/>
              <w:right w:val="single" w:sz="1" w:space="0" w:color="000000"/>
            </w:tcBorders>
            <w:shd w:val="clear" w:color="auto" w:fill="B2B2B2"/>
          </w:tcPr>
          <w:p w:rsidR="006043CF" w:rsidRPr="00E45B24" w:rsidRDefault="006043CF" w:rsidP="00F23568">
            <w:pPr>
              <w:rPr>
                <w:rFonts w:ascii="Calibri" w:hAnsi="Calibri" w:cs="Calibri"/>
              </w:rPr>
            </w:pPr>
            <w:r w:rsidRPr="00E45B24">
              <w:rPr>
                <w:rFonts w:ascii="Calibri" w:hAnsi="Calibri" w:cs="Calibri"/>
                <w:b/>
                <w:bCs/>
              </w:rPr>
              <w:t>Β: Πληροφορίες σχετικά με τη διαδικασία σύναψης σύμβασης</w:t>
            </w:r>
          </w:p>
          <w:p w:rsidR="00CF42A8" w:rsidRPr="00CF42A8" w:rsidRDefault="006043CF" w:rsidP="00CF42A8">
            <w:pPr>
              <w:tabs>
                <w:tab w:val="left" w:pos="1701"/>
              </w:tabs>
              <w:spacing w:before="0"/>
              <w:ind w:right="-340"/>
              <w:jc w:val="left"/>
              <w:rPr>
                <w:rFonts w:ascii="Calibri" w:hAnsi="Calibri" w:cs="Calibri"/>
                <w:b/>
                <w:bCs/>
              </w:rPr>
            </w:pPr>
            <w:r w:rsidRPr="00E45B24">
              <w:rPr>
                <w:rFonts w:ascii="Calibri" w:hAnsi="Calibri" w:cs="Calibri"/>
              </w:rPr>
              <w:t xml:space="preserve">- </w:t>
            </w:r>
            <w:r w:rsidR="00CF42A8" w:rsidRPr="00786FE1">
              <w:rPr>
                <w:rFonts w:ascii="Calibri" w:hAnsi="Calibri" w:cs="Calibri"/>
                <w:b/>
                <w:bCs/>
              </w:rPr>
              <w:t>Συνοπτικός Διαγωνισμός</w:t>
            </w:r>
            <w:r w:rsidR="00CF42A8" w:rsidRPr="00FF22CE">
              <w:rPr>
                <w:rFonts w:ascii="Calibri" w:hAnsi="Calibri" w:cs="Calibri"/>
                <w:b/>
                <w:bCs/>
              </w:rPr>
              <w:t xml:space="preserve"> </w:t>
            </w:r>
            <w:r w:rsidR="00CF42A8">
              <w:rPr>
                <w:rFonts w:ascii="Calibri" w:hAnsi="Calibri" w:cs="Calibri"/>
                <w:b/>
                <w:bCs/>
              </w:rPr>
              <w:t>σε τμήματα</w:t>
            </w:r>
            <w:r w:rsidR="00CF42A8" w:rsidRPr="00786FE1">
              <w:rPr>
                <w:rFonts w:ascii="Calibri" w:hAnsi="Calibri" w:cs="Calibri"/>
                <w:b/>
                <w:bCs/>
              </w:rPr>
              <w:t xml:space="preserve"> </w:t>
            </w:r>
            <w:r w:rsidR="00CF42A8" w:rsidRPr="002321E9">
              <w:rPr>
                <w:rFonts w:ascii="Calibri" w:hAnsi="Calibri" w:cs="Calibri"/>
                <w:b/>
              </w:rPr>
              <w:t xml:space="preserve">για </w:t>
            </w:r>
            <w:r w:rsidR="00CF42A8">
              <w:rPr>
                <w:rFonts w:ascii="Calibri" w:hAnsi="Calibri" w:cs="Calibri"/>
                <w:b/>
              </w:rPr>
              <w:t xml:space="preserve">την ανάδειξη αναδόχου για </w:t>
            </w:r>
            <w:r w:rsidR="00CF42A8" w:rsidRPr="002321E9">
              <w:rPr>
                <w:rFonts w:ascii="Calibri" w:hAnsi="Calibri" w:cs="Calibri"/>
                <w:b/>
              </w:rPr>
              <w:t>το έργο</w:t>
            </w:r>
            <w:r w:rsidR="00CF42A8">
              <w:rPr>
                <w:rFonts w:ascii="Calibri" w:hAnsi="Calibri" w:cs="Calibri"/>
                <w:b/>
              </w:rPr>
              <w:t>:</w:t>
            </w:r>
          </w:p>
          <w:p w:rsidR="00CF42A8" w:rsidRPr="00572929" w:rsidRDefault="00CF42A8" w:rsidP="00CF42A8">
            <w:pPr>
              <w:tabs>
                <w:tab w:val="left" w:pos="1701"/>
              </w:tabs>
              <w:spacing w:before="0"/>
              <w:ind w:right="-340"/>
              <w:rPr>
                <w:rFonts w:ascii="Calibri" w:hAnsi="Calibri" w:cs="Calibri"/>
                <w:b/>
                <w:bCs/>
                <w:sz w:val="24"/>
              </w:rPr>
            </w:pPr>
            <w:r w:rsidRPr="00CF42A8">
              <w:rPr>
                <w:rFonts w:ascii="Calibri" w:hAnsi="Calibri" w:cs="Calibri"/>
                <w:b/>
                <w:bCs/>
              </w:rPr>
              <w:t>«Εκδηλώσεις Δημοσιότητας και Εκπαίδευσης έργου DOMUS»</w:t>
            </w:r>
          </w:p>
          <w:p w:rsidR="006043CF" w:rsidRDefault="006043CF" w:rsidP="0068410F">
            <w:pPr>
              <w:spacing w:before="0" w:after="60"/>
              <w:rPr>
                <w:rFonts w:ascii="Calibri" w:hAnsi="Calibri" w:cs="Calibri"/>
              </w:rPr>
            </w:pPr>
            <w:r w:rsidRPr="00E45B24">
              <w:rPr>
                <w:rFonts w:ascii="Calibri" w:hAnsi="Calibri" w:cs="Calibri"/>
              </w:rPr>
              <w:t xml:space="preserve">CPV </w:t>
            </w:r>
            <w:r w:rsidRPr="00670589">
              <w:rPr>
                <w:rFonts w:ascii="Calibri" w:hAnsi="Calibri" w:cs="Calibri"/>
              </w:rPr>
              <w:t>[</w:t>
            </w:r>
            <w:r w:rsidR="0068410F" w:rsidRPr="0068410F">
              <w:rPr>
                <w:rFonts w:ascii="Calibri" w:hAnsi="Calibri" w:cs="Calibri"/>
              </w:rPr>
              <w:t>79950000-8 - Υπηρεσίες διοργάνωσης εκθέσεων και συνεδρίων</w:t>
            </w:r>
            <w:r w:rsidR="00C35C93">
              <w:rPr>
                <w:rFonts w:ascii="Calibri" w:hAnsi="Calibri" w:cs="Calibri"/>
              </w:rPr>
              <w:t xml:space="preserve">, </w:t>
            </w:r>
            <w:r w:rsidR="00C35C93" w:rsidRPr="00164A4F">
              <w:rPr>
                <w:rFonts w:eastAsia="Times New Roman" w:cstheme="minorHAnsi"/>
                <w:lang w:eastAsia="el-GR"/>
              </w:rPr>
              <w:t xml:space="preserve">55520000-1 </w:t>
            </w:r>
            <w:r w:rsidR="00C35C93" w:rsidRPr="00791603">
              <w:t>Υπηρεσίες</w:t>
            </w:r>
            <w:r w:rsidR="00C35C93">
              <w:t xml:space="preserve"> τροφοδοσίας]</w:t>
            </w:r>
          </w:p>
          <w:tbl>
            <w:tblPr>
              <w:tblW w:w="99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02"/>
              <w:gridCol w:w="9450"/>
            </w:tblGrid>
            <w:tr w:rsidR="00F06F03" w:rsidRPr="00EE681F" w:rsidTr="00F06F03">
              <w:trPr>
                <w:trHeight w:val="134"/>
              </w:trPr>
              <w:tc>
                <w:tcPr>
                  <w:tcW w:w="502" w:type="dxa"/>
                  <w:vAlign w:val="center"/>
                </w:tcPr>
                <w:p w:rsidR="00F06F03" w:rsidRPr="004B1EDD" w:rsidRDefault="00834ED8" w:rsidP="00F06F03">
                  <w:pPr>
                    <w:pStyle w:val="Checkbox"/>
                    <w:jc w:val="left"/>
                    <w:rPr>
                      <w:rFonts w:asciiTheme="minorHAnsi" w:hAnsiTheme="minorHAnsi" w:cstheme="minorHAnsi"/>
                      <w:b/>
                      <w:bCs/>
                      <w:sz w:val="22"/>
                      <w:szCs w:val="22"/>
                    </w:rPr>
                  </w:pPr>
                  <w:r w:rsidRPr="004B1EDD">
                    <w:rPr>
                      <w:rFonts w:asciiTheme="minorHAnsi" w:hAnsiTheme="minorHAnsi" w:cstheme="minorHAnsi"/>
                      <w:sz w:val="22"/>
                      <w:szCs w:val="22"/>
                    </w:rPr>
                    <w:fldChar w:fldCharType="begin">
                      <w:ffData>
                        <w:name w:val="Check3"/>
                        <w:enabled/>
                        <w:calcOnExit w:val="0"/>
                        <w:checkBox>
                          <w:sizeAuto/>
                          <w:default w:val="0"/>
                        </w:checkBox>
                      </w:ffData>
                    </w:fldChar>
                  </w:r>
                  <w:r w:rsidR="00F06F03" w:rsidRPr="004B1EDD">
                    <w:rPr>
                      <w:rFonts w:asciiTheme="minorHAnsi" w:hAnsiTheme="minorHAnsi" w:cstheme="minorHAnsi"/>
                      <w:sz w:val="22"/>
                      <w:szCs w:val="22"/>
                    </w:rPr>
                    <w:instrText xml:space="preserve"> FORMCHECKBOX </w:instrText>
                  </w:r>
                  <w:r w:rsidR="00865FD1">
                    <w:rPr>
                      <w:rFonts w:asciiTheme="minorHAnsi" w:hAnsiTheme="minorHAnsi" w:cstheme="minorHAnsi"/>
                      <w:sz w:val="22"/>
                      <w:szCs w:val="22"/>
                    </w:rPr>
                  </w:r>
                  <w:r w:rsidR="00865FD1">
                    <w:rPr>
                      <w:rFonts w:asciiTheme="minorHAnsi" w:hAnsiTheme="minorHAnsi" w:cstheme="minorHAnsi"/>
                      <w:sz w:val="22"/>
                      <w:szCs w:val="22"/>
                    </w:rPr>
                    <w:fldChar w:fldCharType="separate"/>
                  </w:r>
                  <w:r w:rsidRPr="004B1EDD">
                    <w:rPr>
                      <w:rFonts w:asciiTheme="minorHAnsi" w:hAnsiTheme="minorHAnsi" w:cstheme="minorHAnsi"/>
                      <w:sz w:val="22"/>
                      <w:szCs w:val="22"/>
                    </w:rPr>
                    <w:fldChar w:fldCharType="end"/>
                  </w:r>
                </w:p>
              </w:tc>
              <w:tc>
                <w:tcPr>
                  <w:tcW w:w="9450" w:type="dxa"/>
                  <w:vAlign w:val="center"/>
                </w:tcPr>
                <w:p w:rsidR="00F06F03" w:rsidRPr="004B1EDD" w:rsidRDefault="00F06F03" w:rsidP="00F06F03">
                  <w:pPr>
                    <w:tabs>
                      <w:tab w:val="left" w:pos="8101"/>
                    </w:tabs>
                    <w:spacing w:after="120"/>
                    <w:ind w:right="1127"/>
                    <w:jc w:val="left"/>
                    <w:rPr>
                      <w:rFonts w:cs="Calibri"/>
                      <w:color w:val="000000"/>
                      <w:sz w:val="20"/>
                      <w:lang w:val="en-US"/>
                    </w:rPr>
                  </w:pPr>
                  <w:r w:rsidRPr="004B1EDD">
                    <w:rPr>
                      <w:rFonts w:cstheme="minorHAnsi"/>
                      <w:sz w:val="20"/>
                    </w:rPr>
                    <w:t>ΤΜΗΜΑ</w:t>
                  </w:r>
                  <w:r w:rsidRPr="004B1EDD">
                    <w:rPr>
                      <w:rFonts w:cstheme="minorHAnsi"/>
                      <w:sz w:val="20"/>
                      <w:lang w:val="en-US"/>
                    </w:rPr>
                    <w:t xml:space="preserve"> </w:t>
                  </w:r>
                  <w:r w:rsidRPr="004B1EDD">
                    <w:rPr>
                      <w:rFonts w:cstheme="minorHAnsi"/>
                      <w:sz w:val="20"/>
                    </w:rPr>
                    <w:t>Α</w:t>
                  </w:r>
                  <w:r w:rsidRPr="004B1EDD">
                    <w:rPr>
                      <w:rFonts w:cstheme="minorHAnsi"/>
                      <w:sz w:val="20"/>
                      <w:lang w:val="en-US"/>
                    </w:rPr>
                    <w:t xml:space="preserve"> - </w:t>
                  </w:r>
                  <w:r w:rsidRPr="004B1EDD">
                    <w:rPr>
                      <w:rStyle w:val="fontstyle01"/>
                      <w:rFonts w:asciiTheme="minorHAnsi" w:hAnsiTheme="minorHAnsi"/>
                      <w:szCs w:val="22"/>
                    </w:rPr>
                    <w:t>Διοργάνωση</w:t>
                  </w:r>
                  <w:r w:rsidRPr="004B1EDD">
                    <w:rPr>
                      <w:rStyle w:val="fontstyle01"/>
                      <w:rFonts w:asciiTheme="minorHAnsi" w:hAnsiTheme="minorHAnsi"/>
                      <w:szCs w:val="22"/>
                      <w:lang w:val="en-US"/>
                    </w:rPr>
                    <w:t xml:space="preserve"> 3</w:t>
                  </w:r>
                  <w:r w:rsidRPr="004B1EDD">
                    <w:rPr>
                      <w:rStyle w:val="fontstyle01"/>
                      <w:rFonts w:asciiTheme="minorHAnsi" w:hAnsiTheme="minorHAnsi"/>
                      <w:szCs w:val="22"/>
                    </w:rPr>
                    <w:t>ήμερου</w:t>
                  </w:r>
                  <w:r w:rsidRPr="004B1EDD">
                    <w:rPr>
                      <w:rStyle w:val="fontstyle01"/>
                      <w:rFonts w:asciiTheme="minorHAnsi" w:hAnsiTheme="minorHAnsi"/>
                      <w:szCs w:val="22"/>
                      <w:lang w:val="en-US"/>
                    </w:rPr>
                    <w:t xml:space="preserve"> </w:t>
                  </w:r>
                  <w:r w:rsidRPr="004B1EDD">
                    <w:rPr>
                      <w:rStyle w:val="fontstyle01"/>
                      <w:rFonts w:asciiTheme="minorHAnsi" w:hAnsiTheme="minorHAnsi"/>
                      <w:szCs w:val="22"/>
                    </w:rPr>
                    <w:t>Διεθνούς</w:t>
                  </w:r>
                  <w:r w:rsidRPr="004B1EDD">
                    <w:rPr>
                      <w:rStyle w:val="fontstyle01"/>
                      <w:rFonts w:asciiTheme="minorHAnsi" w:hAnsiTheme="minorHAnsi"/>
                      <w:szCs w:val="22"/>
                      <w:lang w:val="en-US"/>
                    </w:rPr>
                    <w:t xml:space="preserve"> </w:t>
                  </w:r>
                  <w:r w:rsidRPr="004B1EDD">
                    <w:rPr>
                      <w:rStyle w:val="fontstyle01"/>
                      <w:rFonts w:asciiTheme="minorHAnsi" w:hAnsiTheme="minorHAnsi"/>
                      <w:szCs w:val="22"/>
                    </w:rPr>
                    <w:t>Συνεδρίου</w:t>
                  </w:r>
                  <w:r w:rsidRPr="004B1EDD">
                    <w:rPr>
                      <w:rStyle w:val="fontstyle01"/>
                      <w:rFonts w:asciiTheme="minorHAnsi" w:hAnsiTheme="minorHAnsi"/>
                      <w:szCs w:val="22"/>
                      <w:lang w:val="en-US"/>
                    </w:rPr>
                    <w:t xml:space="preserve"> </w:t>
                  </w:r>
                  <w:r w:rsidRPr="004B1EDD">
                    <w:rPr>
                      <w:rStyle w:val="fontstyle01"/>
                      <w:rFonts w:asciiTheme="minorHAnsi" w:hAnsiTheme="minorHAnsi"/>
                      <w:szCs w:val="22"/>
                    </w:rPr>
                    <w:t>στην</w:t>
                  </w:r>
                  <w:r w:rsidRPr="004B1EDD">
                    <w:rPr>
                      <w:rStyle w:val="fontstyle01"/>
                      <w:rFonts w:asciiTheme="minorHAnsi" w:hAnsiTheme="minorHAnsi"/>
                      <w:szCs w:val="22"/>
                      <w:lang w:val="en-US"/>
                    </w:rPr>
                    <w:t xml:space="preserve"> </w:t>
                  </w:r>
                  <w:r w:rsidRPr="004B1EDD">
                    <w:rPr>
                      <w:rStyle w:val="fontstyle01"/>
                      <w:rFonts w:asciiTheme="minorHAnsi" w:hAnsiTheme="minorHAnsi"/>
                      <w:szCs w:val="22"/>
                    </w:rPr>
                    <w:t>Πάτρα</w:t>
                  </w:r>
                  <w:r w:rsidRPr="004B1EDD">
                    <w:rPr>
                      <w:rStyle w:val="fontstyle01"/>
                      <w:rFonts w:asciiTheme="minorHAnsi" w:hAnsiTheme="minorHAnsi"/>
                      <w:szCs w:val="22"/>
                      <w:lang w:val="en-US"/>
                    </w:rPr>
                    <w:t xml:space="preserve"> ("International Symposium on Constructed Wetlands &amp; Small Decentralized Wastewater Treatment Plants " –[ISCW2019])</w:t>
                  </w:r>
                </w:p>
              </w:tc>
            </w:tr>
            <w:tr w:rsidR="000E1498" w:rsidRPr="00EE681F" w:rsidTr="00F06F03">
              <w:trPr>
                <w:trHeight w:val="432"/>
              </w:trPr>
              <w:tc>
                <w:tcPr>
                  <w:tcW w:w="502" w:type="dxa"/>
                  <w:vAlign w:val="center"/>
                </w:tcPr>
                <w:p w:rsidR="000E1498" w:rsidRPr="004B1EDD" w:rsidRDefault="00834ED8" w:rsidP="001F43AF">
                  <w:pPr>
                    <w:pStyle w:val="Checkbox"/>
                    <w:jc w:val="left"/>
                    <w:rPr>
                      <w:rFonts w:asciiTheme="minorHAnsi" w:hAnsiTheme="minorHAnsi" w:cstheme="minorHAnsi"/>
                      <w:sz w:val="22"/>
                      <w:szCs w:val="22"/>
                    </w:rPr>
                  </w:pPr>
                  <w:r w:rsidRPr="004B1EDD">
                    <w:rPr>
                      <w:rFonts w:asciiTheme="minorHAnsi" w:hAnsiTheme="minorHAnsi" w:cstheme="minorHAnsi"/>
                      <w:sz w:val="22"/>
                      <w:szCs w:val="22"/>
                    </w:rPr>
                    <w:fldChar w:fldCharType="begin">
                      <w:ffData>
                        <w:name w:val="Check3"/>
                        <w:enabled/>
                        <w:calcOnExit w:val="0"/>
                        <w:checkBox>
                          <w:sizeAuto/>
                          <w:default w:val="0"/>
                        </w:checkBox>
                      </w:ffData>
                    </w:fldChar>
                  </w:r>
                  <w:r w:rsidR="000E1498" w:rsidRPr="004B1EDD">
                    <w:rPr>
                      <w:rFonts w:asciiTheme="minorHAnsi" w:hAnsiTheme="minorHAnsi" w:cstheme="minorHAnsi"/>
                      <w:sz w:val="22"/>
                      <w:szCs w:val="22"/>
                    </w:rPr>
                    <w:instrText xml:space="preserve"> FORMCHECKBOX </w:instrText>
                  </w:r>
                  <w:r w:rsidR="00865FD1">
                    <w:rPr>
                      <w:rFonts w:asciiTheme="minorHAnsi" w:hAnsiTheme="minorHAnsi" w:cstheme="minorHAnsi"/>
                      <w:sz w:val="22"/>
                      <w:szCs w:val="22"/>
                    </w:rPr>
                  </w:r>
                  <w:r w:rsidR="00865FD1">
                    <w:rPr>
                      <w:rFonts w:asciiTheme="minorHAnsi" w:hAnsiTheme="minorHAnsi" w:cstheme="minorHAnsi"/>
                      <w:sz w:val="22"/>
                      <w:szCs w:val="22"/>
                    </w:rPr>
                    <w:fldChar w:fldCharType="separate"/>
                  </w:r>
                  <w:r w:rsidRPr="004B1EDD">
                    <w:rPr>
                      <w:rFonts w:asciiTheme="minorHAnsi" w:hAnsiTheme="minorHAnsi" w:cstheme="minorHAnsi"/>
                      <w:sz w:val="22"/>
                      <w:szCs w:val="22"/>
                    </w:rPr>
                    <w:fldChar w:fldCharType="end"/>
                  </w:r>
                </w:p>
              </w:tc>
              <w:tc>
                <w:tcPr>
                  <w:tcW w:w="9450" w:type="dxa"/>
                  <w:vAlign w:val="center"/>
                </w:tcPr>
                <w:p w:rsidR="000E1498" w:rsidRPr="004B1EDD" w:rsidRDefault="000E1498" w:rsidP="000E1498">
                  <w:pPr>
                    <w:tabs>
                      <w:tab w:val="left" w:pos="8101"/>
                    </w:tabs>
                    <w:spacing w:after="120"/>
                    <w:ind w:right="1127"/>
                    <w:jc w:val="left"/>
                    <w:rPr>
                      <w:rFonts w:ascii="Calibri" w:hAnsi="Calibri" w:cs="Calibri"/>
                      <w:color w:val="000000"/>
                      <w:sz w:val="20"/>
                      <w:lang w:val="en-US"/>
                    </w:rPr>
                  </w:pPr>
                  <w:r w:rsidRPr="004B1EDD">
                    <w:rPr>
                      <w:rFonts w:cstheme="minorHAnsi"/>
                      <w:sz w:val="20"/>
                    </w:rPr>
                    <w:t>ΤΜΗΜΑ</w:t>
                  </w:r>
                  <w:r w:rsidRPr="004B1EDD">
                    <w:rPr>
                      <w:rFonts w:cstheme="minorHAnsi"/>
                      <w:sz w:val="20"/>
                      <w:lang w:val="en-US"/>
                    </w:rPr>
                    <w:t xml:space="preserve"> </w:t>
                  </w:r>
                  <w:r w:rsidRPr="004B1EDD">
                    <w:rPr>
                      <w:rFonts w:cstheme="minorHAnsi"/>
                      <w:sz w:val="20"/>
                    </w:rPr>
                    <w:t>Β</w:t>
                  </w:r>
                  <w:r w:rsidRPr="004B1EDD">
                    <w:rPr>
                      <w:rFonts w:cstheme="minorHAnsi"/>
                      <w:sz w:val="20"/>
                      <w:lang w:val="en-US"/>
                    </w:rPr>
                    <w:t xml:space="preserve"> – </w:t>
                  </w:r>
                  <w:r w:rsidRPr="004B1EDD">
                    <w:rPr>
                      <w:rFonts w:cstheme="minorHAnsi"/>
                      <w:sz w:val="20"/>
                    </w:rPr>
                    <w:t>Υπηρεσίες</w:t>
                  </w:r>
                  <w:r w:rsidRPr="004B1EDD">
                    <w:rPr>
                      <w:rFonts w:cstheme="minorHAnsi"/>
                      <w:sz w:val="20"/>
                      <w:lang w:val="en-US"/>
                    </w:rPr>
                    <w:t xml:space="preserve"> catering </w:t>
                  </w:r>
                  <w:r w:rsidRPr="004B1EDD">
                    <w:rPr>
                      <w:rFonts w:cstheme="minorHAnsi"/>
                      <w:sz w:val="20"/>
                    </w:rPr>
                    <w:t>στο</w:t>
                  </w:r>
                  <w:r w:rsidRPr="004B1EDD">
                    <w:rPr>
                      <w:rFonts w:cstheme="minorHAnsi"/>
                      <w:sz w:val="20"/>
                      <w:lang w:val="en-US"/>
                    </w:rPr>
                    <w:t xml:space="preserve"> </w:t>
                  </w:r>
                  <w:r w:rsidRPr="004B1EDD">
                    <w:rPr>
                      <w:rFonts w:cstheme="minorHAnsi"/>
                      <w:sz w:val="20"/>
                    </w:rPr>
                    <w:t>παλίσιο</w:t>
                  </w:r>
                  <w:r w:rsidRPr="004B1EDD">
                    <w:rPr>
                      <w:rFonts w:cstheme="minorHAnsi"/>
                      <w:sz w:val="20"/>
                      <w:lang w:val="en-US"/>
                    </w:rPr>
                    <w:t xml:space="preserve"> </w:t>
                  </w:r>
                  <w:r w:rsidRPr="004B1EDD">
                    <w:rPr>
                      <w:rFonts w:cstheme="minorHAnsi"/>
                      <w:sz w:val="20"/>
                    </w:rPr>
                    <w:t>του</w:t>
                  </w:r>
                  <w:r w:rsidRPr="004B1EDD">
                    <w:rPr>
                      <w:rFonts w:cstheme="minorHAnsi"/>
                      <w:sz w:val="20"/>
                      <w:lang w:val="en-US"/>
                    </w:rPr>
                    <w:t xml:space="preserve"> </w:t>
                  </w:r>
                  <w:r w:rsidRPr="004B1EDD">
                    <w:rPr>
                      <w:rStyle w:val="fontstyle01"/>
                      <w:rFonts w:asciiTheme="minorHAnsi" w:hAnsiTheme="minorHAnsi"/>
                      <w:szCs w:val="22"/>
                      <w:lang w:val="en-US"/>
                    </w:rPr>
                    <w:t>3</w:t>
                  </w:r>
                  <w:r w:rsidRPr="004B1EDD">
                    <w:rPr>
                      <w:rStyle w:val="fontstyle01"/>
                      <w:rFonts w:asciiTheme="minorHAnsi" w:hAnsiTheme="minorHAnsi"/>
                      <w:szCs w:val="22"/>
                    </w:rPr>
                    <w:t>ήμερου</w:t>
                  </w:r>
                  <w:r w:rsidRPr="004B1EDD">
                    <w:rPr>
                      <w:rStyle w:val="fontstyle01"/>
                      <w:rFonts w:asciiTheme="minorHAnsi" w:hAnsiTheme="minorHAnsi"/>
                      <w:szCs w:val="22"/>
                      <w:lang w:val="en-US"/>
                    </w:rPr>
                    <w:t xml:space="preserve"> </w:t>
                  </w:r>
                  <w:r w:rsidRPr="004B1EDD">
                    <w:rPr>
                      <w:rStyle w:val="fontstyle01"/>
                      <w:rFonts w:asciiTheme="minorHAnsi" w:hAnsiTheme="minorHAnsi"/>
                      <w:szCs w:val="22"/>
                    </w:rPr>
                    <w:t>Διεθνούς</w:t>
                  </w:r>
                  <w:r w:rsidRPr="004B1EDD">
                    <w:rPr>
                      <w:rStyle w:val="fontstyle01"/>
                      <w:rFonts w:asciiTheme="minorHAnsi" w:hAnsiTheme="minorHAnsi"/>
                      <w:szCs w:val="22"/>
                      <w:lang w:val="en-US"/>
                    </w:rPr>
                    <w:t xml:space="preserve"> </w:t>
                  </w:r>
                  <w:r w:rsidRPr="004B1EDD">
                    <w:rPr>
                      <w:rStyle w:val="fontstyle01"/>
                      <w:rFonts w:asciiTheme="minorHAnsi" w:hAnsiTheme="minorHAnsi"/>
                      <w:szCs w:val="22"/>
                    </w:rPr>
                    <w:t>Συνεδρίου</w:t>
                  </w:r>
                  <w:r w:rsidRPr="004B1EDD">
                    <w:rPr>
                      <w:rStyle w:val="fontstyle01"/>
                      <w:rFonts w:asciiTheme="minorHAnsi" w:hAnsiTheme="minorHAnsi"/>
                      <w:szCs w:val="22"/>
                      <w:lang w:val="en-US"/>
                    </w:rPr>
                    <w:t xml:space="preserve"> </w:t>
                  </w:r>
                  <w:r w:rsidRPr="004B1EDD">
                    <w:rPr>
                      <w:rStyle w:val="fontstyle01"/>
                      <w:rFonts w:asciiTheme="minorHAnsi" w:hAnsiTheme="minorHAnsi"/>
                      <w:szCs w:val="22"/>
                    </w:rPr>
                    <w:t>στην</w:t>
                  </w:r>
                  <w:r w:rsidRPr="004B1EDD">
                    <w:rPr>
                      <w:rStyle w:val="fontstyle01"/>
                      <w:rFonts w:asciiTheme="minorHAnsi" w:hAnsiTheme="minorHAnsi"/>
                      <w:szCs w:val="22"/>
                      <w:lang w:val="en-US"/>
                    </w:rPr>
                    <w:t xml:space="preserve"> </w:t>
                  </w:r>
                  <w:r w:rsidRPr="004B1EDD">
                    <w:rPr>
                      <w:rStyle w:val="fontstyle01"/>
                      <w:rFonts w:asciiTheme="minorHAnsi" w:hAnsiTheme="minorHAnsi"/>
                      <w:szCs w:val="22"/>
                    </w:rPr>
                    <w:t>Πάτρα</w:t>
                  </w:r>
                  <w:r w:rsidRPr="004B1EDD">
                    <w:rPr>
                      <w:rStyle w:val="fontstyle01"/>
                      <w:rFonts w:asciiTheme="minorHAnsi" w:hAnsiTheme="minorHAnsi"/>
                      <w:szCs w:val="22"/>
                      <w:lang w:val="en-US"/>
                    </w:rPr>
                    <w:t xml:space="preserve"> ("International Symposium on Constructed Wetlands &amp; Small Decentralized Wastewater Treatment Plants " –[ISCW2019])</w:t>
                  </w:r>
                </w:p>
              </w:tc>
            </w:tr>
            <w:tr w:rsidR="00F06F03" w:rsidRPr="004B1EDD" w:rsidTr="00F06F03">
              <w:trPr>
                <w:trHeight w:val="432"/>
              </w:trPr>
              <w:tc>
                <w:tcPr>
                  <w:tcW w:w="502" w:type="dxa"/>
                  <w:vAlign w:val="center"/>
                </w:tcPr>
                <w:p w:rsidR="00F06F03" w:rsidRPr="004B1EDD" w:rsidRDefault="00834ED8" w:rsidP="00F06F03">
                  <w:pPr>
                    <w:pStyle w:val="Checkbox"/>
                    <w:jc w:val="left"/>
                    <w:rPr>
                      <w:rFonts w:asciiTheme="minorHAnsi" w:hAnsiTheme="minorHAnsi" w:cstheme="minorHAnsi"/>
                      <w:sz w:val="22"/>
                      <w:szCs w:val="22"/>
                    </w:rPr>
                  </w:pPr>
                  <w:r w:rsidRPr="004B1EDD">
                    <w:rPr>
                      <w:rFonts w:asciiTheme="minorHAnsi" w:hAnsiTheme="minorHAnsi" w:cstheme="minorHAnsi"/>
                      <w:sz w:val="22"/>
                      <w:szCs w:val="22"/>
                    </w:rPr>
                    <w:fldChar w:fldCharType="begin">
                      <w:ffData>
                        <w:name w:val="Check3"/>
                        <w:enabled/>
                        <w:calcOnExit w:val="0"/>
                        <w:checkBox>
                          <w:sizeAuto/>
                          <w:default w:val="0"/>
                        </w:checkBox>
                      </w:ffData>
                    </w:fldChar>
                  </w:r>
                  <w:r w:rsidR="00F06F03" w:rsidRPr="004B1EDD">
                    <w:rPr>
                      <w:rFonts w:asciiTheme="minorHAnsi" w:hAnsiTheme="minorHAnsi" w:cstheme="minorHAnsi"/>
                      <w:sz w:val="22"/>
                      <w:szCs w:val="22"/>
                    </w:rPr>
                    <w:instrText xml:space="preserve"> FORMCHECKBOX </w:instrText>
                  </w:r>
                  <w:r w:rsidR="00865FD1">
                    <w:rPr>
                      <w:rFonts w:asciiTheme="minorHAnsi" w:hAnsiTheme="minorHAnsi" w:cstheme="minorHAnsi"/>
                      <w:sz w:val="22"/>
                      <w:szCs w:val="22"/>
                    </w:rPr>
                  </w:r>
                  <w:r w:rsidR="00865FD1">
                    <w:rPr>
                      <w:rFonts w:asciiTheme="minorHAnsi" w:hAnsiTheme="minorHAnsi" w:cstheme="minorHAnsi"/>
                      <w:sz w:val="22"/>
                      <w:szCs w:val="22"/>
                    </w:rPr>
                    <w:fldChar w:fldCharType="separate"/>
                  </w:r>
                  <w:r w:rsidRPr="004B1EDD">
                    <w:rPr>
                      <w:rFonts w:asciiTheme="minorHAnsi" w:hAnsiTheme="minorHAnsi" w:cstheme="minorHAnsi"/>
                      <w:sz w:val="22"/>
                      <w:szCs w:val="22"/>
                    </w:rPr>
                    <w:fldChar w:fldCharType="end"/>
                  </w:r>
                </w:p>
              </w:tc>
              <w:tc>
                <w:tcPr>
                  <w:tcW w:w="9450" w:type="dxa"/>
                  <w:vAlign w:val="center"/>
                </w:tcPr>
                <w:p w:rsidR="00F06F03" w:rsidRPr="004B1EDD" w:rsidRDefault="00F06F03" w:rsidP="000E1498">
                  <w:pPr>
                    <w:tabs>
                      <w:tab w:val="left" w:pos="8101"/>
                    </w:tabs>
                    <w:spacing w:after="120"/>
                    <w:ind w:right="1127"/>
                    <w:jc w:val="left"/>
                    <w:rPr>
                      <w:rFonts w:ascii="Calibri" w:hAnsi="Calibri" w:cs="Calibri"/>
                      <w:color w:val="000000"/>
                      <w:sz w:val="20"/>
                    </w:rPr>
                  </w:pPr>
                  <w:r w:rsidRPr="004B1EDD">
                    <w:rPr>
                      <w:rFonts w:cstheme="minorHAnsi"/>
                      <w:sz w:val="20"/>
                    </w:rPr>
                    <w:t xml:space="preserve">ΤΜΗΜΑ </w:t>
                  </w:r>
                  <w:r w:rsidR="000E1498" w:rsidRPr="004B1EDD">
                    <w:rPr>
                      <w:rFonts w:cstheme="minorHAnsi"/>
                      <w:sz w:val="20"/>
                    </w:rPr>
                    <w:t>Γ</w:t>
                  </w:r>
                  <w:r w:rsidRPr="004B1EDD">
                    <w:rPr>
                      <w:rFonts w:cstheme="minorHAnsi"/>
                      <w:sz w:val="20"/>
                    </w:rPr>
                    <w:t xml:space="preserve"> - Διοργάνωση Θερινού Σχολείου στην Ολυμπία</w:t>
                  </w:r>
                  <w:r w:rsidR="00B57B75" w:rsidRPr="004B1EDD">
                    <w:rPr>
                      <w:rFonts w:cstheme="minorHAnsi"/>
                      <w:sz w:val="20"/>
                    </w:rPr>
                    <w:t>/Κρέστενα</w:t>
                  </w:r>
                  <w:r w:rsidRPr="004B1EDD">
                    <w:rPr>
                      <w:rFonts w:cstheme="minorHAnsi"/>
                      <w:sz w:val="20"/>
                    </w:rPr>
                    <w:t xml:space="preserve"> Ηλείας ("</w:t>
                  </w:r>
                  <w:r w:rsidRPr="004B1EDD">
                    <w:rPr>
                      <w:rFonts w:cstheme="minorHAnsi"/>
                      <w:sz w:val="20"/>
                      <w:lang w:val="en-US"/>
                    </w:rPr>
                    <w:t>Summer</w:t>
                  </w:r>
                  <w:r w:rsidRPr="004B1EDD">
                    <w:rPr>
                      <w:rFonts w:cstheme="minorHAnsi"/>
                      <w:sz w:val="20"/>
                    </w:rPr>
                    <w:t xml:space="preserve"> </w:t>
                  </w:r>
                  <w:r w:rsidRPr="004B1EDD">
                    <w:rPr>
                      <w:rFonts w:cstheme="minorHAnsi"/>
                      <w:sz w:val="20"/>
                      <w:lang w:val="en-US"/>
                    </w:rPr>
                    <w:t>School</w:t>
                  </w:r>
                  <w:r w:rsidRPr="004B1EDD">
                    <w:rPr>
                      <w:rFonts w:cstheme="minorHAnsi"/>
                      <w:sz w:val="20"/>
                    </w:rPr>
                    <w:t xml:space="preserve"> </w:t>
                  </w:r>
                  <w:r w:rsidRPr="004B1EDD">
                    <w:rPr>
                      <w:rFonts w:cstheme="minorHAnsi"/>
                      <w:sz w:val="20"/>
                      <w:lang w:val="en-US"/>
                    </w:rPr>
                    <w:t>on</w:t>
                  </w:r>
                  <w:r w:rsidRPr="004B1EDD">
                    <w:rPr>
                      <w:rFonts w:cstheme="minorHAnsi"/>
                      <w:sz w:val="20"/>
                    </w:rPr>
                    <w:t xml:space="preserve"> </w:t>
                  </w:r>
                  <w:r w:rsidRPr="004B1EDD">
                    <w:rPr>
                      <w:rFonts w:cstheme="minorHAnsi"/>
                      <w:sz w:val="20"/>
                      <w:lang w:val="en-US"/>
                    </w:rPr>
                    <w:t>Wastewater</w:t>
                  </w:r>
                  <w:r w:rsidRPr="004B1EDD">
                    <w:rPr>
                      <w:rFonts w:cstheme="minorHAnsi"/>
                      <w:sz w:val="20"/>
                    </w:rPr>
                    <w:t xml:space="preserve"> </w:t>
                  </w:r>
                  <w:r w:rsidRPr="004B1EDD">
                    <w:rPr>
                      <w:rFonts w:cstheme="minorHAnsi"/>
                      <w:sz w:val="20"/>
                      <w:lang w:val="en-US"/>
                    </w:rPr>
                    <w:t>Treatment</w:t>
                  </w:r>
                  <w:r w:rsidRPr="004B1EDD">
                    <w:rPr>
                      <w:rFonts w:cstheme="minorHAnsi"/>
                      <w:sz w:val="20"/>
                    </w:rPr>
                    <w:t xml:space="preserve"> </w:t>
                  </w:r>
                  <w:r w:rsidRPr="004B1EDD">
                    <w:rPr>
                      <w:rFonts w:cstheme="minorHAnsi"/>
                      <w:sz w:val="20"/>
                      <w:lang w:val="en-US"/>
                    </w:rPr>
                    <w:t>Technologies</w:t>
                  </w:r>
                  <w:r w:rsidRPr="004B1EDD">
                    <w:rPr>
                      <w:rFonts w:cstheme="minorHAnsi"/>
                      <w:sz w:val="20"/>
                    </w:rPr>
                    <w:t xml:space="preserve"> </w:t>
                  </w:r>
                  <w:r w:rsidRPr="004B1EDD">
                    <w:rPr>
                      <w:rFonts w:cstheme="minorHAnsi"/>
                      <w:sz w:val="20"/>
                      <w:lang w:val="en-US"/>
                    </w:rPr>
                    <w:t>and</w:t>
                  </w:r>
                  <w:r w:rsidRPr="004B1EDD">
                    <w:rPr>
                      <w:rFonts w:cstheme="minorHAnsi"/>
                      <w:sz w:val="20"/>
                    </w:rPr>
                    <w:t xml:space="preserve"> </w:t>
                  </w:r>
                  <w:r w:rsidRPr="004B1EDD">
                    <w:rPr>
                      <w:rFonts w:cstheme="minorHAnsi"/>
                      <w:sz w:val="20"/>
                      <w:lang w:val="en-US"/>
                    </w:rPr>
                    <w:t>Environmental</w:t>
                  </w:r>
                  <w:r w:rsidRPr="004B1EDD">
                    <w:rPr>
                      <w:rFonts w:cstheme="minorHAnsi"/>
                      <w:sz w:val="20"/>
                    </w:rPr>
                    <w:t xml:space="preserve"> </w:t>
                  </w:r>
                  <w:r w:rsidRPr="004B1EDD">
                    <w:rPr>
                      <w:rFonts w:cstheme="minorHAnsi"/>
                      <w:sz w:val="20"/>
                      <w:lang w:val="en-US"/>
                    </w:rPr>
                    <w:t>Impact</w:t>
                  </w:r>
                  <w:r w:rsidRPr="004B1EDD">
                    <w:rPr>
                      <w:rFonts w:cstheme="minorHAnsi"/>
                      <w:sz w:val="20"/>
                    </w:rPr>
                    <w:t>" [</w:t>
                  </w:r>
                  <w:r w:rsidRPr="004B1EDD">
                    <w:rPr>
                      <w:rFonts w:cstheme="minorHAnsi"/>
                      <w:sz w:val="20"/>
                      <w:lang w:val="en-US"/>
                    </w:rPr>
                    <w:t>SSWT</w:t>
                  </w:r>
                  <w:r w:rsidRPr="004B1EDD">
                    <w:rPr>
                      <w:rFonts w:cstheme="minorHAnsi"/>
                      <w:sz w:val="20"/>
                    </w:rPr>
                    <w:t>_2019]).</w:t>
                  </w:r>
                </w:p>
              </w:tc>
            </w:tr>
          </w:tbl>
          <w:p w:rsidR="006043CF" w:rsidRPr="004B1EDD" w:rsidRDefault="006043CF" w:rsidP="00F23568">
            <w:pPr>
              <w:rPr>
                <w:rFonts w:ascii="Calibri" w:hAnsi="Calibri" w:cs="Calibri"/>
              </w:rPr>
            </w:pPr>
            <w:r w:rsidRPr="004B1EDD">
              <w:rPr>
                <w:rFonts w:ascii="Calibri" w:hAnsi="Calibri" w:cs="Calibri"/>
              </w:rPr>
              <w:t xml:space="preserve">- </w:t>
            </w:r>
            <w:r w:rsidR="006979A1" w:rsidRPr="004B1EDD">
              <w:rPr>
                <w:rFonts w:ascii="Calibri" w:hAnsi="Calibri" w:cs="Calibri"/>
              </w:rPr>
              <w:t xml:space="preserve">Κωδικός στο ΚΗΜΔΗΣ: </w:t>
            </w:r>
            <w:r w:rsidRPr="004B1EDD">
              <w:rPr>
                <w:rFonts w:ascii="Calibri" w:hAnsi="Calibri" w:cs="Calibri"/>
              </w:rPr>
              <w:t xml:space="preserve">ΑΔΑΜ έγκρισης </w:t>
            </w:r>
            <w:r w:rsidR="003A1A56" w:rsidRPr="003A1A56">
              <w:rPr>
                <w:rFonts w:ascii="Calibri" w:hAnsi="Calibri" w:cs="Calibri"/>
                <w:b/>
              </w:rPr>
              <w:t>19REQ004523212</w:t>
            </w:r>
          </w:p>
          <w:p w:rsidR="006043CF" w:rsidRPr="004B1EDD" w:rsidRDefault="006043CF" w:rsidP="00F23568">
            <w:pPr>
              <w:rPr>
                <w:rFonts w:cs="Lucida Console"/>
              </w:rPr>
            </w:pPr>
            <w:r w:rsidRPr="004B1EDD">
              <w:rPr>
                <w:rFonts w:ascii="Calibri" w:hAnsi="Calibri" w:cs="Calibri"/>
              </w:rPr>
              <w:t xml:space="preserve">- Η σύμβαση αναφέρεται σε </w:t>
            </w:r>
            <w:r w:rsidR="0068410F" w:rsidRPr="004B1EDD">
              <w:rPr>
                <w:rFonts w:cs="Lucida Console"/>
              </w:rPr>
              <w:t>υπηρεσίες</w:t>
            </w:r>
          </w:p>
          <w:p w:rsidR="00CF42A8" w:rsidRPr="004B1EDD" w:rsidRDefault="00CF42A8" w:rsidP="00F23568">
            <w:pPr>
              <w:rPr>
                <w:rFonts w:ascii="Calibri" w:hAnsi="Calibri" w:cs="Calibri"/>
              </w:rPr>
            </w:pPr>
            <w:r w:rsidRPr="004B1EDD">
              <w:t xml:space="preserve">- Ένδειξη ύπαρξης σχετικών τμημάτων : τμήματα </w:t>
            </w:r>
            <w:r w:rsidR="000E1498" w:rsidRPr="004B1EDD">
              <w:t>3</w:t>
            </w:r>
          </w:p>
          <w:p w:rsidR="006043CF" w:rsidRPr="00E45B24" w:rsidRDefault="006043CF" w:rsidP="00887512">
            <w:pPr>
              <w:rPr>
                <w:rFonts w:ascii="Calibri" w:hAnsi="Calibri" w:cs="Calibri"/>
              </w:rPr>
            </w:pPr>
            <w:r w:rsidRPr="004B1EDD">
              <w:rPr>
                <w:rFonts w:cstheme="minorHAnsi"/>
              </w:rPr>
              <w:t>- Αριθμός αναφοράς που αποδίδεται στον φάκελο από</w:t>
            </w:r>
            <w:r w:rsidRPr="0095174B">
              <w:rPr>
                <w:rFonts w:cstheme="minorHAnsi"/>
              </w:rPr>
              <w:t xml:space="preserve"> την αναθέτουσα αρχή (</w:t>
            </w:r>
            <w:r w:rsidRPr="0095174B">
              <w:rPr>
                <w:rFonts w:cstheme="minorHAnsi"/>
                <w:i/>
              </w:rPr>
              <w:t>εάν υπάρχει</w:t>
            </w:r>
            <w:r w:rsidR="006979A1">
              <w:rPr>
                <w:rFonts w:cstheme="minorHAnsi"/>
              </w:rPr>
              <w:t xml:space="preserve">): </w:t>
            </w:r>
            <w:r w:rsidRPr="0095174B">
              <w:rPr>
                <w:rFonts w:cstheme="minorHAnsi"/>
              </w:rPr>
              <w:t xml:space="preserve">ΙΕΧΜΗ </w:t>
            </w:r>
            <w:r w:rsidR="00887512" w:rsidRPr="0095174B">
              <w:rPr>
                <w:rFonts w:cstheme="minorHAnsi"/>
              </w:rPr>
              <w:t>201</w:t>
            </w:r>
            <w:r w:rsidR="00887512">
              <w:rPr>
                <w:rFonts w:cstheme="minorHAnsi"/>
              </w:rPr>
              <w:t>9</w:t>
            </w:r>
            <w:r w:rsidR="00887512" w:rsidRPr="0095174B">
              <w:rPr>
                <w:rFonts w:cstheme="minorHAnsi"/>
              </w:rPr>
              <w:t xml:space="preserve"> </w:t>
            </w:r>
            <w:r w:rsidRPr="0095174B">
              <w:rPr>
                <w:rFonts w:cstheme="minorHAnsi"/>
              </w:rPr>
              <w:t xml:space="preserve">ΣΥΝ </w:t>
            </w:r>
            <w:r w:rsidR="002D746A" w:rsidRPr="00515B00">
              <w:rPr>
                <w:rFonts w:cstheme="minorHAnsi"/>
              </w:rPr>
              <w:t>3</w:t>
            </w:r>
            <w:r w:rsidRPr="0095174B">
              <w:rPr>
                <w:rFonts w:cstheme="minorHAnsi"/>
              </w:rPr>
              <w:t>]</w:t>
            </w:r>
          </w:p>
        </w:tc>
      </w:tr>
    </w:tbl>
    <w:p w:rsidR="006043CF" w:rsidRPr="006043CF" w:rsidRDefault="006043CF" w:rsidP="006043CF"/>
    <w:p w:rsidR="00C367AD" w:rsidRDefault="008A7906" w:rsidP="008A7906">
      <w:pPr>
        <w:shd w:val="clear" w:color="auto" w:fill="B2B2B2"/>
        <w:rPr>
          <w:rFonts w:ascii="Calibri" w:hAnsi="Calibri" w:cs="Calibri"/>
        </w:rPr>
      </w:pPr>
      <w:r w:rsidRPr="00E45B24">
        <w:rPr>
          <w:rFonts w:ascii="Calibri" w:hAnsi="Calibri" w:cs="Calibri"/>
        </w:rPr>
        <w:t>ΟΛΕΣ ΟΙ ΥΠΟΛΟΙΠΕΣ ΠΛΗΡΟΦΟΡΙΕΣ ΣΕ ΚΑΘΕ ΕΝΟΤΗΤΑ ΤΟΥ ΤΕΥΔ ΘΑ ΠΡΕΠΕΙ ΝΑ ΣΥΜΠΛΗΡΩΘΟΥΝ ΑΠΟ ΤΟΝ ΟΙΚΟΝΟΜΙΚΟ ΦΟΡΕΑ</w:t>
      </w:r>
      <w:r w:rsidR="00D26D5D" w:rsidRPr="00E45B24">
        <w:rPr>
          <w:rFonts w:ascii="Calibri" w:hAnsi="Calibri" w:cs="Calibri"/>
        </w:rPr>
        <w:t xml:space="preserve">. </w:t>
      </w:r>
    </w:p>
    <w:p w:rsidR="00C40180" w:rsidRPr="009C4813" w:rsidRDefault="00C40180" w:rsidP="00C40180">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C40180" w:rsidRPr="009C4813" w:rsidRDefault="00C40180" w:rsidP="00C40180">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b/>
                <w:i/>
              </w:rPr>
            </w:pPr>
            <w:r w:rsidRPr="009C4813">
              <w:rPr>
                <w:rFonts w:cstheme="minorHAnsi"/>
                <w:b/>
                <w:i/>
              </w:rPr>
              <w:t>Απάντηση:</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spacing w:before="0"/>
              <w:rPr>
                <w:rFonts w:cstheme="minorHAnsi"/>
              </w:rPr>
            </w:pPr>
            <w:r w:rsidRPr="009C4813">
              <w:rPr>
                <w:rFonts w:cstheme="minorHAnsi"/>
              </w:rPr>
              <w:t>[   ]</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rPr>
            </w:pPr>
            <w:r w:rsidRPr="009C4813">
              <w:rPr>
                <w:rFonts w:cstheme="minorHAnsi"/>
              </w:rPr>
              <w:t>Αριθμός φορολογικού μητρώου (ΑΦΜ):</w:t>
            </w:r>
          </w:p>
          <w:p w:rsidR="00C40180" w:rsidRPr="009C4813" w:rsidRDefault="00C40180" w:rsidP="00B3475E">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   ]</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w:t>
            </w:r>
          </w:p>
        </w:tc>
      </w:tr>
      <w:tr w:rsidR="00C40180" w:rsidRPr="009C4813" w:rsidTr="00A1245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rsidR="00C40180" w:rsidRPr="009C4813" w:rsidRDefault="00C40180" w:rsidP="00B3475E">
            <w:pPr>
              <w:spacing w:before="0"/>
              <w:rPr>
                <w:rFonts w:cstheme="minorHAnsi"/>
              </w:rPr>
            </w:pPr>
            <w:r w:rsidRPr="009C4813">
              <w:rPr>
                <w:rFonts w:cstheme="minorHAnsi"/>
              </w:rPr>
              <w:t>Τηλέφωνο:</w:t>
            </w:r>
          </w:p>
          <w:p w:rsidR="00C40180" w:rsidRPr="009C4813" w:rsidRDefault="00C40180" w:rsidP="00B3475E">
            <w:pPr>
              <w:spacing w:before="0"/>
              <w:rPr>
                <w:rFonts w:cstheme="minorHAnsi"/>
              </w:rPr>
            </w:pPr>
            <w:r w:rsidRPr="009C4813">
              <w:rPr>
                <w:rFonts w:cstheme="minorHAnsi"/>
              </w:rPr>
              <w:t>Ηλ. ταχυδρομείο:</w:t>
            </w:r>
          </w:p>
          <w:p w:rsidR="00C40180" w:rsidRPr="009C4813" w:rsidRDefault="00C40180" w:rsidP="00B3475E">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w:t>
            </w:r>
          </w:p>
          <w:p w:rsidR="00C40180" w:rsidRPr="009C4813" w:rsidRDefault="00C40180" w:rsidP="00B3475E">
            <w:pPr>
              <w:rPr>
                <w:rFonts w:cstheme="minorHAnsi"/>
              </w:rPr>
            </w:pPr>
            <w:r w:rsidRPr="009C4813">
              <w:rPr>
                <w:rFonts w:cstheme="minorHAnsi"/>
              </w:rPr>
              <w:t>[……]</w:t>
            </w:r>
          </w:p>
          <w:p w:rsidR="00C40180" w:rsidRPr="009C4813" w:rsidRDefault="00C40180" w:rsidP="00B3475E">
            <w:pPr>
              <w:rPr>
                <w:rFonts w:cstheme="minorHAnsi"/>
              </w:rPr>
            </w:pPr>
            <w:r w:rsidRPr="009C4813">
              <w:rPr>
                <w:rFonts w:cstheme="minorHAnsi"/>
              </w:rPr>
              <w:t>[……]</w:t>
            </w:r>
          </w:p>
          <w:p w:rsidR="00C40180" w:rsidRPr="009C4813" w:rsidRDefault="00C40180" w:rsidP="00B3475E">
            <w:pPr>
              <w:rPr>
                <w:rFonts w:cstheme="minorHAnsi"/>
              </w:rPr>
            </w:pPr>
            <w:r w:rsidRPr="009C4813">
              <w:rPr>
                <w:rFonts w:cstheme="minorHAnsi"/>
              </w:rPr>
              <w:t>[……]</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b/>
                <w:bCs/>
                <w:i/>
                <w:iCs/>
              </w:rPr>
              <w:t>Απάντηση:</w:t>
            </w:r>
          </w:p>
        </w:tc>
      </w:tr>
      <w:tr w:rsidR="00C40180" w:rsidRPr="00BB65FB"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snapToGrid w:val="0"/>
              <w:rPr>
                <w:rFonts w:cstheme="minorHAnsi"/>
              </w:rPr>
            </w:pPr>
          </w:p>
        </w:tc>
      </w:tr>
      <w:tr w:rsidR="00C40180" w:rsidRPr="009C4813" w:rsidTr="00A12456">
        <w:trPr>
          <w:jc w:val="center"/>
        </w:trPr>
        <w:tc>
          <w:tcPr>
            <w:tcW w:w="4479" w:type="dxa"/>
            <w:tcBorders>
              <w:left w:val="single" w:sz="4" w:space="0" w:color="000000"/>
              <w:bottom w:val="single" w:sz="4" w:space="0" w:color="000000"/>
            </w:tcBorders>
            <w:shd w:val="clear" w:color="auto" w:fill="auto"/>
          </w:tcPr>
          <w:p w:rsidR="00C40180" w:rsidRPr="009C4813" w:rsidRDefault="00C40180" w:rsidP="00B3475E">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 Ναι [] Όχι [] Άνευ αντικειμένου</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rsidR="00C40180" w:rsidRPr="009C4813" w:rsidRDefault="00C40180" w:rsidP="00B3475E">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40180" w:rsidRPr="009C4813" w:rsidRDefault="00C40180" w:rsidP="00B3475E">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C40180" w:rsidRPr="009C4813" w:rsidRDefault="00C40180" w:rsidP="00B3475E">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C40180" w:rsidRPr="009C4813" w:rsidRDefault="00C40180" w:rsidP="00B3475E">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rsidR="00C40180" w:rsidRPr="009C4813" w:rsidRDefault="00C40180" w:rsidP="00B3475E">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C40180" w:rsidRPr="009C4813" w:rsidRDefault="00C40180" w:rsidP="00B3475E">
            <w:pPr>
              <w:spacing w:before="0"/>
              <w:rPr>
                <w:rFonts w:cstheme="minorHAnsi"/>
                <w:b/>
                <w:u w:val="single"/>
              </w:rPr>
            </w:pPr>
            <w:r w:rsidRPr="009C4813">
              <w:rPr>
                <w:rFonts w:cstheme="minorHAnsi"/>
                <w:b/>
              </w:rPr>
              <w:t>Εάν όχι:</w:t>
            </w:r>
          </w:p>
          <w:p w:rsidR="00C40180" w:rsidRPr="009C4813" w:rsidRDefault="00C40180" w:rsidP="00B3475E">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C40180" w:rsidRPr="009C4813" w:rsidRDefault="00C40180" w:rsidP="00B3475E">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40180" w:rsidRPr="009C4813" w:rsidRDefault="00C40180" w:rsidP="00B3475E">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snapToGrid w:val="0"/>
              <w:rPr>
                <w:rFonts w:cstheme="minorHAnsi"/>
              </w:rPr>
            </w:pPr>
          </w:p>
          <w:p w:rsidR="00C40180" w:rsidRPr="009C4813" w:rsidRDefault="00C40180" w:rsidP="00B3475E">
            <w:pPr>
              <w:rPr>
                <w:rFonts w:cstheme="minorHAnsi"/>
              </w:rPr>
            </w:pPr>
          </w:p>
          <w:p w:rsidR="00C40180" w:rsidRPr="009C4813" w:rsidRDefault="00C40180" w:rsidP="00B3475E">
            <w:pPr>
              <w:rPr>
                <w:rFonts w:cstheme="minorHAnsi"/>
              </w:rPr>
            </w:pPr>
          </w:p>
          <w:p w:rsidR="00C40180" w:rsidRPr="009C4813" w:rsidRDefault="00C40180" w:rsidP="00B3475E">
            <w:pPr>
              <w:rPr>
                <w:rFonts w:cstheme="minorHAnsi"/>
              </w:rPr>
            </w:pPr>
          </w:p>
          <w:p w:rsidR="00C40180" w:rsidRPr="009C4813" w:rsidRDefault="00C40180" w:rsidP="00B3475E">
            <w:pPr>
              <w:rPr>
                <w:rFonts w:cstheme="minorHAnsi"/>
              </w:rPr>
            </w:pPr>
          </w:p>
          <w:p w:rsidR="00C40180" w:rsidRPr="009C4813" w:rsidRDefault="00C40180" w:rsidP="00B3475E">
            <w:pPr>
              <w:rPr>
                <w:rFonts w:cstheme="minorHAnsi"/>
              </w:rPr>
            </w:pPr>
            <w:r w:rsidRPr="009C4813">
              <w:rPr>
                <w:rFonts w:cstheme="minorHAnsi"/>
              </w:rPr>
              <w:t>α) [……]</w:t>
            </w:r>
          </w:p>
          <w:p w:rsidR="00C40180" w:rsidRPr="009C4813" w:rsidRDefault="00C40180" w:rsidP="00B3475E">
            <w:pPr>
              <w:rPr>
                <w:rFonts w:cstheme="minorHAnsi"/>
              </w:rPr>
            </w:pPr>
          </w:p>
          <w:p w:rsidR="00C40180" w:rsidRDefault="00C40180" w:rsidP="00B3475E">
            <w:pPr>
              <w:rPr>
                <w:rFonts w:cstheme="minorHAnsi"/>
              </w:rPr>
            </w:pPr>
          </w:p>
          <w:p w:rsidR="00C40180" w:rsidRDefault="00C40180" w:rsidP="00B3475E">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C40180" w:rsidRPr="009C4813" w:rsidRDefault="00C40180" w:rsidP="00B3475E">
            <w:pPr>
              <w:rPr>
                <w:rFonts w:cstheme="minorHAnsi"/>
              </w:rPr>
            </w:pPr>
            <w:r w:rsidRPr="009C4813">
              <w:rPr>
                <w:rFonts w:cstheme="minorHAnsi"/>
              </w:rPr>
              <w:t>γ) [……]</w:t>
            </w:r>
          </w:p>
          <w:p w:rsidR="00C40180" w:rsidRPr="009C4813" w:rsidRDefault="00C40180" w:rsidP="00B3475E">
            <w:pPr>
              <w:rPr>
                <w:rFonts w:cstheme="minorHAnsi"/>
              </w:rPr>
            </w:pPr>
          </w:p>
          <w:p w:rsidR="00C40180" w:rsidRPr="009C4813" w:rsidRDefault="00C40180" w:rsidP="00B3475E">
            <w:pPr>
              <w:rPr>
                <w:rFonts w:cstheme="minorHAnsi"/>
              </w:rPr>
            </w:pPr>
            <w:r w:rsidRPr="009C4813">
              <w:rPr>
                <w:rFonts w:cstheme="minorHAnsi"/>
              </w:rPr>
              <w:t>δ) [] Ναι [] Όχι</w:t>
            </w:r>
          </w:p>
          <w:p w:rsidR="00C40180" w:rsidRPr="009C4813" w:rsidRDefault="00C40180" w:rsidP="00B3475E">
            <w:pPr>
              <w:rPr>
                <w:rFonts w:cstheme="minorHAnsi"/>
              </w:rPr>
            </w:pPr>
          </w:p>
          <w:p w:rsidR="00C40180" w:rsidRPr="009C4813" w:rsidRDefault="00C40180" w:rsidP="00B3475E">
            <w:pPr>
              <w:rPr>
                <w:rFonts w:cstheme="minorHAnsi"/>
              </w:rPr>
            </w:pPr>
          </w:p>
          <w:p w:rsidR="00C40180" w:rsidRPr="009C4813" w:rsidRDefault="00C40180" w:rsidP="00B3475E">
            <w:pPr>
              <w:rPr>
                <w:rFonts w:cstheme="minorHAnsi"/>
              </w:rPr>
            </w:pPr>
          </w:p>
          <w:p w:rsidR="00C40180" w:rsidRPr="009C4813" w:rsidRDefault="00C40180" w:rsidP="00B3475E">
            <w:pPr>
              <w:rPr>
                <w:rFonts w:cstheme="minorHAnsi"/>
              </w:rPr>
            </w:pPr>
          </w:p>
          <w:p w:rsidR="00C40180" w:rsidRPr="009C4813" w:rsidRDefault="00C40180" w:rsidP="00B3475E">
            <w:pPr>
              <w:rPr>
                <w:rFonts w:cstheme="minorHAnsi"/>
              </w:rPr>
            </w:pPr>
          </w:p>
          <w:p w:rsidR="00C40180" w:rsidRPr="009C4813" w:rsidRDefault="00C40180" w:rsidP="00B3475E">
            <w:pPr>
              <w:rPr>
                <w:rFonts w:cstheme="minorHAnsi"/>
              </w:rPr>
            </w:pPr>
            <w:r w:rsidRPr="009C4813">
              <w:rPr>
                <w:rFonts w:cstheme="minorHAnsi"/>
              </w:rPr>
              <w:t>ε) [] Ναι [] Όχι</w:t>
            </w:r>
          </w:p>
          <w:p w:rsidR="00C40180" w:rsidRDefault="00C40180" w:rsidP="00B3475E">
            <w:pPr>
              <w:rPr>
                <w:rFonts w:cstheme="minorHAnsi"/>
                <w:i/>
              </w:rPr>
            </w:pPr>
          </w:p>
          <w:p w:rsidR="00C40180" w:rsidRDefault="00C40180" w:rsidP="00B3475E">
            <w:pPr>
              <w:rPr>
                <w:rFonts w:cstheme="minorHAnsi"/>
                <w:i/>
              </w:rPr>
            </w:pPr>
          </w:p>
          <w:p w:rsidR="00C40180" w:rsidRDefault="00C40180" w:rsidP="00B3475E">
            <w:pPr>
              <w:rPr>
                <w:rFonts w:cstheme="minorHAnsi"/>
                <w:i/>
              </w:rPr>
            </w:pPr>
          </w:p>
          <w:p w:rsidR="00C40180" w:rsidRDefault="00C40180" w:rsidP="00B3475E">
            <w:pPr>
              <w:rPr>
                <w:rFonts w:cstheme="minorHAnsi"/>
                <w:i/>
              </w:rPr>
            </w:pPr>
          </w:p>
          <w:p w:rsidR="00C40180" w:rsidRDefault="00C40180" w:rsidP="00B3475E">
            <w:pPr>
              <w:rPr>
                <w:rFonts w:cstheme="minorHAnsi"/>
                <w:i/>
              </w:rPr>
            </w:pPr>
          </w:p>
          <w:p w:rsidR="00C40180" w:rsidRDefault="00C40180" w:rsidP="00B3475E">
            <w:pPr>
              <w:rPr>
                <w:rFonts w:cstheme="minorHAnsi"/>
                <w:i/>
              </w:rPr>
            </w:pPr>
          </w:p>
          <w:p w:rsidR="00C40180" w:rsidRPr="009C4813" w:rsidRDefault="00C40180" w:rsidP="00B3475E">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C40180" w:rsidRPr="009C4813" w:rsidRDefault="00C40180" w:rsidP="00B3475E">
            <w:pPr>
              <w:rPr>
                <w:rFonts w:cstheme="minorHAnsi"/>
              </w:rPr>
            </w:pPr>
            <w:r w:rsidRPr="009C4813">
              <w:rPr>
                <w:rFonts w:cstheme="minorHAnsi"/>
                <w:i/>
              </w:rPr>
              <w:t>[……][……][……][……]</w:t>
            </w:r>
          </w:p>
        </w:tc>
      </w:tr>
      <w:tr w:rsidR="00C40180" w:rsidRPr="009C4813" w:rsidTr="00A12456">
        <w:trPr>
          <w:jc w:val="center"/>
        </w:trPr>
        <w:tc>
          <w:tcPr>
            <w:tcW w:w="4479" w:type="dxa"/>
            <w:tcBorders>
              <w:left w:val="single" w:sz="4" w:space="0" w:color="000000"/>
              <w:bottom w:val="single" w:sz="4" w:space="0" w:color="000000"/>
            </w:tcBorders>
            <w:shd w:val="clear" w:color="auto" w:fill="auto"/>
          </w:tcPr>
          <w:p w:rsidR="00C40180" w:rsidRPr="009C4813" w:rsidRDefault="00C40180" w:rsidP="00B3475E">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b/>
                <w:bCs/>
                <w:i/>
                <w:iCs/>
              </w:rPr>
              <w:t>Απάντηση:</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 Ναι [] Όχι</w:t>
            </w:r>
          </w:p>
        </w:tc>
      </w:tr>
      <w:tr w:rsidR="00C40180" w:rsidRPr="00BB65FB" w:rsidTr="00A1245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40180" w:rsidRPr="009C4813" w:rsidRDefault="00C40180" w:rsidP="00B3475E">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rsidR="00C40180" w:rsidRPr="009C4813" w:rsidRDefault="00C40180" w:rsidP="00B3475E">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C40180" w:rsidRPr="009C4813" w:rsidRDefault="00C40180" w:rsidP="00B3475E">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C40180" w:rsidRPr="009C4813" w:rsidRDefault="00C40180" w:rsidP="00B3475E">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α) [……]</w:t>
            </w:r>
          </w:p>
          <w:p w:rsidR="00C40180" w:rsidRPr="009C4813" w:rsidRDefault="00C40180" w:rsidP="00B3475E">
            <w:pPr>
              <w:rPr>
                <w:rFonts w:cstheme="minorHAnsi"/>
              </w:rPr>
            </w:pPr>
          </w:p>
          <w:p w:rsidR="00C40180" w:rsidRPr="009C4813" w:rsidRDefault="00C40180" w:rsidP="00B3475E">
            <w:pPr>
              <w:rPr>
                <w:rFonts w:cstheme="minorHAnsi"/>
              </w:rPr>
            </w:pPr>
          </w:p>
          <w:p w:rsidR="00C40180" w:rsidRPr="009C4813" w:rsidRDefault="00C40180" w:rsidP="00B3475E">
            <w:pPr>
              <w:rPr>
                <w:rFonts w:cstheme="minorHAnsi"/>
              </w:rPr>
            </w:pPr>
          </w:p>
          <w:p w:rsidR="00C40180" w:rsidRPr="009C4813" w:rsidRDefault="00C40180" w:rsidP="00B3475E">
            <w:pPr>
              <w:rPr>
                <w:rFonts w:cstheme="minorHAnsi"/>
              </w:rPr>
            </w:pPr>
            <w:r w:rsidRPr="009C4813">
              <w:rPr>
                <w:rFonts w:cstheme="minorHAnsi"/>
              </w:rPr>
              <w:t>β) [……]</w:t>
            </w:r>
          </w:p>
          <w:p w:rsidR="00C40180" w:rsidRPr="009C4813" w:rsidRDefault="00C40180" w:rsidP="00B3475E">
            <w:pPr>
              <w:rPr>
                <w:rFonts w:cstheme="minorHAnsi"/>
              </w:rPr>
            </w:pPr>
          </w:p>
          <w:p w:rsidR="00C40180" w:rsidRPr="009C4813" w:rsidRDefault="00C40180" w:rsidP="00B3475E">
            <w:pPr>
              <w:rPr>
                <w:rFonts w:cstheme="minorHAnsi"/>
              </w:rPr>
            </w:pPr>
          </w:p>
          <w:p w:rsidR="00C40180" w:rsidRPr="009C4813" w:rsidRDefault="00C40180" w:rsidP="00B3475E">
            <w:pPr>
              <w:rPr>
                <w:rFonts w:cstheme="minorHAnsi"/>
              </w:rPr>
            </w:pPr>
            <w:r w:rsidRPr="009C4813">
              <w:rPr>
                <w:rFonts w:cstheme="minorHAnsi"/>
              </w:rPr>
              <w:t>γ) [……]</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b/>
                <w:bCs/>
                <w:i/>
                <w:iCs/>
              </w:rPr>
              <w:t>Απάντηση:</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   ]</w:t>
            </w:r>
          </w:p>
        </w:tc>
      </w:tr>
    </w:tbl>
    <w:p w:rsidR="00C40180" w:rsidRPr="009C4813" w:rsidRDefault="00C40180" w:rsidP="00C40180">
      <w:pPr>
        <w:rPr>
          <w:rFonts w:cstheme="minorHAnsi"/>
        </w:rPr>
      </w:pPr>
    </w:p>
    <w:p w:rsidR="00C40180" w:rsidRPr="009C4813" w:rsidRDefault="00C40180" w:rsidP="00C40180">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b/>
                <w:i/>
              </w:rPr>
              <w:t>Απάντηση:</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color w:val="000000"/>
              </w:rPr>
            </w:pPr>
            <w:r w:rsidRPr="009C4813">
              <w:rPr>
                <w:rFonts w:cstheme="minorHAnsi"/>
              </w:rPr>
              <w:t>Ονοματεπώνυμο</w:t>
            </w:r>
          </w:p>
          <w:p w:rsidR="00C40180" w:rsidRPr="009C4813" w:rsidRDefault="00C40180" w:rsidP="00B3475E">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w:t>
            </w:r>
          </w:p>
          <w:p w:rsidR="00C40180" w:rsidRPr="009C4813" w:rsidRDefault="00C40180" w:rsidP="00B3475E">
            <w:pPr>
              <w:rPr>
                <w:rFonts w:cstheme="minorHAnsi"/>
              </w:rPr>
            </w:pPr>
            <w:r w:rsidRPr="009C4813">
              <w:rPr>
                <w:rFonts w:cstheme="minorHAnsi"/>
              </w:rPr>
              <w:t>[……]</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w:t>
            </w:r>
          </w:p>
        </w:tc>
      </w:tr>
    </w:tbl>
    <w:p w:rsidR="00C40180" w:rsidRPr="009C4813" w:rsidRDefault="00C40180" w:rsidP="00C40180">
      <w:pPr>
        <w:pStyle w:val="SectionTitle"/>
        <w:ind w:left="850" w:firstLine="0"/>
        <w:rPr>
          <w:rFonts w:asciiTheme="minorHAnsi" w:hAnsiTheme="minorHAnsi" w:cstheme="minorHAnsi"/>
        </w:rPr>
      </w:pPr>
    </w:p>
    <w:p w:rsidR="00C40180" w:rsidRPr="009C4813" w:rsidRDefault="00C40180" w:rsidP="00C40180">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C40180" w:rsidRPr="009C4813" w:rsidTr="00B3475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b/>
                <w:i/>
              </w:rPr>
              <w:t>Απάντηση:</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[]Ναι []Όχι</w:t>
            </w:r>
          </w:p>
        </w:tc>
      </w:tr>
    </w:tbl>
    <w:p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40180" w:rsidRPr="009C4813" w:rsidRDefault="00C40180" w:rsidP="00C40180">
      <w:pPr>
        <w:jc w:val="center"/>
        <w:rPr>
          <w:rFonts w:cstheme="minorHAnsi"/>
        </w:rPr>
      </w:pPr>
    </w:p>
    <w:p w:rsidR="00C40180" w:rsidRPr="009C4813" w:rsidRDefault="00C40180" w:rsidP="00C40180">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b/>
                <w:i/>
              </w:rPr>
              <w:t>Απάντηση:</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[]Ναι []Όχι</w:t>
            </w:r>
          </w:p>
          <w:p w:rsidR="00C40180" w:rsidRPr="009C4813" w:rsidRDefault="00C40180" w:rsidP="00B3475E">
            <w:pPr>
              <w:rPr>
                <w:rFonts w:cstheme="minorHAnsi"/>
              </w:rPr>
            </w:pPr>
          </w:p>
          <w:p w:rsidR="00C40180" w:rsidRPr="009C4813" w:rsidRDefault="00C40180" w:rsidP="00B3475E">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C40180" w:rsidRPr="009C4813" w:rsidRDefault="00C40180" w:rsidP="00B3475E">
            <w:pPr>
              <w:rPr>
                <w:rFonts w:cstheme="minorHAnsi"/>
              </w:rPr>
            </w:pPr>
            <w:r w:rsidRPr="009C4813">
              <w:rPr>
                <w:rFonts w:cstheme="minorHAnsi"/>
              </w:rPr>
              <w:t>[…]</w:t>
            </w:r>
          </w:p>
        </w:tc>
      </w:tr>
    </w:tbl>
    <w:p w:rsidR="00C40180" w:rsidRPr="009C4813" w:rsidRDefault="00C40180" w:rsidP="00C4018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40180" w:rsidRPr="009C4813" w:rsidRDefault="00C40180" w:rsidP="00C40180">
      <w:pPr>
        <w:pageBreakBefore/>
        <w:jc w:val="center"/>
        <w:rPr>
          <w:rFonts w:cstheme="minorHAnsi"/>
          <w:b/>
          <w:bCs/>
          <w:color w:val="000000"/>
        </w:rPr>
      </w:pPr>
      <w:r w:rsidRPr="009C4813">
        <w:rPr>
          <w:rFonts w:cstheme="minorHAnsi"/>
          <w:b/>
          <w:bCs/>
          <w:u w:val="single"/>
        </w:rPr>
        <w:lastRenderedPageBreak/>
        <w:t>Μέρος III: Λόγοι αποκλεισμού</w:t>
      </w:r>
    </w:p>
    <w:p w:rsidR="00C40180" w:rsidRPr="009C4813" w:rsidRDefault="00C40180" w:rsidP="00C40180">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vertAlign w:val="baseline"/>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C40180" w:rsidRPr="009C4813" w:rsidTr="00B3475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snapToGrid w:val="0"/>
              <w:rPr>
                <w:rFonts w:cstheme="minorHAnsi"/>
              </w:rPr>
            </w:pPr>
            <w:r w:rsidRPr="009C4813">
              <w:rPr>
                <w:rFonts w:cstheme="minorHAnsi"/>
                <w:b/>
                <w:bCs/>
                <w:i/>
                <w:iCs/>
              </w:rPr>
              <w:t>Απάντηση:</w:t>
            </w:r>
          </w:p>
        </w:tc>
      </w:tr>
      <w:tr w:rsidR="00C40180" w:rsidRPr="009C4813" w:rsidTr="00B3475E">
        <w:trPr>
          <w:jc w:val="center"/>
        </w:trPr>
        <w:tc>
          <w:tcPr>
            <w:tcW w:w="4479" w:type="dxa"/>
            <w:tcBorders>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 xml:space="preserve">Υπάρχει </w:t>
            </w:r>
            <w:r w:rsidR="006043CF">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i/>
              </w:rPr>
            </w:pPr>
            <w:r w:rsidRPr="009C4813">
              <w:rPr>
                <w:rFonts w:cstheme="minorHAnsi"/>
              </w:rPr>
              <w:t>[] Ναι [] Όχι</w:t>
            </w:r>
          </w:p>
          <w:p w:rsidR="00C40180" w:rsidRPr="009C4813" w:rsidRDefault="00C40180" w:rsidP="00B3475E">
            <w:pPr>
              <w:rPr>
                <w:rFonts w:cstheme="minorHAnsi"/>
                <w:i/>
              </w:rPr>
            </w:pPr>
          </w:p>
          <w:p w:rsidR="00C40180" w:rsidRPr="009C4813" w:rsidRDefault="00C40180" w:rsidP="00B3475E">
            <w:pPr>
              <w:rPr>
                <w:rFonts w:cstheme="minorHAnsi"/>
                <w:i/>
              </w:rPr>
            </w:pPr>
          </w:p>
          <w:p w:rsidR="00C40180" w:rsidRPr="009C4813" w:rsidRDefault="00C40180" w:rsidP="00B3475E">
            <w:pPr>
              <w:rPr>
                <w:rFonts w:cstheme="minorHAnsi"/>
                <w:i/>
              </w:rPr>
            </w:pPr>
          </w:p>
          <w:p w:rsidR="00C40180" w:rsidRPr="009C4813" w:rsidRDefault="00C40180" w:rsidP="00B3475E">
            <w:pPr>
              <w:rPr>
                <w:rFonts w:cstheme="minorHAnsi"/>
                <w:i/>
              </w:rPr>
            </w:pPr>
          </w:p>
          <w:p w:rsidR="00C40180" w:rsidRPr="009C4813" w:rsidRDefault="00C40180" w:rsidP="00B3475E">
            <w:pPr>
              <w:rPr>
                <w:rFonts w:cstheme="minorHAnsi"/>
                <w:i/>
              </w:rPr>
            </w:pPr>
          </w:p>
          <w:p w:rsidR="00C40180" w:rsidRPr="009C4813" w:rsidRDefault="00C40180" w:rsidP="00B3475E">
            <w:pPr>
              <w:rPr>
                <w:rFonts w:cstheme="minorHAnsi"/>
                <w:i/>
              </w:rPr>
            </w:pPr>
          </w:p>
          <w:p w:rsidR="00C40180" w:rsidRPr="009C4813" w:rsidRDefault="00C40180" w:rsidP="00B3475E">
            <w:pPr>
              <w:rPr>
                <w:rFonts w:cstheme="minorHAnsi"/>
                <w:i/>
              </w:rPr>
            </w:pPr>
          </w:p>
          <w:p w:rsidR="00C40180" w:rsidRPr="009C4813" w:rsidRDefault="00C40180" w:rsidP="00B3475E">
            <w:pPr>
              <w:rPr>
                <w:rFonts w:cstheme="minorHAnsi"/>
                <w:i/>
              </w:rPr>
            </w:pPr>
          </w:p>
          <w:p w:rsidR="00C40180" w:rsidRPr="009C4813" w:rsidRDefault="00C40180" w:rsidP="00B3475E">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40180" w:rsidRPr="009C4813" w:rsidRDefault="00C40180" w:rsidP="00B3475E">
            <w:pPr>
              <w:rPr>
                <w:rFonts w:cstheme="minorHAnsi"/>
              </w:rPr>
            </w:pPr>
            <w:r w:rsidRPr="009C4813">
              <w:rPr>
                <w:rFonts w:cstheme="minorHAnsi"/>
                <w:i/>
              </w:rPr>
              <w:t>[……][……][……][……]</w:t>
            </w:r>
            <w:r w:rsidRPr="009C4813">
              <w:rPr>
                <w:rStyle w:val="a"/>
                <w:rFonts w:cstheme="minorHAnsi"/>
              </w:rPr>
              <w:endnoteReference w:id="15"/>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rsidR="00C40180" w:rsidRPr="009C4813" w:rsidRDefault="00C40180" w:rsidP="00B3475E">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A12456" w:rsidRPr="009C4813" w:rsidRDefault="00C40180" w:rsidP="00B3475E">
            <w:pPr>
              <w:jc w:val="left"/>
              <w:rPr>
                <w:rFonts w:cstheme="minorHAnsi"/>
              </w:rPr>
            </w:pPr>
            <w:r w:rsidRPr="009C4813">
              <w:rPr>
                <w:rFonts w:cstheme="minorHAnsi"/>
              </w:rPr>
              <w:t>β) Προσδιορίστε ποιος έχει καταδικαστεί [ ]·</w:t>
            </w:r>
          </w:p>
          <w:p w:rsidR="00C40180" w:rsidRPr="009C4813" w:rsidRDefault="00C40180" w:rsidP="00B3475E">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snapToGrid w:val="0"/>
              <w:jc w:val="left"/>
              <w:rPr>
                <w:rFonts w:cstheme="minorHAnsi"/>
              </w:rPr>
            </w:pPr>
          </w:p>
          <w:p w:rsidR="00C40180" w:rsidRPr="009C4813" w:rsidRDefault="00C40180" w:rsidP="00B3475E">
            <w:pPr>
              <w:jc w:val="left"/>
              <w:rPr>
                <w:rFonts w:cstheme="minorHAnsi"/>
              </w:rPr>
            </w:pPr>
            <w:r w:rsidRPr="009C4813">
              <w:rPr>
                <w:rFonts w:cstheme="minorHAnsi"/>
              </w:rPr>
              <w:t xml:space="preserve">α) Ημερομηνία:[   ], </w:t>
            </w:r>
          </w:p>
          <w:p w:rsidR="00C40180" w:rsidRPr="009C4813" w:rsidRDefault="00C40180" w:rsidP="00B3475E">
            <w:pPr>
              <w:jc w:val="left"/>
              <w:rPr>
                <w:rFonts w:cstheme="minorHAnsi"/>
              </w:rPr>
            </w:pPr>
            <w:r w:rsidRPr="009C4813">
              <w:rPr>
                <w:rFonts w:cstheme="minorHAnsi"/>
              </w:rPr>
              <w:t xml:space="preserve">σημείο-(-α): [   ], </w:t>
            </w:r>
          </w:p>
          <w:p w:rsidR="00C40180" w:rsidRPr="009C4813" w:rsidRDefault="00C40180" w:rsidP="00B3475E">
            <w:pPr>
              <w:jc w:val="left"/>
              <w:rPr>
                <w:rFonts w:cstheme="minorHAnsi"/>
              </w:rPr>
            </w:pPr>
            <w:r w:rsidRPr="009C4813">
              <w:rPr>
                <w:rFonts w:cstheme="minorHAnsi"/>
              </w:rPr>
              <w:t>λόγος(-οι):[   ]</w:t>
            </w:r>
          </w:p>
          <w:p w:rsidR="00C40180" w:rsidRDefault="00C40180" w:rsidP="00B3475E">
            <w:pPr>
              <w:jc w:val="left"/>
              <w:rPr>
                <w:rFonts w:cstheme="minorHAnsi"/>
              </w:rPr>
            </w:pPr>
            <w:r w:rsidRPr="009C4813">
              <w:rPr>
                <w:rFonts w:cstheme="minorHAnsi"/>
              </w:rPr>
              <w:t>β) [……]</w:t>
            </w:r>
          </w:p>
          <w:p w:rsidR="00C40180" w:rsidRPr="009C4813" w:rsidRDefault="00C40180" w:rsidP="00B3475E">
            <w:pPr>
              <w:jc w:val="left"/>
              <w:rPr>
                <w:rFonts w:cstheme="minorHAnsi"/>
                <w:i/>
              </w:rPr>
            </w:pPr>
            <w:r w:rsidRPr="009C4813">
              <w:rPr>
                <w:rFonts w:cstheme="minorHAnsi"/>
              </w:rPr>
              <w:t>γ) Διάρκεια της περιόδου αποκλεισμού [……] και σχετικό(-ά) σημείο(-α) [   ]</w:t>
            </w:r>
          </w:p>
          <w:p w:rsidR="00C40180" w:rsidRPr="009C4813" w:rsidRDefault="00C40180" w:rsidP="00B3475E">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40180" w:rsidRPr="009C4813" w:rsidRDefault="00C40180" w:rsidP="00B3475E">
            <w:pPr>
              <w:rPr>
                <w:rFonts w:cstheme="minorHAnsi"/>
              </w:rPr>
            </w:pPr>
            <w:r w:rsidRPr="009C4813">
              <w:rPr>
                <w:rFonts w:cstheme="minorHAnsi"/>
                <w:i/>
              </w:rPr>
              <w:t>[……][……][……][……]</w:t>
            </w:r>
            <w:r w:rsidRPr="009C4813">
              <w:rPr>
                <w:rStyle w:val="a"/>
                <w:rFonts w:cstheme="minorHAnsi"/>
              </w:rPr>
              <w:endnoteReference w:id="17"/>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 xml:space="preserve">[] Ναι [] Όχι </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w:t>
            </w:r>
          </w:p>
        </w:tc>
      </w:tr>
    </w:tbl>
    <w:p w:rsidR="00C40180" w:rsidRPr="009C4813" w:rsidRDefault="00C40180" w:rsidP="00C40180">
      <w:pPr>
        <w:pStyle w:val="SectionTitle"/>
        <w:rPr>
          <w:rFonts w:asciiTheme="minorHAnsi" w:hAnsiTheme="minorHAnsi" w:cstheme="minorHAnsi"/>
        </w:rPr>
      </w:pPr>
    </w:p>
    <w:p w:rsidR="00C40180" w:rsidRPr="009C4813" w:rsidRDefault="00C40180" w:rsidP="00C40180">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40180" w:rsidRPr="009C4813" w:rsidTr="00B3475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b/>
                <w:i/>
              </w:rPr>
              <w:t>Απάντηση:</w:t>
            </w:r>
          </w:p>
        </w:tc>
      </w:tr>
      <w:tr w:rsidR="00C40180" w:rsidRPr="009C4813"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 xml:space="preserve">[] Ναι [] Όχι </w:t>
            </w:r>
          </w:p>
        </w:tc>
      </w:tr>
      <w:tr w:rsidR="00C40180" w:rsidRPr="009C4813" w:rsidTr="00B3475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napToGrid w:val="0"/>
              <w:rPr>
                <w:rFonts w:cstheme="minorHAnsi"/>
              </w:rPr>
            </w:pPr>
          </w:p>
          <w:p w:rsidR="00C40180" w:rsidRPr="009C4813" w:rsidRDefault="00C40180" w:rsidP="00B3475E">
            <w:pPr>
              <w:snapToGrid w:val="0"/>
              <w:rPr>
                <w:rFonts w:cstheme="minorHAnsi"/>
              </w:rPr>
            </w:pPr>
          </w:p>
          <w:p w:rsidR="00C40180" w:rsidRPr="009C4813" w:rsidRDefault="00C40180" w:rsidP="00B3475E">
            <w:pPr>
              <w:snapToGrid w:val="0"/>
              <w:rPr>
                <w:rFonts w:cstheme="minorHAnsi"/>
              </w:rPr>
            </w:pPr>
            <w:r w:rsidRPr="009C4813">
              <w:rPr>
                <w:rFonts w:cstheme="minorHAnsi"/>
              </w:rPr>
              <w:t xml:space="preserve">Εάν όχι αναφέρετε: </w:t>
            </w:r>
          </w:p>
          <w:p w:rsidR="00C40180" w:rsidRPr="009C4813" w:rsidRDefault="00C40180" w:rsidP="00B3475E">
            <w:pPr>
              <w:snapToGrid w:val="0"/>
              <w:rPr>
                <w:rFonts w:cstheme="minorHAnsi"/>
              </w:rPr>
            </w:pPr>
            <w:r w:rsidRPr="009C4813">
              <w:rPr>
                <w:rFonts w:cstheme="minorHAnsi"/>
              </w:rPr>
              <w:t>α) Χώρα ή κράτος μέλος για το οποίο πρόκειται:</w:t>
            </w:r>
          </w:p>
          <w:p w:rsidR="00C40180" w:rsidRPr="009C4813" w:rsidRDefault="00C40180" w:rsidP="00B3475E">
            <w:pPr>
              <w:snapToGrid w:val="0"/>
              <w:rPr>
                <w:rFonts w:cstheme="minorHAnsi"/>
              </w:rPr>
            </w:pPr>
            <w:r w:rsidRPr="009C4813">
              <w:rPr>
                <w:rFonts w:cstheme="minorHAnsi"/>
              </w:rPr>
              <w:t>β) Ποιο είναι το σχετικό ποσό;</w:t>
            </w:r>
          </w:p>
          <w:p w:rsidR="00C40180" w:rsidRPr="009C4813" w:rsidRDefault="00C40180" w:rsidP="00B3475E">
            <w:pPr>
              <w:snapToGrid w:val="0"/>
              <w:rPr>
                <w:rFonts w:cstheme="minorHAnsi"/>
              </w:rPr>
            </w:pPr>
            <w:r w:rsidRPr="009C4813">
              <w:rPr>
                <w:rFonts w:cstheme="minorHAnsi"/>
              </w:rPr>
              <w:t>γ)Πως διαπιστώθηκε η αθέτηση των υποχρεώσεων;</w:t>
            </w:r>
          </w:p>
          <w:p w:rsidR="00C40180" w:rsidRPr="009C4813" w:rsidRDefault="00C40180" w:rsidP="00B3475E">
            <w:pPr>
              <w:snapToGrid w:val="0"/>
              <w:rPr>
                <w:rFonts w:cstheme="minorHAnsi"/>
                <w:b/>
              </w:rPr>
            </w:pPr>
            <w:r w:rsidRPr="009C4813">
              <w:rPr>
                <w:rFonts w:cstheme="minorHAnsi"/>
              </w:rPr>
              <w:t>1) Μέσω δικαστικής ή διοικητικής απόφασης;</w:t>
            </w:r>
          </w:p>
          <w:p w:rsidR="00C40180" w:rsidRPr="009C4813" w:rsidRDefault="00C40180" w:rsidP="00B3475E">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C40180" w:rsidRPr="009C4813" w:rsidRDefault="00C40180" w:rsidP="00B3475E">
            <w:pPr>
              <w:snapToGrid w:val="0"/>
              <w:rPr>
                <w:rFonts w:cstheme="minorHAnsi"/>
              </w:rPr>
            </w:pPr>
            <w:r w:rsidRPr="009C4813">
              <w:rPr>
                <w:rFonts w:cstheme="minorHAnsi"/>
              </w:rPr>
              <w:t>- Αναφέρατε την ημερομηνία καταδίκης ή έκδοσης απόφασης</w:t>
            </w:r>
          </w:p>
          <w:p w:rsidR="00C40180" w:rsidRPr="009C4813" w:rsidRDefault="00C40180" w:rsidP="00B3475E">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C40180" w:rsidRPr="009C4813" w:rsidRDefault="00217EC7" w:rsidP="00B3475E">
            <w:pPr>
              <w:snapToGrid w:val="0"/>
              <w:jc w:val="left"/>
              <w:rPr>
                <w:rFonts w:cstheme="minorHAnsi"/>
              </w:rPr>
            </w:pPr>
            <w:r>
              <w:rPr>
                <w:rFonts w:cstheme="minorHAnsi"/>
              </w:rPr>
              <w:t>2) Με άλλα μέσα; Διευκρινί</w:t>
            </w:r>
            <w:r w:rsidR="00C40180" w:rsidRPr="009C4813">
              <w:rPr>
                <w:rFonts w:cstheme="minorHAnsi"/>
              </w:rPr>
              <w:t>στε:</w:t>
            </w:r>
          </w:p>
          <w:p w:rsidR="00C40180" w:rsidRPr="009C4813" w:rsidRDefault="00C40180" w:rsidP="00B3475E">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40180" w:rsidTr="006043CF">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40180" w:rsidRPr="009C4813" w:rsidRDefault="00C40180" w:rsidP="00B3475E">
                  <w:pPr>
                    <w:jc w:val="left"/>
                    <w:rPr>
                      <w:rFonts w:cstheme="minorHAnsi"/>
                    </w:rPr>
                  </w:pPr>
                  <w:r w:rsidRPr="009C4813">
                    <w:rPr>
                      <w:rFonts w:cstheme="minorHAnsi"/>
                      <w:b/>
                      <w:bCs/>
                    </w:rPr>
                    <w:t>ΦΟΡΟΙ</w:t>
                  </w:r>
                </w:p>
                <w:p w:rsidR="00C40180" w:rsidRPr="009C4813" w:rsidRDefault="00C40180" w:rsidP="00B3475E">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40180" w:rsidRPr="009C4813" w:rsidRDefault="00C40180" w:rsidP="00B3475E">
                  <w:pPr>
                    <w:jc w:val="left"/>
                    <w:rPr>
                      <w:rFonts w:cstheme="minorHAnsi"/>
                    </w:rPr>
                  </w:pPr>
                  <w:r w:rsidRPr="009C4813">
                    <w:rPr>
                      <w:rFonts w:cstheme="minorHAnsi"/>
                      <w:b/>
                      <w:bCs/>
                    </w:rPr>
                    <w:t>ΕΙΣΦΟΡΕΣ ΚΟΙΝΩΝΙΚΗΣ ΑΣΦΑΛΙΣΗΣ</w:t>
                  </w:r>
                </w:p>
              </w:tc>
            </w:tr>
            <w:tr w:rsidR="00C40180" w:rsidTr="006043CF">
              <w:tc>
                <w:tcPr>
                  <w:tcW w:w="2036" w:type="dxa"/>
                  <w:tcBorders>
                    <w:top w:val="single" w:sz="4" w:space="0" w:color="000000" w:themeColor="text1"/>
                  </w:tcBorders>
                  <w:shd w:val="clear" w:color="auto" w:fill="auto"/>
                </w:tcPr>
                <w:p w:rsidR="00C40180" w:rsidRDefault="00C40180" w:rsidP="00B3475E">
                  <w:pPr>
                    <w:rPr>
                      <w:rFonts w:cstheme="minorHAnsi"/>
                    </w:rPr>
                  </w:pPr>
                </w:p>
                <w:p w:rsidR="00C40180" w:rsidRPr="009C4813" w:rsidRDefault="00C40180" w:rsidP="00B3475E">
                  <w:pPr>
                    <w:rPr>
                      <w:rFonts w:cstheme="minorHAnsi"/>
                    </w:rPr>
                  </w:pPr>
                  <w:r w:rsidRPr="009C4813">
                    <w:rPr>
                      <w:rFonts w:cstheme="minorHAnsi"/>
                    </w:rPr>
                    <w:t>α)[……]·</w:t>
                  </w:r>
                </w:p>
                <w:p w:rsidR="00C40180" w:rsidRPr="009C4813" w:rsidRDefault="00C40180" w:rsidP="00B3475E">
                  <w:pPr>
                    <w:rPr>
                      <w:rFonts w:cstheme="minorHAnsi"/>
                    </w:rPr>
                  </w:pPr>
                  <w:r w:rsidRPr="009C4813">
                    <w:rPr>
                      <w:rFonts w:cstheme="minorHAnsi"/>
                    </w:rPr>
                    <w:t>β)[……]</w:t>
                  </w:r>
                </w:p>
                <w:p w:rsidR="00C40180" w:rsidRDefault="00C40180" w:rsidP="00B3475E">
                  <w:pPr>
                    <w:rPr>
                      <w:rFonts w:cstheme="minorHAnsi"/>
                    </w:rPr>
                  </w:pPr>
                </w:p>
                <w:p w:rsidR="00C40180" w:rsidRDefault="00C40180" w:rsidP="00B3475E">
                  <w:pPr>
                    <w:rPr>
                      <w:rFonts w:cstheme="minorHAnsi"/>
                    </w:rPr>
                  </w:pPr>
                </w:p>
                <w:p w:rsidR="00C40180" w:rsidRPr="009C4813" w:rsidRDefault="00C40180" w:rsidP="00B3475E">
                  <w:pPr>
                    <w:rPr>
                      <w:rFonts w:cstheme="minorHAnsi"/>
                    </w:rPr>
                  </w:pPr>
                  <w:r w:rsidRPr="009C4813">
                    <w:rPr>
                      <w:rFonts w:cstheme="minorHAnsi"/>
                    </w:rPr>
                    <w:t xml:space="preserve">γ.1) [] Ναι [] Όχι </w:t>
                  </w:r>
                </w:p>
                <w:p w:rsidR="00C40180" w:rsidRPr="009C4813" w:rsidRDefault="00C40180" w:rsidP="00B3475E">
                  <w:pPr>
                    <w:rPr>
                      <w:rFonts w:cstheme="minorHAnsi"/>
                    </w:rPr>
                  </w:pPr>
                  <w:r w:rsidRPr="009C4813">
                    <w:rPr>
                      <w:rFonts w:cstheme="minorHAnsi"/>
                    </w:rPr>
                    <w:t xml:space="preserve">-[] Ναι [] Όχι </w:t>
                  </w:r>
                </w:p>
                <w:p w:rsidR="00C40180" w:rsidRPr="009C4813" w:rsidRDefault="00C40180" w:rsidP="00B3475E">
                  <w:pPr>
                    <w:rPr>
                      <w:rFonts w:cstheme="minorHAnsi"/>
                    </w:rPr>
                  </w:pPr>
                </w:p>
                <w:p w:rsidR="00C40180" w:rsidRDefault="00C40180" w:rsidP="00B3475E">
                  <w:pPr>
                    <w:rPr>
                      <w:rFonts w:cstheme="minorHAnsi"/>
                    </w:rPr>
                  </w:pPr>
                </w:p>
                <w:p w:rsidR="00C40180" w:rsidRPr="009C4813" w:rsidRDefault="00C40180" w:rsidP="00B3475E">
                  <w:pPr>
                    <w:rPr>
                      <w:rFonts w:cstheme="minorHAnsi"/>
                    </w:rPr>
                  </w:pPr>
                  <w:r w:rsidRPr="009C4813">
                    <w:rPr>
                      <w:rFonts w:cstheme="minorHAnsi"/>
                    </w:rPr>
                    <w:t>-[……]·</w:t>
                  </w:r>
                </w:p>
                <w:p w:rsidR="00C40180" w:rsidRPr="009C4813" w:rsidRDefault="00C40180" w:rsidP="00B3475E">
                  <w:pPr>
                    <w:rPr>
                      <w:rFonts w:cstheme="minorHAnsi"/>
                    </w:rPr>
                  </w:pPr>
                </w:p>
                <w:p w:rsidR="00C40180" w:rsidRPr="009C4813" w:rsidRDefault="00C40180" w:rsidP="00B3475E">
                  <w:pPr>
                    <w:rPr>
                      <w:rFonts w:cstheme="minorHAnsi"/>
                    </w:rPr>
                  </w:pPr>
                  <w:r w:rsidRPr="009C4813">
                    <w:rPr>
                      <w:rFonts w:cstheme="minorHAnsi"/>
                    </w:rPr>
                    <w:t>-[……]·</w:t>
                  </w:r>
                </w:p>
                <w:p w:rsidR="00C40180" w:rsidRPr="009C4813" w:rsidRDefault="00C40180" w:rsidP="00B3475E">
                  <w:pPr>
                    <w:rPr>
                      <w:rFonts w:cstheme="minorHAnsi"/>
                    </w:rPr>
                  </w:pPr>
                </w:p>
                <w:p w:rsidR="00C40180" w:rsidRPr="009C4813" w:rsidRDefault="00C40180" w:rsidP="00B3475E">
                  <w:pPr>
                    <w:rPr>
                      <w:rFonts w:cstheme="minorHAnsi"/>
                    </w:rPr>
                  </w:pPr>
                  <w:r w:rsidRPr="009C4813">
                    <w:rPr>
                      <w:rFonts w:cstheme="minorHAnsi"/>
                    </w:rPr>
                    <w:t>γ.2)[……]·</w:t>
                  </w:r>
                </w:p>
                <w:p w:rsidR="00C40180" w:rsidRPr="009C4813" w:rsidRDefault="00C40180" w:rsidP="00675181">
                  <w:pPr>
                    <w:rPr>
                      <w:rFonts w:cstheme="minorHAnsi"/>
                      <w:sz w:val="21"/>
                      <w:szCs w:val="21"/>
                    </w:rPr>
                  </w:pPr>
                  <w:r w:rsidRPr="009C4813">
                    <w:rPr>
                      <w:rFonts w:cstheme="minorHAnsi"/>
                    </w:rPr>
                    <w:t xml:space="preserve">δ) [] Ναι [] Όχι </w:t>
                  </w:r>
                </w:p>
                <w:p w:rsidR="00C40180" w:rsidRPr="009C4813" w:rsidRDefault="00C40180" w:rsidP="00B3475E">
                  <w:pPr>
                    <w:jc w:val="left"/>
                    <w:rPr>
                      <w:rFonts w:cstheme="minorHAnsi"/>
                    </w:rPr>
                  </w:pPr>
                  <w:r w:rsidRPr="009C4813">
                    <w:rPr>
                      <w:rFonts w:cstheme="minorHAnsi"/>
                      <w:sz w:val="21"/>
                      <w:szCs w:val="21"/>
                    </w:rPr>
                    <w:t>Εάν ναι, να αναφερθούν λεπτομερείς πληροφορίες</w:t>
                  </w:r>
                </w:p>
                <w:p w:rsidR="00C40180" w:rsidRPr="009C4813" w:rsidRDefault="00C40180" w:rsidP="00B3475E">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C40180" w:rsidRPr="009C4813" w:rsidRDefault="00C40180" w:rsidP="00B3475E">
                  <w:pPr>
                    <w:rPr>
                      <w:rFonts w:cstheme="minorHAnsi"/>
                    </w:rPr>
                  </w:pPr>
                </w:p>
                <w:p w:rsidR="00C40180" w:rsidRPr="009C4813" w:rsidRDefault="00C40180" w:rsidP="00B3475E">
                  <w:pPr>
                    <w:rPr>
                      <w:rFonts w:cstheme="minorHAnsi"/>
                    </w:rPr>
                  </w:pPr>
                  <w:r w:rsidRPr="009C4813">
                    <w:rPr>
                      <w:rFonts w:cstheme="minorHAnsi"/>
                    </w:rPr>
                    <w:t>α)[……]·</w:t>
                  </w:r>
                </w:p>
                <w:p w:rsidR="00C40180" w:rsidRPr="009C4813" w:rsidRDefault="00C40180" w:rsidP="00B3475E">
                  <w:pPr>
                    <w:rPr>
                      <w:rFonts w:cstheme="minorHAnsi"/>
                    </w:rPr>
                  </w:pPr>
                  <w:r w:rsidRPr="009C4813">
                    <w:rPr>
                      <w:rFonts w:cstheme="minorHAnsi"/>
                    </w:rPr>
                    <w:t>β)[……]</w:t>
                  </w:r>
                </w:p>
                <w:p w:rsidR="00C40180" w:rsidRPr="009C4813" w:rsidRDefault="00C40180" w:rsidP="00B3475E">
                  <w:pPr>
                    <w:rPr>
                      <w:rFonts w:cstheme="minorHAnsi"/>
                    </w:rPr>
                  </w:pPr>
                </w:p>
                <w:p w:rsidR="00C40180" w:rsidRDefault="00C40180" w:rsidP="00B3475E">
                  <w:pPr>
                    <w:rPr>
                      <w:rFonts w:cstheme="minorHAnsi"/>
                    </w:rPr>
                  </w:pPr>
                </w:p>
                <w:p w:rsidR="00C40180" w:rsidRPr="009C4813" w:rsidRDefault="00C40180" w:rsidP="00B3475E">
                  <w:pPr>
                    <w:rPr>
                      <w:rFonts w:cstheme="minorHAnsi"/>
                    </w:rPr>
                  </w:pPr>
                  <w:r w:rsidRPr="009C4813">
                    <w:rPr>
                      <w:rFonts w:cstheme="minorHAnsi"/>
                    </w:rPr>
                    <w:t xml:space="preserve">γ.1) [] Ναι [] Όχι </w:t>
                  </w:r>
                </w:p>
                <w:p w:rsidR="00C40180" w:rsidRPr="009C4813" w:rsidRDefault="00C40180" w:rsidP="00B3475E">
                  <w:pPr>
                    <w:rPr>
                      <w:rFonts w:cstheme="minorHAnsi"/>
                    </w:rPr>
                  </w:pPr>
                  <w:r w:rsidRPr="009C4813">
                    <w:rPr>
                      <w:rFonts w:cstheme="minorHAnsi"/>
                    </w:rPr>
                    <w:t xml:space="preserve">-[] Ναι [] Όχι </w:t>
                  </w:r>
                </w:p>
                <w:p w:rsidR="00C40180" w:rsidRPr="009C4813" w:rsidRDefault="00C40180" w:rsidP="00B3475E">
                  <w:pPr>
                    <w:rPr>
                      <w:rFonts w:cstheme="minorHAnsi"/>
                    </w:rPr>
                  </w:pPr>
                </w:p>
                <w:p w:rsidR="00C40180" w:rsidRDefault="00C40180" w:rsidP="00B3475E">
                  <w:pPr>
                    <w:rPr>
                      <w:rFonts w:cstheme="minorHAnsi"/>
                    </w:rPr>
                  </w:pPr>
                </w:p>
                <w:p w:rsidR="00C40180" w:rsidRPr="009C4813" w:rsidRDefault="00C40180" w:rsidP="00B3475E">
                  <w:pPr>
                    <w:rPr>
                      <w:rFonts w:cstheme="minorHAnsi"/>
                    </w:rPr>
                  </w:pPr>
                  <w:r w:rsidRPr="009C4813">
                    <w:rPr>
                      <w:rFonts w:cstheme="minorHAnsi"/>
                    </w:rPr>
                    <w:t>-[……]·</w:t>
                  </w:r>
                </w:p>
                <w:p w:rsidR="00C40180" w:rsidRPr="009C4813" w:rsidRDefault="00C40180" w:rsidP="00B3475E">
                  <w:pPr>
                    <w:rPr>
                      <w:rFonts w:cstheme="minorHAnsi"/>
                    </w:rPr>
                  </w:pPr>
                </w:p>
                <w:p w:rsidR="00C40180" w:rsidRPr="009C4813" w:rsidRDefault="00C40180" w:rsidP="00B3475E">
                  <w:pPr>
                    <w:rPr>
                      <w:rFonts w:cstheme="minorHAnsi"/>
                    </w:rPr>
                  </w:pPr>
                  <w:r w:rsidRPr="009C4813">
                    <w:rPr>
                      <w:rFonts w:cstheme="minorHAnsi"/>
                    </w:rPr>
                    <w:t>-[……]·</w:t>
                  </w:r>
                </w:p>
                <w:p w:rsidR="00C40180" w:rsidRPr="009C4813" w:rsidRDefault="00C40180" w:rsidP="00B3475E">
                  <w:pPr>
                    <w:rPr>
                      <w:rFonts w:cstheme="minorHAnsi"/>
                    </w:rPr>
                  </w:pPr>
                </w:p>
                <w:p w:rsidR="00C40180" w:rsidRPr="009C4813" w:rsidRDefault="00C40180" w:rsidP="00B3475E">
                  <w:pPr>
                    <w:rPr>
                      <w:rFonts w:cstheme="minorHAnsi"/>
                    </w:rPr>
                  </w:pPr>
                  <w:r w:rsidRPr="009C4813">
                    <w:rPr>
                      <w:rFonts w:cstheme="minorHAnsi"/>
                    </w:rPr>
                    <w:t>γ.2)[……]·</w:t>
                  </w:r>
                </w:p>
                <w:p w:rsidR="00C40180" w:rsidRPr="009C4813" w:rsidRDefault="00C40180" w:rsidP="00B3475E">
                  <w:pPr>
                    <w:rPr>
                      <w:rFonts w:cstheme="minorHAnsi"/>
                    </w:rPr>
                  </w:pPr>
                  <w:r w:rsidRPr="009C4813">
                    <w:rPr>
                      <w:rFonts w:cstheme="minorHAnsi"/>
                    </w:rPr>
                    <w:t xml:space="preserve">δ) [] Ναι [] Όχι </w:t>
                  </w:r>
                </w:p>
                <w:p w:rsidR="00C40180" w:rsidRPr="009C4813" w:rsidRDefault="00C40180" w:rsidP="00B3475E">
                  <w:pPr>
                    <w:jc w:val="left"/>
                    <w:rPr>
                      <w:rFonts w:cstheme="minorHAnsi"/>
                    </w:rPr>
                  </w:pPr>
                  <w:r w:rsidRPr="009C4813">
                    <w:rPr>
                      <w:rFonts w:cstheme="minorHAnsi"/>
                    </w:rPr>
                    <w:t>Εάν ναι, να αναφερθούν λεπτομερείς πληροφορίες</w:t>
                  </w:r>
                </w:p>
                <w:p w:rsidR="00C40180" w:rsidRPr="009C4813" w:rsidRDefault="00C40180" w:rsidP="00B3475E">
                  <w:pPr>
                    <w:rPr>
                      <w:rFonts w:cstheme="minorHAnsi"/>
                    </w:rPr>
                  </w:pPr>
                  <w:r w:rsidRPr="009C4813">
                    <w:rPr>
                      <w:rFonts w:cstheme="minorHAnsi"/>
                    </w:rPr>
                    <w:t>[……]</w:t>
                  </w:r>
                </w:p>
              </w:tc>
            </w:tr>
          </w:tbl>
          <w:p w:rsidR="00C40180" w:rsidRPr="009C4813" w:rsidRDefault="00C40180" w:rsidP="00B3475E">
            <w:pPr>
              <w:jc w:val="left"/>
              <w:rPr>
                <w:rFonts w:cstheme="minorHAnsi"/>
              </w:rPr>
            </w:pPr>
          </w:p>
        </w:tc>
      </w:tr>
      <w:tr w:rsidR="00C40180" w:rsidRPr="009C4813"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rsidR="00C40180" w:rsidRPr="009C4813" w:rsidRDefault="00C40180" w:rsidP="00B3475E">
            <w:pPr>
              <w:jc w:val="left"/>
              <w:rPr>
                <w:rFonts w:cstheme="minorHAnsi"/>
              </w:rPr>
            </w:pPr>
            <w:r w:rsidRPr="009C4813">
              <w:rPr>
                <w:rFonts w:cstheme="minorHAnsi"/>
                <w:i/>
              </w:rPr>
              <w:t>[……][……][……]</w:t>
            </w:r>
          </w:p>
        </w:tc>
      </w:tr>
    </w:tbl>
    <w:p w:rsidR="00C40180" w:rsidRPr="009C4813" w:rsidRDefault="00C40180" w:rsidP="00C40180">
      <w:pPr>
        <w:pStyle w:val="SectionTitle"/>
        <w:ind w:firstLine="0"/>
        <w:rPr>
          <w:rFonts w:asciiTheme="minorHAnsi" w:hAnsiTheme="minorHAnsi" w:cstheme="minorHAnsi"/>
        </w:rPr>
      </w:pPr>
    </w:p>
    <w:p w:rsidR="00C40180" w:rsidRPr="009C4813" w:rsidRDefault="00C40180" w:rsidP="00C40180">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b/>
                <w:i/>
              </w:rPr>
              <w:t>Απάντηση:</w:t>
            </w:r>
          </w:p>
        </w:tc>
      </w:tr>
      <w:tr w:rsidR="00C40180" w:rsidRPr="009C4813" w:rsidTr="00B3475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 Ναι [] Όχι</w:t>
            </w:r>
          </w:p>
        </w:tc>
      </w:tr>
      <w:tr w:rsidR="00C40180" w:rsidRPr="00BB65FB" w:rsidTr="00B3475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jc w:val="left"/>
              <w:rPr>
                <w:rFonts w:cstheme="minorHAnsi"/>
                <w:b/>
              </w:rPr>
            </w:pPr>
          </w:p>
          <w:p w:rsidR="00C40180" w:rsidRPr="009C4813" w:rsidRDefault="00C40180" w:rsidP="00B3475E">
            <w:pPr>
              <w:jc w:val="left"/>
              <w:rPr>
                <w:rFonts w:cstheme="minorHAnsi"/>
                <w:b/>
              </w:rPr>
            </w:pPr>
          </w:p>
          <w:p w:rsidR="00C40180" w:rsidRPr="009C4813" w:rsidRDefault="00C40180" w:rsidP="00B3475E">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C40180" w:rsidRPr="009C4813" w:rsidRDefault="00C40180" w:rsidP="00B3475E">
            <w:pPr>
              <w:jc w:val="left"/>
              <w:rPr>
                <w:rFonts w:cstheme="minorHAnsi"/>
                <w:b/>
              </w:rPr>
            </w:pPr>
            <w:r w:rsidRPr="009C4813">
              <w:rPr>
                <w:rFonts w:cstheme="minorHAnsi"/>
              </w:rPr>
              <w:t>[] Ναι [] Όχι</w:t>
            </w:r>
          </w:p>
          <w:p w:rsidR="00C40180" w:rsidRPr="009C4813" w:rsidRDefault="00C40180" w:rsidP="00B3475E">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C40180" w:rsidRPr="00BB65FB"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rsidR="00C40180" w:rsidRPr="009C4813" w:rsidRDefault="00C40180" w:rsidP="00B3475E">
            <w:pPr>
              <w:spacing w:before="0"/>
              <w:rPr>
                <w:rFonts w:cstheme="minorHAnsi"/>
              </w:rPr>
            </w:pPr>
            <w:r w:rsidRPr="009C4813">
              <w:rPr>
                <w:rFonts w:cstheme="minorHAnsi"/>
              </w:rPr>
              <w:t xml:space="preserve">α) πτώχευση, ή </w:t>
            </w:r>
          </w:p>
          <w:p w:rsidR="00C40180" w:rsidRPr="009C4813" w:rsidRDefault="00C40180" w:rsidP="00B3475E">
            <w:pPr>
              <w:spacing w:before="0"/>
              <w:rPr>
                <w:rFonts w:cstheme="minorHAnsi"/>
              </w:rPr>
            </w:pPr>
            <w:r w:rsidRPr="009C4813">
              <w:rPr>
                <w:rFonts w:cstheme="minorHAnsi"/>
              </w:rPr>
              <w:t>β) διαδικασία εξυγίανσης, ή</w:t>
            </w:r>
          </w:p>
          <w:p w:rsidR="00C40180" w:rsidRPr="009C4813" w:rsidRDefault="00C40180" w:rsidP="00B3475E">
            <w:pPr>
              <w:spacing w:before="0"/>
              <w:rPr>
                <w:rFonts w:cstheme="minorHAnsi"/>
              </w:rPr>
            </w:pPr>
            <w:r w:rsidRPr="009C4813">
              <w:rPr>
                <w:rFonts w:cstheme="minorHAnsi"/>
              </w:rPr>
              <w:t>γ) ειδική εκκαθάριση, ή</w:t>
            </w:r>
          </w:p>
          <w:p w:rsidR="00C40180" w:rsidRPr="009C4813" w:rsidRDefault="00C40180" w:rsidP="00B3475E">
            <w:pPr>
              <w:spacing w:before="0"/>
              <w:rPr>
                <w:rFonts w:cstheme="minorHAnsi"/>
              </w:rPr>
            </w:pPr>
            <w:r w:rsidRPr="009C4813">
              <w:rPr>
                <w:rFonts w:cstheme="minorHAnsi"/>
              </w:rPr>
              <w:t>δ) αναγκαστική διαχείριση από εκκαθαριστή ή από το δικαστήριο, ή</w:t>
            </w:r>
          </w:p>
          <w:p w:rsidR="00C40180" w:rsidRPr="009C4813" w:rsidRDefault="00C40180" w:rsidP="00B3475E">
            <w:pPr>
              <w:spacing w:before="0"/>
              <w:rPr>
                <w:rFonts w:cstheme="minorHAnsi"/>
              </w:rPr>
            </w:pPr>
            <w:r w:rsidRPr="009C4813">
              <w:rPr>
                <w:rFonts w:cstheme="minorHAnsi"/>
              </w:rPr>
              <w:t xml:space="preserve">ε) έχει υπαχθεί σε διαδικασία πτωχευτικού συμβιβασμού, ή </w:t>
            </w:r>
          </w:p>
          <w:p w:rsidR="00C40180" w:rsidRPr="009C4813" w:rsidRDefault="00C40180" w:rsidP="00B3475E">
            <w:pPr>
              <w:spacing w:before="0"/>
              <w:rPr>
                <w:rFonts w:cstheme="minorHAnsi"/>
                <w:color w:val="000000"/>
              </w:rPr>
            </w:pPr>
            <w:r w:rsidRPr="009C4813">
              <w:rPr>
                <w:rFonts w:cstheme="minorHAnsi"/>
              </w:rPr>
              <w:t xml:space="preserve">στ) αναστολή επιχειρηματικών δραστηριοτήτων, ή </w:t>
            </w:r>
          </w:p>
          <w:p w:rsidR="00C40180" w:rsidRPr="009C4813" w:rsidRDefault="00C40180" w:rsidP="00B3475E">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C40180" w:rsidRPr="009C4813" w:rsidRDefault="00C40180" w:rsidP="00B3475E">
            <w:pPr>
              <w:spacing w:before="0"/>
              <w:rPr>
                <w:rFonts w:cstheme="minorHAnsi"/>
              </w:rPr>
            </w:pPr>
            <w:r w:rsidRPr="009C4813">
              <w:rPr>
                <w:rFonts w:cstheme="minorHAnsi"/>
              </w:rPr>
              <w:t>Εάν ναι:</w:t>
            </w:r>
          </w:p>
          <w:p w:rsidR="00C40180" w:rsidRPr="009C4813" w:rsidRDefault="00C40180" w:rsidP="00B3475E">
            <w:pPr>
              <w:spacing w:before="0"/>
              <w:rPr>
                <w:rFonts w:cstheme="minorHAnsi"/>
              </w:rPr>
            </w:pPr>
            <w:r w:rsidRPr="009C4813">
              <w:rPr>
                <w:rFonts w:cstheme="minorHAnsi"/>
              </w:rPr>
              <w:t>- Παραθέστε λεπτομερή στοιχεία:</w:t>
            </w:r>
          </w:p>
          <w:p w:rsidR="00C40180" w:rsidRPr="009C4813" w:rsidRDefault="00C40180" w:rsidP="00B3475E">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EndnoteReference"/>
                <w:rFonts w:cstheme="minorHAnsi"/>
              </w:rPr>
              <w:endnoteReference w:id="25"/>
            </w:r>
            <w:r w:rsidRPr="009C4813">
              <w:rPr>
                <w:rStyle w:val="EndnoteReference"/>
                <w:rFonts w:cstheme="minorHAnsi"/>
              </w:rPr>
              <w:t xml:space="preserve"> </w:t>
            </w:r>
          </w:p>
          <w:p w:rsidR="00C40180" w:rsidRPr="009C4813" w:rsidRDefault="00C40180" w:rsidP="00B3475E">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snapToGrid w:val="0"/>
              <w:spacing w:before="0"/>
              <w:jc w:val="left"/>
              <w:rPr>
                <w:rFonts w:cstheme="minorHAnsi"/>
              </w:rPr>
            </w:pPr>
            <w:r w:rsidRPr="009C4813">
              <w:rPr>
                <w:rFonts w:cstheme="minorHAnsi"/>
              </w:rPr>
              <w:t>[] Ναι [] Όχι</w:t>
            </w:r>
          </w:p>
          <w:p w:rsidR="00C40180" w:rsidRPr="009C4813" w:rsidRDefault="00C40180" w:rsidP="00B3475E">
            <w:pPr>
              <w:snapToGrid w:val="0"/>
              <w:jc w:val="left"/>
              <w:rPr>
                <w:rFonts w:cstheme="minorHAnsi"/>
              </w:rPr>
            </w:pPr>
          </w:p>
          <w:p w:rsidR="00C40180" w:rsidRPr="009C4813" w:rsidRDefault="00C40180" w:rsidP="00B3475E">
            <w:pPr>
              <w:snapToGrid w:val="0"/>
              <w:jc w:val="left"/>
              <w:rPr>
                <w:rFonts w:cstheme="minorHAnsi"/>
              </w:rPr>
            </w:pPr>
          </w:p>
          <w:p w:rsidR="00C40180" w:rsidRPr="009C4813" w:rsidRDefault="00C40180" w:rsidP="00B3475E">
            <w:pPr>
              <w:snapToGrid w:val="0"/>
              <w:jc w:val="left"/>
              <w:rPr>
                <w:rFonts w:cstheme="minorHAnsi"/>
              </w:rPr>
            </w:pPr>
          </w:p>
          <w:p w:rsidR="00C40180" w:rsidRPr="009C4813" w:rsidRDefault="00C40180" w:rsidP="00B3475E">
            <w:pPr>
              <w:snapToGrid w:val="0"/>
              <w:jc w:val="left"/>
              <w:rPr>
                <w:rFonts w:cstheme="minorHAnsi"/>
              </w:rPr>
            </w:pPr>
          </w:p>
          <w:p w:rsidR="00C40180" w:rsidRPr="009C4813" w:rsidRDefault="00C40180" w:rsidP="00B3475E">
            <w:pPr>
              <w:snapToGrid w:val="0"/>
              <w:jc w:val="left"/>
              <w:rPr>
                <w:rFonts w:cstheme="minorHAnsi"/>
              </w:rPr>
            </w:pPr>
          </w:p>
          <w:p w:rsidR="00C40180" w:rsidRPr="009C4813" w:rsidRDefault="00C40180" w:rsidP="00B3475E">
            <w:pPr>
              <w:snapToGrid w:val="0"/>
              <w:jc w:val="left"/>
              <w:rPr>
                <w:rFonts w:cstheme="minorHAnsi"/>
              </w:rPr>
            </w:pPr>
          </w:p>
          <w:p w:rsidR="00C40180" w:rsidRPr="009C4813" w:rsidRDefault="00C40180" w:rsidP="00B3475E">
            <w:pPr>
              <w:snapToGrid w:val="0"/>
              <w:jc w:val="left"/>
              <w:rPr>
                <w:rFonts w:cstheme="minorHAnsi"/>
              </w:rPr>
            </w:pPr>
          </w:p>
          <w:p w:rsidR="00C40180" w:rsidRPr="009C4813" w:rsidRDefault="00C40180" w:rsidP="00B3475E">
            <w:pPr>
              <w:snapToGrid w:val="0"/>
              <w:jc w:val="left"/>
              <w:rPr>
                <w:rFonts w:cstheme="minorHAnsi"/>
              </w:rPr>
            </w:pPr>
          </w:p>
          <w:p w:rsidR="00C40180" w:rsidRPr="009C4813" w:rsidRDefault="00C40180" w:rsidP="00B3475E">
            <w:pPr>
              <w:snapToGrid w:val="0"/>
              <w:jc w:val="left"/>
              <w:rPr>
                <w:rFonts w:cstheme="minorHAnsi"/>
              </w:rPr>
            </w:pPr>
          </w:p>
          <w:p w:rsidR="00C40180" w:rsidRPr="009C4813" w:rsidRDefault="00C40180" w:rsidP="00B3475E">
            <w:pPr>
              <w:snapToGrid w:val="0"/>
              <w:jc w:val="left"/>
              <w:rPr>
                <w:rFonts w:cstheme="minorHAnsi"/>
              </w:rPr>
            </w:pPr>
          </w:p>
          <w:p w:rsidR="00C40180" w:rsidRPr="009C4813" w:rsidRDefault="00C40180" w:rsidP="00B3475E">
            <w:pPr>
              <w:jc w:val="left"/>
              <w:rPr>
                <w:rFonts w:cstheme="minorHAnsi"/>
              </w:rPr>
            </w:pPr>
            <w:r w:rsidRPr="009C4813">
              <w:rPr>
                <w:rFonts w:cstheme="minorHAnsi"/>
              </w:rPr>
              <w:t>-[.......................]</w:t>
            </w:r>
          </w:p>
          <w:p w:rsidR="00C40180" w:rsidRPr="009C4813" w:rsidRDefault="00C40180" w:rsidP="00B3475E">
            <w:pPr>
              <w:jc w:val="left"/>
              <w:rPr>
                <w:rFonts w:cstheme="minorHAnsi"/>
              </w:rPr>
            </w:pPr>
            <w:r w:rsidRPr="009C4813">
              <w:rPr>
                <w:rFonts w:cstheme="minorHAnsi"/>
              </w:rPr>
              <w:t>-[.......................]</w:t>
            </w:r>
          </w:p>
          <w:p w:rsidR="00C40180" w:rsidRPr="009C4813" w:rsidRDefault="00C40180" w:rsidP="00B3475E">
            <w:pPr>
              <w:jc w:val="left"/>
              <w:rPr>
                <w:rFonts w:cstheme="minorHAnsi"/>
              </w:rPr>
            </w:pPr>
          </w:p>
          <w:p w:rsidR="00C40180" w:rsidRPr="009C4813" w:rsidRDefault="00C40180" w:rsidP="00B3475E">
            <w:pPr>
              <w:jc w:val="left"/>
              <w:rPr>
                <w:rFonts w:cstheme="minorHAnsi"/>
              </w:rPr>
            </w:pPr>
          </w:p>
          <w:p w:rsidR="00C40180" w:rsidRPr="009C4813" w:rsidRDefault="00C40180" w:rsidP="00B3475E">
            <w:pPr>
              <w:jc w:val="left"/>
              <w:rPr>
                <w:rFonts w:cstheme="minorHAnsi"/>
              </w:rPr>
            </w:pPr>
          </w:p>
          <w:p w:rsidR="00C40180" w:rsidRPr="009C4813" w:rsidRDefault="00C40180" w:rsidP="00B3475E">
            <w:pPr>
              <w:jc w:val="left"/>
              <w:rPr>
                <w:rFonts w:cstheme="minorHAnsi"/>
                <w:i/>
              </w:rPr>
            </w:pPr>
          </w:p>
          <w:p w:rsidR="00C40180" w:rsidRDefault="00C40180" w:rsidP="00B3475E">
            <w:pPr>
              <w:jc w:val="left"/>
              <w:rPr>
                <w:rFonts w:cstheme="minorHAnsi"/>
                <w:i/>
              </w:rPr>
            </w:pPr>
          </w:p>
          <w:p w:rsidR="00C40180" w:rsidRPr="009C4813" w:rsidRDefault="00C40180" w:rsidP="00B3475E">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C40180" w:rsidRPr="009C4813" w:rsidTr="00B3475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043CF" w:rsidRDefault="00C40180" w:rsidP="006043CF">
            <w:pPr>
              <w:rPr>
                <w:rFonts w:cstheme="minorHAnsi"/>
                <w:b/>
              </w:rPr>
            </w:pPr>
            <w:r w:rsidRPr="006043CF">
              <w:rPr>
                <w:rStyle w:val="NormalBoldChar"/>
                <w:rFonts w:asciiTheme="minorHAnsi" w:eastAsia="Calibri" w:hAnsiTheme="minorHAnsi" w:cstheme="minorHAnsi"/>
                <w:sz w:val="22"/>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rsidR="00C40180" w:rsidRPr="006043CF" w:rsidRDefault="00C40180" w:rsidP="006043CF">
            <w:pPr>
              <w:spacing w:before="0"/>
              <w:rPr>
                <w:rFonts w:cstheme="minorHAnsi"/>
                <w:b/>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jc w:val="left"/>
              <w:rPr>
                <w:rFonts w:cstheme="minorHAnsi"/>
              </w:rPr>
            </w:pPr>
            <w:r w:rsidRPr="009C4813">
              <w:rPr>
                <w:rFonts w:cstheme="minorHAnsi"/>
              </w:rPr>
              <w:lastRenderedPageBreak/>
              <w:t>[] Ναι [] Όχι</w:t>
            </w:r>
          </w:p>
          <w:p w:rsidR="00C40180" w:rsidRDefault="00C40180" w:rsidP="00B3475E">
            <w:pPr>
              <w:rPr>
                <w:rFonts w:cstheme="minorHAnsi"/>
              </w:rPr>
            </w:pPr>
          </w:p>
          <w:p w:rsidR="006043CF" w:rsidRPr="009C4813" w:rsidRDefault="006043CF" w:rsidP="00B3475E">
            <w:pPr>
              <w:rPr>
                <w:rFonts w:cstheme="minorHAnsi"/>
              </w:rPr>
            </w:pPr>
          </w:p>
          <w:p w:rsidR="00C40180" w:rsidRPr="009C4813" w:rsidRDefault="00C40180" w:rsidP="00B3475E">
            <w:pPr>
              <w:rPr>
                <w:rFonts w:cstheme="minorHAnsi"/>
              </w:rPr>
            </w:pPr>
            <w:r w:rsidRPr="009C4813">
              <w:rPr>
                <w:rFonts w:cstheme="minorHAnsi"/>
              </w:rPr>
              <w:lastRenderedPageBreak/>
              <w:t>[.......................]</w:t>
            </w:r>
          </w:p>
        </w:tc>
      </w:tr>
      <w:tr w:rsidR="00C40180" w:rsidRPr="009C4813" w:rsidTr="00B3475E">
        <w:trPr>
          <w:trHeight w:val="257"/>
          <w:jc w:val="center"/>
        </w:trPr>
        <w:tc>
          <w:tcPr>
            <w:tcW w:w="4479" w:type="dxa"/>
            <w:vMerge/>
            <w:tcBorders>
              <w:left w:val="single" w:sz="4" w:space="0" w:color="000000"/>
              <w:bottom w:val="single" w:sz="4" w:space="0" w:color="000000"/>
            </w:tcBorders>
            <w:shd w:val="clear" w:color="auto" w:fill="auto"/>
          </w:tcPr>
          <w:p w:rsidR="00C40180" w:rsidRPr="009C4813" w:rsidRDefault="00C40180" w:rsidP="00B3475E">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40180" w:rsidRPr="009C4813" w:rsidRDefault="00C40180" w:rsidP="00B3475E">
            <w:pPr>
              <w:spacing w:before="0"/>
              <w:jc w:val="left"/>
              <w:rPr>
                <w:rFonts w:cstheme="minorHAnsi"/>
                <w:b/>
              </w:rPr>
            </w:pPr>
            <w:r w:rsidRPr="009C4813">
              <w:rPr>
                <w:rFonts w:cstheme="minorHAnsi"/>
              </w:rPr>
              <w:t>[] Ναι [] Όχι</w:t>
            </w:r>
          </w:p>
          <w:p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C40180" w:rsidRPr="009C4813" w:rsidRDefault="00C40180" w:rsidP="00B3475E">
            <w:pPr>
              <w:spacing w:before="0"/>
              <w:jc w:val="left"/>
              <w:rPr>
                <w:rFonts w:cstheme="minorHAnsi"/>
              </w:rPr>
            </w:pPr>
            <w:r w:rsidRPr="009C4813">
              <w:rPr>
                <w:rFonts w:cstheme="minorHAnsi"/>
              </w:rPr>
              <w:t>[..........……]</w:t>
            </w:r>
          </w:p>
        </w:tc>
      </w:tr>
      <w:tr w:rsidR="00C40180" w:rsidRPr="009C4813" w:rsidTr="00B3475E">
        <w:trPr>
          <w:trHeight w:val="1544"/>
          <w:jc w:val="center"/>
        </w:trPr>
        <w:tc>
          <w:tcPr>
            <w:tcW w:w="4479" w:type="dxa"/>
            <w:vMerge w:val="restart"/>
            <w:tcBorders>
              <w:left w:val="single" w:sz="4" w:space="0" w:color="000000"/>
              <w:bottom w:val="single" w:sz="4" w:space="0" w:color="000000"/>
            </w:tcBorders>
            <w:shd w:val="clear" w:color="auto" w:fill="auto"/>
          </w:tcPr>
          <w:p w:rsidR="00C40180" w:rsidRPr="009C4813" w:rsidRDefault="00C40180" w:rsidP="00B3475E">
            <w:pPr>
              <w:spacing w:before="0"/>
              <w:rPr>
                <w:rFonts w:cstheme="minorHAnsi"/>
                <w:b/>
              </w:rPr>
            </w:pPr>
            <w:r w:rsidRPr="006043CF">
              <w:rPr>
                <w:rStyle w:val="NormalBoldChar"/>
                <w:rFonts w:asciiTheme="minorHAnsi" w:eastAsia="Calibri" w:hAnsiTheme="minorHAnsi" w:cstheme="minorHAnsi"/>
                <w:sz w:val="22"/>
              </w:rPr>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40180" w:rsidRPr="009C4813" w:rsidRDefault="00C40180" w:rsidP="00B3475E">
            <w:pPr>
              <w:spacing w:before="0"/>
              <w:jc w:val="left"/>
              <w:rPr>
                <w:rFonts w:cstheme="minorHAnsi"/>
              </w:rPr>
            </w:pPr>
            <w:r w:rsidRPr="009C4813">
              <w:rPr>
                <w:rFonts w:cstheme="minorHAnsi"/>
              </w:rPr>
              <w:t>[] Ναι [] Όχι</w:t>
            </w:r>
          </w:p>
          <w:p w:rsidR="00C40180" w:rsidRPr="009C4813" w:rsidRDefault="00C40180" w:rsidP="00B3475E">
            <w:pPr>
              <w:spacing w:before="0"/>
              <w:jc w:val="left"/>
              <w:rPr>
                <w:rFonts w:cstheme="minorHAnsi"/>
              </w:rPr>
            </w:pPr>
          </w:p>
          <w:p w:rsidR="00C40180" w:rsidRPr="009C4813" w:rsidRDefault="00C40180" w:rsidP="00B3475E">
            <w:pPr>
              <w:spacing w:before="0"/>
              <w:jc w:val="left"/>
              <w:rPr>
                <w:rFonts w:cstheme="minorHAnsi"/>
              </w:rPr>
            </w:pPr>
          </w:p>
          <w:p w:rsidR="00C40180" w:rsidRDefault="00C40180" w:rsidP="00B3475E">
            <w:pPr>
              <w:spacing w:before="0"/>
              <w:jc w:val="left"/>
              <w:rPr>
                <w:rFonts w:cstheme="minorHAnsi"/>
              </w:rPr>
            </w:pPr>
          </w:p>
          <w:p w:rsidR="00C40180" w:rsidRDefault="00C40180" w:rsidP="00B3475E">
            <w:pPr>
              <w:spacing w:before="0"/>
              <w:jc w:val="left"/>
              <w:rPr>
                <w:rFonts w:cstheme="minorHAnsi"/>
              </w:rPr>
            </w:pPr>
          </w:p>
          <w:p w:rsidR="00C40180" w:rsidRDefault="00C40180" w:rsidP="00B3475E">
            <w:pPr>
              <w:spacing w:before="0"/>
              <w:jc w:val="left"/>
              <w:rPr>
                <w:rFonts w:cstheme="minorHAnsi"/>
              </w:rPr>
            </w:pPr>
            <w:r w:rsidRPr="009C4813">
              <w:rPr>
                <w:rFonts w:cstheme="minorHAnsi"/>
              </w:rPr>
              <w:t>[…...........]</w:t>
            </w:r>
          </w:p>
          <w:p w:rsidR="00C40180" w:rsidRPr="009C4813" w:rsidRDefault="00C40180" w:rsidP="00B3475E">
            <w:pPr>
              <w:spacing w:before="0"/>
              <w:jc w:val="left"/>
              <w:rPr>
                <w:rFonts w:cstheme="minorHAnsi"/>
              </w:rPr>
            </w:pPr>
          </w:p>
        </w:tc>
      </w:tr>
      <w:tr w:rsidR="00C40180" w:rsidRPr="009C4813" w:rsidTr="00B3475E">
        <w:trPr>
          <w:trHeight w:val="514"/>
          <w:jc w:val="center"/>
        </w:trPr>
        <w:tc>
          <w:tcPr>
            <w:tcW w:w="4479" w:type="dxa"/>
            <w:vMerge/>
            <w:tcBorders>
              <w:left w:val="single" w:sz="4" w:space="0" w:color="000000"/>
              <w:bottom w:val="single" w:sz="4" w:space="0" w:color="000000"/>
            </w:tcBorders>
            <w:shd w:val="clear" w:color="auto" w:fill="auto"/>
          </w:tcPr>
          <w:p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40180" w:rsidRPr="009C4813" w:rsidRDefault="00C40180" w:rsidP="00B3475E">
            <w:pPr>
              <w:spacing w:before="0"/>
              <w:jc w:val="left"/>
              <w:rPr>
                <w:rFonts w:cstheme="minorHAnsi"/>
                <w:b/>
              </w:rPr>
            </w:pPr>
            <w:r w:rsidRPr="009C4813">
              <w:rPr>
                <w:rFonts w:cstheme="minorHAnsi"/>
              </w:rPr>
              <w:t>[] Ναι [] Όχι</w:t>
            </w:r>
          </w:p>
          <w:p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C40180" w:rsidRPr="009C4813" w:rsidRDefault="00C40180" w:rsidP="00B3475E">
            <w:pPr>
              <w:spacing w:before="0"/>
              <w:jc w:val="left"/>
              <w:rPr>
                <w:rFonts w:cstheme="minorHAnsi"/>
              </w:rPr>
            </w:pPr>
            <w:r w:rsidRPr="009C4813">
              <w:rPr>
                <w:rFonts w:cstheme="minorHAnsi"/>
              </w:rPr>
              <w:t>[……]</w:t>
            </w:r>
          </w:p>
        </w:tc>
      </w:tr>
      <w:tr w:rsidR="00C40180" w:rsidRPr="009C4813" w:rsidTr="00B3475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b/>
              </w:rPr>
            </w:pPr>
            <w:r w:rsidRPr="00E60DB7">
              <w:rPr>
                <w:rStyle w:val="NormalBoldChar"/>
                <w:rFonts w:asciiTheme="minorHAnsi" w:eastAsia="Calibri" w:hAnsiTheme="minorHAnsi" w:cstheme="minorHAnsi"/>
                <w:sz w:val="22"/>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jc w:val="left"/>
              <w:rPr>
                <w:rFonts w:cstheme="minorHAnsi"/>
              </w:rPr>
            </w:pPr>
            <w:r w:rsidRPr="009C4813">
              <w:rPr>
                <w:rFonts w:cstheme="minorHAnsi"/>
              </w:rPr>
              <w:t>[] Ναι [] Όχι</w:t>
            </w:r>
          </w:p>
          <w:p w:rsidR="00C40180" w:rsidRPr="009C4813" w:rsidRDefault="00C40180" w:rsidP="00B3475E">
            <w:pPr>
              <w:jc w:val="left"/>
              <w:rPr>
                <w:rFonts w:cstheme="minorHAnsi"/>
              </w:rPr>
            </w:pPr>
          </w:p>
          <w:p w:rsidR="00C40180" w:rsidRDefault="00C40180" w:rsidP="00B3475E">
            <w:pPr>
              <w:jc w:val="left"/>
              <w:rPr>
                <w:rFonts w:cstheme="minorHAnsi"/>
              </w:rPr>
            </w:pPr>
          </w:p>
          <w:p w:rsidR="00C40180" w:rsidRPr="009C4813" w:rsidRDefault="00C40180" w:rsidP="00B3475E">
            <w:pPr>
              <w:jc w:val="left"/>
              <w:rPr>
                <w:rFonts w:cstheme="minorHAnsi"/>
              </w:rPr>
            </w:pPr>
            <w:r w:rsidRPr="009C4813">
              <w:rPr>
                <w:rFonts w:cstheme="minorHAnsi"/>
              </w:rPr>
              <w:t>[.........…]</w:t>
            </w:r>
          </w:p>
        </w:tc>
      </w:tr>
      <w:tr w:rsidR="00C40180" w:rsidRPr="009C4813" w:rsidTr="00B3475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b/>
              </w:rPr>
            </w:pPr>
            <w:r w:rsidRPr="00391680">
              <w:rPr>
                <w:rStyle w:val="NormalBoldChar"/>
                <w:rFonts w:asciiTheme="minorHAnsi" w:eastAsia="Calibri" w:hAnsiTheme="minorHAnsi" w:cstheme="minorHAnsi"/>
                <w:sz w:val="22"/>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spacing w:before="0"/>
              <w:jc w:val="left"/>
              <w:rPr>
                <w:rFonts w:cstheme="minorHAnsi"/>
              </w:rPr>
            </w:pPr>
            <w:r w:rsidRPr="009C4813">
              <w:rPr>
                <w:rFonts w:cstheme="minorHAnsi"/>
              </w:rPr>
              <w:t>[] Ναι [] Όχι</w:t>
            </w:r>
          </w:p>
          <w:p w:rsidR="00C40180" w:rsidRPr="009C4813" w:rsidRDefault="00C40180" w:rsidP="00B3475E">
            <w:pPr>
              <w:jc w:val="left"/>
              <w:rPr>
                <w:rFonts w:cstheme="minorHAnsi"/>
              </w:rPr>
            </w:pPr>
          </w:p>
          <w:p w:rsidR="00C40180" w:rsidRPr="009C4813" w:rsidRDefault="00C40180" w:rsidP="00B3475E">
            <w:pPr>
              <w:jc w:val="left"/>
              <w:rPr>
                <w:rFonts w:cstheme="minorHAnsi"/>
              </w:rPr>
            </w:pPr>
          </w:p>
          <w:p w:rsidR="00C40180" w:rsidRPr="009C4813" w:rsidRDefault="00C40180" w:rsidP="00B3475E">
            <w:pPr>
              <w:jc w:val="left"/>
              <w:rPr>
                <w:rFonts w:cstheme="minorHAnsi"/>
              </w:rPr>
            </w:pPr>
          </w:p>
          <w:p w:rsidR="00C40180" w:rsidRPr="009C4813" w:rsidRDefault="00C40180" w:rsidP="00B3475E">
            <w:pPr>
              <w:jc w:val="left"/>
              <w:rPr>
                <w:rFonts w:cstheme="minorHAnsi"/>
              </w:rPr>
            </w:pPr>
            <w:r w:rsidRPr="009C4813">
              <w:rPr>
                <w:rFonts w:cstheme="minorHAnsi"/>
              </w:rPr>
              <w:t>[...................…]</w:t>
            </w:r>
          </w:p>
        </w:tc>
      </w:tr>
      <w:tr w:rsidR="00C40180" w:rsidRPr="009C4813" w:rsidTr="00B3475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spacing w:before="0"/>
              <w:jc w:val="left"/>
              <w:rPr>
                <w:rFonts w:cstheme="minorHAnsi"/>
              </w:rPr>
            </w:pPr>
            <w:r w:rsidRPr="009C4813">
              <w:rPr>
                <w:rFonts w:cstheme="minorHAnsi"/>
              </w:rPr>
              <w:t>[] Ναι [] Όχι</w:t>
            </w:r>
          </w:p>
          <w:p w:rsidR="00C40180" w:rsidRPr="009C4813" w:rsidRDefault="00C40180" w:rsidP="00B3475E">
            <w:pPr>
              <w:spacing w:before="0"/>
              <w:jc w:val="left"/>
              <w:rPr>
                <w:rFonts w:cstheme="minorHAnsi"/>
              </w:rPr>
            </w:pPr>
          </w:p>
          <w:p w:rsidR="00C40180" w:rsidRPr="009C4813" w:rsidRDefault="00C40180" w:rsidP="00B3475E">
            <w:pPr>
              <w:spacing w:before="0"/>
              <w:jc w:val="left"/>
              <w:rPr>
                <w:rFonts w:cstheme="minorHAnsi"/>
              </w:rPr>
            </w:pPr>
          </w:p>
          <w:p w:rsidR="00C40180" w:rsidRPr="009C4813" w:rsidRDefault="00C40180" w:rsidP="00B3475E">
            <w:pPr>
              <w:spacing w:before="0"/>
              <w:jc w:val="left"/>
              <w:rPr>
                <w:rFonts w:cstheme="minorHAnsi"/>
              </w:rPr>
            </w:pPr>
          </w:p>
          <w:p w:rsidR="00C40180" w:rsidRPr="009C4813" w:rsidRDefault="00C40180" w:rsidP="00B3475E">
            <w:pPr>
              <w:spacing w:before="0"/>
              <w:jc w:val="left"/>
              <w:rPr>
                <w:rFonts w:cstheme="minorHAnsi"/>
              </w:rPr>
            </w:pPr>
          </w:p>
          <w:p w:rsidR="00C40180" w:rsidRPr="009C4813" w:rsidRDefault="00C40180" w:rsidP="00B3475E">
            <w:pPr>
              <w:spacing w:before="0"/>
              <w:jc w:val="left"/>
              <w:rPr>
                <w:rFonts w:cstheme="minorHAnsi"/>
              </w:rPr>
            </w:pPr>
          </w:p>
          <w:p w:rsidR="00C40180" w:rsidRPr="009C4813" w:rsidRDefault="00C40180" w:rsidP="00B3475E">
            <w:pPr>
              <w:spacing w:before="0"/>
              <w:jc w:val="left"/>
              <w:rPr>
                <w:rFonts w:cstheme="minorHAnsi"/>
              </w:rPr>
            </w:pPr>
          </w:p>
          <w:p w:rsidR="00C40180" w:rsidRPr="009C4813" w:rsidRDefault="00C40180" w:rsidP="00B3475E">
            <w:pPr>
              <w:spacing w:before="0"/>
              <w:jc w:val="left"/>
              <w:rPr>
                <w:rFonts w:cstheme="minorHAnsi"/>
              </w:rPr>
            </w:pPr>
          </w:p>
          <w:p w:rsidR="00C40180" w:rsidRPr="009C4813" w:rsidRDefault="00C40180" w:rsidP="00B3475E">
            <w:pPr>
              <w:spacing w:before="0"/>
              <w:jc w:val="left"/>
              <w:rPr>
                <w:rFonts w:cstheme="minorHAnsi"/>
              </w:rPr>
            </w:pPr>
          </w:p>
          <w:p w:rsidR="00C40180" w:rsidRDefault="00C40180" w:rsidP="00B3475E">
            <w:pPr>
              <w:spacing w:before="0"/>
              <w:jc w:val="left"/>
              <w:rPr>
                <w:rFonts w:cstheme="minorHAnsi"/>
              </w:rPr>
            </w:pPr>
          </w:p>
          <w:p w:rsidR="00C40180" w:rsidRDefault="00C40180" w:rsidP="00B3475E">
            <w:pPr>
              <w:spacing w:before="0"/>
              <w:jc w:val="left"/>
              <w:rPr>
                <w:rFonts w:cstheme="minorHAnsi"/>
              </w:rPr>
            </w:pPr>
            <w:r w:rsidRPr="009C4813">
              <w:rPr>
                <w:rFonts w:cstheme="minorHAnsi"/>
              </w:rPr>
              <w:t>[….................]</w:t>
            </w:r>
          </w:p>
          <w:p w:rsidR="00C40180" w:rsidRPr="009C4813" w:rsidRDefault="00C40180" w:rsidP="00B3475E">
            <w:pPr>
              <w:spacing w:before="0"/>
              <w:jc w:val="left"/>
              <w:rPr>
                <w:rFonts w:cstheme="minorHAnsi"/>
              </w:rPr>
            </w:pPr>
          </w:p>
        </w:tc>
      </w:tr>
      <w:tr w:rsidR="00C40180" w:rsidRPr="009C4813" w:rsidTr="00B3475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40180" w:rsidRPr="009C4813" w:rsidRDefault="00C40180" w:rsidP="00B3475E">
            <w:pPr>
              <w:jc w:val="left"/>
              <w:rPr>
                <w:rFonts w:cstheme="minorHAnsi"/>
                <w:b/>
              </w:rPr>
            </w:pPr>
            <w:r w:rsidRPr="009C4813">
              <w:rPr>
                <w:rFonts w:cstheme="minorHAnsi"/>
              </w:rPr>
              <w:t>[] Ναι [] Όχι</w:t>
            </w:r>
          </w:p>
          <w:p w:rsidR="00C40180" w:rsidRPr="009C4813" w:rsidRDefault="00C40180" w:rsidP="00B3475E">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C40180" w:rsidRPr="009C4813" w:rsidRDefault="00C40180" w:rsidP="00B3475E">
            <w:pPr>
              <w:jc w:val="left"/>
              <w:rPr>
                <w:rFonts w:cstheme="minorHAnsi"/>
              </w:rPr>
            </w:pPr>
            <w:r w:rsidRPr="009C4813">
              <w:rPr>
                <w:rFonts w:cstheme="minorHAnsi"/>
              </w:rPr>
              <w:t>[……]</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rPr>
            </w:pPr>
            <w:r w:rsidRPr="009C4813">
              <w:rPr>
                <w:rFonts w:cstheme="minorHAnsi"/>
              </w:rPr>
              <w:lastRenderedPageBreak/>
              <w:t>Μπορεί ο οικονομικός φορέας να επιβεβαιώσει ότι:</w:t>
            </w:r>
          </w:p>
          <w:p w:rsidR="00C40180" w:rsidRPr="009C4813" w:rsidRDefault="00C40180" w:rsidP="00B3475E">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40180" w:rsidRPr="009C4813" w:rsidRDefault="00C40180" w:rsidP="00B3475E">
            <w:pPr>
              <w:rPr>
                <w:rFonts w:cstheme="minorHAnsi"/>
              </w:rPr>
            </w:pPr>
            <w:r w:rsidRPr="009C4813">
              <w:rPr>
                <w:rFonts w:cstheme="minorHAnsi"/>
              </w:rPr>
              <w:t>β) δεν έχει αποκρύψει τις πληροφορίες αυτές,</w:t>
            </w:r>
          </w:p>
          <w:p w:rsidR="00C40180" w:rsidRPr="009C4813" w:rsidRDefault="00C40180" w:rsidP="00B3475E">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C40180" w:rsidRPr="009C4813" w:rsidRDefault="00C40180" w:rsidP="00B3475E">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jc w:val="left"/>
              <w:rPr>
                <w:rFonts w:cstheme="minorHAnsi"/>
              </w:rPr>
            </w:pPr>
            <w:r w:rsidRPr="009C4813">
              <w:rPr>
                <w:rFonts w:cstheme="minorHAnsi"/>
              </w:rPr>
              <w:t>[] Ναι [] Όχι</w:t>
            </w:r>
          </w:p>
        </w:tc>
      </w:tr>
    </w:tbl>
    <w:p w:rsidR="00C40180" w:rsidRPr="00E60DB7" w:rsidRDefault="00C40180" w:rsidP="00E60DB7"/>
    <w:p w:rsidR="00C40180" w:rsidRPr="009C4813" w:rsidRDefault="00C40180" w:rsidP="00C40180">
      <w:pPr>
        <w:jc w:val="center"/>
        <w:rPr>
          <w:rFonts w:cstheme="minorHAnsi"/>
          <w:b/>
          <w:bCs/>
        </w:rPr>
      </w:pPr>
    </w:p>
    <w:p w:rsidR="00C40180" w:rsidRPr="009C4813" w:rsidRDefault="00C40180" w:rsidP="00C40180">
      <w:pPr>
        <w:pageBreakBefore/>
        <w:jc w:val="center"/>
        <w:rPr>
          <w:rFonts w:cstheme="minorHAnsi"/>
        </w:rPr>
      </w:pPr>
      <w:r w:rsidRPr="009C4813">
        <w:rPr>
          <w:rFonts w:cstheme="minorHAnsi"/>
          <w:b/>
          <w:bCs/>
          <w:u w:val="single"/>
        </w:rPr>
        <w:lastRenderedPageBreak/>
        <w:t>Μέρος IV: Κριτήρια επιλογής</w:t>
      </w:r>
    </w:p>
    <w:p w:rsidR="00C40180" w:rsidRPr="009C4813" w:rsidRDefault="00C40180" w:rsidP="00C40180">
      <w:pPr>
        <w:rPr>
          <w:rFonts w:cstheme="minorHAnsi"/>
          <w:b/>
          <w:bCs/>
        </w:rPr>
      </w:pPr>
      <w:r w:rsidRPr="009C4813">
        <w:rPr>
          <w:rFonts w:cstheme="minorHAnsi"/>
        </w:rPr>
        <w:t xml:space="preserve">Όσον αφορά τα κριτήρια επιλογής (ενότητες Α έως </w:t>
      </w:r>
      <w:r w:rsidR="006C2D62">
        <w:rPr>
          <w:rFonts w:cstheme="minorHAnsi"/>
        </w:rPr>
        <w:t>Γ</w:t>
      </w:r>
      <w:r w:rsidRPr="009C4813">
        <w:rPr>
          <w:rFonts w:cstheme="minorHAnsi"/>
        </w:rPr>
        <w:t xml:space="preserve"> του παρόντος μέρους), ο οικονομικός φορέας δηλώνει ότι: </w:t>
      </w:r>
    </w:p>
    <w:p w:rsidR="00C40180" w:rsidRPr="009C4813" w:rsidRDefault="00C40180" w:rsidP="00C40180">
      <w:pPr>
        <w:jc w:val="center"/>
        <w:rPr>
          <w:rFonts w:cstheme="minorHAnsi"/>
          <w:b/>
          <w:i/>
          <w:sz w:val="21"/>
          <w:szCs w:val="21"/>
        </w:rPr>
      </w:pPr>
      <w:r w:rsidRPr="009C4813">
        <w:rPr>
          <w:rFonts w:cstheme="minorHAnsi"/>
          <w:b/>
          <w:bCs/>
        </w:rPr>
        <w:t>Α: Καταλληλότητα</w:t>
      </w:r>
    </w:p>
    <w:p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23744E" w:rsidTr="006C2D62">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23744E" w:rsidRDefault="00C40180" w:rsidP="00B3475E">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23744E" w:rsidRDefault="00C40180" w:rsidP="00B3475E">
            <w:pPr>
              <w:rPr>
                <w:rFonts w:cstheme="minorHAnsi"/>
              </w:rPr>
            </w:pPr>
            <w:r w:rsidRPr="0023744E">
              <w:rPr>
                <w:rFonts w:cstheme="minorHAnsi"/>
                <w:b/>
                <w:i/>
              </w:rPr>
              <w:t>Απάντηση</w:t>
            </w:r>
          </w:p>
        </w:tc>
      </w:tr>
      <w:tr w:rsidR="00C40180" w:rsidRPr="0023744E" w:rsidTr="006C2D62">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23744E" w:rsidRDefault="00C40180" w:rsidP="00B3475E">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rsidR="00C40180" w:rsidRPr="0023744E" w:rsidRDefault="00C40180" w:rsidP="00B3475E">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23744E" w:rsidRDefault="00C40180" w:rsidP="00B3475E">
            <w:pPr>
              <w:jc w:val="left"/>
              <w:rPr>
                <w:rFonts w:cstheme="minorHAnsi"/>
                <w:i/>
              </w:rPr>
            </w:pPr>
            <w:r w:rsidRPr="0023744E">
              <w:rPr>
                <w:rFonts w:cstheme="minorHAnsi"/>
              </w:rPr>
              <w:t>[…]</w:t>
            </w:r>
          </w:p>
          <w:p w:rsidR="00C40180" w:rsidRPr="0023744E" w:rsidRDefault="00C40180" w:rsidP="00B3475E">
            <w:pPr>
              <w:jc w:val="left"/>
              <w:rPr>
                <w:rFonts w:cstheme="minorHAnsi"/>
                <w:i/>
              </w:rPr>
            </w:pPr>
          </w:p>
          <w:p w:rsidR="00C40180" w:rsidRPr="0023744E" w:rsidRDefault="00C40180" w:rsidP="00B3475E">
            <w:pPr>
              <w:jc w:val="left"/>
              <w:rPr>
                <w:rFonts w:cstheme="minorHAnsi"/>
                <w:i/>
              </w:rPr>
            </w:pPr>
          </w:p>
          <w:p w:rsidR="00C40180" w:rsidRPr="0023744E" w:rsidRDefault="00C40180" w:rsidP="00B3475E">
            <w:pPr>
              <w:jc w:val="left"/>
              <w:rPr>
                <w:rFonts w:cstheme="minorHAnsi"/>
                <w:i/>
              </w:rPr>
            </w:pPr>
          </w:p>
          <w:p w:rsidR="00C40180" w:rsidRPr="0023744E" w:rsidRDefault="00C40180" w:rsidP="00B3475E">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C40180" w:rsidRPr="0023744E" w:rsidRDefault="00C40180" w:rsidP="00B3475E">
            <w:pPr>
              <w:jc w:val="left"/>
              <w:rPr>
                <w:rFonts w:cstheme="minorHAnsi"/>
              </w:rPr>
            </w:pPr>
            <w:r w:rsidRPr="0023744E">
              <w:rPr>
                <w:rFonts w:cstheme="minorHAnsi"/>
                <w:i/>
              </w:rPr>
              <w:t>[……][……][……]</w:t>
            </w:r>
          </w:p>
        </w:tc>
      </w:tr>
      <w:tr w:rsidR="008F7B96" w:rsidRPr="0023744E" w:rsidTr="006C2D62">
        <w:trPr>
          <w:jc w:val="center"/>
        </w:trPr>
        <w:tc>
          <w:tcPr>
            <w:tcW w:w="4479" w:type="dxa"/>
            <w:tcBorders>
              <w:top w:val="single" w:sz="4" w:space="0" w:color="000000"/>
              <w:left w:val="single" w:sz="4" w:space="0" w:color="000000"/>
              <w:bottom w:val="single" w:sz="4" w:space="0" w:color="000000"/>
            </w:tcBorders>
            <w:shd w:val="clear" w:color="auto" w:fill="auto"/>
          </w:tcPr>
          <w:p w:rsidR="008F7B96" w:rsidRPr="00AB4453" w:rsidRDefault="008F7B96" w:rsidP="008F7B96">
            <w:r w:rsidRPr="00AB4453">
              <w:rPr>
                <w:b/>
                <w:szCs w:val="20"/>
              </w:rPr>
              <w:t>2) Για συμβάσεις υπηρεσιών:</w:t>
            </w:r>
          </w:p>
          <w:p w:rsidR="008F7B96" w:rsidRPr="00AB4453" w:rsidRDefault="008F7B96" w:rsidP="008F7B96">
            <w:r w:rsidRPr="00AB4453">
              <w:rPr>
                <w:szCs w:val="20"/>
              </w:rPr>
              <w:t xml:space="preserve">Χρειάζεται ειδική </w:t>
            </w:r>
            <w:r w:rsidRPr="00AB4453">
              <w:rPr>
                <w:b/>
                <w:szCs w:val="20"/>
              </w:rPr>
              <w:t>έγκριση ή να είναι ο οικονομικός φορέας μέλος</w:t>
            </w:r>
            <w:r w:rsidRPr="00AB4453">
              <w:rPr>
                <w:szCs w:val="20"/>
              </w:rPr>
              <w:t xml:space="preserve"> συγκεκριμένου οργανισμού για να έχει τη δυνατότητα να παράσχει τις σχετικές υπηρεσίες στη χώρα εγκατάστασής του</w:t>
            </w:r>
          </w:p>
          <w:p w:rsidR="008F7B96" w:rsidRPr="00AB4453" w:rsidRDefault="008F7B96" w:rsidP="008F7B96"/>
          <w:p w:rsidR="008F7B96" w:rsidRPr="00AB4453" w:rsidRDefault="008F7B96" w:rsidP="008F7B96">
            <w:pPr>
              <w:rPr>
                <w:rFonts w:cstheme="minorHAnsi"/>
                <w:b/>
              </w:rPr>
            </w:pPr>
            <w:r w:rsidRPr="00AB4453">
              <w:rPr>
                <w:i/>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7B96" w:rsidRPr="00AB4453" w:rsidRDefault="008F7B96" w:rsidP="008F7B96">
            <w:pPr>
              <w:snapToGrid w:val="0"/>
              <w:jc w:val="left"/>
              <w:rPr>
                <w:szCs w:val="20"/>
              </w:rPr>
            </w:pPr>
          </w:p>
          <w:p w:rsidR="008F7B96" w:rsidRPr="00AB4453" w:rsidRDefault="008F7B96" w:rsidP="008F7B96">
            <w:pPr>
              <w:jc w:val="left"/>
            </w:pPr>
            <w:r w:rsidRPr="00AB4453">
              <w:rPr>
                <w:szCs w:val="20"/>
              </w:rPr>
              <w:t>[] Ναι [] Όχι</w:t>
            </w:r>
          </w:p>
          <w:p w:rsidR="008F7B96" w:rsidRPr="00AB4453" w:rsidRDefault="008F7B96" w:rsidP="008F7B96">
            <w:pPr>
              <w:jc w:val="left"/>
            </w:pPr>
            <w:r w:rsidRPr="00AB4453">
              <w:rPr>
                <w:szCs w:val="20"/>
              </w:rPr>
              <w:t xml:space="preserve">Εάν ναι, διευκρινίστε για ποια πρόκειται και δηλώστε αν τη διαθέτει ο οικονομικός φορέας: </w:t>
            </w:r>
          </w:p>
          <w:p w:rsidR="008F7B96" w:rsidRPr="00AB4453" w:rsidRDefault="008F7B96" w:rsidP="008F7B96">
            <w:pPr>
              <w:jc w:val="left"/>
            </w:pPr>
            <w:r w:rsidRPr="00AB4453">
              <w:rPr>
                <w:szCs w:val="20"/>
              </w:rPr>
              <w:t>[ …] [] Ναι [] Όχι</w:t>
            </w:r>
          </w:p>
          <w:p w:rsidR="008F7B96" w:rsidRPr="00AB4453" w:rsidRDefault="008F7B96" w:rsidP="008F7B96">
            <w:pPr>
              <w:jc w:val="left"/>
              <w:rPr>
                <w:i/>
                <w:szCs w:val="20"/>
              </w:rPr>
            </w:pPr>
          </w:p>
          <w:p w:rsidR="008F7B96" w:rsidRPr="00AB4453" w:rsidRDefault="008F7B96" w:rsidP="008F7B96">
            <w:pPr>
              <w:jc w:val="left"/>
              <w:rPr>
                <w:rFonts w:cstheme="minorHAnsi"/>
              </w:rPr>
            </w:pPr>
            <w:r w:rsidRPr="00AB4453">
              <w:rPr>
                <w:i/>
                <w:szCs w:val="20"/>
              </w:rPr>
              <w:t>(διαδικτυακή διεύθυνση, αρχή ή φορέας έκδοσης, επακριβή στοιχεία αναφοράς των εγγράφων): [……][……][……]</w:t>
            </w:r>
          </w:p>
        </w:tc>
      </w:tr>
    </w:tbl>
    <w:p w:rsidR="00C40180" w:rsidRPr="009C4813" w:rsidRDefault="00C40180" w:rsidP="00C40180">
      <w:pPr>
        <w:jc w:val="center"/>
        <w:rPr>
          <w:rFonts w:cstheme="minorHAnsi"/>
          <w:b/>
          <w:bCs/>
        </w:rPr>
      </w:pPr>
    </w:p>
    <w:p w:rsidR="00C40180" w:rsidRPr="009C4813" w:rsidRDefault="00C40180" w:rsidP="00C40180">
      <w:pPr>
        <w:jc w:val="center"/>
        <w:rPr>
          <w:rFonts w:cstheme="minorHAnsi"/>
          <w:b/>
          <w:bCs/>
        </w:rPr>
      </w:pPr>
    </w:p>
    <w:p w:rsidR="00C40180" w:rsidRPr="009C4813" w:rsidRDefault="00C40180" w:rsidP="00C40180">
      <w:pPr>
        <w:pageBreakBefore/>
        <w:jc w:val="center"/>
        <w:rPr>
          <w:rFonts w:cstheme="minorHAnsi"/>
          <w:b/>
          <w:i/>
        </w:rPr>
      </w:pPr>
      <w:r w:rsidRPr="009C4813">
        <w:rPr>
          <w:rFonts w:cstheme="minorHAnsi"/>
          <w:b/>
          <w:bCs/>
        </w:rPr>
        <w:lastRenderedPageBreak/>
        <w:t>Β: Οικονομική και χρηματοοικονομική επάρκεια</w:t>
      </w:r>
    </w:p>
    <w:p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9C4813" w:rsidTr="006C2D62">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b/>
                <w:i/>
              </w:rPr>
              <w:t>Απάντηση:</w:t>
            </w:r>
          </w:p>
        </w:tc>
      </w:tr>
      <w:tr w:rsidR="00C40180" w:rsidRPr="009C4813" w:rsidTr="006C2D62">
        <w:trPr>
          <w:jc w:val="center"/>
        </w:trPr>
        <w:tc>
          <w:tcPr>
            <w:tcW w:w="4479" w:type="dxa"/>
            <w:tcBorders>
              <w:top w:val="single" w:sz="4" w:space="0" w:color="000000"/>
              <w:left w:val="single" w:sz="4" w:space="0" w:color="000000"/>
              <w:bottom w:val="single" w:sz="4" w:space="0" w:color="000000"/>
            </w:tcBorders>
            <w:shd w:val="clear" w:color="auto" w:fill="auto"/>
          </w:tcPr>
          <w:p w:rsidR="00CD4D06" w:rsidRDefault="00CD4D06" w:rsidP="00CD4D06">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CD4D06" w:rsidRDefault="00CD4D06" w:rsidP="00B3475E">
            <w:pPr>
              <w:spacing w:before="0"/>
              <w:rPr>
                <w:rFonts w:cstheme="minorHAnsi"/>
              </w:rPr>
            </w:pPr>
          </w:p>
          <w:p w:rsidR="00C40180" w:rsidRPr="009C4813" w:rsidRDefault="00C40180" w:rsidP="00B3475E">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4D06" w:rsidRDefault="00CD4D06" w:rsidP="00CD4D06">
            <w:r>
              <w:t>έτος: [……] κύκλος εργασιών:[……][…]νόμισμα</w:t>
            </w:r>
          </w:p>
          <w:p w:rsidR="00CD4D06" w:rsidRDefault="00CD4D06" w:rsidP="00CD4D06">
            <w:r>
              <w:t>έτος: [……] κύκλος εργασιών:[……][…]νόμισμα</w:t>
            </w:r>
          </w:p>
          <w:p w:rsidR="00CD4D06" w:rsidRDefault="00CD4D06" w:rsidP="00CD4D06">
            <w:r>
              <w:t>έτος: [……] κύκλος εργασιών:[……][…]νόμισμα</w:t>
            </w:r>
          </w:p>
          <w:p w:rsidR="00C40180" w:rsidRPr="009C4813" w:rsidRDefault="00C40180" w:rsidP="00B3475E">
            <w:pPr>
              <w:rPr>
                <w:rFonts w:cstheme="minorHAnsi"/>
              </w:rPr>
            </w:pPr>
          </w:p>
          <w:p w:rsidR="00C40180" w:rsidRPr="009C4813" w:rsidRDefault="00C40180" w:rsidP="00B3475E">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C40180" w:rsidRPr="009C4813" w:rsidRDefault="00C40180" w:rsidP="00B3475E">
            <w:pPr>
              <w:rPr>
                <w:rFonts w:cstheme="minorHAnsi"/>
              </w:rPr>
            </w:pPr>
            <w:r w:rsidRPr="009C4813">
              <w:rPr>
                <w:rFonts w:cstheme="minorHAnsi"/>
                <w:i/>
              </w:rPr>
              <w:t>[……][……][……]</w:t>
            </w:r>
          </w:p>
        </w:tc>
      </w:tr>
      <w:tr w:rsidR="00C40180" w:rsidRPr="009C4813" w:rsidTr="006C2D62">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6C2D62" w:rsidP="00B3475E">
            <w:pPr>
              <w:spacing w:before="0"/>
              <w:rPr>
                <w:rFonts w:cstheme="minorHAnsi"/>
              </w:rPr>
            </w:pPr>
            <w:r>
              <w:rPr>
                <w:rFonts w:cstheme="minorHAnsi"/>
              </w:rPr>
              <w:t>2</w:t>
            </w:r>
            <w:r w:rsidR="00C40180"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rPr>
              <w:t>[…................................…]</w:t>
            </w:r>
          </w:p>
        </w:tc>
      </w:tr>
    </w:tbl>
    <w:p w:rsidR="00C40180" w:rsidRPr="009C4813" w:rsidRDefault="00C40180" w:rsidP="00C40180">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40180" w:rsidRPr="009C4813" w:rsidTr="006C2D62">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b/>
                <w:i/>
              </w:rPr>
              <w:t>Απάντηση:</w:t>
            </w:r>
          </w:p>
        </w:tc>
      </w:tr>
      <w:tr w:rsidR="00C40180" w:rsidRPr="009C4813" w:rsidTr="006C2D62">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6C2D62" w:rsidP="00B3475E">
            <w:pPr>
              <w:spacing w:before="0"/>
              <w:rPr>
                <w:rFonts w:cstheme="minorHAnsi"/>
              </w:rPr>
            </w:pPr>
            <w:r>
              <w:rPr>
                <w:rFonts w:cstheme="minorHAnsi"/>
              </w:rPr>
              <w:t>1</w:t>
            </w:r>
            <w:r w:rsidR="00C40180" w:rsidRPr="009C4813">
              <w:rPr>
                <w:rFonts w:cstheme="minorHAnsi"/>
              </w:rPr>
              <w:t xml:space="preserve">) Μόνο για </w:t>
            </w:r>
            <w:r w:rsidR="00C40180" w:rsidRPr="009C4813">
              <w:rPr>
                <w:rFonts w:cstheme="minorHAnsi"/>
                <w:b/>
                <w:i/>
              </w:rPr>
              <w:t>δημόσιες συμβάσεις προμηθειών και δημόσιες συμβάσεις υπηρεσιών</w:t>
            </w:r>
            <w:r w:rsidR="00C40180" w:rsidRPr="009C4813">
              <w:rPr>
                <w:rFonts w:cstheme="minorHAnsi"/>
              </w:rPr>
              <w:t>:</w:t>
            </w:r>
          </w:p>
          <w:p w:rsidR="00C40180" w:rsidRPr="009C4813" w:rsidRDefault="00C40180" w:rsidP="00B3475E">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40180" w:rsidRPr="009C4813" w:rsidRDefault="00C40180" w:rsidP="00B3475E">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Default="00C40180" w:rsidP="00B3475E">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sidR="006C2D62">
              <w:rPr>
                <w:rFonts w:cstheme="minorHAnsi"/>
              </w:rPr>
              <w:t xml:space="preserve">υ αναφέρονται στην διακήρυξη): </w:t>
            </w:r>
            <w:r w:rsidRPr="009C4813">
              <w:rPr>
                <w:rFonts w:cstheme="minorHAnsi"/>
              </w:rPr>
              <w:t>[…...........]</w:t>
            </w:r>
          </w:p>
          <w:p w:rsidR="006C2D62" w:rsidRPr="006C2D62" w:rsidRDefault="006C2D62" w:rsidP="00B3475E">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C40180" w:rsidRPr="009C4813" w:rsidTr="00B3475E">
              <w:tc>
                <w:tcPr>
                  <w:tcW w:w="1057"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rPr>
                      <w:rFonts w:cstheme="minorHAnsi"/>
                    </w:rPr>
                  </w:pPr>
                  <w:r w:rsidRPr="009C4813">
                    <w:rPr>
                      <w:rFonts w:cstheme="minorHAnsi"/>
                      <w:sz w:val="14"/>
                      <w:szCs w:val="14"/>
                    </w:rPr>
                    <w:t>παραλήπτες</w:t>
                  </w:r>
                </w:p>
              </w:tc>
            </w:tr>
            <w:tr w:rsidR="00C40180" w:rsidRPr="009C4813" w:rsidTr="00B3475E">
              <w:tc>
                <w:tcPr>
                  <w:tcW w:w="1057"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40180" w:rsidRPr="009C4813" w:rsidRDefault="00C40180"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B3475E">
                  <w:pPr>
                    <w:snapToGrid w:val="0"/>
                    <w:rPr>
                      <w:rFonts w:cstheme="minorHAnsi"/>
                    </w:rPr>
                  </w:pPr>
                </w:p>
              </w:tc>
            </w:tr>
            <w:tr w:rsidR="006C2D62" w:rsidRPr="009C4813" w:rsidTr="00B3475E">
              <w:tc>
                <w:tcPr>
                  <w:tcW w:w="1057" w:type="dxa"/>
                  <w:tcBorders>
                    <w:top w:val="single" w:sz="4" w:space="0" w:color="000000"/>
                    <w:left w:val="single" w:sz="4" w:space="0" w:color="000000"/>
                    <w:bottom w:val="single" w:sz="4" w:space="0" w:color="000000"/>
                  </w:tcBorders>
                  <w:shd w:val="clear" w:color="auto" w:fill="auto"/>
                </w:tcPr>
                <w:p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C2D62" w:rsidRPr="009C4813" w:rsidRDefault="006C2D62"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C2D62" w:rsidRPr="009C4813" w:rsidRDefault="006C2D62" w:rsidP="00B3475E">
                  <w:pPr>
                    <w:snapToGrid w:val="0"/>
                    <w:rPr>
                      <w:rFonts w:cstheme="minorHAnsi"/>
                    </w:rPr>
                  </w:pPr>
                </w:p>
              </w:tc>
            </w:tr>
            <w:tr w:rsidR="006C2D62" w:rsidRPr="009C4813" w:rsidTr="00B3475E">
              <w:tc>
                <w:tcPr>
                  <w:tcW w:w="1057" w:type="dxa"/>
                  <w:tcBorders>
                    <w:top w:val="single" w:sz="4" w:space="0" w:color="000000"/>
                    <w:left w:val="single" w:sz="4" w:space="0" w:color="000000"/>
                    <w:bottom w:val="single" w:sz="4" w:space="0" w:color="000000"/>
                  </w:tcBorders>
                  <w:shd w:val="clear" w:color="auto" w:fill="auto"/>
                </w:tcPr>
                <w:p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C2D62" w:rsidRPr="009C4813" w:rsidRDefault="006C2D62"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C2D62" w:rsidRPr="009C4813" w:rsidRDefault="006C2D62" w:rsidP="00B3475E">
                  <w:pPr>
                    <w:snapToGrid w:val="0"/>
                    <w:rPr>
                      <w:rFonts w:cstheme="minorHAnsi"/>
                    </w:rPr>
                  </w:pPr>
                </w:p>
              </w:tc>
            </w:tr>
          </w:tbl>
          <w:p w:rsidR="00C40180" w:rsidRPr="009C4813" w:rsidRDefault="00C40180" w:rsidP="00B3475E">
            <w:pPr>
              <w:rPr>
                <w:rFonts w:cstheme="minorHAnsi"/>
              </w:rPr>
            </w:pPr>
          </w:p>
        </w:tc>
      </w:tr>
      <w:tr w:rsidR="008F60ED" w:rsidRPr="00BB65FB" w:rsidTr="006C2D62">
        <w:trPr>
          <w:jc w:val="center"/>
        </w:trPr>
        <w:tc>
          <w:tcPr>
            <w:tcW w:w="4479" w:type="dxa"/>
            <w:tcBorders>
              <w:top w:val="single" w:sz="4" w:space="0" w:color="000000"/>
              <w:left w:val="single" w:sz="4" w:space="0" w:color="000000"/>
              <w:bottom w:val="single" w:sz="4" w:space="0" w:color="000000"/>
            </w:tcBorders>
            <w:shd w:val="clear" w:color="auto" w:fill="auto"/>
          </w:tcPr>
          <w:p w:rsidR="008F60ED" w:rsidRPr="009C4813" w:rsidRDefault="008F60ED" w:rsidP="008F60ED">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60ED" w:rsidRPr="009C4813" w:rsidRDefault="008F60ED" w:rsidP="008F60ED">
            <w:pPr>
              <w:rPr>
                <w:rFonts w:cstheme="minorHAnsi"/>
              </w:rPr>
            </w:pPr>
            <w:r w:rsidRPr="00AD6BED">
              <w:t>[....……]</w:t>
            </w:r>
          </w:p>
        </w:tc>
      </w:tr>
    </w:tbl>
    <w:p w:rsidR="00A61829" w:rsidRPr="001E2EC4" w:rsidRDefault="00A61829" w:rsidP="001E2EC4"/>
    <w:p w:rsidR="00A61829" w:rsidRDefault="00A61829">
      <w:pPr>
        <w:spacing w:before="0" w:after="200" w:line="276" w:lineRule="auto"/>
        <w:jc w:val="left"/>
        <w:rPr>
          <w:rFonts w:ascii="Calibri" w:hAnsi="Calibri" w:cs="Calibri"/>
          <w:b/>
          <w:bCs/>
          <w:kern w:val="1"/>
          <w:lang w:eastAsia="zh-CN"/>
        </w:rPr>
      </w:pPr>
      <w:r>
        <w:rPr>
          <w:bCs/>
        </w:rPr>
        <w:br w:type="page"/>
      </w:r>
    </w:p>
    <w:p w:rsidR="00A61829" w:rsidRDefault="00A61829">
      <w:pPr>
        <w:spacing w:before="0" w:after="200" w:line="276" w:lineRule="auto"/>
        <w:jc w:val="left"/>
        <w:rPr>
          <w:rFonts w:ascii="Calibri" w:hAnsi="Calibri" w:cs="Calibri"/>
          <w:b/>
          <w:bCs/>
          <w:kern w:val="1"/>
          <w:lang w:eastAsia="zh-CN"/>
        </w:rPr>
      </w:pPr>
    </w:p>
    <w:p w:rsidR="008A7906" w:rsidRPr="00E45B24" w:rsidRDefault="008A7906" w:rsidP="008A7906">
      <w:pPr>
        <w:pStyle w:val="ChapterTitle"/>
        <w:rPr>
          <w:i/>
        </w:rPr>
      </w:pPr>
      <w:r w:rsidRPr="00E45B24">
        <w:rPr>
          <w:bCs/>
        </w:rPr>
        <w:t>Μέρος V: Τελικές δηλώσεις</w:t>
      </w:r>
    </w:p>
    <w:p w:rsidR="008A7906" w:rsidRPr="00E45B24" w:rsidRDefault="008A7906" w:rsidP="0034692D">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A7906" w:rsidRPr="00E45B24" w:rsidRDefault="008A7906" w:rsidP="008A7906">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4"/>
      </w:r>
      <w:r w:rsidRPr="00E45B24">
        <w:rPr>
          <w:rFonts w:ascii="Calibri" w:hAnsi="Calibri" w:cs="Calibri"/>
          <w:i/>
        </w:rPr>
        <w:t>, εκτός εάν :</w:t>
      </w:r>
    </w:p>
    <w:p w:rsidR="008A7906" w:rsidRPr="00E45B24" w:rsidRDefault="008A7906" w:rsidP="0071737D">
      <w:pPr>
        <w:pStyle w:val="ListParagraph"/>
        <w:numPr>
          <w:ilvl w:val="0"/>
          <w:numId w:val="16"/>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5"/>
      </w:r>
      <w:r w:rsidRPr="00E45B24">
        <w:rPr>
          <w:rStyle w:val="a"/>
          <w:rFonts w:ascii="Calibri" w:hAnsi="Calibri" w:cs="Calibri"/>
          <w:i/>
        </w:rPr>
        <w:t>.</w:t>
      </w:r>
    </w:p>
    <w:p w:rsidR="00514629" w:rsidRPr="00E45B24" w:rsidRDefault="008A7906" w:rsidP="0071737D">
      <w:pPr>
        <w:pStyle w:val="ListParagraph"/>
        <w:numPr>
          <w:ilvl w:val="0"/>
          <w:numId w:val="16"/>
        </w:numPr>
        <w:rPr>
          <w:rFonts w:ascii="Calibri" w:hAnsi="Calibri" w:cs="Calibri"/>
          <w:i/>
        </w:rPr>
      </w:pPr>
      <w:r w:rsidRPr="00E45B24">
        <w:rPr>
          <w:rStyle w:val="a"/>
          <w:rFonts w:ascii="Calibri" w:hAnsi="Calibri" w:cs="Calibri"/>
          <w:i/>
          <w:vertAlign w:val="baseline"/>
        </w:rPr>
        <w:t>η αναθέτουσα αρχή ή ο αναθέτων φορέας έχουν ήδη στην κατοχή τους τα σχετικά έγγραφα.</w:t>
      </w:r>
    </w:p>
    <w:p w:rsidR="008A7906" w:rsidRPr="00E45B24" w:rsidRDefault="008A7906" w:rsidP="008A7906">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προκειμένου να αποκτήσει πρόσβαση σε δικαιολογητικά των πληροφοριών τις οποίες έχω υποβάλλει στ</w:t>
      </w:r>
      <w:r w:rsidR="00B00A1B" w:rsidRPr="00E45B24">
        <w:rPr>
          <w:rFonts w:ascii="Calibri" w:hAnsi="Calibri" w:cs="Calibri"/>
          <w:i/>
        </w:rPr>
        <w:t>………..</w:t>
      </w:r>
      <w:r w:rsidRPr="00E45B24">
        <w:rPr>
          <w:rFonts w:ascii="Calibri" w:hAnsi="Calibri" w:cs="Calibri"/>
          <w:i/>
        </w:rPr>
        <w:t>... [να προσδιοριστεί το αντίστοιχο μέρος/ενότητα/σημείο] του παρόντος Τυποποιημένου Εντύπου Υπεύθυνης Δήλωσης για τους σκοπούς τ</w:t>
      </w:r>
      <w:r w:rsidR="00B00A1B" w:rsidRPr="00E45B24">
        <w:rPr>
          <w:rFonts w:ascii="Calibri" w:hAnsi="Calibri" w:cs="Calibri"/>
          <w:i/>
        </w:rPr>
        <w:t>………….</w:t>
      </w:r>
      <w:r w:rsidRPr="00E45B24">
        <w:rPr>
          <w:rFonts w:ascii="Calibri" w:hAnsi="Calibri" w:cs="Calibri"/>
          <w:i/>
        </w:rPr>
        <w:t xml:space="preserve">..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8A7906" w:rsidRPr="00E45B24" w:rsidRDefault="008A7906" w:rsidP="008A7906">
      <w:pPr>
        <w:rPr>
          <w:rFonts w:ascii="Calibri" w:hAnsi="Calibri" w:cs="Calibri"/>
          <w:i/>
        </w:rPr>
      </w:pPr>
    </w:p>
    <w:p w:rsidR="008A7906" w:rsidRPr="00B045C3" w:rsidRDefault="008A7906" w:rsidP="008A7906">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AA12E7" w:rsidRDefault="00AA12E7" w:rsidP="0075501E">
      <w:pPr>
        <w:pStyle w:val="BodyText"/>
        <w:rPr>
          <w:rFonts w:ascii="Calibri" w:hAnsi="Calibri" w:cs="Calibri"/>
          <w:sz w:val="22"/>
        </w:rPr>
      </w:pPr>
    </w:p>
    <w:p w:rsidR="00C40180" w:rsidRDefault="00C40180" w:rsidP="0075501E">
      <w:pPr>
        <w:pStyle w:val="BodyText"/>
        <w:rPr>
          <w:rFonts w:ascii="Calibri" w:hAnsi="Calibri" w:cs="Calibri"/>
          <w:sz w:val="22"/>
        </w:rPr>
      </w:pPr>
    </w:p>
    <w:p w:rsidR="00C40180" w:rsidRDefault="00C40180" w:rsidP="0075501E">
      <w:pPr>
        <w:pStyle w:val="BodyText"/>
        <w:rPr>
          <w:rFonts w:ascii="Calibri" w:hAnsi="Calibri" w:cs="Calibri"/>
          <w:sz w:val="22"/>
        </w:rPr>
      </w:pPr>
    </w:p>
    <w:p w:rsidR="00C40180" w:rsidRDefault="00C40180" w:rsidP="0075501E">
      <w:pPr>
        <w:pStyle w:val="BodyText"/>
        <w:rPr>
          <w:rFonts w:ascii="Calibri" w:hAnsi="Calibri" w:cs="Calibri"/>
          <w:sz w:val="22"/>
        </w:rPr>
      </w:pPr>
    </w:p>
    <w:p w:rsidR="00C40180" w:rsidRDefault="00C40180" w:rsidP="0075501E">
      <w:pPr>
        <w:pStyle w:val="BodyText"/>
        <w:rPr>
          <w:rFonts w:ascii="Calibri" w:hAnsi="Calibri" w:cs="Calibri"/>
          <w:sz w:val="22"/>
        </w:rPr>
      </w:pPr>
    </w:p>
    <w:p w:rsidR="00C40180" w:rsidRDefault="00C40180" w:rsidP="0075501E">
      <w:pPr>
        <w:pStyle w:val="BodyText"/>
        <w:rPr>
          <w:rFonts w:ascii="Calibri" w:hAnsi="Calibri" w:cs="Calibri"/>
          <w:sz w:val="22"/>
        </w:rPr>
      </w:pPr>
    </w:p>
    <w:p w:rsidR="00C40180" w:rsidRDefault="00C40180" w:rsidP="0075501E">
      <w:pPr>
        <w:pStyle w:val="BodyText"/>
        <w:rPr>
          <w:rFonts w:ascii="Calibri" w:hAnsi="Calibri" w:cs="Calibri"/>
          <w:sz w:val="22"/>
        </w:rPr>
      </w:pPr>
    </w:p>
    <w:p w:rsidR="00C40180" w:rsidRDefault="00C40180" w:rsidP="0075501E">
      <w:pPr>
        <w:pStyle w:val="BodyText"/>
        <w:rPr>
          <w:rFonts w:ascii="Calibri" w:hAnsi="Calibri" w:cs="Calibri"/>
          <w:sz w:val="22"/>
        </w:rPr>
      </w:pPr>
    </w:p>
    <w:p w:rsidR="00C40180" w:rsidRDefault="00C40180" w:rsidP="0075501E">
      <w:pPr>
        <w:pStyle w:val="BodyText"/>
        <w:rPr>
          <w:rFonts w:ascii="Calibri" w:hAnsi="Calibri" w:cs="Calibri"/>
          <w:sz w:val="22"/>
        </w:rPr>
      </w:pPr>
    </w:p>
    <w:p w:rsidR="00084E67" w:rsidRPr="00B045C3" w:rsidRDefault="00084E67" w:rsidP="0075501E">
      <w:pPr>
        <w:rPr>
          <w:rFonts w:ascii="Calibri" w:hAnsi="Calibri" w:cs="Calibri"/>
          <w:b/>
        </w:rPr>
      </w:pPr>
    </w:p>
    <w:sectPr w:rsidR="00084E67" w:rsidRPr="00B045C3"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FD1" w:rsidRDefault="00865FD1" w:rsidP="00246087">
      <w:pPr>
        <w:spacing w:before="0"/>
      </w:pPr>
      <w:r>
        <w:separator/>
      </w:r>
    </w:p>
  </w:endnote>
  <w:endnote w:type="continuationSeparator" w:id="0">
    <w:p w:rsidR="00865FD1" w:rsidRDefault="00865FD1" w:rsidP="00246087">
      <w:pPr>
        <w:spacing w:before="0"/>
      </w:pPr>
      <w:r>
        <w:continuationSeparator/>
      </w:r>
    </w:p>
  </w:endnote>
  <w:endnote w:id="1">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BB2C98" w:rsidRPr="008F01DB" w:rsidRDefault="00BB2C98" w:rsidP="00C40180">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B2C98" w:rsidRPr="008F01DB" w:rsidRDefault="00BB2C98"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B2C98" w:rsidRPr="008F01DB" w:rsidRDefault="00BB2C98"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B2C98" w:rsidRPr="008F01DB" w:rsidRDefault="00BB2C98" w:rsidP="00C40180">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BB2C98" w:rsidRPr="00BB65F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29">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BB2C98" w:rsidRPr="008F01DB" w:rsidRDefault="00BB2C98"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BB2C98" w:rsidRDefault="00BB2C98" w:rsidP="001A1497">
      <w:pPr>
        <w:pStyle w:val="EndnoteText"/>
        <w:tabs>
          <w:tab w:val="left" w:pos="284"/>
        </w:tabs>
        <w:ind w:firstLine="0"/>
      </w:pPr>
      <w:r>
        <w:rPr>
          <w:rStyle w:val="a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BB2C98" w:rsidRPr="002F6B21" w:rsidRDefault="00BB2C98" w:rsidP="008A7906">
      <w:pPr>
        <w:pStyle w:val="EndnoteText"/>
        <w:tabs>
          <w:tab w:val="left" w:pos="284"/>
        </w:tabs>
        <w:ind w:firstLine="0"/>
      </w:pPr>
      <w:r w:rsidRPr="00F62DFA">
        <w:rPr>
          <w:rStyle w:val="a"/>
        </w:rPr>
        <w:endnoteRef/>
      </w:r>
      <w:r w:rsidRPr="002F6B21">
        <w:tab/>
        <w:t>Πρβλ και άρθρο 1 ν. 4250/2014</w:t>
      </w:r>
    </w:p>
  </w:endnote>
  <w:endnote w:id="35">
    <w:p w:rsidR="00BB2C98" w:rsidRDefault="00BB2C98" w:rsidP="008A7906">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BB2C98" w:rsidRPr="00013714" w:rsidRDefault="00BB2C98" w:rsidP="008A7906">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τιμ">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FD1" w:rsidRDefault="00865FD1" w:rsidP="00246087">
      <w:pPr>
        <w:spacing w:before="0"/>
      </w:pPr>
      <w:r>
        <w:separator/>
      </w:r>
    </w:p>
  </w:footnote>
  <w:footnote w:type="continuationSeparator" w:id="0">
    <w:p w:rsidR="00865FD1" w:rsidRDefault="00865FD1" w:rsidP="0024608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98" w:rsidRDefault="00BB2C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61D422A"/>
    <w:multiLevelType w:val="hybridMultilevel"/>
    <w:tmpl w:val="2F729D88"/>
    <w:lvl w:ilvl="0" w:tplc="DE980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BAE4135"/>
    <w:multiLevelType w:val="hybridMultilevel"/>
    <w:tmpl w:val="A58ED8BC"/>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C3752D9"/>
    <w:multiLevelType w:val="hybridMultilevel"/>
    <w:tmpl w:val="CDE2D7E8"/>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EBF7A68"/>
    <w:multiLevelType w:val="hybridMultilevel"/>
    <w:tmpl w:val="F5EE583E"/>
    <w:lvl w:ilvl="0" w:tplc="A6B058BE">
      <w:start w:val="1"/>
      <w:numFmt w:val="decimal"/>
      <w:lvlText w:val="%1."/>
      <w:lvlJc w:val="left"/>
      <w:pPr>
        <w:ind w:left="720" w:hanging="360"/>
      </w:pPr>
      <w:rPr>
        <w:rFonts w:ascii="Calibri" w:hAnsi="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B25ED5"/>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3AA2346"/>
    <w:multiLevelType w:val="multilevel"/>
    <w:tmpl w:val="3B30EE5A"/>
    <w:lvl w:ilvl="0">
      <w:start w:val="1"/>
      <w:numFmt w:val="decimal"/>
      <w:pStyle w:val="Heading1"/>
      <w:lvlText w:val="ΑΡΘΡΟ %1"/>
      <w:lvlJc w:val="left"/>
      <w:pPr>
        <w:tabs>
          <w:tab w:val="num" w:pos="2007"/>
        </w:tabs>
        <w:ind w:left="567"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2F0744"/>
    <w:multiLevelType w:val="hybridMultilevel"/>
    <w:tmpl w:val="DAF8F492"/>
    <w:lvl w:ilvl="0" w:tplc="905462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EC3D3E"/>
    <w:multiLevelType w:val="hybridMultilevel"/>
    <w:tmpl w:val="893437C2"/>
    <w:lvl w:ilvl="0" w:tplc="853231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EC48C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BB65197"/>
    <w:multiLevelType w:val="hybridMultilevel"/>
    <w:tmpl w:val="9612C47C"/>
    <w:lvl w:ilvl="0" w:tplc="3DD6C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A52116"/>
    <w:multiLevelType w:val="hybridMultilevel"/>
    <w:tmpl w:val="CBA292AA"/>
    <w:lvl w:ilvl="0" w:tplc="3DD6C3CA">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8" w15:restartNumberingAfterBreak="0">
    <w:nsid w:val="21D105E2"/>
    <w:multiLevelType w:val="hybridMultilevel"/>
    <w:tmpl w:val="A0DEECCE"/>
    <w:lvl w:ilvl="0" w:tplc="731A3F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0A6FED"/>
    <w:multiLevelType w:val="hybridMultilevel"/>
    <w:tmpl w:val="59242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1"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3"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4" w15:restartNumberingAfterBreak="0">
    <w:nsid w:val="37296A10"/>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8A26D5"/>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0053178"/>
    <w:multiLevelType w:val="hybridMultilevel"/>
    <w:tmpl w:val="0298E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7A3B3D"/>
    <w:multiLevelType w:val="hybridMultilevel"/>
    <w:tmpl w:val="80B2D16E"/>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9" w15:restartNumberingAfterBreak="0">
    <w:nsid w:val="4CDB3D41"/>
    <w:multiLevelType w:val="hybridMultilevel"/>
    <w:tmpl w:val="393C3866"/>
    <w:lvl w:ilvl="0" w:tplc="2EC49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73D98"/>
    <w:multiLevelType w:val="hybridMultilevel"/>
    <w:tmpl w:val="A1362204"/>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E723591"/>
    <w:multiLevelType w:val="hybridMultilevel"/>
    <w:tmpl w:val="4C3E43A8"/>
    <w:lvl w:ilvl="0" w:tplc="3DD6C3CA">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2" w15:restartNumberingAfterBreak="0">
    <w:nsid w:val="5336738B"/>
    <w:multiLevelType w:val="hybridMultilevel"/>
    <w:tmpl w:val="42CE6C0C"/>
    <w:lvl w:ilvl="0" w:tplc="AA46D624">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D41C55"/>
    <w:multiLevelType w:val="hybridMultilevel"/>
    <w:tmpl w:val="48F65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15:restartNumberingAfterBreak="0">
    <w:nsid w:val="5ACA3C35"/>
    <w:multiLevelType w:val="hybridMultilevel"/>
    <w:tmpl w:val="201E7668"/>
    <w:lvl w:ilvl="0" w:tplc="6CD483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DA0951"/>
    <w:multiLevelType w:val="hybridMultilevel"/>
    <w:tmpl w:val="52945EB0"/>
    <w:lvl w:ilvl="0" w:tplc="C1CA07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1D4409C"/>
    <w:multiLevelType w:val="hybridMultilevel"/>
    <w:tmpl w:val="B0949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5562A9"/>
    <w:multiLevelType w:val="hybridMultilevel"/>
    <w:tmpl w:val="6A26C77E"/>
    <w:lvl w:ilvl="0" w:tplc="3DD6C3CA">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3" w15:restartNumberingAfterBreak="0">
    <w:nsid w:val="692E5DD5"/>
    <w:multiLevelType w:val="hybridMultilevel"/>
    <w:tmpl w:val="11822E34"/>
    <w:lvl w:ilvl="0" w:tplc="D568817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69B504FF"/>
    <w:multiLevelType w:val="hybridMultilevel"/>
    <w:tmpl w:val="5634760C"/>
    <w:lvl w:ilvl="0" w:tplc="2D882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AE6C82"/>
    <w:multiLevelType w:val="hybridMultilevel"/>
    <w:tmpl w:val="1152DE02"/>
    <w:lvl w:ilvl="0" w:tplc="04090001">
      <w:start w:val="1"/>
      <w:numFmt w:val="bullet"/>
      <w:lvlText w:val=""/>
      <w:lvlJc w:val="left"/>
      <w:pPr>
        <w:ind w:left="1107" w:hanging="360"/>
      </w:pPr>
      <w:rPr>
        <w:rFonts w:ascii="Symbol" w:hAnsi="Symbol"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46"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F904726"/>
    <w:multiLevelType w:val="hybridMultilevel"/>
    <w:tmpl w:val="691005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2EF04B3"/>
    <w:multiLevelType w:val="hybridMultilevel"/>
    <w:tmpl w:val="160ACDAE"/>
    <w:lvl w:ilvl="0" w:tplc="B418B0A2">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77152ED4"/>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EA73187"/>
    <w:multiLevelType w:val="hybridMultilevel"/>
    <w:tmpl w:val="9544F342"/>
    <w:lvl w:ilvl="0" w:tplc="CC427E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2"/>
  </w:num>
  <w:num w:numId="5">
    <w:abstractNumId w:val="23"/>
  </w:num>
  <w:num w:numId="6">
    <w:abstractNumId w:val="41"/>
  </w:num>
  <w:num w:numId="7">
    <w:abstractNumId w:val="51"/>
  </w:num>
  <w:num w:numId="8">
    <w:abstractNumId w:val="27"/>
  </w:num>
  <w:num w:numId="9">
    <w:abstractNumId w:val="21"/>
  </w:num>
  <w:num w:numId="10">
    <w:abstractNumId w:val="34"/>
  </w:num>
  <w:num w:numId="11">
    <w:abstractNumId w:val="9"/>
  </w:num>
  <w:num w:numId="12">
    <w:abstractNumId w:val="38"/>
  </w:num>
  <w:num w:numId="13">
    <w:abstractNumId w:val="12"/>
  </w:num>
  <w:num w:numId="14">
    <w:abstractNumId w:val="24"/>
  </w:num>
  <w:num w:numId="15">
    <w:abstractNumId w:val="46"/>
  </w:num>
  <w:num w:numId="16">
    <w:abstractNumId w:val="3"/>
  </w:num>
  <w:num w:numId="17">
    <w:abstractNumId w:val="2"/>
  </w:num>
  <w:num w:numId="18">
    <w:abstractNumId w:val="5"/>
  </w:num>
  <w:num w:numId="19">
    <w:abstractNumId w:val="48"/>
  </w:num>
  <w:num w:numId="20">
    <w:abstractNumId w:val="40"/>
  </w:num>
  <w:num w:numId="21">
    <w:abstractNumId w:val="35"/>
  </w:num>
  <w:num w:numId="22">
    <w:abstractNumId w:val="20"/>
  </w:num>
  <w:num w:numId="23">
    <w:abstractNumId w:val="15"/>
  </w:num>
  <w:num w:numId="24">
    <w:abstractNumId w:val="30"/>
  </w:num>
  <w:num w:numId="25">
    <w:abstractNumId w:val="19"/>
  </w:num>
  <w:num w:numId="26">
    <w:abstractNumId w:val="44"/>
  </w:num>
  <w:num w:numId="27">
    <w:abstractNumId w:val="28"/>
  </w:num>
  <w:num w:numId="28">
    <w:abstractNumId w:val="7"/>
  </w:num>
  <w:num w:numId="29">
    <w:abstractNumId w:val="33"/>
  </w:num>
  <w:num w:numId="30">
    <w:abstractNumId w:val="6"/>
  </w:num>
  <w:num w:numId="31">
    <w:abstractNumId w:val="49"/>
  </w:num>
  <w:num w:numId="32">
    <w:abstractNumId w:val="43"/>
  </w:num>
  <w:num w:numId="33">
    <w:abstractNumId w:val="52"/>
  </w:num>
  <w:num w:numId="34">
    <w:abstractNumId w:val="42"/>
  </w:num>
  <w:num w:numId="35">
    <w:abstractNumId w:val="16"/>
  </w:num>
  <w:num w:numId="36">
    <w:abstractNumId w:val="13"/>
  </w:num>
  <w:num w:numId="37">
    <w:abstractNumId w:val="39"/>
  </w:num>
  <w:num w:numId="38">
    <w:abstractNumId w:val="29"/>
  </w:num>
  <w:num w:numId="39">
    <w:abstractNumId w:val="37"/>
  </w:num>
  <w:num w:numId="40">
    <w:abstractNumId w:val="18"/>
  </w:num>
  <w:num w:numId="41">
    <w:abstractNumId w:val="14"/>
  </w:num>
  <w:num w:numId="42">
    <w:abstractNumId w:val="4"/>
  </w:num>
  <w:num w:numId="43">
    <w:abstractNumId w:val="45"/>
  </w:num>
  <w:num w:numId="44">
    <w:abstractNumId w:val="36"/>
  </w:num>
  <w:num w:numId="45">
    <w:abstractNumId w:val="17"/>
  </w:num>
  <w:num w:numId="46">
    <w:abstractNumId w:val="31"/>
  </w:num>
  <w:num w:numId="47">
    <w:abstractNumId w:val="47"/>
  </w:num>
  <w:num w:numId="48">
    <w:abstractNumId w:val="22"/>
  </w:num>
  <w:num w:numId="49">
    <w:abstractNumId w:val="11"/>
  </w:num>
  <w:num w:numId="50">
    <w:abstractNumId w:val="26"/>
  </w:num>
  <w:num w:numId="51">
    <w:abstractNumId w:val="32"/>
  </w:num>
  <w:num w:numId="52">
    <w:abstractNumId w:val="11"/>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num>
  <w:num w:numId="54">
    <w:abstractNumId w:val="50"/>
  </w:num>
  <w:num w:numId="55">
    <w:abstractNumId w:val="25"/>
  </w:num>
  <w:num w:numId="56">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E9"/>
    <w:rsid w:val="000032B0"/>
    <w:rsid w:val="00003A7B"/>
    <w:rsid w:val="000049E4"/>
    <w:rsid w:val="00006B27"/>
    <w:rsid w:val="000112F0"/>
    <w:rsid w:val="00012A2E"/>
    <w:rsid w:val="00013714"/>
    <w:rsid w:val="00013FA0"/>
    <w:rsid w:val="00016836"/>
    <w:rsid w:val="000179B9"/>
    <w:rsid w:val="00017F70"/>
    <w:rsid w:val="0002027B"/>
    <w:rsid w:val="0002179D"/>
    <w:rsid w:val="000241CC"/>
    <w:rsid w:val="00025647"/>
    <w:rsid w:val="00026814"/>
    <w:rsid w:val="00027A1D"/>
    <w:rsid w:val="0003114D"/>
    <w:rsid w:val="00031704"/>
    <w:rsid w:val="00032209"/>
    <w:rsid w:val="00033D04"/>
    <w:rsid w:val="00035BC6"/>
    <w:rsid w:val="00036A9B"/>
    <w:rsid w:val="000378D8"/>
    <w:rsid w:val="000409D4"/>
    <w:rsid w:val="00042B14"/>
    <w:rsid w:val="000435BB"/>
    <w:rsid w:val="0004573F"/>
    <w:rsid w:val="000474A3"/>
    <w:rsid w:val="00050AE6"/>
    <w:rsid w:val="00052125"/>
    <w:rsid w:val="000534A0"/>
    <w:rsid w:val="00055D63"/>
    <w:rsid w:val="00057141"/>
    <w:rsid w:val="0006061D"/>
    <w:rsid w:val="0006435E"/>
    <w:rsid w:val="00064A4F"/>
    <w:rsid w:val="00066CB4"/>
    <w:rsid w:val="00066DC4"/>
    <w:rsid w:val="000714A5"/>
    <w:rsid w:val="00071E0E"/>
    <w:rsid w:val="00072415"/>
    <w:rsid w:val="00073C53"/>
    <w:rsid w:val="00074334"/>
    <w:rsid w:val="0007561D"/>
    <w:rsid w:val="000763C0"/>
    <w:rsid w:val="00077C38"/>
    <w:rsid w:val="000811AB"/>
    <w:rsid w:val="000813D6"/>
    <w:rsid w:val="00081535"/>
    <w:rsid w:val="00081C27"/>
    <w:rsid w:val="00082919"/>
    <w:rsid w:val="00082A8F"/>
    <w:rsid w:val="00082D7D"/>
    <w:rsid w:val="00083BB6"/>
    <w:rsid w:val="00084B07"/>
    <w:rsid w:val="00084E67"/>
    <w:rsid w:val="000857BA"/>
    <w:rsid w:val="000858F5"/>
    <w:rsid w:val="000859B9"/>
    <w:rsid w:val="00086AC5"/>
    <w:rsid w:val="00090196"/>
    <w:rsid w:val="00091158"/>
    <w:rsid w:val="00091B0C"/>
    <w:rsid w:val="00091CA8"/>
    <w:rsid w:val="00092D81"/>
    <w:rsid w:val="00093273"/>
    <w:rsid w:val="000935F9"/>
    <w:rsid w:val="000952A1"/>
    <w:rsid w:val="00095D8B"/>
    <w:rsid w:val="000A0E90"/>
    <w:rsid w:val="000A3DCB"/>
    <w:rsid w:val="000A3E10"/>
    <w:rsid w:val="000B0112"/>
    <w:rsid w:val="000B3574"/>
    <w:rsid w:val="000B5F34"/>
    <w:rsid w:val="000C0E33"/>
    <w:rsid w:val="000C0EBF"/>
    <w:rsid w:val="000C160B"/>
    <w:rsid w:val="000C1614"/>
    <w:rsid w:val="000C39BF"/>
    <w:rsid w:val="000C4BD7"/>
    <w:rsid w:val="000C545E"/>
    <w:rsid w:val="000C6121"/>
    <w:rsid w:val="000C6CA7"/>
    <w:rsid w:val="000D0F54"/>
    <w:rsid w:val="000D298B"/>
    <w:rsid w:val="000D3611"/>
    <w:rsid w:val="000D3D25"/>
    <w:rsid w:val="000D6AAF"/>
    <w:rsid w:val="000E0822"/>
    <w:rsid w:val="000E1498"/>
    <w:rsid w:val="000E170B"/>
    <w:rsid w:val="000E3046"/>
    <w:rsid w:val="000E31F2"/>
    <w:rsid w:val="000E3EF5"/>
    <w:rsid w:val="000F174C"/>
    <w:rsid w:val="000F49CE"/>
    <w:rsid w:val="000F53C5"/>
    <w:rsid w:val="000F5DBA"/>
    <w:rsid w:val="000F7330"/>
    <w:rsid w:val="00100C23"/>
    <w:rsid w:val="001010DB"/>
    <w:rsid w:val="001018E0"/>
    <w:rsid w:val="00101ECA"/>
    <w:rsid w:val="001029E8"/>
    <w:rsid w:val="00106062"/>
    <w:rsid w:val="001068D5"/>
    <w:rsid w:val="00110393"/>
    <w:rsid w:val="001103DF"/>
    <w:rsid w:val="00110746"/>
    <w:rsid w:val="00110C92"/>
    <w:rsid w:val="00111654"/>
    <w:rsid w:val="00113928"/>
    <w:rsid w:val="00115365"/>
    <w:rsid w:val="00117DE0"/>
    <w:rsid w:val="001204A8"/>
    <w:rsid w:val="00124524"/>
    <w:rsid w:val="0012470B"/>
    <w:rsid w:val="0012578C"/>
    <w:rsid w:val="00126EBC"/>
    <w:rsid w:val="00126EDC"/>
    <w:rsid w:val="001329AC"/>
    <w:rsid w:val="00136368"/>
    <w:rsid w:val="00136504"/>
    <w:rsid w:val="00136CF9"/>
    <w:rsid w:val="00141DC7"/>
    <w:rsid w:val="00143E4E"/>
    <w:rsid w:val="001448FD"/>
    <w:rsid w:val="00145FE7"/>
    <w:rsid w:val="001465E4"/>
    <w:rsid w:val="00146C5C"/>
    <w:rsid w:val="00146D5A"/>
    <w:rsid w:val="001471BB"/>
    <w:rsid w:val="00147FB2"/>
    <w:rsid w:val="00150CC5"/>
    <w:rsid w:val="00150E7C"/>
    <w:rsid w:val="00151A9A"/>
    <w:rsid w:val="00151D83"/>
    <w:rsid w:val="001546AF"/>
    <w:rsid w:val="0015513F"/>
    <w:rsid w:val="00156FF7"/>
    <w:rsid w:val="0016026E"/>
    <w:rsid w:val="00160C80"/>
    <w:rsid w:val="00161681"/>
    <w:rsid w:val="00161CF7"/>
    <w:rsid w:val="00162F59"/>
    <w:rsid w:val="00163E3A"/>
    <w:rsid w:val="00164A4F"/>
    <w:rsid w:val="001674D7"/>
    <w:rsid w:val="00173D53"/>
    <w:rsid w:val="00174F76"/>
    <w:rsid w:val="00176203"/>
    <w:rsid w:val="00177D0F"/>
    <w:rsid w:val="00180299"/>
    <w:rsid w:val="00180395"/>
    <w:rsid w:val="00181418"/>
    <w:rsid w:val="001838A8"/>
    <w:rsid w:val="0018633A"/>
    <w:rsid w:val="00186DFB"/>
    <w:rsid w:val="00186E68"/>
    <w:rsid w:val="00187B54"/>
    <w:rsid w:val="00187DBA"/>
    <w:rsid w:val="001900A9"/>
    <w:rsid w:val="0019345C"/>
    <w:rsid w:val="00195D19"/>
    <w:rsid w:val="0019645C"/>
    <w:rsid w:val="00196A2E"/>
    <w:rsid w:val="00196FCE"/>
    <w:rsid w:val="00197CED"/>
    <w:rsid w:val="001A1497"/>
    <w:rsid w:val="001A2268"/>
    <w:rsid w:val="001A2EC3"/>
    <w:rsid w:val="001A3700"/>
    <w:rsid w:val="001A6062"/>
    <w:rsid w:val="001A74E9"/>
    <w:rsid w:val="001A7FA5"/>
    <w:rsid w:val="001B493B"/>
    <w:rsid w:val="001B583A"/>
    <w:rsid w:val="001B6F34"/>
    <w:rsid w:val="001C2E2E"/>
    <w:rsid w:val="001C4EF1"/>
    <w:rsid w:val="001D007A"/>
    <w:rsid w:val="001D2107"/>
    <w:rsid w:val="001D421F"/>
    <w:rsid w:val="001D57AE"/>
    <w:rsid w:val="001D640D"/>
    <w:rsid w:val="001E1DB5"/>
    <w:rsid w:val="001E2EC4"/>
    <w:rsid w:val="001E5775"/>
    <w:rsid w:val="001E640A"/>
    <w:rsid w:val="001E724A"/>
    <w:rsid w:val="001E760D"/>
    <w:rsid w:val="001E7BE4"/>
    <w:rsid w:val="001F2659"/>
    <w:rsid w:val="001F2A51"/>
    <w:rsid w:val="001F3C27"/>
    <w:rsid w:val="001F4139"/>
    <w:rsid w:val="001F4398"/>
    <w:rsid w:val="001F43AF"/>
    <w:rsid w:val="001F576F"/>
    <w:rsid w:val="001F626D"/>
    <w:rsid w:val="001F7168"/>
    <w:rsid w:val="002036EC"/>
    <w:rsid w:val="00206A96"/>
    <w:rsid w:val="0021081C"/>
    <w:rsid w:val="00211D4D"/>
    <w:rsid w:val="00212D23"/>
    <w:rsid w:val="00217EC7"/>
    <w:rsid w:val="00223A64"/>
    <w:rsid w:val="00224F2C"/>
    <w:rsid w:val="0022562E"/>
    <w:rsid w:val="00225747"/>
    <w:rsid w:val="00225F1F"/>
    <w:rsid w:val="00227D1F"/>
    <w:rsid w:val="00231507"/>
    <w:rsid w:val="002321E9"/>
    <w:rsid w:val="0023298B"/>
    <w:rsid w:val="002347D4"/>
    <w:rsid w:val="0023487D"/>
    <w:rsid w:val="0024030A"/>
    <w:rsid w:val="00240934"/>
    <w:rsid w:val="00241B56"/>
    <w:rsid w:val="00246087"/>
    <w:rsid w:val="00246B98"/>
    <w:rsid w:val="002472F4"/>
    <w:rsid w:val="00247FFC"/>
    <w:rsid w:val="00250777"/>
    <w:rsid w:val="00251331"/>
    <w:rsid w:val="00251643"/>
    <w:rsid w:val="002522B9"/>
    <w:rsid w:val="00253219"/>
    <w:rsid w:val="0025323A"/>
    <w:rsid w:val="00253551"/>
    <w:rsid w:val="00255668"/>
    <w:rsid w:val="00255B30"/>
    <w:rsid w:val="00255D4C"/>
    <w:rsid w:val="0025774F"/>
    <w:rsid w:val="00260697"/>
    <w:rsid w:val="00261D22"/>
    <w:rsid w:val="00262C81"/>
    <w:rsid w:val="00264047"/>
    <w:rsid w:val="00265EB8"/>
    <w:rsid w:val="00266646"/>
    <w:rsid w:val="002672AD"/>
    <w:rsid w:val="00267F86"/>
    <w:rsid w:val="0027115E"/>
    <w:rsid w:val="002722E7"/>
    <w:rsid w:val="00274929"/>
    <w:rsid w:val="00275DE4"/>
    <w:rsid w:val="002763F3"/>
    <w:rsid w:val="00276E40"/>
    <w:rsid w:val="0028059F"/>
    <w:rsid w:val="00281FE5"/>
    <w:rsid w:val="00282B99"/>
    <w:rsid w:val="002830E6"/>
    <w:rsid w:val="002833BB"/>
    <w:rsid w:val="0028380E"/>
    <w:rsid w:val="00286EF4"/>
    <w:rsid w:val="00287961"/>
    <w:rsid w:val="002903BA"/>
    <w:rsid w:val="00291823"/>
    <w:rsid w:val="00291E98"/>
    <w:rsid w:val="002953BB"/>
    <w:rsid w:val="0029616F"/>
    <w:rsid w:val="002A019A"/>
    <w:rsid w:val="002A3F16"/>
    <w:rsid w:val="002A45EC"/>
    <w:rsid w:val="002A4CC3"/>
    <w:rsid w:val="002A7650"/>
    <w:rsid w:val="002B0958"/>
    <w:rsid w:val="002B27D7"/>
    <w:rsid w:val="002B5B9F"/>
    <w:rsid w:val="002B6AA9"/>
    <w:rsid w:val="002B73AC"/>
    <w:rsid w:val="002B77E1"/>
    <w:rsid w:val="002B7B86"/>
    <w:rsid w:val="002C0204"/>
    <w:rsid w:val="002C311A"/>
    <w:rsid w:val="002C4BA0"/>
    <w:rsid w:val="002C6847"/>
    <w:rsid w:val="002D1E7D"/>
    <w:rsid w:val="002D26C1"/>
    <w:rsid w:val="002D34DD"/>
    <w:rsid w:val="002D373A"/>
    <w:rsid w:val="002D5D54"/>
    <w:rsid w:val="002D746A"/>
    <w:rsid w:val="002E10F9"/>
    <w:rsid w:val="002E41E5"/>
    <w:rsid w:val="002E5076"/>
    <w:rsid w:val="002E525D"/>
    <w:rsid w:val="002E5300"/>
    <w:rsid w:val="002E6BD3"/>
    <w:rsid w:val="002E76DF"/>
    <w:rsid w:val="002E794E"/>
    <w:rsid w:val="002F14EE"/>
    <w:rsid w:val="002F21F8"/>
    <w:rsid w:val="002F28C0"/>
    <w:rsid w:val="002F4DEA"/>
    <w:rsid w:val="002F655E"/>
    <w:rsid w:val="00300AD5"/>
    <w:rsid w:val="00302689"/>
    <w:rsid w:val="00302FC3"/>
    <w:rsid w:val="00303188"/>
    <w:rsid w:val="00303C82"/>
    <w:rsid w:val="003110FE"/>
    <w:rsid w:val="00314D3B"/>
    <w:rsid w:val="0031544E"/>
    <w:rsid w:val="003155E2"/>
    <w:rsid w:val="00320AE0"/>
    <w:rsid w:val="00322D25"/>
    <w:rsid w:val="00322E44"/>
    <w:rsid w:val="00323003"/>
    <w:rsid w:val="00323370"/>
    <w:rsid w:val="003234F6"/>
    <w:rsid w:val="003241E7"/>
    <w:rsid w:val="0032510A"/>
    <w:rsid w:val="00327680"/>
    <w:rsid w:val="003278EF"/>
    <w:rsid w:val="00330020"/>
    <w:rsid w:val="00330165"/>
    <w:rsid w:val="00330721"/>
    <w:rsid w:val="00332442"/>
    <w:rsid w:val="00333F54"/>
    <w:rsid w:val="003357D3"/>
    <w:rsid w:val="00337B80"/>
    <w:rsid w:val="00340600"/>
    <w:rsid w:val="00340D70"/>
    <w:rsid w:val="003426D2"/>
    <w:rsid w:val="00345729"/>
    <w:rsid w:val="00345DA8"/>
    <w:rsid w:val="00346558"/>
    <w:rsid w:val="0034692D"/>
    <w:rsid w:val="003507D3"/>
    <w:rsid w:val="00351B74"/>
    <w:rsid w:val="00352746"/>
    <w:rsid w:val="00356F1C"/>
    <w:rsid w:val="00360988"/>
    <w:rsid w:val="00360A3F"/>
    <w:rsid w:val="00360FA8"/>
    <w:rsid w:val="0036130D"/>
    <w:rsid w:val="00361681"/>
    <w:rsid w:val="00362844"/>
    <w:rsid w:val="003631A7"/>
    <w:rsid w:val="00364A49"/>
    <w:rsid w:val="00367786"/>
    <w:rsid w:val="003679D9"/>
    <w:rsid w:val="003737D7"/>
    <w:rsid w:val="00373F1C"/>
    <w:rsid w:val="003828AD"/>
    <w:rsid w:val="0038339B"/>
    <w:rsid w:val="00385BA6"/>
    <w:rsid w:val="00385E91"/>
    <w:rsid w:val="00386608"/>
    <w:rsid w:val="00387EC8"/>
    <w:rsid w:val="00391357"/>
    <w:rsid w:val="00391680"/>
    <w:rsid w:val="00391905"/>
    <w:rsid w:val="00391EE2"/>
    <w:rsid w:val="003926EC"/>
    <w:rsid w:val="003932B9"/>
    <w:rsid w:val="00393B6F"/>
    <w:rsid w:val="003944E6"/>
    <w:rsid w:val="003961D8"/>
    <w:rsid w:val="00396491"/>
    <w:rsid w:val="003970FE"/>
    <w:rsid w:val="003A0D2B"/>
    <w:rsid w:val="003A1A56"/>
    <w:rsid w:val="003A3B01"/>
    <w:rsid w:val="003A59DE"/>
    <w:rsid w:val="003A6A3E"/>
    <w:rsid w:val="003A6DFB"/>
    <w:rsid w:val="003B294E"/>
    <w:rsid w:val="003B3010"/>
    <w:rsid w:val="003B4417"/>
    <w:rsid w:val="003B748B"/>
    <w:rsid w:val="003B74C1"/>
    <w:rsid w:val="003C0193"/>
    <w:rsid w:val="003C15F4"/>
    <w:rsid w:val="003C263A"/>
    <w:rsid w:val="003C35B4"/>
    <w:rsid w:val="003C35CD"/>
    <w:rsid w:val="003C3BC2"/>
    <w:rsid w:val="003C58C0"/>
    <w:rsid w:val="003C775D"/>
    <w:rsid w:val="003C7AB2"/>
    <w:rsid w:val="003D3062"/>
    <w:rsid w:val="003D39A5"/>
    <w:rsid w:val="003D53E1"/>
    <w:rsid w:val="003D7269"/>
    <w:rsid w:val="003D76D4"/>
    <w:rsid w:val="003E25F6"/>
    <w:rsid w:val="003E3914"/>
    <w:rsid w:val="003E3AF5"/>
    <w:rsid w:val="003E57DF"/>
    <w:rsid w:val="003E7805"/>
    <w:rsid w:val="003E7D72"/>
    <w:rsid w:val="003F0507"/>
    <w:rsid w:val="003F09C9"/>
    <w:rsid w:val="003F3C72"/>
    <w:rsid w:val="003F4445"/>
    <w:rsid w:val="003F4D4B"/>
    <w:rsid w:val="003F62B7"/>
    <w:rsid w:val="003F6F0F"/>
    <w:rsid w:val="003F7770"/>
    <w:rsid w:val="003F7A7D"/>
    <w:rsid w:val="004006C2"/>
    <w:rsid w:val="0040102B"/>
    <w:rsid w:val="004014D0"/>
    <w:rsid w:val="00405349"/>
    <w:rsid w:val="004068E1"/>
    <w:rsid w:val="004072FC"/>
    <w:rsid w:val="0041070A"/>
    <w:rsid w:val="004118C1"/>
    <w:rsid w:val="00411AFB"/>
    <w:rsid w:val="0041380B"/>
    <w:rsid w:val="00413EB1"/>
    <w:rsid w:val="00415FDC"/>
    <w:rsid w:val="00416EA9"/>
    <w:rsid w:val="00417217"/>
    <w:rsid w:val="00417F0D"/>
    <w:rsid w:val="00420AC3"/>
    <w:rsid w:val="00422AF9"/>
    <w:rsid w:val="0042418D"/>
    <w:rsid w:val="004276D9"/>
    <w:rsid w:val="00431506"/>
    <w:rsid w:val="004321D8"/>
    <w:rsid w:val="00432F37"/>
    <w:rsid w:val="004400B7"/>
    <w:rsid w:val="00440539"/>
    <w:rsid w:val="00440576"/>
    <w:rsid w:val="0044335D"/>
    <w:rsid w:val="00444476"/>
    <w:rsid w:val="00446669"/>
    <w:rsid w:val="00446AC0"/>
    <w:rsid w:val="0045055C"/>
    <w:rsid w:val="004523FB"/>
    <w:rsid w:val="00452844"/>
    <w:rsid w:val="00452A15"/>
    <w:rsid w:val="00453216"/>
    <w:rsid w:val="00455C01"/>
    <w:rsid w:val="00456D04"/>
    <w:rsid w:val="00457001"/>
    <w:rsid w:val="004579B1"/>
    <w:rsid w:val="00466AFA"/>
    <w:rsid w:val="00466DBA"/>
    <w:rsid w:val="004708CC"/>
    <w:rsid w:val="00472102"/>
    <w:rsid w:val="004728FA"/>
    <w:rsid w:val="00473C75"/>
    <w:rsid w:val="004744BA"/>
    <w:rsid w:val="004768D1"/>
    <w:rsid w:val="00477156"/>
    <w:rsid w:val="004807CC"/>
    <w:rsid w:val="004810CF"/>
    <w:rsid w:val="00481FDA"/>
    <w:rsid w:val="00482129"/>
    <w:rsid w:val="0048598C"/>
    <w:rsid w:val="00485CC9"/>
    <w:rsid w:val="00490546"/>
    <w:rsid w:val="00491982"/>
    <w:rsid w:val="00493C5D"/>
    <w:rsid w:val="004A3BB7"/>
    <w:rsid w:val="004A3E0A"/>
    <w:rsid w:val="004A4DAE"/>
    <w:rsid w:val="004A53C9"/>
    <w:rsid w:val="004A6FA3"/>
    <w:rsid w:val="004B1EDD"/>
    <w:rsid w:val="004B2452"/>
    <w:rsid w:val="004B24CC"/>
    <w:rsid w:val="004B2EE8"/>
    <w:rsid w:val="004B60DC"/>
    <w:rsid w:val="004B61F7"/>
    <w:rsid w:val="004B77E3"/>
    <w:rsid w:val="004B7A5E"/>
    <w:rsid w:val="004C74BF"/>
    <w:rsid w:val="004D0ACD"/>
    <w:rsid w:val="004D23FF"/>
    <w:rsid w:val="004D309C"/>
    <w:rsid w:val="004D3939"/>
    <w:rsid w:val="004D4CEE"/>
    <w:rsid w:val="004D6360"/>
    <w:rsid w:val="004E20A7"/>
    <w:rsid w:val="004E2966"/>
    <w:rsid w:val="004E40C3"/>
    <w:rsid w:val="004E4DD2"/>
    <w:rsid w:val="004E7976"/>
    <w:rsid w:val="004E7B0C"/>
    <w:rsid w:val="004F0652"/>
    <w:rsid w:val="004F43B0"/>
    <w:rsid w:val="004F50DC"/>
    <w:rsid w:val="004F5326"/>
    <w:rsid w:val="004F575F"/>
    <w:rsid w:val="004F6C6A"/>
    <w:rsid w:val="004F768D"/>
    <w:rsid w:val="004F777E"/>
    <w:rsid w:val="004F7C11"/>
    <w:rsid w:val="005035A5"/>
    <w:rsid w:val="00503677"/>
    <w:rsid w:val="00503704"/>
    <w:rsid w:val="00506896"/>
    <w:rsid w:val="005075C7"/>
    <w:rsid w:val="00510D80"/>
    <w:rsid w:val="005119FB"/>
    <w:rsid w:val="00512A9D"/>
    <w:rsid w:val="00512E05"/>
    <w:rsid w:val="0051302F"/>
    <w:rsid w:val="0051382E"/>
    <w:rsid w:val="00514629"/>
    <w:rsid w:val="00514CD6"/>
    <w:rsid w:val="00515B00"/>
    <w:rsid w:val="00516D57"/>
    <w:rsid w:val="0051738B"/>
    <w:rsid w:val="00520AF8"/>
    <w:rsid w:val="005210AF"/>
    <w:rsid w:val="00521FBA"/>
    <w:rsid w:val="00524B33"/>
    <w:rsid w:val="00524C4B"/>
    <w:rsid w:val="00525333"/>
    <w:rsid w:val="0052590B"/>
    <w:rsid w:val="00530DB0"/>
    <w:rsid w:val="005318B9"/>
    <w:rsid w:val="00531BDF"/>
    <w:rsid w:val="0053237E"/>
    <w:rsid w:val="00534459"/>
    <w:rsid w:val="005358EE"/>
    <w:rsid w:val="0053678C"/>
    <w:rsid w:val="00536823"/>
    <w:rsid w:val="00540E8B"/>
    <w:rsid w:val="00541898"/>
    <w:rsid w:val="0054290D"/>
    <w:rsid w:val="0054485B"/>
    <w:rsid w:val="00547262"/>
    <w:rsid w:val="0055408A"/>
    <w:rsid w:val="00554501"/>
    <w:rsid w:val="005546A1"/>
    <w:rsid w:val="0055508D"/>
    <w:rsid w:val="00557D48"/>
    <w:rsid w:val="00560D45"/>
    <w:rsid w:val="00561E83"/>
    <w:rsid w:val="005629F0"/>
    <w:rsid w:val="005633F4"/>
    <w:rsid w:val="00563CC2"/>
    <w:rsid w:val="005644F3"/>
    <w:rsid w:val="00564D28"/>
    <w:rsid w:val="005672EE"/>
    <w:rsid w:val="0056782D"/>
    <w:rsid w:val="005703F0"/>
    <w:rsid w:val="0057134A"/>
    <w:rsid w:val="00572929"/>
    <w:rsid w:val="00573BEF"/>
    <w:rsid w:val="0057523B"/>
    <w:rsid w:val="00580636"/>
    <w:rsid w:val="00581A5E"/>
    <w:rsid w:val="00583B71"/>
    <w:rsid w:val="00584068"/>
    <w:rsid w:val="0058458B"/>
    <w:rsid w:val="00585979"/>
    <w:rsid w:val="00586555"/>
    <w:rsid w:val="00587031"/>
    <w:rsid w:val="00587DF2"/>
    <w:rsid w:val="005916A7"/>
    <w:rsid w:val="00591E97"/>
    <w:rsid w:val="005938FC"/>
    <w:rsid w:val="00594CF1"/>
    <w:rsid w:val="00597746"/>
    <w:rsid w:val="005A06F4"/>
    <w:rsid w:val="005A407A"/>
    <w:rsid w:val="005A5B61"/>
    <w:rsid w:val="005A6C94"/>
    <w:rsid w:val="005B0ADB"/>
    <w:rsid w:val="005B0DFE"/>
    <w:rsid w:val="005B1B66"/>
    <w:rsid w:val="005B2A1D"/>
    <w:rsid w:val="005B2DC9"/>
    <w:rsid w:val="005B3101"/>
    <w:rsid w:val="005B56E9"/>
    <w:rsid w:val="005B5B37"/>
    <w:rsid w:val="005B687D"/>
    <w:rsid w:val="005B6B38"/>
    <w:rsid w:val="005B6E4D"/>
    <w:rsid w:val="005B7061"/>
    <w:rsid w:val="005B77E3"/>
    <w:rsid w:val="005C017B"/>
    <w:rsid w:val="005C0752"/>
    <w:rsid w:val="005C0828"/>
    <w:rsid w:val="005C186B"/>
    <w:rsid w:val="005C1C30"/>
    <w:rsid w:val="005C1F50"/>
    <w:rsid w:val="005C3CEC"/>
    <w:rsid w:val="005C53EE"/>
    <w:rsid w:val="005D1B26"/>
    <w:rsid w:val="005D1E40"/>
    <w:rsid w:val="005D2E12"/>
    <w:rsid w:val="005D6E52"/>
    <w:rsid w:val="005E036D"/>
    <w:rsid w:val="005E0DC6"/>
    <w:rsid w:val="005E1C4C"/>
    <w:rsid w:val="005E3EE1"/>
    <w:rsid w:val="005E52AB"/>
    <w:rsid w:val="005E5764"/>
    <w:rsid w:val="005E6D5D"/>
    <w:rsid w:val="005F0199"/>
    <w:rsid w:val="005F0415"/>
    <w:rsid w:val="005F1E62"/>
    <w:rsid w:val="005F30D0"/>
    <w:rsid w:val="005F31FC"/>
    <w:rsid w:val="005F4EEA"/>
    <w:rsid w:val="005F5E43"/>
    <w:rsid w:val="005F7BFA"/>
    <w:rsid w:val="00600730"/>
    <w:rsid w:val="00600B12"/>
    <w:rsid w:val="00600D5A"/>
    <w:rsid w:val="0060413A"/>
    <w:rsid w:val="0060424B"/>
    <w:rsid w:val="006043CF"/>
    <w:rsid w:val="00605419"/>
    <w:rsid w:val="0060564E"/>
    <w:rsid w:val="00606C01"/>
    <w:rsid w:val="006128A3"/>
    <w:rsid w:val="006157A3"/>
    <w:rsid w:val="006164E9"/>
    <w:rsid w:val="006178F2"/>
    <w:rsid w:val="00623BE6"/>
    <w:rsid w:val="00624DC4"/>
    <w:rsid w:val="006256C7"/>
    <w:rsid w:val="006256DA"/>
    <w:rsid w:val="0062704A"/>
    <w:rsid w:val="00627AFD"/>
    <w:rsid w:val="0063101D"/>
    <w:rsid w:val="00633335"/>
    <w:rsid w:val="006359B2"/>
    <w:rsid w:val="006367AD"/>
    <w:rsid w:val="00637F17"/>
    <w:rsid w:val="00640215"/>
    <w:rsid w:val="00640FD8"/>
    <w:rsid w:val="00641560"/>
    <w:rsid w:val="006427C8"/>
    <w:rsid w:val="00650B58"/>
    <w:rsid w:val="00655BA0"/>
    <w:rsid w:val="0065749F"/>
    <w:rsid w:val="00660168"/>
    <w:rsid w:val="006620DF"/>
    <w:rsid w:val="00663D02"/>
    <w:rsid w:val="006644FC"/>
    <w:rsid w:val="00664E05"/>
    <w:rsid w:val="006659DC"/>
    <w:rsid w:val="00665C74"/>
    <w:rsid w:val="006672D8"/>
    <w:rsid w:val="006673B4"/>
    <w:rsid w:val="00667EC7"/>
    <w:rsid w:val="00670589"/>
    <w:rsid w:val="00673EC1"/>
    <w:rsid w:val="00675181"/>
    <w:rsid w:val="0067677B"/>
    <w:rsid w:val="00677904"/>
    <w:rsid w:val="0068033E"/>
    <w:rsid w:val="00684050"/>
    <w:rsid w:val="0068410F"/>
    <w:rsid w:val="00684910"/>
    <w:rsid w:val="00684BF1"/>
    <w:rsid w:val="00686791"/>
    <w:rsid w:val="006868A6"/>
    <w:rsid w:val="00686CE8"/>
    <w:rsid w:val="00687E60"/>
    <w:rsid w:val="00690084"/>
    <w:rsid w:val="00690F80"/>
    <w:rsid w:val="006915FD"/>
    <w:rsid w:val="00693214"/>
    <w:rsid w:val="006933E6"/>
    <w:rsid w:val="006979A1"/>
    <w:rsid w:val="006A0145"/>
    <w:rsid w:val="006A0EC2"/>
    <w:rsid w:val="006A332F"/>
    <w:rsid w:val="006A34DF"/>
    <w:rsid w:val="006A3DC0"/>
    <w:rsid w:val="006B2780"/>
    <w:rsid w:val="006B36A6"/>
    <w:rsid w:val="006B5BCD"/>
    <w:rsid w:val="006B6FFF"/>
    <w:rsid w:val="006C298F"/>
    <w:rsid w:val="006C2D62"/>
    <w:rsid w:val="006C3362"/>
    <w:rsid w:val="006C4A71"/>
    <w:rsid w:val="006C4FBC"/>
    <w:rsid w:val="006C5E07"/>
    <w:rsid w:val="006C715D"/>
    <w:rsid w:val="006C7231"/>
    <w:rsid w:val="006D2606"/>
    <w:rsid w:val="006D479C"/>
    <w:rsid w:val="006E09F5"/>
    <w:rsid w:val="006E0EF5"/>
    <w:rsid w:val="006E2D2A"/>
    <w:rsid w:val="006E37FF"/>
    <w:rsid w:val="006E3E12"/>
    <w:rsid w:val="006E4FC3"/>
    <w:rsid w:val="006E5114"/>
    <w:rsid w:val="006E610E"/>
    <w:rsid w:val="006F00C0"/>
    <w:rsid w:val="006F2A2C"/>
    <w:rsid w:val="006F2C2D"/>
    <w:rsid w:val="006F328B"/>
    <w:rsid w:val="006F49A9"/>
    <w:rsid w:val="006F4CC3"/>
    <w:rsid w:val="006F51CC"/>
    <w:rsid w:val="006F7C85"/>
    <w:rsid w:val="0070054E"/>
    <w:rsid w:val="00700946"/>
    <w:rsid w:val="00701FBF"/>
    <w:rsid w:val="007036FF"/>
    <w:rsid w:val="007054B3"/>
    <w:rsid w:val="00705F0A"/>
    <w:rsid w:val="0070626B"/>
    <w:rsid w:val="00706366"/>
    <w:rsid w:val="00713AEC"/>
    <w:rsid w:val="00713BBC"/>
    <w:rsid w:val="00715273"/>
    <w:rsid w:val="00715759"/>
    <w:rsid w:val="00716E19"/>
    <w:rsid w:val="0071737D"/>
    <w:rsid w:val="00720CA5"/>
    <w:rsid w:val="00726686"/>
    <w:rsid w:val="00730DCA"/>
    <w:rsid w:val="007319B2"/>
    <w:rsid w:val="007327DC"/>
    <w:rsid w:val="007327E2"/>
    <w:rsid w:val="00734DCA"/>
    <w:rsid w:val="007367AD"/>
    <w:rsid w:val="00737256"/>
    <w:rsid w:val="007402DF"/>
    <w:rsid w:val="00740883"/>
    <w:rsid w:val="007428B1"/>
    <w:rsid w:val="00743DE8"/>
    <w:rsid w:val="00745A09"/>
    <w:rsid w:val="00745BF2"/>
    <w:rsid w:val="00746492"/>
    <w:rsid w:val="00747BB5"/>
    <w:rsid w:val="007510E0"/>
    <w:rsid w:val="00753023"/>
    <w:rsid w:val="00754619"/>
    <w:rsid w:val="0075501E"/>
    <w:rsid w:val="00756B8B"/>
    <w:rsid w:val="007604EF"/>
    <w:rsid w:val="00760734"/>
    <w:rsid w:val="0076107D"/>
    <w:rsid w:val="0076146E"/>
    <w:rsid w:val="007619FC"/>
    <w:rsid w:val="0076440C"/>
    <w:rsid w:val="00764521"/>
    <w:rsid w:val="00766873"/>
    <w:rsid w:val="0076688F"/>
    <w:rsid w:val="0076703B"/>
    <w:rsid w:val="00767600"/>
    <w:rsid w:val="00770268"/>
    <w:rsid w:val="0077235B"/>
    <w:rsid w:val="0077343A"/>
    <w:rsid w:val="00773C1B"/>
    <w:rsid w:val="0077473A"/>
    <w:rsid w:val="00776620"/>
    <w:rsid w:val="007769BE"/>
    <w:rsid w:val="00776A8F"/>
    <w:rsid w:val="00776BB0"/>
    <w:rsid w:val="00776C72"/>
    <w:rsid w:val="00777335"/>
    <w:rsid w:val="00777E95"/>
    <w:rsid w:val="007806DC"/>
    <w:rsid w:val="00781EA1"/>
    <w:rsid w:val="0078312C"/>
    <w:rsid w:val="00783C91"/>
    <w:rsid w:val="00783FE5"/>
    <w:rsid w:val="00784569"/>
    <w:rsid w:val="00785890"/>
    <w:rsid w:val="00786FE1"/>
    <w:rsid w:val="0079042D"/>
    <w:rsid w:val="00791603"/>
    <w:rsid w:val="0079343C"/>
    <w:rsid w:val="007938ED"/>
    <w:rsid w:val="007945E3"/>
    <w:rsid w:val="007A0E40"/>
    <w:rsid w:val="007A24FA"/>
    <w:rsid w:val="007A39CD"/>
    <w:rsid w:val="007A3CD7"/>
    <w:rsid w:val="007A4CB3"/>
    <w:rsid w:val="007A51F3"/>
    <w:rsid w:val="007A5E44"/>
    <w:rsid w:val="007A60FB"/>
    <w:rsid w:val="007A641E"/>
    <w:rsid w:val="007A64C8"/>
    <w:rsid w:val="007A64DC"/>
    <w:rsid w:val="007B1F1D"/>
    <w:rsid w:val="007B2444"/>
    <w:rsid w:val="007B53E2"/>
    <w:rsid w:val="007B5D03"/>
    <w:rsid w:val="007B7583"/>
    <w:rsid w:val="007B783A"/>
    <w:rsid w:val="007C0219"/>
    <w:rsid w:val="007C2DDD"/>
    <w:rsid w:val="007C324A"/>
    <w:rsid w:val="007C3985"/>
    <w:rsid w:val="007C6887"/>
    <w:rsid w:val="007C6976"/>
    <w:rsid w:val="007D1594"/>
    <w:rsid w:val="007D225A"/>
    <w:rsid w:val="007D4943"/>
    <w:rsid w:val="007D4FBE"/>
    <w:rsid w:val="007D4FEA"/>
    <w:rsid w:val="007D5337"/>
    <w:rsid w:val="007D70F6"/>
    <w:rsid w:val="007D72FB"/>
    <w:rsid w:val="007E084D"/>
    <w:rsid w:val="007E3943"/>
    <w:rsid w:val="007E4CCD"/>
    <w:rsid w:val="007E52BF"/>
    <w:rsid w:val="007E7A0C"/>
    <w:rsid w:val="007E7A1E"/>
    <w:rsid w:val="007E7ABC"/>
    <w:rsid w:val="007F00D3"/>
    <w:rsid w:val="007F14F1"/>
    <w:rsid w:val="007F17B3"/>
    <w:rsid w:val="007F2672"/>
    <w:rsid w:val="007F2F94"/>
    <w:rsid w:val="007F361A"/>
    <w:rsid w:val="007F381E"/>
    <w:rsid w:val="007F4FED"/>
    <w:rsid w:val="007F5F10"/>
    <w:rsid w:val="0080296C"/>
    <w:rsid w:val="00805375"/>
    <w:rsid w:val="0080615A"/>
    <w:rsid w:val="00807D35"/>
    <w:rsid w:val="00810834"/>
    <w:rsid w:val="0081358E"/>
    <w:rsid w:val="0081395D"/>
    <w:rsid w:val="00814FCD"/>
    <w:rsid w:val="00820FFD"/>
    <w:rsid w:val="00821153"/>
    <w:rsid w:val="0082180F"/>
    <w:rsid w:val="00824CCF"/>
    <w:rsid w:val="00831FB9"/>
    <w:rsid w:val="0083226E"/>
    <w:rsid w:val="00834ED8"/>
    <w:rsid w:val="00835157"/>
    <w:rsid w:val="00842006"/>
    <w:rsid w:val="00842CA2"/>
    <w:rsid w:val="008475A2"/>
    <w:rsid w:val="0085045E"/>
    <w:rsid w:val="00851959"/>
    <w:rsid w:val="00852D74"/>
    <w:rsid w:val="008561EB"/>
    <w:rsid w:val="00856847"/>
    <w:rsid w:val="00861014"/>
    <w:rsid w:val="00861B06"/>
    <w:rsid w:val="00862545"/>
    <w:rsid w:val="00862E9C"/>
    <w:rsid w:val="008654F2"/>
    <w:rsid w:val="00865FD1"/>
    <w:rsid w:val="00871D73"/>
    <w:rsid w:val="008722C9"/>
    <w:rsid w:val="00874183"/>
    <w:rsid w:val="0087621C"/>
    <w:rsid w:val="00880E01"/>
    <w:rsid w:val="008817F1"/>
    <w:rsid w:val="00882FBA"/>
    <w:rsid w:val="008833CC"/>
    <w:rsid w:val="00883EA7"/>
    <w:rsid w:val="00887512"/>
    <w:rsid w:val="00887B89"/>
    <w:rsid w:val="00887C1F"/>
    <w:rsid w:val="00890099"/>
    <w:rsid w:val="0089010E"/>
    <w:rsid w:val="008904BF"/>
    <w:rsid w:val="0089125E"/>
    <w:rsid w:val="00892ADA"/>
    <w:rsid w:val="00895CD7"/>
    <w:rsid w:val="00897378"/>
    <w:rsid w:val="008A08AC"/>
    <w:rsid w:val="008A1D31"/>
    <w:rsid w:val="008A6D8E"/>
    <w:rsid w:val="008A71EB"/>
    <w:rsid w:val="008A7906"/>
    <w:rsid w:val="008B0558"/>
    <w:rsid w:val="008B137B"/>
    <w:rsid w:val="008B1C40"/>
    <w:rsid w:val="008B200F"/>
    <w:rsid w:val="008B263B"/>
    <w:rsid w:val="008B3734"/>
    <w:rsid w:val="008B40B7"/>
    <w:rsid w:val="008B4599"/>
    <w:rsid w:val="008B5B37"/>
    <w:rsid w:val="008B6045"/>
    <w:rsid w:val="008B605E"/>
    <w:rsid w:val="008B7736"/>
    <w:rsid w:val="008C3C3A"/>
    <w:rsid w:val="008C42E3"/>
    <w:rsid w:val="008C51DB"/>
    <w:rsid w:val="008C54D4"/>
    <w:rsid w:val="008C7567"/>
    <w:rsid w:val="008D1E53"/>
    <w:rsid w:val="008D259E"/>
    <w:rsid w:val="008D37A4"/>
    <w:rsid w:val="008D38C5"/>
    <w:rsid w:val="008D779F"/>
    <w:rsid w:val="008E10BB"/>
    <w:rsid w:val="008E27F8"/>
    <w:rsid w:val="008E34D0"/>
    <w:rsid w:val="008E39E9"/>
    <w:rsid w:val="008E3A4E"/>
    <w:rsid w:val="008E48AC"/>
    <w:rsid w:val="008E4A7B"/>
    <w:rsid w:val="008E4C85"/>
    <w:rsid w:val="008E4F2F"/>
    <w:rsid w:val="008E5C63"/>
    <w:rsid w:val="008E7F21"/>
    <w:rsid w:val="008F2B57"/>
    <w:rsid w:val="008F60ED"/>
    <w:rsid w:val="008F6188"/>
    <w:rsid w:val="008F658A"/>
    <w:rsid w:val="008F6D3B"/>
    <w:rsid w:val="008F6DA6"/>
    <w:rsid w:val="008F7B96"/>
    <w:rsid w:val="00900B77"/>
    <w:rsid w:val="009014B7"/>
    <w:rsid w:val="00902FE6"/>
    <w:rsid w:val="009031E0"/>
    <w:rsid w:val="00903207"/>
    <w:rsid w:val="009039DB"/>
    <w:rsid w:val="00904BD8"/>
    <w:rsid w:val="0090600B"/>
    <w:rsid w:val="00910B9E"/>
    <w:rsid w:val="00910DC8"/>
    <w:rsid w:val="00913815"/>
    <w:rsid w:val="009157C0"/>
    <w:rsid w:val="0091593F"/>
    <w:rsid w:val="00916A73"/>
    <w:rsid w:val="00917C1F"/>
    <w:rsid w:val="0092108C"/>
    <w:rsid w:val="00921369"/>
    <w:rsid w:val="009214CA"/>
    <w:rsid w:val="009249BA"/>
    <w:rsid w:val="009257FD"/>
    <w:rsid w:val="00925F97"/>
    <w:rsid w:val="00927905"/>
    <w:rsid w:val="00927B29"/>
    <w:rsid w:val="00931309"/>
    <w:rsid w:val="00931759"/>
    <w:rsid w:val="00931776"/>
    <w:rsid w:val="00933BD7"/>
    <w:rsid w:val="0093541A"/>
    <w:rsid w:val="0093544A"/>
    <w:rsid w:val="00937178"/>
    <w:rsid w:val="00942798"/>
    <w:rsid w:val="00942A78"/>
    <w:rsid w:val="00942F6D"/>
    <w:rsid w:val="00946653"/>
    <w:rsid w:val="009468A2"/>
    <w:rsid w:val="00947CF5"/>
    <w:rsid w:val="0095174B"/>
    <w:rsid w:val="00952360"/>
    <w:rsid w:val="00953F94"/>
    <w:rsid w:val="0095508E"/>
    <w:rsid w:val="00955762"/>
    <w:rsid w:val="00955858"/>
    <w:rsid w:val="00955EFD"/>
    <w:rsid w:val="00955F02"/>
    <w:rsid w:val="00955F71"/>
    <w:rsid w:val="00960D4A"/>
    <w:rsid w:val="00960D6C"/>
    <w:rsid w:val="009627C9"/>
    <w:rsid w:val="0096499F"/>
    <w:rsid w:val="00965560"/>
    <w:rsid w:val="00966972"/>
    <w:rsid w:val="00966FF8"/>
    <w:rsid w:val="009721F7"/>
    <w:rsid w:val="00975B5F"/>
    <w:rsid w:val="00981034"/>
    <w:rsid w:val="00981996"/>
    <w:rsid w:val="00982286"/>
    <w:rsid w:val="00983BC9"/>
    <w:rsid w:val="00984EE4"/>
    <w:rsid w:val="00985F31"/>
    <w:rsid w:val="0098792E"/>
    <w:rsid w:val="00990D9F"/>
    <w:rsid w:val="00991782"/>
    <w:rsid w:val="00994F30"/>
    <w:rsid w:val="009952DA"/>
    <w:rsid w:val="00995BAE"/>
    <w:rsid w:val="009975B4"/>
    <w:rsid w:val="00997F87"/>
    <w:rsid w:val="009A0670"/>
    <w:rsid w:val="009A1AB1"/>
    <w:rsid w:val="009A2D7A"/>
    <w:rsid w:val="009A5503"/>
    <w:rsid w:val="009A6D1C"/>
    <w:rsid w:val="009A7335"/>
    <w:rsid w:val="009A7366"/>
    <w:rsid w:val="009B0B4E"/>
    <w:rsid w:val="009B0FB1"/>
    <w:rsid w:val="009B21F3"/>
    <w:rsid w:val="009B22E3"/>
    <w:rsid w:val="009B64BE"/>
    <w:rsid w:val="009B7674"/>
    <w:rsid w:val="009B781C"/>
    <w:rsid w:val="009B7BFF"/>
    <w:rsid w:val="009C0F67"/>
    <w:rsid w:val="009C12AA"/>
    <w:rsid w:val="009C2B16"/>
    <w:rsid w:val="009C3828"/>
    <w:rsid w:val="009C3FAF"/>
    <w:rsid w:val="009C5AD3"/>
    <w:rsid w:val="009C6857"/>
    <w:rsid w:val="009D03ED"/>
    <w:rsid w:val="009D22F5"/>
    <w:rsid w:val="009D2BBF"/>
    <w:rsid w:val="009D2DA8"/>
    <w:rsid w:val="009D41B2"/>
    <w:rsid w:val="009D4802"/>
    <w:rsid w:val="009D48DB"/>
    <w:rsid w:val="009D6287"/>
    <w:rsid w:val="009D7B94"/>
    <w:rsid w:val="009E179C"/>
    <w:rsid w:val="009E29DA"/>
    <w:rsid w:val="009E56BE"/>
    <w:rsid w:val="009E7CDA"/>
    <w:rsid w:val="009F4558"/>
    <w:rsid w:val="009F5965"/>
    <w:rsid w:val="009F5BA6"/>
    <w:rsid w:val="009F6CDD"/>
    <w:rsid w:val="009F76C6"/>
    <w:rsid w:val="00A000FF"/>
    <w:rsid w:val="00A00195"/>
    <w:rsid w:val="00A00F7A"/>
    <w:rsid w:val="00A027A0"/>
    <w:rsid w:val="00A03177"/>
    <w:rsid w:val="00A04AA3"/>
    <w:rsid w:val="00A04F57"/>
    <w:rsid w:val="00A11D39"/>
    <w:rsid w:val="00A12456"/>
    <w:rsid w:val="00A14A01"/>
    <w:rsid w:val="00A20151"/>
    <w:rsid w:val="00A2015E"/>
    <w:rsid w:val="00A20B55"/>
    <w:rsid w:val="00A22715"/>
    <w:rsid w:val="00A23BDC"/>
    <w:rsid w:val="00A26575"/>
    <w:rsid w:val="00A26654"/>
    <w:rsid w:val="00A30CC6"/>
    <w:rsid w:val="00A31162"/>
    <w:rsid w:val="00A31570"/>
    <w:rsid w:val="00A316DF"/>
    <w:rsid w:val="00A31A1A"/>
    <w:rsid w:val="00A323B2"/>
    <w:rsid w:val="00A3640D"/>
    <w:rsid w:val="00A36F19"/>
    <w:rsid w:val="00A370E8"/>
    <w:rsid w:val="00A37574"/>
    <w:rsid w:val="00A378C8"/>
    <w:rsid w:val="00A41278"/>
    <w:rsid w:val="00A41D5F"/>
    <w:rsid w:val="00A41E17"/>
    <w:rsid w:val="00A442CA"/>
    <w:rsid w:val="00A45197"/>
    <w:rsid w:val="00A456D8"/>
    <w:rsid w:val="00A47121"/>
    <w:rsid w:val="00A4749E"/>
    <w:rsid w:val="00A474A2"/>
    <w:rsid w:val="00A47D79"/>
    <w:rsid w:val="00A47FC6"/>
    <w:rsid w:val="00A50B07"/>
    <w:rsid w:val="00A52D55"/>
    <w:rsid w:val="00A53A31"/>
    <w:rsid w:val="00A55BB5"/>
    <w:rsid w:val="00A578EB"/>
    <w:rsid w:val="00A6010D"/>
    <w:rsid w:val="00A6123B"/>
    <w:rsid w:val="00A61829"/>
    <w:rsid w:val="00A64FFA"/>
    <w:rsid w:val="00A66CF1"/>
    <w:rsid w:val="00A67956"/>
    <w:rsid w:val="00A67C0F"/>
    <w:rsid w:val="00A70C28"/>
    <w:rsid w:val="00A71410"/>
    <w:rsid w:val="00A71895"/>
    <w:rsid w:val="00A7340C"/>
    <w:rsid w:val="00A73BC4"/>
    <w:rsid w:val="00A747A7"/>
    <w:rsid w:val="00A76F2A"/>
    <w:rsid w:val="00A80BC4"/>
    <w:rsid w:val="00A810AA"/>
    <w:rsid w:val="00A918F4"/>
    <w:rsid w:val="00A91D59"/>
    <w:rsid w:val="00A9252C"/>
    <w:rsid w:val="00A9365A"/>
    <w:rsid w:val="00A93D11"/>
    <w:rsid w:val="00A96514"/>
    <w:rsid w:val="00A97979"/>
    <w:rsid w:val="00AA03D2"/>
    <w:rsid w:val="00AA0B22"/>
    <w:rsid w:val="00AA0F35"/>
    <w:rsid w:val="00AA1188"/>
    <w:rsid w:val="00AA12AF"/>
    <w:rsid w:val="00AA12E7"/>
    <w:rsid w:val="00AA16CC"/>
    <w:rsid w:val="00AA21DA"/>
    <w:rsid w:val="00AA378C"/>
    <w:rsid w:val="00AA393F"/>
    <w:rsid w:val="00AA4446"/>
    <w:rsid w:val="00AA5FD6"/>
    <w:rsid w:val="00AA6A07"/>
    <w:rsid w:val="00AB0DA5"/>
    <w:rsid w:val="00AB1134"/>
    <w:rsid w:val="00AB4453"/>
    <w:rsid w:val="00AB4E10"/>
    <w:rsid w:val="00AB7BED"/>
    <w:rsid w:val="00AC00D1"/>
    <w:rsid w:val="00AC053D"/>
    <w:rsid w:val="00AC0720"/>
    <w:rsid w:val="00AC292C"/>
    <w:rsid w:val="00AC3422"/>
    <w:rsid w:val="00AC62BC"/>
    <w:rsid w:val="00AC65D0"/>
    <w:rsid w:val="00AC7275"/>
    <w:rsid w:val="00AD0802"/>
    <w:rsid w:val="00AD083F"/>
    <w:rsid w:val="00AD08C7"/>
    <w:rsid w:val="00AD31DB"/>
    <w:rsid w:val="00AD3CEB"/>
    <w:rsid w:val="00AD5176"/>
    <w:rsid w:val="00AD68A0"/>
    <w:rsid w:val="00AD6DA8"/>
    <w:rsid w:val="00AD76FD"/>
    <w:rsid w:val="00AD7853"/>
    <w:rsid w:val="00AE0134"/>
    <w:rsid w:val="00AE08F1"/>
    <w:rsid w:val="00AE4E77"/>
    <w:rsid w:val="00AE6A45"/>
    <w:rsid w:val="00AE7E2A"/>
    <w:rsid w:val="00AF3484"/>
    <w:rsid w:val="00AF3CBF"/>
    <w:rsid w:val="00B00A1B"/>
    <w:rsid w:val="00B00C50"/>
    <w:rsid w:val="00B03094"/>
    <w:rsid w:val="00B038D0"/>
    <w:rsid w:val="00B040AC"/>
    <w:rsid w:val="00B045C3"/>
    <w:rsid w:val="00B05735"/>
    <w:rsid w:val="00B0623B"/>
    <w:rsid w:val="00B06A82"/>
    <w:rsid w:val="00B06A86"/>
    <w:rsid w:val="00B07774"/>
    <w:rsid w:val="00B07AA1"/>
    <w:rsid w:val="00B1101A"/>
    <w:rsid w:val="00B11485"/>
    <w:rsid w:val="00B11799"/>
    <w:rsid w:val="00B118F2"/>
    <w:rsid w:val="00B126FB"/>
    <w:rsid w:val="00B12ACB"/>
    <w:rsid w:val="00B150DD"/>
    <w:rsid w:val="00B169CA"/>
    <w:rsid w:val="00B20140"/>
    <w:rsid w:val="00B21F02"/>
    <w:rsid w:val="00B23554"/>
    <w:rsid w:val="00B2727D"/>
    <w:rsid w:val="00B31329"/>
    <w:rsid w:val="00B31F19"/>
    <w:rsid w:val="00B32514"/>
    <w:rsid w:val="00B3293C"/>
    <w:rsid w:val="00B3355E"/>
    <w:rsid w:val="00B3475E"/>
    <w:rsid w:val="00B3530B"/>
    <w:rsid w:val="00B379AC"/>
    <w:rsid w:val="00B450BA"/>
    <w:rsid w:val="00B458F2"/>
    <w:rsid w:val="00B45BA3"/>
    <w:rsid w:val="00B46F4C"/>
    <w:rsid w:val="00B47129"/>
    <w:rsid w:val="00B472C1"/>
    <w:rsid w:val="00B474F0"/>
    <w:rsid w:val="00B50E7E"/>
    <w:rsid w:val="00B5138D"/>
    <w:rsid w:val="00B51F55"/>
    <w:rsid w:val="00B5344D"/>
    <w:rsid w:val="00B55008"/>
    <w:rsid w:val="00B558FB"/>
    <w:rsid w:val="00B55A53"/>
    <w:rsid w:val="00B55C26"/>
    <w:rsid w:val="00B57133"/>
    <w:rsid w:val="00B57B75"/>
    <w:rsid w:val="00B616BA"/>
    <w:rsid w:val="00B617EA"/>
    <w:rsid w:val="00B653A7"/>
    <w:rsid w:val="00B66D13"/>
    <w:rsid w:val="00B66F44"/>
    <w:rsid w:val="00B71DF6"/>
    <w:rsid w:val="00B7338B"/>
    <w:rsid w:val="00B74166"/>
    <w:rsid w:val="00B749D2"/>
    <w:rsid w:val="00B74D32"/>
    <w:rsid w:val="00B75750"/>
    <w:rsid w:val="00B828D4"/>
    <w:rsid w:val="00B85438"/>
    <w:rsid w:val="00B857C1"/>
    <w:rsid w:val="00B9097D"/>
    <w:rsid w:val="00B9214E"/>
    <w:rsid w:val="00B93033"/>
    <w:rsid w:val="00B94F5F"/>
    <w:rsid w:val="00B95901"/>
    <w:rsid w:val="00BA037C"/>
    <w:rsid w:val="00BA12B3"/>
    <w:rsid w:val="00BA64FA"/>
    <w:rsid w:val="00BA6E18"/>
    <w:rsid w:val="00BB036E"/>
    <w:rsid w:val="00BB0AF3"/>
    <w:rsid w:val="00BB23F9"/>
    <w:rsid w:val="00BB292D"/>
    <w:rsid w:val="00BB2C98"/>
    <w:rsid w:val="00BB32B3"/>
    <w:rsid w:val="00BB3A9B"/>
    <w:rsid w:val="00BB6D26"/>
    <w:rsid w:val="00BC002C"/>
    <w:rsid w:val="00BC0E2F"/>
    <w:rsid w:val="00BC0FE6"/>
    <w:rsid w:val="00BC1FDB"/>
    <w:rsid w:val="00BC2521"/>
    <w:rsid w:val="00BC2771"/>
    <w:rsid w:val="00BC2F0C"/>
    <w:rsid w:val="00BC5A64"/>
    <w:rsid w:val="00BC63CB"/>
    <w:rsid w:val="00BC6883"/>
    <w:rsid w:val="00BD1C40"/>
    <w:rsid w:val="00BD2D7A"/>
    <w:rsid w:val="00BD3C73"/>
    <w:rsid w:val="00BD4DAC"/>
    <w:rsid w:val="00BD5F73"/>
    <w:rsid w:val="00BD5FE7"/>
    <w:rsid w:val="00BD69AD"/>
    <w:rsid w:val="00BD7341"/>
    <w:rsid w:val="00BE0300"/>
    <w:rsid w:val="00BE0558"/>
    <w:rsid w:val="00BE0C6D"/>
    <w:rsid w:val="00BE1D2A"/>
    <w:rsid w:val="00BE39DF"/>
    <w:rsid w:val="00BE4DBC"/>
    <w:rsid w:val="00BE62C7"/>
    <w:rsid w:val="00BE73AB"/>
    <w:rsid w:val="00BF158B"/>
    <w:rsid w:val="00BF23DC"/>
    <w:rsid w:val="00C002B3"/>
    <w:rsid w:val="00C0111D"/>
    <w:rsid w:val="00C0355F"/>
    <w:rsid w:val="00C050D8"/>
    <w:rsid w:val="00C06E95"/>
    <w:rsid w:val="00C114B5"/>
    <w:rsid w:val="00C12489"/>
    <w:rsid w:val="00C1276F"/>
    <w:rsid w:val="00C14B45"/>
    <w:rsid w:val="00C15403"/>
    <w:rsid w:val="00C177B7"/>
    <w:rsid w:val="00C21AAA"/>
    <w:rsid w:val="00C2326F"/>
    <w:rsid w:val="00C30633"/>
    <w:rsid w:val="00C30E31"/>
    <w:rsid w:val="00C31C04"/>
    <w:rsid w:val="00C32F78"/>
    <w:rsid w:val="00C33ECE"/>
    <w:rsid w:val="00C34309"/>
    <w:rsid w:val="00C34B97"/>
    <w:rsid w:val="00C35C93"/>
    <w:rsid w:val="00C367AD"/>
    <w:rsid w:val="00C37418"/>
    <w:rsid w:val="00C37A63"/>
    <w:rsid w:val="00C40180"/>
    <w:rsid w:val="00C40227"/>
    <w:rsid w:val="00C40E28"/>
    <w:rsid w:val="00C411E7"/>
    <w:rsid w:val="00C41775"/>
    <w:rsid w:val="00C43157"/>
    <w:rsid w:val="00C44720"/>
    <w:rsid w:val="00C44C43"/>
    <w:rsid w:val="00C51365"/>
    <w:rsid w:val="00C520FF"/>
    <w:rsid w:val="00C552A7"/>
    <w:rsid w:val="00C5543A"/>
    <w:rsid w:val="00C55454"/>
    <w:rsid w:val="00C5618C"/>
    <w:rsid w:val="00C62F4A"/>
    <w:rsid w:val="00C631FE"/>
    <w:rsid w:val="00C6324D"/>
    <w:rsid w:val="00C632DB"/>
    <w:rsid w:val="00C661CC"/>
    <w:rsid w:val="00C67C4E"/>
    <w:rsid w:val="00C7057E"/>
    <w:rsid w:val="00C7198B"/>
    <w:rsid w:val="00C744E4"/>
    <w:rsid w:val="00C7465D"/>
    <w:rsid w:val="00C7779E"/>
    <w:rsid w:val="00C778F5"/>
    <w:rsid w:val="00C77946"/>
    <w:rsid w:val="00C813C0"/>
    <w:rsid w:val="00C81BB0"/>
    <w:rsid w:val="00C83408"/>
    <w:rsid w:val="00C850EB"/>
    <w:rsid w:val="00C869C3"/>
    <w:rsid w:val="00C92FDC"/>
    <w:rsid w:val="00C93858"/>
    <w:rsid w:val="00C94604"/>
    <w:rsid w:val="00C94B7A"/>
    <w:rsid w:val="00C94FF0"/>
    <w:rsid w:val="00C9553A"/>
    <w:rsid w:val="00C95720"/>
    <w:rsid w:val="00C977BC"/>
    <w:rsid w:val="00C97A18"/>
    <w:rsid w:val="00C97ABE"/>
    <w:rsid w:val="00C97EC8"/>
    <w:rsid w:val="00CA2381"/>
    <w:rsid w:val="00CA27A6"/>
    <w:rsid w:val="00CA4704"/>
    <w:rsid w:val="00CA50F5"/>
    <w:rsid w:val="00CA5897"/>
    <w:rsid w:val="00CA713B"/>
    <w:rsid w:val="00CA74CC"/>
    <w:rsid w:val="00CB1C12"/>
    <w:rsid w:val="00CB2E17"/>
    <w:rsid w:val="00CB356C"/>
    <w:rsid w:val="00CB4AE5"/>
    <w:rsid w:val="00CB5D98"/>
    <w:rsid w:val="00CB6152"/>
    <w:rsid w:val="00CB6F6D"/>
    <w:rsid w:val="00CB764F"/>
    <w:rsid w:val="00CC07A2"/>
    <w:rsid w:val="00CC0B53"/>
    <w:rsid w:val="00CC48ED"/>
    <w:rsid w:val="00CD2B8C"/>
    <w:rsid w:val="00CD3A53"/>
    <w:rsid w:val="00CD41A8"/>
    <w:rsid w:val="00CD4D06"/>
    <w:rsid w:val="00CD530D"/>
    <w:rsid w:val="00CD687B"/>
    <w:rsid w:val="00CE16CB"/>
    <w:rsid w:val="00CE1961"/>
    <w:rsid w:val="00CE3DE9"/>
    <w:rsid w:val="00CE3E4B"/>
    <w:rsid w:val="00CE4835"/>
    <w:rsid w:val="00CE7816"/>
    <w:rsid w:val="00CE7C89"/>
    <w:rsid w:val="00CF15E4"/>
    <w:rsid w:val="00CF2F44"/>
    <w:rsid w:val="00CF3AAF"/>
    <w:rsid w:val="00CF42A8"/>
    <w:rsid w:val="00CF463B"/>
    <w:rsid w:val="00CF481B"/>
    <w:rsid w:val="00CF54D8"/>
    <w:rsid w:val="00CF7436"/>
    <w:rsid w:val="00CF78DD"/>
    <w:rsid w:val="00D000DB"/>
    <w:rsid w:val="00D022F1"/>
    <w:rsid w:val="00D033D5"/>
    <w:rsid w:val="00D03939"/>
    <w:rsid w:val="00D041E7"/>
    <w:rsid w:val="00D04C63"/>
    <w:rsid w:val="00D05DA4"/>
    <w:rsid w:val="00D06262"/>
    <w:rsid w:val="00D10C34"/>
    <w:rsid w:val="00D1725F"/>
    <w:rsid w:val="00D20B80"/>
    <w:rsid w:val="00D24A28"/>
    <w:rsid w:val="00D250C2"/>
    <w:rsid w:val="00D25778"/>
    <w:rsid w:val="00D25850"/>
    <w:rsid w:val="00D26D5D"/>
    <w:rsid w:val="00D3023C"/>
    <w:rsid w:val="00D30CD0"/>
    <w:rsid w:val="00D30EAC"/>
    <w:rsid w:val="00D31E6C"/>
    <w:rsid w:val="00D337C9"/>
    <w:rsid w:val="00D33B48"/>
    <w:rsid w:val="00D33BE9"/>
    <w:rsid w:val="00D35ABF"/>
    <w:rsid w:val="00D37CDA"/>
    <w:rsid w:val="00D40F4C"/>
    <w:rsid w:val="00D42CE5"/>
    <w:rsid w:val="00D44176"/>
    <w:rsid w:val="00D45417"/>
    <w:rsid w:val="00D46452"/>
    <w:rsid w:val="00D52D13"/>
    <w:rsid w:val="00D531C3"/>
    <w:rsid w:val="00D55494"/>
    <w:rsid w:val="00D5564B"/>
    <w:rsid w:val="00D563E3"/>
    <w:rsid w:val="00D5677B"/>
    <w:rsid w:val="00D57672"/>
    <w:rsid w:val="00D57C78"/>
    <w:rsid w:val="00D6077E"/>
    <w:rsid w:val="00D61282"/>
    <w:rsid w:val="00D62CD5"/>
    <w:rsid w:val="00D63B26"/>
    <w:rsid w:val="00D63E1C"/>
    <w:rsid w:val="00D6430F"/>
    <w:rsid w:val="00D64CBF"/>
    <w:rsid w:val="00D65680"/>
    <w:rsid w:val="00D66489"/>
    <w:rsid w:val="00D67427"/>
    <w:rsid w:val="00D6772B"/>
    <w:rsid w:val="00D70434"/>
    <w:rsid w:val="00D7121A"/>
    <w:rsid w:val="00D7316E"/>
    <w:rsid w:val="00D73ABF"/>
    <w:rsid w:val="00D73E43"/>
    <w:rsid w:val="00D74C18"/>
    <w:rsid w:val="00D74FA0"/>
    <w:rsid w:val="00D7601F"/>
    <w:rsid w:val="00D76FB8"/>
    <w:rsid w:val="00D776F0"/>
    <w:rsid w:val="00D80012"/>
    <w:rsid w:val="00D82FAB"/>
    <w:rsid w:val="00D838C7"/>
    <w:rsid w:val="00D85E8D"/>
    <w:rsid w:val="00D906B5"/>
    <w:rsid w:val="00D908E8"/>
    <w:rsid w:val="00D90B71"/>
    <w:rsid w:val="00D92090"/>
    <w:rsid w:val="00D92EC7"/>
    <w:rsid w:val="00D93343"/>
    <w:rsid w:val="00D9737A"/>
    <w:rsid w:val="00D97F6A"/>
    <w:rsid w:val="00DA011F"/>
    <w:rsid w:val="00DA087C"/>
    <w:rsid w:val="00DA12AC"/>
    <w:rsid w:val="00DA1301"/>
    <w:rsid w:val="00DA179E"/>
    <w:rsid w:val="00DA1D7C"/>
    <w:rsid w:val="00DA24BB"/>
    <w:rsid w:val="00DA39B8"/>
    <w:rsid w:val="00DA3D6D"/>
    <w:rsid w:val="00DA66FD"/>
    <w:rsid w:val="00DA7057"/>
    <w:rsid w:val="00DA7BA5"/>
    <w:rsid w:val="00DB03F4"/>
    <w:rsid w:val="00DB0897"/>
    <w:rsid w:val="00DB161C"/>
    <w:rsid w:val="00DB1825"/>
    <w:rsid w:val="00DB4C23"/>
    <w:rsid w:val="00DB4C55"/>
    <w:rsid w:val="00DB6BFA"/>
    <w:rsid w:val="00DB7884"/>
    <w:rsid w:val="00DC076B"/>
    <w:rsid w:val="00DC1B8F"/>
    <w:rsid w:val="00DC2826"/>
    <w:rsid w:val="00DC3BC8"/>
    <w:rsid w:val="00DC4A28"/>
    <w:rsid w:val="00DC53A2"/>
    <w:rsid w:val="00DC7F73"/>
    <w:rsid w:val="00DD0F47"/>
    <w:rsid w:val="00DD1640"/>
    <w:rsid w:val="00DD2BA6"/>
    <w:rsid w:val="00DD3E22"/>
    <w:rsid w:val="00DD4C03"/>
    <w:rsid w:val="00DD54FF"/>
    <w:rsid w:val="00DD5E56"/>
    <w:rsid w:val="00DD7B1E"/>
    <w:rsid w:val="00DD7B7D"/>
    <w:rsid w:val="00DE109B"/>
    <w:rsid w:val="00DE278C"/>
    <w:rsid w:val="00DE59EE"/>
    <w:rsid w:val="00DE617B"/>
    <w:rsid w:val="00DE6D65"/>
    <w:rsid w:val="00DE709A"/>
    <w:rsid w:val="00DF1A1A"/>
    <w:rsid w:val="00DF2559"/>
    <w:rsid w:val="00DF3545"/>
    <w:rsid w:val="00DF417F"/>
    <w:rsid w:val="00DF4C22"/>
    <w:rsid w:val="00DF4E4F"/>
    <w:rsid w:val="00DF5642"/>
    <w:rsid w:val="00DF59C7"/>
    <w:rsid w:val="00DF629A"/>
    <w:rsid w:val="00E0163D"/>
    <w:rsid w:val="00E03BB1"/>
    <w:rsid w:val="00E0468E"/>
    <w:rsid w:val="00E05009"/>
    <w:rsid w:val="00E05307"/>
    <w:rsid w:val="00E06C6A"/>
    <w:rsid w:val="00E10D29"/>
    <w:rsid w:val="00E1179E"/>
    <w:rsid w:val="00E12568"/>
    <w:rsid w:val="00E16C65"/>
    <w:rsid w:val="00E21DCC"/>
    <w:rsid w:val="00E232A2"/>
    <w:rsid w:val="00E23590"/>
    <w:rsid w:val="00E23938"/>
    <w:rsid w:val="00E23A84"/>
    <w:rsid w:val="00E240E1"/>
    <w:rsid w:val="00E25152"/>
    <w:rsid w:val="00E27959"/>
    <w:rsid w:val="00E30096"/>
    <w:rsid w:val="00E303DA"/>
    <w:rsid w:val="00E3102E"/>
    <w:rsid w:val="00E31311"/>
    <w:rsid w:val="00E3148C"/>
    <w:rsid w:val="00E32D82"/>
    <w:rsid w:val="00E368D0"/>
    <w:rsid w:val="00E412BD"/>
    <w:rsid w:val="00E4151D"/>
    <w:rsid w:val="00E425E7"/>
    <w:rsid w:val="00E43D57"/>
    <w:rsid w:val="00E44A74"/>
    <w:rsid w:val="00E45B24"/>
    <w:rsid w:val="00E460EE"/>
    <w:rsid w:val="00E46689"/>
    <w:rsid w:val="00E46993"/>
    <w:rsid w:val="00E47314"/>
    <w:rsid w:val="00E4741D"/>
    <w:rsid w:val="00E50841"/>
    <w:rsid w:val="00E50E84"/>
    <w:rsid w:val="00E55256"/>
    <w:rsid w:val="00E56A4E"/>
    <w:rsid w:val="00E57263"/>
    <w:rsid w:val="00E57620"/>
    <w:rsid w:val="00E57860"/>
    <w:rsid w:val="00E60DB7"/>
    <w:rsid w:val="00E60E6B"/>
    <w:rsid w:val="00E61A60"/>
    <w:rsid w:val="00E6262B"/>
    <w:rsid w:val="00E62B16"/>
    <w:rsid w:val="00E64F70"/>
    <w:rsid w:val="00E669A0"/>
    <w:rsid w:val="00E678CA"/>
    <w:rsid w:val="00E67D11"/>
    <w:rsid w:val="00E73145"/>
    <w:rsid w:val="00E733DD"/>
    <w:rsid w:val="00E752C8"/>
    <w:rsid w:val="00E75969"/>
    <w:rsid w:val="00E7662A"/>
    <w:rsid w:val="00E77ADA"/>
    <w:rsid w:val="00E81728"/>
    <w:rsid w:val="00E819D1"/>
    <w:rsid w:val="00E81A8B"/>
    <w:rsid w:val="00E81AE8"/>
    <w:rsid w:val="00E83677"/>
    <w:rsid w:val="00E84C65"/>
    <w:rsid w:val="00E85F06"/>
    <w:rsid w:val="00E86615"/>
    <w:rsid w:val="00E8792B"/>
    <w:rsid w:val="00E921A4"/>
    <w:rsid w:val="00E94243"/>
    <w:rsid w:val="00E95199"/>
    <w:rsid w:val="00E95BA4"/>
    <w:rsid w:val="00E9789D"/>
    <w:rsid w:val="00E97A4A"/>
    <w:rsid w:val="00EA18DA"/>
    <w:rsid w:val="00EA5336"/>
    <w:rsid w:val="00EA5AAF"/>
    <w:rsid w:val="00EA6A59"/>
    <w:rsid w:val="00EB1E0B"/>
    <w:rsid w:val="00EB2249"/>
    <w:rsid w:val="00EB598C"/>
    <w:rsid w:val="00EB6179"/>
    <w:rsid w:val="00EB6558"/>
    <w:rsid w:val="00EB6CBB"/>
    <w:rsid w:val="00EB6E0C"/>
    <w:rsid w:val="00EB709D"/>
    <w:rsid w:val="00EC096B"/>
    <w:rsid w:val="00EC177E"/>
    <w:rsid w:val="00EC1A8E"/>
    <w:rsid w:val="00EC1C00"/>
    <w:rsid w:val="00EC2361"/>
    <w:rsid w:val="00EC2D30"/>
    <w:rsid w:val="00EC350F"/>
    <w:rsid w:val="00EC3DE1"/>
    <w:rsid w:val="00EC41DF"/>
    <w:rsid w:val="00EC4AA0"/>
    <w:rsid w:val="00EC4ED6"/>
    <w:rsid w:val="00EC63AE"/>
    <w:rsid w:val="00EC7C56"/>
    <w:rsid w:val="00ED056C"/>
    <w:rsid w:val="00ED1EE8"/>
    <w:rsid w:val="00ED3C14"/>
    <w:rsid w:val="00ED4127"/>
    <w:rsid w:val="00ED7B18"/>
    <w:rsid w:val="00EE03C4"/>
    <w:rsid w:val="00EE3DAA"/>
    <w:rsid w:val="00EE48AC"/>
    <w:rsid w:val="00EE4FCE"/>
    <w:rsid w:val="00EE681F"/>
    <w:rsid w:val="00EE763D"/>
    <w:rsid w:val="00EE7B2E"/>
    <w:rsid w:val="00EF025A"/>
    <w:rsid w:val="00EF148C"/>
    <w:rsid w:val="00EF1CA3"/>
    <w:rsid w:val="00EF2291"/>
    <w:rsid w:val="00EF23F5"/>
    <w:rsid w:val="00EF2896"/>
    <w:rsid w:val="00EF3C15"/>
    <w:rsid w:val="00EF5202"/>
    <w:rsid w:val="00EF5B68"/>
    <w:rsid w:val="00EF5E32"/>
    <w:rsid w:val="00F0149A"/>
    <w:rsid w:val="00F01EA9"/>
    <w:rsid w:val="00F0205E"/>
    <w:rsid w:val="00F03D02"/>
    <w:rsid w:val="00F0449C"/>
    <w:rsid w:val="00F06B5B"/>
    <w:rsid w:val="00F06F03"/>
    <w:rsid w:val="00F0762B"/>
    <w:rsid w:val="00F126F6"/>
    <w:rsid w:val="00F131AC"/>
    <w:rsid w:val="00F133EA"/>
    <w:rsid w:val="00F14D3E"/>
    <w:rsid w:val="00F152AC"/>
    <w:rsid w:val="00F16A73"/>
    <w:rsid w:val="00F17993"/>
    <w:rsid w:val="00F20FBC"/>
    <w:rsid w:val="00F23568"/>
    <w:rsid w:val="00F2484F"/>
    <w:rsid w:val="00F26F37"/>
    <w:rsid w:val="00F301F4"/>
    <w:rsid w:val="00F3066D"/>
    <w:rsid w:val="00F3074B"/>
    <w:rsid w:val="00F3160D"/>
    <w:rsid w:val="00F32EE0"/>
    <w:rsid w:val="00F32FDC"/>
    <w:rsid w:val="00F33EB4"/>
    <w:rsid w:val="00F341F4"/>
    <w:rsid w:val="00F34C3B"/>
    <w:rsid w:val="00F37AF1"/>
    <w:rsid w:val="00F4019A"/>
    <w:rsid w:val="00F41CF1"/>
    <w:rsid w:val="00F42C17"/>
    <w:rsid w:val="00F44BFE"/>
    <w:rsid w:val="00F506BE"/>
    <w:rsid w:val="00F51397"/>
    <w:rsid w:val="00F51948"/>
    <w:rsid w:val="00F538DC"/>
    <w:rsid w:val="00F54A20"/>
    <w:rsid w:val="00F604FF"/>
    <w:rsid w:val="00F60FFE"/>
    <w:rsid w:val="00F616BB"/>
    <w:rsid w:val="00F63416"/>
    <w:rsid w:val="00F634DE"/>
    <w:rsid w:val="00F6455C"/>
    <w:rsid w:val="00F67457"/>
    <w:rsid w:val="00F679A7"/>
    <w:rsid w:val="00F67D63"/>
    <w:rsid w:val="00F67DED"/>
    <w:rsid w:val="00F67EED"/>
    <w:rsid w:val="00F70406"/>
    <w:rsid w:val="00F708C6"/>
    <w:rsid w:val="00F71817"/>
    <w:rsid w:val="00F72096"/>
    <w:rsid w:val="00F72165"/>
    <w:rsid w:val="00F73809"/>
    <w:rsid w:val="00F76176"/>
    <w:rsid w:val="00F80940"/>
    <w:rsid w:val="00F81615"/>
    <w:rsid w:val="00F82E0E"/>
    <w:rsid w:val="00F8337D"/>
    <w:rsid w:val="00F838FC"/>
    <w:rsid w:val="00F877E4"/>
    <w:rsid w:val="00F91A0E"/>
    <w:rsid w:val="00F92CA8"/>
    <w:rsid w:val="00F9404E"/>
    <w:rsid w:val="00F96395"/>
    <w:rsid w:val="00F972D2"/>
    <w:rsid w:val="00FA096E"/>
    <w:rsid w:val="00FA1B5D"/>
    <w:rsid w:val="00FA3648"/>
    <w:rsid w:val="00FA375E"/>
    <w:rsid w:val="00FA488E"/>
    <w:rsid w:val="00FA5DBE"/>
    <w:rsid w:val="00FA7A6A"/>
    <w:rsid w:val="00FB0FEF"/>
    <w:rsid w:val="00FB15A9"/>
    <w:rsid w:val="00FB1AF5"/>
    <w:rsid w:val="00FB3941"/>
    <w:rsid w:val="00FB3996"/>
    <w:rsid w:val="00FB5993"/>
    <w:rsid w:val="00FB600B"/>
    <w:rsid w:val="00FB6AFD"/>
    <w:rsid w:val="00FC11C6"/>
    <w:rsid w:val="00FC1568"/>
    <w:rsid w:val="00FC2B4A"/>
    <w:rsid w:val="00FC43B4"/>
    <w:rsid w:val="00FC5607"/>
    <w:rsid w:val="00FC7330"/>
    <w:rsid w:val="00FD1CE3"/>
    <w:rsid w:val="00FD4571"/>
    <w:rsid w:val="00FD6F59"/>
    <w:rsid w:val="00FE0E81"/>
    <w:rsid w:val="00FE20BF"/>
    <w:rsid w:val="00FE2379"/>
    <w:rsid w:val="00FE3C27"/>
    <w:rsid w:val="00FE650F"/>
    <w:rsid w:val="00FF0405"/>
    <w:rsid w:val="00FF0E4D"/>
    <w:rsid w:val="00FF22CE"/>
    <w:rsid w:val="00FF61FB"/>
    <w:rsid w:val="00FF686B"/>
    <w:rsid w:val="00FF6870"/>
    <w:rsid w:val="00FF6C96"/>
    <w:rsid w:val="00FF7602"/>
    <w:rsid w:val="00FF765E"/>
    <w:rsid w:val="00FF7C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51E8C0-C2BA-4359-AE75-8CC1D077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D26"/>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AD31DB"/>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E10D29"/>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282B99"/>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282B99"/>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89010E"/>
    <w:pPr>
      <w:keepNext/>
      <w:ind w:left="900"/>
      <w:outlineLvl w:val="4"/>
    </w:pPr>
    <w:rPr>
      <w:rFonts w:ascii="Arial" w:eastAsia="Times New Roman" w:hAnsi="Arial" w:cs="Times New Roman"/>
      <w:b/>
      <w:bCs/>
      <w:sz w:val="20"/>
      <w:szCs w:val="24"/>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8A79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783F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83F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89010E"/>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C545E"/>
    <w:rPr>
      <w:color w:val="0000FF"/>
      <w:u w:val="single"/>
    </w:rPr>
  </w:style>
  <w:style w:type="table" w:styleId="TableGrid">
    <w:name w:val="Table Grid"/>
    <w:basedOn w:val="TableNormal"/>
    <w:uiPriority w:val="39"/>
    <w:rsid w:val="000C5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246087"/>
    <w:pPr>
      <w:tabs>
        <w:tab w:val="center" w:pos="4153"/>
        <w:tab w:val="right" w:pos="8306"/>
      </w:tabs>
      <w:spacing w:before="0"/>
    </w:pPr>
  </w:style>
  <w:style w:type="character" w:customStyle="1" w:styleId="HeaderChar">
    <w:name w:val="Header Char"/>
    <w:aliases w:val="hd Char"/>
    <w:basedOn w:val="DefaultParagraphFont"/>
    <w:link w:val="Header"/>
    <w:rsid w:val="00246087"/>
    <w:rPr>
      <w:rFonts w:ascii="Times New Roman" w:eastAsia="Times New Roman" w:hAnsi="Times New Roman" w:cs="Times New Roman"/>
      <w:sz w:val="24"/>
      <w:szCs w:val="24"/>
      <w:lang w:val="en-GB"/>
    </w:rPr>
  </w:style>
  <w:style w:type="paragraph" w:styleId="Footer">
    <w:name w:val="footer"/>
    <w:aliases w:val="ft"/>
    <w:basedOn w:val="Normal"/>
    <w:link w:val="FooterChar"/>
    <w:uiPriority w:val="99"/>
    <w:unhideWhenUsed/>
    <w:rsid w:val="00246087"/>
    <w:pPr>
      <w:tabs>
        <w:tab w:val="center" w:pos="4153"/>
        <w:tab w:val="right" w:pos="8306"/>
      </w:tabs>
      <w:spacing w:before="0"/>
    </w:pPr>
  </w:style>
  <w:style w:type="character" w:customStyle="1" w:styleId="FooterChar">
    <w:name w:val="Footer Char"/>
    <w:aliases w:val="ft Char"/>
    <w:basedOn w:val="DefaultParagraphFont"/>
    <w:link w:val="Footer"/>
    <w:uiPriority w:val="99"/>
    <w:rsid w:val="0024608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24608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46087"/>
    <w:rPr>
      <w:rFonts w:ascii="Tahoma" w:eastAsia="Times New Roman" w:hAnsi="Tahoma" w:cs="Tahoma"/>
      <w:sz w:val="16"/>
      <w:szCs w:val="16"/>
      <w:lang w:val="en-GB"/>
    </w:rPr>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AD31DB"/>
    <w:rPr>
      <w:rFonts w:ascii="Calibri" w:hAnsi="Calibri"/>
      <w:b/>
      <w:bCs/>
      <w:caps/>
      <w:sz w:val="24"/>
      <w:szCs w:val="24"/>
    </w:rPr>
  </w:style>
  <w:style w:type="paragraph" w:customStyle="1" w:styleId="HEAD1">
    <w:name w:val="HEAD1"/>
    <w:basedOn w:val="Normal"/>
    <w:next w:val="Normal"/>
    <w:rsid w:val="00084E6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rsid w:val="00084E67"/>
    <w:rPr>
      <w:sz w:val="16"/>
    </w:rPr>
  </w:style>
  <w:style w:type="paragraph" w:styleId="CommentText">
    <w:name w:val="annotation text"/>
    <w:basedOn w:val="Normal"/>
    <w:link w:val="CommentTextChar"/>
    <w:uiPriority w:val="99"/>
    <w:rsid w:val="00084E6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084E67"/>
    <w:rPr>
      <w:rFonts w:ascii="Arial" w:eastAsia="Times New Roman" w:hAnsi="Arial" w:cs="Times New Roman"/>
      <w:sz w:val="18"/>
      <w:szCs w:val="20"/>
    </w:rPr>
  </w:style>
  <w:style w:type="character" w:customStyle="1" w:styleId="a">
    <w:name w:val="Χαρακτήρες υποσημείωσης"/>
    <w:rsid w:val="00084E67"/>
    <w:rPr>
      <w:rFonts w:cs="Times New Roman"/>
      <w:vertAlign w:val="superscript"/>
    </w:rPr>
  </w:style>
  <w:style w:type="paragraph" w:customStyle="1" w:styleId="normalwithoutspacing">
    <w:name w:val="normal_without_spacing"/>
    <w:basedOn w:val="Normal"/>
    <w:rsid w:val="00084E67"/>
    <w:pPr>
      <w:suppressAutoHyphens/>
      <w:spacing w:before="0" w:after="60"/>
    </w:pPr>
    <w:rPr>
      <w:rFonts w:ascii="Calibri" w:hAnsi="Calibri" w:cs="Calibri"/>
      <w:lang w:eastAsia="zh-CN"/>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E10D29"/>
    <w:rPr>
      <w:rFonts w:asciiTheme="majorHAnsi" w:eastAsiaTheme="majorEastAsia" w:hAnsiTheme="majorHAnsi" w:cstheme="majorBidi"/>
      <w:b/>
      <w:bCs/>
      <w:sz w:val="26"/>
      <w:szCs w:val="26"/>
    </w:rPr>
  </w:style>
  <w:style w:type="paragraph" w:styleId="BodyText">
    <w:name w:val="Body Text"/>
    <w:basedOn w:val="Normal"/>
    <w:link w:val="BodyTextChar"/>
    <w:rsid w:val="00084E67"/>
    <w:rPr>
      <w:sz w:val="20"/>
    </w:rPr>
  </w:style>
  <w:style w:type="character" w:customStyle="1" w:styleId="BodyTextChar">
    <w:name w:val="Body Text Char"/>
    <w:basedOn w:val="DefaultParagraphFont"/>
    <w:link w:val="BodyText"/>
    <w:rsid w:val="00084E67"/>
    <w:rPr>
      <w:rFonts w:ascii="Times New Roman" w:eastAsia="Times New Roman" w:hAnsi="Times New Roman" w:cs="Times New Roman"/>
      <w:sz w:val="20"/>
      <w:szCs w:val="24"/>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282B99"/>
    <w:rPr>
      <w:rFonts w:ascii="Calibri" w:eastAsiaTheme="majorEastAsia" w:hAnsi="Calibri" w:cs="Calibri"/>
      <w:b/>
      <w:bCs/>
    </w:rPr>
  </w:style>
  <w:style w:type="paragraph" w:styleId="BodyText2">
    <w:name w:val="Body Text 2"/>
    <w:basedOn w:val="Normal"/>
    <w:link w:val="BodyText2Char"/>
    <w:unhideWhenUsed/>
    <w:rsid w:val="000857BA"/>
    <w:pPr>
      <w:spacing w:after="120" w:line="480" w:lineRule="auto"/>
    </w:pPr>
  </w:style>
  <w:style w:type="character" w:customStyle="1" w:styleId="BodyText2Char">
    <w:name w:val="Body Text 2 Char"/>
    <w:basedOn w:val="DefaultParagraphFont"/>
    <w:link w:val="BodyText2"/>
    <w:uiPriority w:val="99"/>
    <w:semiHidden/>
    <w:rsid w:val="000857BA"/>
    <w:rPr>
      <w:rFonts w:ascii="Times New Roman" w:eastAsia="Times New Roman" w:hAnsi="Times New Roman" w:cs="Times New Roman"/>
      <w:sz w:val="24"/>
      <w:szCs w:val="24"/>
      <w:lang w:val="en-GB"/>
    </w:rPr>
  </w:style>
  <w:style w:type="paragraph" w:customStyle="1" w:styleId="Aaoeeu">
    <w:name w:val="Aaoeeu"/>
    <w:rsid w:val="000857B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F82E0E"/>
    <w:pPr>
      <w:spacing w:after="120"/>
      <w:ind w:left="283"/>
    </w:pPr>
  </w:style>
  <w:style w:type="character" w:customStyle="1" w:styleId="BodyTextIndentChar">
    <w:name w:val="Body Text Indent Char"/>
    <w:basedOn w:val="DefaultParagraphFont"/>
    <w:link w:val="BodyTextIndent"/>
    <w:uiPriority w:val="99"/>
    <w:rsid w:val="00F82E0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nhideWhenUsed/>
    <w:rsid w:val="00F82E0E"/>
    <w:pPr>
      <w:spacing w:after="120" w:line="480" w:lineRule="auto"/>
      <w:ind w:left="283"/>
    </w:pPr>
  </w:style>
  <w:style w:type="character" w:customStyle="1" w:styleId="BodyTextIndent2Char">
    <w:name w:val="Body Text Indent 2 Char"/>
    <w:basedOn w:val="DefaultParagraphFont"/>
    <w:link w:val="BodyTextIndent2"/>
    <w:uiPriority w:val="99"/>
    <w:rsid w:val="00F82E0E"/>
    <w:rPr>
      <w:rFonts w:ascii="Times New Roman" w:eastAsia="Times New Roman" w:hAnsi="Times New Roman" w:cs="Times New Roman"/>
      <w:sz w:val="24"/>
      <w:szCs w:val="24"/>
      <w:lang w:val="en-GB"/>
    </w:rPr>
  </w:style>
  <w:style w:type="paragraph" w:styleId="EndnoteText">
    <w:name w:val="endnote text"/>
    <w:basedOn w:val="Normal"/>
    <w:link w:val="EndnoteTextChar"/>
    <w:rsid w:val="00F82E0E"/>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uiPriority w:val="99"/>
    <w:rsid w:val="00F82E0E"/>
    <w:rPr>
      <w:rFonts w:ascii="Times New Roman" w:eastAsia="Times New Roman" w:hAnsi="Times New Roman" w:cs="Times New Roman"/>
      <w:sz w:val="24"/>
      <w:szCs w:val="20"/>
    </w:rPr>
  </w:style>
  <w:style w:type="paragraph" w:customStyle="1" w:styleId="HEAD2">
    <w:name w:val="HEAD2"/>
    <w:basedOn w:val="Normal"/>
    <w:rsid w:val="000032B0"/>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8A79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7906"/>
    <w:rPr>
      <w:rFonts w:ascii="Times New Roman" w:eastAsia="Times New Roman" w:hAnsi="Times New Roman" w:cs="Times New Roman"/>
      <w:sz w:val="16"/>
      <w:szCs w:val="16"/>
      <w:lang w:val="en-GB"/>
    </w:rPr>
  </w:style>
  <w:style w:type="paragraph" w:styleId="BodyTextFirstIndent2">
    <w:name w:val="Body Text First Indent 2"/>
    <w:basedOn w:val="BodyTextIndent"/>
    <w:link w:val="BodyTextFirstIndent2Char"/>
    <w:unhideWhenUsed/>
    <w:rsid w:val="008A79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8A7906"/>
    <w:rPr>
      <w:rFonts w:ascii="Times New Roman" w:eastAsia="Times New Roman" w:hAnsi="Times New Roman" w:cs="Times New Roman"/>
      <w:sz w:val="24"/>
      <w:szCs w:val="24"/>
      <w:lang w:val="en-GB"/>
    </w:rPr>
  </w:style>
  <w:style w:type="paragraph" w:customStyle="1" w:styleId="Bulletn">
    <w:name w:val="Bulletn"/>
    <w:basedOn w:val="Normal"/>
    <w:rsid w:val="008A7906"/>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8A7906"/>
    <w:rPr>
      <w:rFonts w:asciiTheme="majorHAnsi" w:eastAsiaTheme="majorEastAsia" w:hAnsiTheme="majorHAnsi" w:cstheme="majorBidi"/>
      <w:i/>
      <w:iCs/>
      <w:color w:val="243F60" w:themeColor="accent1" w:themeShade="7F"/>
      <w:sz w:val="24"/>
      <w:szCs w:val="24"/>
      <w:lang w:val="en-GB"/>
    </w:rPr>
  </w:style>
  <w:style w:type="character" w:styleId="EndnoteReference">
    <w:name w:val="endnote reference"/>
    <w:rsid w:val="008A7906"/>
    <w:rPr>
      <w:b/>
      <w:i/>
      <w:sz w:val="22"/>
      <w:vertAlign w:val="superscript"/>
    </w:rPr>
  </w:style>
  <w:style w:type="character" w:customStyle="1" w:styleId="a0">
    <w:name w:val="Σύμβολο υποσημείωσης"/>
    <w:rsid w:val="008A7906"/>
    <w:rPr>
      <w:vertAlign w:val="superscript"/>
    </w:rPr>
  </w:style>
  <w:style w:type="character" w:customStyle="1" w:styleId="DeltaViewInsertion">
    <w:name w:val="DeltaView Insertion"/>
    <w:rsid w:val="008A7906"/>
    <w:rPr>
      <w:b/>
      <w:i/>
      <w:spacing w:val="0"/>
      <w:lang w:val="el-GR"/>
    </w:rPr>
  </w:style>
  <w:style w:type="character" w:customStyle="1" w:styleId="NormalBoldChar">
    <w:name w:val="NormalBold Char"/>
    <w:rsid w:val="008A7906"/>
    <w:rPr>
      <w:rFonts w:ascii="Times New Roman" w:eastAsia="Times New Roman" w:hAnsi="Times New Roman" w:cs="Times New Roman"/>
      <w:b/>
      <w:sz w:val="24"/>
      <w:lang w:val="el-GR"/>
    </w:rPr>
  </w:style>
  <w:style w:type="paragraph" w:customStyle="1" w:styleId="ChapterTitle">
    <w:name w:val="ChapterTitle"/>
    <w:basedOn w:val="Normal"/>
    <w:next w:val="Normal"/>
    <w:rsid w:val="008A790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8A790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70C28"/>
    <w:rPr>
      <w:vertAlign w:val="superscript"/>
    </w:rPr>
  </w:style>
  <w:style w:type="paragraph" w:styleId="FootnoteText">
    <w:name w:val="footnote text"/>
    <w:basedOn w:val="Normal"/>
    <w:link w:val="FootnoteTextChar"/>
    <w:rsid w:val="00A70C28"/>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A70C28"/>
    <w:rPr>
      <w:rFonts w:ascii="Calibri" w:eastAsia="Times New Roman" w:hAnsi="Calibri" w:cs="Calibri"/>
      <w:sz w:val="18"/>
      <w:szCs w:val="20"/>
      <w:lang w:val="en-IE" w:eastAsia="zh-CN"/>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783FE5"/>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rsid w:val="00783FE5"/>
    <w:rPr>
      <w:rFonts w:asciiTheme="majorHAnsi" w:eastAsiaTheme="majorEastAsia" w:hAnsiTheme="majorHAnsi" w:cstheme="majorBidi"/>
      <w:color w:val="404040" w:themeColor="text1" w:themeTint="BF"/>
      <w:sz w:val="20"/>
      <w:szCs w:val="20"/>
      <w:lang w:val="en-GB"/>
    </w:rPr>
  </w:style>
  <w:style w:type="paragraph" w:styleId="CommentSubject">
    <w:name w:val="annotation subject"/>
    <w:basedOn w:val="CommentText"/>
    <w:next w:val="CommentText"/>
    <w:link w:val="CommentSubjectChar"/>
    <w:semiHidden/>
    <w:unhideWhenUsed/>
    <w:rsid w:val="004B245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4B2452"/>
    <w:rPr>
      <w:rFonts w:ascii="Times New Roman" w:eastAsia="Times New Roman" w:hAnsi="Times New Roman" w:cs="Times New Roman"/>
      <w:b/>
      <w:bCs/>
      <w:sz w:val="20"/>
      <w:szCs w:val="20"/>
      <w:lang w:val="en-GB"/>
    </w:rPr>
  </w:style>
  <w:style w:type="paragraph" w:styleId="HTMLPreformatted">
    <w:name w:val="HTML Preformatted"/>
    <w:basedOn w:val="Normal"/>
    <w:link w:val="HTMLPreformattedChar"/>
    <w:unhideWhenUsed/>
    <w:rsid w:val="00300AD5"/>
    <w:pPr>
      <w:spacing w:before="0"/>
    </w:pPr>
    <w:rPr>
      <w:rFonts w:ascii="Consolas" w:hAnsi="Consolas"/>
      <w:sz w:val="20"/>
      <w:szCs w:val="20"/>
    </w:rPr>
  </w:style>
  <w:style w:type="character" w:customStyle="1" w:styleId="HTMLPreformattedChar">
    <w:name w:val="HTML Preformatted Char"/>
    <w:basedOn w:val="DefaultParagraphFont"/>
    <w:link w:val="HTMLPreformatted"/>
    <w:rsid w:val="00300AD5"/>
    <w:rPr>
      <w:rFonts w:ascii="Consolas" w:eastAsia="Times New Roman" w:hAnsi="Consolas" w:cs="Times New Roman"/>
      <w:sz w:val="20"/>
      <w:szCs w:val="20"/>
      <w:lang w:val="en-GB"/>
    </w:rPr>
  </w:style>
  <w:style w:type="character" w:customStyle="1" w:styleId="fontstyle01">
    <w:name w:val="fontstyle01"/>
    <w:basedOn w:val="DefaultParagraphFont"/>
    <w:rsid w:val="001F626D"/>
    <w:rPr>
      <w:rFonts w:ascii="Calibri" w:hAnsi="Calibri" w:cs="Calibri" w:hint="default"/>
      <w:b w:val="0"/>
      <w:bCs w:val="0"/>
      <w:i w:val="0"/>
      <w:iCs w:val="0"/>
      <w:color w:val="000000"/>
      <w:sz w:val="20"/>
      <w:szCs w:val="20"/>
    </w:rPr>
  </w:style>
  <w:style w:type="paragraph" w:customStyle="1" w:styleId="a1">
    <w:name w:val="ΑΡΘΡΟ"/>
    <w:basedOn w:val="Heading2"/>
    <w:link w:val="Char"/>
    <w:rsid w:val="005E0DC6"/>
    <w:pPr>
      <w:tabs>
        <w:tab w:val="num" w:pos="1134"/>
      </w:tabs>
      <w:spacing w:line="300" w:lineRule="atLeast"/>
      <w:ind w:left="544" w:hanging="578"/>
      <w:jc w:val="left"/>
    </w:pPr>
    <w:rPr>
      <w:rFonts w:asciiTheme="minorHAnsi" w:hAnsiTheme="minorHAnsi" w:cstheme="minorHAnsi"/>
      <w:sz w:val="22"/>
      <w:szCs w:val="22"/>
    </w:rPr>
  </w:style>
  <w:style w:type="paragraph" w:customStyle="1" w:styleId="Style1">
    <w:name w:val="Style1"/>
    <w:basedOn w:val="Heading1"/>
    <w:link w:val="Style1Char"/>
    <w:qFormat/>
    <w:rsid w:val="00580636"/>
    <w:pPr>
      <w:numPr>
        <w:numId w:val="0"/>
      </w:numPr>
    </w:pPr>
    <w:rPr>
      <w:color w:val="0066FF"/>
    </w:rPr>
  </w:style>
  <w:style w:type="character" w:customStyle="1" w:styleId="Char">
    <w:name w:val="ΑΡΘΡΟ Char"/>
    <w:basedOn w:val="Heading2Char"/>
    <w:link w:val="a1"/>
    <w:rsid w:val="005E0DC6"/>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4E20A7"/>
    <w:rPr>
      <w:iCs/>
      <w:spacing w:val="5"/>
    </w:rPr>
  </w:style>
  <w:style w:type="character" w:customStyle="1" w:styleId="Style1Char">
    <w:name w:val="Style1 Char"/>
    <w:basedOn w:val="Heading2Char"/>
    <w:link w:val="Style1"/>
    <w:rsid w:val="00580636"/>
    <w:rPr>
      <w:rFonts w:ascii="Calibri" w:eastAsiaTheme="majorEastAsia" w:hAnsi="Calibri" w:cstheme="majorBidi"/>
      <w:b/>
      <w:bCs/>
      <w:caps/>
      <w:color w:val="0066FF"/>
      <w:sz w:val="24"/>
      <w:szCs w:val="24"/>
      <w:lang w:val="en-GB"/>
    </w:rPr>
  </w:style>
  <w:style w:type="paragraph" w:customStyle="1" w:styleId="Style2">
    <w:name w:val="Style2"/>
    <w:basedOn w:val="Style1"/>
    <w:link w:val="Style2Char"/>
    <w:qFormat/>
    <w:rsid w:val="00990D9F"/>
    <w:rPr>
      <w:sz w:val="22"/>
    </w:rPr>
  </w:style>
  <w:style w:type="character" w:customStyle="1" w:styleId="Style2Char">
    <w:name w:val="Style2 Char"/>
    <w:basedOn w:val="Style1Char"/>
    <w:link w:val="Style2"/>
    <w:rsid w:val="00990D9F"/>
    <w:rPr>
      <w:rFonts w:ascii="Calibri" w:eastAsiaTheme="majorEastAsia" w:hAnsi="Calibri" w:cstheme="majorBidi"/>
      <w:b/>
      <w:bCs/>
      <w:caps/>
      <w:color w:val="0066FF"/>
      <w:sz w:val="24"/>
      <w:szCs w:val="24"/>
      <w:lang w:val="en-GB"/>
    </w:rPr>
  </w:style>
  <w:style w:type="paragraph" w:styleId="ListParagraph">
    <w:name w:val="List Paragraph"/>
    <w:basedOn w:val="Normal"/>
    <w:link w:val="ListParagraphChar"/>
    <w:uiPriority w:val="34"/>
    <w:qFormat/>
    <w:rsid w:val="00524B33"/>
    <w:pPr>
      <w:ind w:left="720"/>
      <w:contextualSpacing/>
    </w:p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282B99"/>
    <w:rPr>
      <w:rFonts w:ascii="Calibri" w:eastAsiaTheme="majorEastAsia" w:hAnsi="Calibri" w:cs="Calibri"/>
      <w:iCs/>
    </w:rPr>
  </w:style>
  <w:style w:type="paragraph" w:customStyle="1" w:styleId="BullSt">
    <w:name w:val="BullSt"/>
    <w:basedOn w:val="Bulletn"/>
    <w:rsid w:val="00B045C3"/>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3C263A"/>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5D1B2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TOC1">
    <w:name w:val="toc 1"/>
    <w:basedOn w:val="Normal"/>
    <w:next w:val="Normal"/>
    <w:autoRedefine/>
    <w:uiPriority w:val="39"/>
    <w:unhideWhenUsed/>
    <w:rsid w:val="005D1B26"/>
    <w:pPr>
      <w:spacing w:after="100"/>
    </w:pPr>
  </w:style>
  <w:style w:type="paragraph" w:styleId="TOC2">
    <w:name w:val="toc 2"/>
    <w:basedOn w:val="Normal"/>
    <w:next w:val="Normal"/>
    <w:autoRedefine/>
    <w:uiPriority w:val="39"/>
    <w:unhideWhenUsed/>
    <w:rsid w:val="005D1B26"/>
    <w:pPr>
      <w:spacing w:after="100"/>
      <w:ind w:left="220"/>
    </w:pPr>
  </w:style>
  <w:style w:type="paragraph" w:styleId="TOC3">
    <w:name w:val="toc 3"/>
    <w:basedOn w:val="Normal"/>
    <w:next w:val="Normal"/>
    <w:autoRedefine/>
    <w:uiPriority w:val="39"/>
    <w:unhideWhenUsed/>
    <w:rsid w:val="00251643"/>
    <w:pPr>
      <w:tabs>
        <w:tab w:val="left" w:pos="1100"/>
        <w:tab w:val="right" w:leader="dot" w:pos="8296"/>
      </w:tabs>
      <w:spacing w:after="100"/>
      <w:ind w:left="440"/>
    </w:pPr>
    <w:rPr>
      <w:noProof/>
    </w:rPr>
  </w:style>
  <w:style w:type="paragraph" w:customStyle="1" w:styleId="a2">
    <w:name w:val="Σώμα Κειμένου"/>
    <w:basedOn w:val="Normal"/>
    <w:rsid w:val="00D35ABF"/>
    <w:pPr>
      <w:spacing w:before="0" w:after="120"/>
    </w:pPr>
    <w:rPr>
      <w:rFonts w:ascii="Arial" w:eastAsia="Times New Roman" w:hAnsi="Arial" w:cs="Times New Roman"/>
      <w:lang w:eastAsia="el-GR"/>
    </w:rPr>
  </w:style>
  <w:style w:type="paragraph" w:customStyle="1" w:styleId="tableparagraph">
    <w:name w:val="tableparagraph"/>
    <w:basedOn w:val="Normal"/>
    <w:rsid w:val="00A7340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AD0802"/>
    <w:pPr>
      <w:jc w:val="center"/>
    </w:pPr>
    <w:rPr>
      <w:rFonts w:ascii="Calibri" w:eastAsia="Times New Roman" w:hAnsi="Calibri" w:cs="Calibri"/>
      <w:b/>
      <w:smallCaps/>
      <w:color w:val="990000"/>
      <w:sz w:val="28"/>
      <w:szCs w:val="28"/>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89010E"/>
    <w:rPr>
      <w:rFonts w:ascii="Arial" w:eastAsia="Times New Roman" w:hAnsi="Arial" w:cs="Times New Roman"/>
      <w:b/>
      <w:bCs/>
      <w:sz w:val="20"/>
      <w:szCs w:val="24"/>
    </w:rPr>
  </w:style>
  <w:style w:type="character" w:customStyle="1" w:styleId="Heading9Char">
    <w:name w:val="Heading 9 Char"/>
    <w:aliases w:val="AC&amp;E_1 Char"/>
    <w:basedOn w:val="DefaultParagraphFont"/>
    <w:link w:val="Heading9"/>
    <w:rsid w:val="0089010E"/>
    <w:rPr>
      <w:rFonts w:ascii="Arial" w:eastAsia="Times New Roman" w:hAnsi="Arial" w:cs="Times New Roman"/>
      <w:i/>
      <w:sz w:val="18"/>
      <w:szCs w:val="20"/>
    </w:rPr>
  </w:style>
  <w:style w:type="paragraph" w:customStyle="1" w:styleId="Bullet">
    <w:name w:val="Bullet"/>
    <w:aliases w:val="bl"/>
    <w:basedOn w:val="Normal"/>
    <w:rsid w:val="0089010E"/>
    <w:pPr>
      <w:numPr>
        <w:numId w:val="18"/>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9010E"/>
    <w:pPr>
      <w:tabs>
        <w:tab w:val="clear" w:pos="899"/>
        <w:tab w:val="left" w:pos="-567"/>
      </w:tabs>
      <w:spacing w:before="80"/>
      <w:ind w:left="709" w:hanging="284"/>
    </w:pPr>
    <w:rPr>
      <w:lang w:val="el-GR"/>
    </w:rPr>
  </w:style>
  <w:style w:type="character" w:styleId="FootnoteReference">
    <w:name w:val="footnote reference"/>
    <w:semiHidden/>
    <w:rsid w:val="0089010E"/>
    <w:rPr>
      <w:vertAlign w:val="superscript"/>
    </w:rPr>
  </w:style>
  <w:style w:type="paragraph" w:styleId="BlockText">
    <w:name w:val="Block Text"/>
    <w:basedOn w:val="Normal"/>
    <w:rsid w:val="0089010E"/>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89010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9010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89010E"/>
  </w:style>
  <w:style w:type="paragraph" w:styleId="TOC6">
    <w:name w:val="toc 6"/>
    <w:basedOn w:val="Normal"/>
    <w:next w:val="Normal"/>
    <w:autoRedefine/>
    <w:semiHidden/>
    <w:rsid w:val="0089010E"/>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89010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89010E"/>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89010E"/>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89010E"/>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89010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89010E"/>
    <w:pPr>
      <w:tabs>
        <w:tab w:val="left" w:pos="1077"/>
      </w:tabs>
    </w:pPr>
  </w:style>
  <w:style w:type="paragraph" w:styleId="Caption">
    <w:name w:val="caption"/>
    <w:basedOn w:val="Normal"/>
    <w:next w:val="Normal"/>
    <w:qFormat/>
    <w:rsid w:val="0089010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89010E"/>
    <w:pPr>
      <w:numPr>
        <w:numId w:val="19"/>
      </w:numPr>
      <w:tabs>
        <w:tab w:val="clear" w:pos="1080"/>
        <w:tab w:val="left" w:pos="907"/>
      </w:tabs>
    </w:pPr>
    <w:rPr>
      <w:sz w:val="20"/>
      <w:lang w:val="el-GR"/>
    </w:rPr>
  </w:style>
  <w:style w:type="paragraph" w:customStyle="1" w:styleId="NormalIndent2">
    <w:name w:val="Normal Indent 2"/>
    <w:basedOn w:val="Normal"/>
    <w:rsid w:val="0089010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9010E"/>
    <w:pPr>
      <w:numPr>
        <w:numId w:val="0"/>
      </w:numPr>
      <w:tabs>
        <w:tab w:val="clear" w:pos="-567"/>
        <w:tab w:val="num" w:pos="720"/>
      </w:tabs>
      <w:ind w:left="420" w:hanging="420"/>
    </w:pPr>
  </w:style>
  <w:style w:type="paragraph" w:customStyle="1" w:styleId="BullPr">
    <w:name w:val="BullPr"/>
    <w:basedOn w:val="Bulletn"/>
    <w:rsid w:val="0089010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89010E"/>
    <w:pPr>
      <w:numPr>
        <w:numId w:val="20"/>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89010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89010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89010E"/>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89010E"/>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89010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9010E"/>
    <w:rPr>
      <w:rFonts w:ascii="Times New Roman" w:eastAsia="Times New Roman" w:hAnsi="Times New Roman" w:cs="Times New Roman"/>
      <w:sz w:val="16"/>
      <w:szCs w:val="16"/>
      <w:lang w:val="en-GB"/>
    </w:rPr>
  </w:style>
  <w:style w:type="paragraph" w:customStyle="1" w:styleId="Basic">
    <w:name w:val="Basic"/>
    <w:basedOn w:val="Normal"/>
    <w:autoRedefine/>
    <w:rsid w:val="0089010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9010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9010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9010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9010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9010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9010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9010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9010E"/>
    <w:rPr>
      <w:rFonts w:ascii="Cambria" w:eastAsia="Times New Roman" w:hAnsi="Cambria" w:cs="Times New Roman"/>
      <w:i/>
      <w:iCs/>
      <w:color w:val="404040"/>
      <w:lang w:eastAsia="en-US"/>
    </w:rPr>
  </w:style>
  <w:style w:type="character" w:customStyle="1" w:styleId="HeaderChar1">
    <w:name w:val="Header Char1"/>
    <w:aliases w:val="hd Char1"/>
    <w:semiHidden/>
    <w:rsid w:val="0089010E"/>
    <w:rPr>
      <w:rFonts w:ascii="Calibri" w:hAnsi="Calibri"/>
      <w:sz w:val="22"/>
      <w:szCs w:val="22"/>
      <w:lang w:eastAsia="en-US"/>
    </w:rPr>
  </w:style>
  <w:style w:type="paragraph" w:customStyle="1" w:styleId="ListParagraph1">
    <w:name w:val="List Paragraph1"/>
    <w:basedOn w:val="Normal"/>
    <w:qFormat/>
    <w:rsid w:val="0089010E"/>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89010E"/>
    <w:rPr>
      <w:color w:val="800080"/>
      <w:u w:val="single"/>
    </w:rPr>
  </w:style>
  <w:style w:type="paragraph" w:customStyle="1" w:styleId="font5">
    <w:name w:val="font5"/>
    <w:basedOn w:val="Normal"/>
    <w:rsid w:val="0089010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89010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89010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89010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89010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89010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89010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89010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89010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89010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89010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89010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89010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89010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89010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89010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89010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89010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89010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89010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89010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89010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89010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89010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89010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89010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89010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89010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89010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89010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89010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89010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89010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89010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89010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89010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89010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89010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89010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89010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89010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89010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89010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89010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89010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89010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89010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89010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89010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89010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89010E"/>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89010E"/>
    <w:rPr>
      <w:rFonts w:ascii="Calibri" w:eastAsia="Calibri" w:hAnsi="Calibri" w:cs="Times New Roman"/>
      <w:szCs w:val="21"/>
    </w:rPr>
  </w:style>
  <w:style w:type="paragraph" w:customStyle="1" w:styleId="fooot">
    <w:name w:val="fooot"/>
    <w:basedOn w:val="Normal"/>
    <w:rsid w:val="0089010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89010E"/>
    <w:pPr>
      <w:ind w:left="426" w:hanging="426"/>
    </w:pPr>
    <w:rPr>
      <w:rFonts w:eastAsia="Times New Roman"/>
      <w:szCs w:val="18"/>
    </w:rPr>
  </w:style>
  <w:style w:type="character" w:customStyle="1" w:styleId="FootnoteReference2">
    <w:name w:val="Footnote Reference2"/>
    <w:rsid w:val="0089010E"/>
    <w:rPr>
      <w:vertAlign w:val="superscript"/>
    </w:rPr>
  </w:style>
  <w:style w:type="character" w:customStyle="1" w:styleId="WW-FootnoteReference7">
    <w:name w:val="WW-Footnote Reference7"/>
    <w:rsid w:val="0089010E"/>
    <w:rPr>
      <w:vertAlign w:val="superscript"/>
    </w:rPr>
  </w:style>
  <w:style w:type="paragraph" w:customStyle="1" w:styleId="Default">
    <w:name w:val="Default"/>
    <w:rsid w:val="0089010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89010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89010E"/>
    <w:pPr>
      <w:numPr>
        <w:numId w:val="21"/>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9010E"/>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89010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9010E"/>
  </w:style>
  <w:style w:type="table" w:customStyle="1" w:styleId="11">
    <w:name w:val="Πίνακας 1 με ανοιχτόχρωμο πλέγμα1"/>
    <w:basedOn w:val="TableNormal"/>
    <w:uiPriority w:val="46"/>
    <w:rsid w:val="0089010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89010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89010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89010E"/>
  </w:style>
  <w:style w:type="numbering" w:customStyle="1" w:styleId="NoList2">
    <w:name w:val="No List2"/>
    <w:next w:val="NoList"/>
    <w:uiPriority w:val="99"/>
    <w:semiHidden/>
    <w:unhideWhenUsed/>
    <w:rsid w:val="0089010E"/>
  </w:style>
  <w:style w:type="numbering" w:customStyle="1" w:styleId="NoList3">
    <w:name w:val="No List3"/>
    <w:next w:val="NoList"/>
    <w:uiPriority w:val="99"/>
    <w:semiHidden/>
    <w:unhideWhenUsed/>
    <w:rsid w:val="00AC053D"/>
  </w:style>
  <w:style w:type="table" w:customStyle="1" w:styleId="TableGrid1">
    <w:name w:val="Table Grid1"/>
    <w:basedOn w:val="TableNormal"/>
    <w:next w:val="TableGrid"/>
    <w:uiPriority w:val="39"/>
    <w:rsid w:val="00AC053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TableNormal"/>
    <w:next w:val="TableGrid"/>
    <w:uiPriority w:val="39"/>
    <w:rsid w:val="00AC053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11"/>
    <w:uiPriority w:val="46"/>
    <w:rsid w:val="00AC053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C053D"/>
  </w:style>
  <w:style w:type="numbering" w:customStyle="1" w:styleId="NoList21">
    <w:name w:val="No List21"/>
    <w:next w:val="NoList"/>
    <w:uiPriority w:val="99"/>
    <w:semiHidden/>
    <w:unhideWhenUsed/>
    <w:rsid w:val="00AC053D"/>
  </w:style>
  <w:style w:type="numbering" w:customStyle="1" w:styleId="NoList4">
    <w:name w:val="No List4"/>
    <w:next w:val="NoList"/>
    <w:uiPriority w:val="99"/>
    <w:semiHidden/>
    <w:unhideWhenUsed/>
    <w:rsid w:val="00D24A28"/>
  </w:style>
  <w:style w:type="numbering" w:customStyle="1" w:styleId="NoList5">
    <w:name w:val="No List5"/>
    <w:next w:val="NoList"/>
    <w:uiPriority w:val="99"/>
    <w:semiHidden/>
    <w:unhideWhenUsed/>
    <w:rsid w:val="00D24A28"/>
  </w:style>
  <w:style w:type="character" w:customStyle="1" w:styleId="a3">
    <w:name w:val="Χαρακτήρες σημείωσης τέλους"/>
    <w:rsid w:val="008F60ED"/>
    <w:rPr>
      <w:vertAlign w:val="superscript"/>
    </w:rPr>
  </w:style>
  <w:style w:type="character" w:customStyle="1" w:styleId="fontstyle11">
    <w:name w:val="fontstyle11"/>
    <w:basedOn w:val="DefaultParagraphFont"/>
    <w:rsid w:val="000474A3"/>
    <w:rPr>
      <w:rFonts w:ascii="TimesNewRoman" w:hAnsi="TimesNewRoman" w:hint="default"/>
      <w:b w:val="0"/>
      <w:bCs w:val="0"/>
      <w:i/>
      <w:iCs/>
      <w:color w:val="000000"/>
      <w:sz w:val="20"/>
      <w:szCs w:val="20"/>
    </w:rPr>
  </w:style>
  <w:style w:type="character" w:customStyle="1" w:styleId="WW8Num1z0">
    <w:name w:val="WW8Num1z0"/>
    <w:rsid w:val="003F0507"/>
  </w:style>
  <w:style w:type="character" w:customStyle="1" w:styleId="WW8Num6z1">
    <w:name w:val="WW8Num6z1"/>
    <w:rsid w:val="00B07AA1"/>
  </w:style>
  <w:style w:type="paragraph" w:customStyle="1" w:styleId="Checkbox">
    <w:name w:val="Checkbox"/>
    <w:basedOn w:val="Normal"/>
    <w:next w:val="Normal"/>
    <w:rsid w:val="00600D5A"/>
    <w:pPr>
      <w:spacing w:before="0"/>
      <w:jc w:val="center"/>
    </w:pPr>
    <w:rPr>
      <w:rFonts w:ascii="Arial" w:eastAsia="Times New Roman" w:hAnsi="Arial" w:cs="Arial"/>
      <w:sz w:val="19"/>
      <w:szCs w:val="19"/>
      <w:lang w:eastAsia="el-GR" w:bidi="el-GR"/>
    </w:rPr>
  </w:style>
  <w:style w:type="character" w:customStyle="1" w:styleId="WW8Num11z6">
    <w:name w:val="WW8Num11z6"/>
    <w:rsid w:val="00416EA9"/>
  </w:style>
  <w:style w:type="character" w:customStyle="1" w:styleId="WW8Num10z5">
    <w:name w:val="WW8Num10z5"/>
    <w:rsid w:val="00DF4C22"/>
  </w:style>
  <w:style w:type="character" w:customStyle="1" w:styleId="WW8Num7z0">
    <w:name w:val="WW8Num7z0"/>
    <w:rsid w:val="00E81A8B"/>
    <w:rPr>
      <w:b/>
      <w:bCs/>
      <w:szCs w:val="22"/>
      <w:lang w:val="el-GR"/>
    </w:rPr>
  </w:style>
  <w:style w:type="paragraph" w:styleId="Revision">
    <w:name w:val="Revision"/>
    <w:hidden/>
    <w:uiPriority w:val="99"/>
    <w:semiHidden/>
    <w:rsid w:val="00323003"/>
    <w:pPr>
      <w:spacing w:after="0" w:line="240" w:lineRule="auto"/>
    </w:pPr>
  </w:style>
  <w:style w:type="character" w:customStyle="1" w:styleId="list-enq-city">
    <w:name w:val="list-enq-city"/>
    <w:basedOn w:val="DefaultParagraphFont"/>
    <w:rsid w:val="00CA50F5"/>
  </w:style>
  <w:style w:type="character" w:styleId="Strong">
    <w:name w:val="Strong"/>
    <w:basedOn w:val="DefaultParagraphFont"/>
    <w:uiPriority w:val="22"/>
    <w:qFormat/>
    <w:rsid w:val="00FB5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5166">
      <w:bodyDiv w:val="1"/>
      <w:marLeft w:val="0"/>
      <w:marRight w:val="0"/>
      <w:marTop w:val="0"/>
      <w:marBottom w:val="0"/>
      <w:divBdr>
        <w:top w:val="none" w:sz="0" w:space="0" w:color="auto"/>
        <w:left w:val="none" w:sz="0" w:space="0" w:color="auto"/>
        <w:bottom w:val="none" w:sz="0" w:space="0" w:color="auto"/>
        <w:right w:val="none" w:sz="0" w:space="0" w:color="auto"/>
      </w:divBdr>
    </w:div>
    <w:div w:id="174812930">
      <w:bodyDiv w:val="1"/>
      <w:marLeft w:val="0"/>
      <w:marRight w:val="0"/>
      <w:marTop w:val="0"/>
      <w:marBottom w:val="0"/>
      <w:divBdr>
        <w:top w:val="none" w:sz="0" w:space="0" w:color="auto"/>
        <w:left w:val="none" w:sz="0" w:space="0" w:color="auto"/>
        <w:bottom w:val="none" w:sz="0" w:space="0" w:color="auto"/>
        <w:right w:val="none" w:sz="0" w:space="0" w:color="auto"/>
      </w:divBdr>
    </w:div>
    <w:div w:id="294990591">
      <w:bodyDiv w:val="1"/>
      <w:marLeft w:val="0"/>
      <w:marRight w:val="0"/>
      <w:marTop w:val="0"/>
      <w:marBottom w:val="0"/>
      <w:divBdr>
        <w:top w:val="none" w:sz="0" w:space="0" w:color="auto"/>
        <w:left w:val="none" w:sz="0" w:space="0" w:color="auto"/>
        <w:bottom w:val="none" w:sz="0" w:space="0" w:color="auto"/>
        <w:right w:val="none" w:sz="0" w:space="0" w:color="auto"/>
      </w:divBdr>
    </w:div>
    <w:div w:id="351226556">
      <w:bodyDiv w:val="1"/>
      <w:marLeft w:val="0"/>
      <w:marRight w:val="0"/>
      <w:marTop w:val="0"/>
      <w:marBottom w:val="0"/>
      <w:divBdr>
        <w:top w:val="none" w:sz="0" w:space="0" w:color="auto"/>
        <w:left w:val="none" w:sz="0" w:space="0" w:color="auto"/>
        <w:bottom w:val="none" w:sz="0" w:space="0" w:color="auto"/>
        <w:right w:val="none" w:sz="0" w:space="0" w:color="auto"/>
      </w:divBdr>
    </w:div>
    <w:div w:id="417363544">
      <w:bodyDiv w:val="1"/>
      <w:marLeft w:val="0"/>
      <w:marRight w:val="0"/>
      <w:marTop w:val="0"/>
      <w:marBottom w:val="0"/>
      <w:divBdr>
        <w:top w:val="none" w:sz="0" w:space="0" w:color="auto"/>
        <w:left w:val="none" w:sz="0" w:space="0" w:color="auto"/>
        <w:bottom w:val="none" w:sz="0" w:space="0" w:color="auto"/>
        <w:right w:val="none" w:sz="0" w:space="0" w:color="auto"/>
      </w:divBdr>
    </w:div>
    <w:div w:id="427507820">
      <w:bodyDiv w:val="1"/>
      <w:marLeft w:val="0"/>
      <w:marRight w:val="0"/>
      <w:marTop w:val="0"/>
      <w:marBottom w:val="0"/>
      <w:divBdr>
        <w:top w:val="none" w:sz="0" w:space="0" w:color="auto"/>
        <w:left w:val="none" w:sz="0" w:space="0" w:color="auto"/>
        <w:bottom w:val="none" w:sz="0" w:space="0" w:color="auto"/>
        <w:right w:val="none" w:sz="0" w:space="0" w:color="auto"/>
      </w:divBdr>
    </w:div>
    <w:div w:id="436172087">
      <w:bodyDiv w:val="1"/>
      <w:marLeft w:val="0"/>
      <w:marRight w:val="0"/>
      <w:marTop w:val="0"/>
      <w:marBottom w:val="0"/>
      <w:divBdr>
        <w:top w:val="none" w:sz="0" w:space="0" w:color="auto"/>
        <w:left w:val="none" w:sz="0" w:space="0" w:color="auto"/>
        <w:bottom w:val="none" w:sz="0" w:space="0" w:color="auto"/>
        <w:right w:val="none" w:sz="0" w:space="0" w:color="auto"/>
      </w:divBdr>
    </w:div>
    <w:div w:id="456530798">
      <w:bodyDiv w:val="1"/>
      <w:marLeft w:val="0"/>
      <w:marRight w:val="0"/>
      <w:marTop w:val="0"/>
      <w:marBottom w:val="0"/>
      <w:divBdr>
        <w:top w:val="none" w:sz="0" w:space="0" w:color="auto"/>
        <w:left w:val="none" w:sz="0" w:space="0" w:color="auto"/>
        <w:bottom w:val="none" w:sz="0" w:space="0" w:color="auto"/>
        <w:right w:val="none" w:sz="0" w:space="0" w:color="auto"/>
      </w:divBdr>
    </w:div>
    <w:div w:id="526410735">
      <w:bodyDiv w:val="1"/>
      <w:marLeft w:val="0"/>
      <w:marRight w:val="0"/>
      <w:marTop w:val="0"/>
      <w:marBottom w:val="0"/>
      <w:divBdr>
        <w:top w:val="none" w:sz="0" w:space="0" w:color="auto"/>
        <w:left w:val="none" w:sz="0" w:space="0" w:color="auto"/>
        <w:bottom w:val="none" w:sz="0" w:space="0" w:color="auto"/>
        <w:right w:val="none" w:sz="0" w:space="0" w:color="auto"/>
      </w:divBdr>
    </w:div>
    <w:div w:id="541988005">
      <w:bodyDiv w:val="1"/>
      <w:marLeft w:val="0"/>
      <w:marRight w:val="0"/>
      <w:marTop w:val="0"/>
      <w:marBottom w:val="0"/>
      <w:divBdr>
        <w:top w:val="none" w:sz="0" w:space="0" w:color="auto"/>
        <w:left w:val="none" w:sz="0" w:space="0" w:color="auto"/>
        <w:bottom w:val="none" w:sz="0" w:space="0" w:color="auto"/>
        <w:right w:val="none" w:sz="0" w:space="0" w:color="auto"/>
      </w:divBdr>
    </w:div>
    <w:div w:id="574516767">
      <w:bodyDiv w:val="1"/>
      <w:marLeft w:val="0"/>
      <w:marRight w:val="0"/>
      <w:marTop w:val="0"/>
      <w:marBottom w:val="0"/>
      <w:divBdr>
        <w:top w:val="none" w:sz="0" w:space="0" w:color="auto"/>
        <w:left w:val="none" w:sz="0" w:space="0" w:color="auto"/>
        <w:bottom w:val="none" w:sz="0" w:space="0" w:color="auto"/>
        <w:right w:val="none" w:sz="0" w:space="0" w:color="auto"/>
      </w:divBdr>
    </w:div>
    <w:div w:id="649361805">
      <w:bodyDiv w:val="1"/>
      <w:marLeft w:val="0"/>
      <w:marRight w:val="0"/>
      <w:marTop w:val="0"/>
      <w:marBottom w:val="0"/>
      <w:divBdr>
        <w:top w:val="none" w:sz="0" w:space="0" w:color="auto"/>
        <w:left w:val="none" w:sz="0" w:space="0" w:color="auto"/>
        <w:bottom w:val="none" w:sz="0" w:space="0" w:color="auto"/>
        <w:right w:val="none" w:sz="0" w:space="0" w:color="auto"/>
      </w:divBdr>
    </w:div>
    <w:div w:id="776681297">
      <w:bodyDiv w:val="1"/>
      <w:marLeft w:val="0"/>
      <w:marRight w:val="0"/>
      <w:marTop w:val="0"/>
      <w:marBottom w:val="0"/>
      <w:divBdr>
        <w:top w:val="none" w:sz="0" w:space="0" w:color="auto"/>
        <w:left w:val="none" w:sz="0" w:space="0" w:color="auto"/>
        <w:bottom w:val="none" w:sz="0" w:space="0" w:color="auto"/>
        <w:right w:val="none" w:sz="0" w:space="0" w:color="auto"/>
      </w:divBdr>
    </w:div>
    <w:div w:id="800611387">
      <w:bodyDiv w:val="1"/>
      <w:marLeft w:val="0"/>
      <w:marRight w:val="0"/>
      <w:marTop w:val="0"/>
      <w:marBottom w:val="0"/>
      <w:divBdr>
        <w:top w:val="none" w:sz="0" w:space="0" w:color="auto"/>
        <w:left w:val="none" w:sz="0" w:space="0" w:color="auto"/>
        <w:bottom w:val="none" w:sz="0" w:space="0" w:color="auto"/>
        <w:right w:val="none" w:sz="0" w:space="0" w:color="auto"/>
      </w:divBdr>
    </w:div>
    <w:div w:id="866872002">
      <w:bodyDiv w:val="1"/>
      <w:marLeft w:val="0"/>
      <w:marRight w:val="0"/>
      <w:marTop w:val="0"/>
      <w:marBottom w:val="0"/>
      <w:divBdr>
        <w:top w:val="none" w:sz="0" w:space="0" w:color="auto"/>
        <w:left w:val="none" w:sz="0" w:space="0" w:color="auto"/>
        <w:bottom w:val="none" w:sz="0" w:space="0" w:color="auto"/>
        <w:right w:val="none" w:sz="0" w:space="0" w:color="auto"/>
      </w:divBdr>
    </w:div>
    <w:div w:id="871655397">
      <w:bodyDiv w:val="1"/>
      <w:marLeft w:val="0"/>
      <w:marRight w:val="0"/>
      <w:marTop w:val="0"/>
      <w:marBottom w:val="0"/>
      <w:divBdr>
        <w:top w:val="none" w:sz="0" w:space="0" w:color="auto"/>
        <w:left w:val="none" w:sz="0" w:space="0" w:color="auto"/>
        <w:bottom w:val="none" w:sz="0" w:space="0" w:color="auto"/>
        <w:right w:val="none" w:sz="0" w:space="0" w:color="auto"/>
      </w:divBdr>
    </w:div>
    <w:div w:id="905263177">
      <w:bodyDiv w:val="1"/>
      <w:marLeft w:val="0"/>
      <w:marRight w:val="0"/>
      <w:marTop w:val="0"/>
      <w:marBottom w:val="0"/>
      <w:divBdr>
        <w:top w:val="none" w:sz="0" w:space="0" w:color="auto"/>
        <w:left w:val="none" w:sz="0" w:space="0" w:color="auto"/>
        <w:bottom w:val="none" w:sz="0" w:space="0" w:color="auto"/>
        <w:right w:val="none" w:sz="0" w:space="0" w:color="auto"/>
      </w:divBdr>
    </w:div>
    <w:div w:id="989094258">
      <w:bodyDiv w:val="1"/>
      <w:marLeft w:val="0"/>
      <w:marRight w:val="0"/>
      <w:marTop w:val="0"/>
      <w:marBottom w:val="0"/>
      <w:divBdr>
        <w:top w:val="none" w:sz="0" w:space="0" w:color="auto"/>
        <w:left w:val="none" w:sz="0" w:space="0" w:color="auto"/>
        <w:bottom w:val="none" w:sz="0" w:space="0" w:color="auto"/>
        <w:right w:val="none" w:sz="0" w:space="0" w:color="auto"/>
      </w:divBdr>
    </w:div>
    <w:div w:id="1001007060">
      <w:bodyDiv w:val="1"/>
      <w:marLeft w:val="0"/>
      <w:marRight w:val="0"/>
      <w:marTop w:val="0"/>
      <w:marBottom w:val="0"/>
      <w:divBdr>
        <w:top w:val="none" w:sz="0" w:space="0" w:color="auto"/>
        <w:left w:val="none" w:sz="0" w:space="0" w:color="auto"/>
        <w:bottom w:val="none" w:sz="0" w:space="0" w:color="auto"/>
        <w:right w:val="none" w:sz="0" w:space="0" w:color="auto"/>
      </w:divBdr>
    </w:div>
    <w:div w:id="1017317081">
      <w:bodyDiv w:val="1"/>
      <w:marLeft w:val="0"/>
      <w:marRight w:val="0"/>
      <w:marTop w:val="0"/>
      <w:marBottom w:val="0"/>
      <w:divBdr>
        <w:top w:val="none" w:sz="0" w:space="0" w:color="auto"/>
        <w:left w:val="none" w:sz="0" w:space="0" w:color="auto"/>
        <w:bottom w:val="none" w:sz="0" w:space="0" w:color="auto"/>
        <w:right w:val="none" w:sz="0" w:space="0" w:color="auto"/>
      </w:divBdr>
    </w:div>
    <w:div w:id="1039206502">
      <w:bodyDiv w:val="1"/>
      <w:marLeft w:val="0"/>
      <w:marRight w:val="0"/>
      <w:marTop w:val="0"/>
      <w:marBottom w:val="0"/>
      <w:divBdr>
        <w:top w:val="none" w:sz="0" w:space="0" w:color="auto"/>
        <w:left w:val="none" w:sz="0" w:space="0" w:color="auto"/>
        <w:bottom w:val="none" w:sz="0" w:space="0" w:color="auto"/>
        <w:right w:val="none" w:sz="0" w:space="0" w:color="auto"/>
      </w:divBdr>
    </w:div>
    <w:div w:id="1101485958">
      <w:bodyDiv w:val="1"/>
      <w:marLeft w:val="0"/>
      <w:marRight w:val="0"/>
      <w:marTop w:val="0"/>
      <w:marBottom w:val="0"/>
      <w:divBdr>
        <w:top w:val="none" w:sz="0" w:space="0" w:color="auto"/>
        <w:left w:val="none" w:sz="0" w:space="0" w:color="auto"/>
        <w:bottom w:val="none" w:sz="0" w:space="0" w:color="auto"/>
        <w:right w:val="none" w:sz="0" w:space="0" w:color="auto"/>
      </w:divBdr>
    </w:div>
    <w:div w:id="1181968398">
      <w:bodyDiv w:val="1"/>
      <w:marLeft w:val="0"/>
      <w:marRight w:val="0"/>
      <w:marTop w:val="0"/>
      <w:marBottom w:val="0"/>
      <w:divBdr>
        <w:top w:val="none" w:sz="0" w:space="0" w:color="auto"/>
        <w:left w:val="none" w:sz="0" w:space="0" w:color="auto"/>
        <w:bottom w:val="none" w:sz="0" w:space="0" w:color="auto"/>
        <w:right w:val="none" w:sz="0" w:space="0" w:color="auto"/>
      </w:divBdr>
    </w:div>
    <w:div w:id="1308899345">
      <w:bodyDiv w:val="1"/>
      <w:marLeft w:val="0"/>
      <w:marRight w:val="0"/>
      <w:marTop w:val="0"/>
      <w:marBottom w:val="0"/>
      <w:divBdr>
        <w:top w:val="none" w:sz="0" w:space="0" w:color="auto"/>
        <w:left w:val="none" w:sz="0" w:space="0" w:color="auto"/>
        <w:bottom w:val="none" w:sz="0" w:space="0" w:color="auto"/>
        <w:right w:val="none" w:sz="0" w:space="0" w:color="auto"/>
      </w:divBdr>
    </w:div>
    <w:div w:id="1331442927">
      <w:bodyDiv w:val="1"/>
      <w:marLeft w:val="0"/>
      <w:marRight w:val="0"/>
      <w:marTop w:val="0"/>
      <w:marBottom w:val="0"/>
      <w:divBdr>
        <w:top w:val="none" w:sz="0" w:space="0" w:color="auto"/>
        <w:left w:val="none" w:sz="0" w:space="0" w:color="auto"/>
        <w:bottom w:val="none" w:sz="0" w:space="0" w:color="auto"/>
        <w:right w:val="none" w:sz="0" w:space="0" w:color="auto"/>
      </w:divBdr>
    </w:div>
    <w:div w:id="1368215119">
      <w:bodyDiv w:val="1"/>
      <w:marLeft w:val="0"/>
      <w:marRight w:val="0"/>
      <w:marTop w:val="0"/>
      <w:marBottom w:val="0"/>
      <w:divBdr>
        <w:top w:val="none" w:sz="0" w:space="0" w:color="auto"/>
        <w:left w:val="none" w:sz="0" w:space="0" w:color="auto"/>
        <w:bottom w:val="none" w:sz="0" w:space="0" w:color="auto"/>
        <w:right w:val="none" w:sz="0" w:space="0" w:color="auto"/>
      </w:divBdr>
    </w:div>
    <w:div w:id="1570572130">
      <w:bodyDiv w:val="1"/>
      <w:marLeft w:val="0"/>
      <w:marRight w:val="0"/>
      <w:marTop w:val="0"/>
      <w:marBottom w:val="0"/>
      <w:divBdr>
        <w:top w:val="none" w:sz="0" w:space="0" w:color="auto"/>
        <w:left w:val="none" w:sz="0" w:space="0" w:color="auto"/>
        <w:bottom w:val="none" w:sz="0" w:space="0" w:color="auto"/>
        <w:right w:val="none" w:sz="0" w:space="0" w:color="auto"/>
      </w:divBdr>
    </w:div>
    <w:div w:id="1572887757">
      <w:bodyDiv w:val="1"/>
      <w:marLeft w:val="0"/>
      <w:marRight w:val="0"/>
      <w:marTop w:val="0"/>
      <w:marBottom w:val="0"/>
      <w:divBdr>
        <w:top w:val="none" w:sz="0" w:space="0" w:color="auto"/>
        <w:left w:val="none" w:sz="0" w:space="0" w:color="auto"/>
        <w:bottom w:val="none" w:sz="0" w:space="0" w:color="auto"/>
        <w:right w:val="none" w:sz="0" w:space="0" w:color="auto"/>
      </w:divBdr>
    </w:div>
    <w:div w:id="1590431580">
      <w:bodyDiv w:val="1"/>
      <w:marLeft w:val="0"/>
      <w:marRight w:val="0"/>
      <w:marTop w:val="0"/>
      <w:marBottom w:val="0"/>
      <w:divBdr>
        <w:top w:val="none" w:sz="0" w:space="0" w:color="auto"/>
        <w:left w:val="none" w:sz="0" w:space="0" w:color="auto"/>
        <w:bottom w:val="none" w:sz="0" w:space="0" w:color="auto"/>
        <w:right w:val="none" w:sz="0" w:space="0" w:color="auto"/>
      </w:divBdr>
    </w:div>
    <w:div w:id="1594440159">
      <w:bodyDiv w:val="1"/>
      <w:marLeft w:val="0"/>
      <w:marRight w:val="0"/>
      <w:marTop w:val="0"/>
      <w:marBottom w:val="0"/>
      <w:divBdr>
        <w:top w:val="none" w:sz="0" w:space="0" w:color="auto"/>
        <w:left w:val="none" w:sz="0" w:space="0" w:color="auto"/>
        <w:bottom w:val="none" w:sz="0" w:space="0" w:color="auto"/>
        <w:right w:val="none" w:sz="0" w:space="0" w:color="auto"/>
      </w:divBdr>
    </w:div>
    <w:div w:id="1674647627">
      <w:bodyDiv w:val="1"/>
      <w:marLeft w:val="0"/>
      <w:marRight w:val="0"/>
      <w:marTop w:val="0"/>
      <w:marBottom w:val="0"/>
      <w:divBdr>
        <w:top w:val="none" w:sz="0" w:space="0" w:color="auto"/>
        <w:left w:val="none" w:sz="0" w:space="0" w:color="auto"/>
        <w:bottom w:val="none" w:sz="0" w:space="0" w:color="auto"/>
        <w:right w:val="none" w:sz="0" w:space="0" w:color="auto"/>
      </w:divBdr>
    </w:div>
    <w:div w:id="1745102248">
      <w:bodyDiv w:val="1"/>
      <w:marLeft w:val="0"/>
      <w:marRight w:val="0"/>
      <w:marTop w:val="0"/>
      <w:marBottom w:val="0"/>
      <w:divBdr>
        <w:top w:val="none" w:sz="0" w:space="0" w:color="auto"/>
        <w:left w:val="none" w:sz="0" w:space="0" w:color="auto"/>
        <w:bottom w:val="none" w:sz="0" w:space="0" w:color="auto"/>
        <w:right w:val="none" w:sz="0" w:space="0" w:color="auto"/>
      </w:divBdr>
    </w:div>
    <w:div w:id="1823306957">
      <w:bodyDiv w:val="1"/>
      <w:marLeft w:val="0"/>
      <w:marRight w:val="0"/>
      <w:marTop w:val="0"/>
      <w:marBottom w:val="0"/>
      <w:divBdr>
        <w:top w:val="none" w:sz="0" w:space="0" w:color="auto"/>
        <w:left w:val="none" w:sz="0" w:space="0" w:color="auto"/>
        <w:bottom w:val="none" w:sz="0" w:space="0" w:color="auto"/>
        <w:right w:val="none" w:sz="0" w:space="0" w:color="auto"/>
      </w:divBdr>
    </w:div>
    <w:div w:id="1936666514">
      <w:bodyDiv w:val="1"/>
      <w:marLeft w:val="0"/>
      <w:marRight w:val="0"/>
      <w:marTop w:val="0"/>
      <w:marBottom w:val="0"/>
      <w:divBdr>
        <w:top w:val="none" w:sz="0" w:space="0" w:color="auto"/>
        <w:left w:val="none" w:sz="0" w:space="0" w:color="auto"/>
        <w:bottom w:val="none" w:sz="0" w:space="0" w:color="auto"/>
        <w:right w:val="none" w:sz="0" w:space="0" w:color="auto"/>
      </w:divBdr>
    </w:div>
    <w:div w:id="1964115013">
      <w:bodyDiv w:val="1"/>
      <w:marLeft w:val="0"/>
      <w:marRight w:val="0"/>
      <w:marTop w:val="0"/>
      <w:marBottom w:val="0"/>
      <w:divBdr>
        <w:top w:val="none" w:sz="0" w:space="0" w:color="auto"/>
        <w:left w:val="none" w:sz="0" w:space="0" w:color="auto"/>
        <w:bottom w:val="none" w:sz="0" w:space="0" w:color="auto"/>
        <w:right w:val="none" w:sz="0" w:space="0" w:color="auto"/>
      </w:divBdr>
    </w:div>
    <w:div w:id="201032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admin.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E8E45-D806-4659-AE6E-FC0857B6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7256</Words>
  <Characters>41361</Characters>
  <Application>Microsoft Office Word</Application>
  <DocSecurity>0</DocSecurity>
  <Lines>344</Lines>
  <Paragraphs>97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intra</dc:creator>
  <cp:lastModifiedBy>M.Theocharopoulos</cp:lastModifiedBy>
  <cp:revision>4</cp:revision>
  <cp:lastPrinted>2019-03-18T08:34:00Z</cp:lastPrinted>
  <dcterms:created xsi:type="dcterms:W3CDTF">2019-03-29T10:41:00Z</dcterms:created>
  <dcterms:modified xsi:type="dcterms:W3CDTF">2019-03-29T11:47:00Z</dcterms:modified>
</cp:coreProperties>
</file>