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2E" w:rsidRDefault="0022772E" w:rsidP="0022772E">
      <w:pPr>
        <w:pStyle w:val="1"/>
        <w:rPr>
          <w:lang w:val="el-GR"/>
        </w:rPr>
      </w:pPr>
      <w:bookmarkStart w:id="0" w:name="_Toc509404460"/>
      <w:r>
        <w:rPr>
          <w:rFonts w:ascii="Calibri" w:hAnsi="Calibri" w:cs="Calibri"/>
          <w:lang w:val="el-GR"/>
        </w:rPr>
        <w:t>ΠΑΡΑΡΤΗΜΑΤΑ</w:t>
      </w:r>
      <w:bookmarkStart w:id="1" w:name="_GoBack"/>
      <w:bookmarkEnd w:id="0"/>
      <w:bookmarkEnd w:id="1"/>
    </w:p>
    <w:p w:rsidR="0022772E" w:rsidRDefault="0022772E" w:rsidP="0022772E">
      <w:pPr>
        <w:pStyle w:val="2"/>
        <w:tabs>
          <w:tab w:val="clear" w:pos="567"/>
          <w:tab w:val="left" w:pos="0"/>
        </w:tabs>
        <w:ind w:left="0" w:firstLine="0"/>
        <w:rPr>
          <w:rFonts w:eastAsia="SimSun"/>
          <w:i/>
          <w:iCs/>
          <w:color w:val="5B9BD5"/>
          <w:lang w:val="el-GR"/>
        </w:rPr>
      </w:pPr>
      <w:bookmarkStart w:id="2" w:name="_Toc509404461"/>
      <w:r>
        <w:rPr>
          <w:lang w:val="el-GR"/>
        </w:rPr>
        <w:t>ΠΑΡΑΡΤΗΜΑ Ι – Αναλυτική Περιγραφή Φυσικού και Οικονομικού Αντικειμένου της Σύμβασης</w:t>
      </w:r>
      <w:bookmarkEnd w:id="2"/>
      <w:r>
        <w:rPr>
          <w:lang w:val="el-GR"/>
        </w:rPr>
        <w:t xml:space="preserve"> </w:t>
      </w:r>
    </w:p>
    <w:p w:rsidR="0022772E" w:rsidRDefault="0022772E" w:rsidP="0022772E">
      <w:pPr>
        <w:pStyle w:val="normalwithoutspacing"/>
        <w:rPr>
          <w:rFonts w:eastAsia="SimSun"/>
          <w:i/>
          <w:iCs/>
          <w:color w:val="5B9BD5"/>
          <w:szCs w:val="22"/>
        </w:rPr>
      </w:pPr>
    </w:p>
    <w:p w:rsidR="0022772E" w:rsidRDefault="0022772E" w:rsidP="0022772E">
      <w:pPr>
        <w:pStyle w:val="normalwithoutspacing"/>
        <w:rPr>
          <w:rFonts w:eastAsia="SimSun"/>
          <w:szCs w:val="22"/>
        </w:rPr>
      </w:pPr>
      <w:r>
        <w:rPr>
          <w:rFonts w:ascii="Arial" w:hAnsi="Arial" w:cs="Arial"/>
          <w:b/>
          <w:color w:val="002060"/>
          <w:szCs w:val="22"/>
        </w:rPr>
        <w:t>ΜΕΡΟΣ Α - ΠΕΡΙΓΡΑΦΗ ΦΥΣΙΚΟΥ ΑΝΤΙΚΕΙΜΕΝΟΥ ΤΗΣ ΣΥΜΒΑΣΗΣ</w:t>
      </w:r>
    </w:p>
    <w:p w:rsidR="0022772E" w:rsidRPr="0099358C" w:rsidRDefault="0022772E" w:rsidP="0022772E">
      <w:pPr>
        <w:autoSpaceDE w:val="0"/>
        <w:spacing w:after="60"/>
        <w:rPr>
          <w:rFonts w:eastAsia="SimSun"/>
          <w:b/>
        </w:rPr>
      </w:pPr>
      <w:r w:rsidRPr="0099358C">
        <w:rPr>
          <w:rFonts w:eastAsia="SimSun"/>
          <w:b/>
        </w:rPr>
        <w:t xml:space="preserve">ΠΕΡΙΒΑΛΛΟΝ ΤΗΣ ΣΥΜΒΑΣΗΣ </w:t>
      </w:r>
    </w:p>
    <w:p w:rsidR="0022772E" w:rsidRDefault="0022772E" w:rsidP="0022772E">
      <w:pPr>
        <w:shd w:val="clear" w:color="auto" w:fill="FFFFFF"/>
        <w:spacing w:before="135" w:after="60" w:line="225" w:lineRule="atLeast"/>
      </w:pPr>
      <w:bookmarkStart w:id="3" w:name="OLE_LINK1"/>
      <w:bookmarkStart w:id="4" w:name="OLE_LINK2"/>
      <w:r w:rsidRPr="00C45D48">
        <w:t>Το Ίδρυμα Τεχνολογίας και Έρευνας (ΙΤΕ) ξεκίνησε τη λειτουργία του το 1983 και είναι ένα από τα μεγαλύτερα και πιο άρτια οργανωμένα, εξοπλισμένα και στελεχωμ</w:t>
      </w:r>
      <w:r>
        <w:t>ένα ερευνητικά κέντρα της χώρας</w:t>
      </w:r>
      <w:r w:rsidRPr="00CE7DFF">
        <w:t>.</w:t>
      </w:r>
    </w:p>
    <w:p w:rsidR="0022772E" w:rsidRDefault="0022772E" w:rsidP="0022772E">
      <w:pPr>
        <w:rPr>
          <w:rFonts w:eastAsia="SimSun"/>
        </w:rPr>
      </w:pPr>
      <w:r w:rsidRPr="00C45D48">
        <w:rPr>
          <w:rFonts w:cs="Arial"/>
        </w:rPr>
        <w:t xml:space="preserve">Το </w:t>
      </w:r>
      <w:r>
        <w:rPr>
          <w:rFonts w:cs="Arial"/>
        </w:rPr>
        <w:t>ΙΤΕ</w:t>
      </w:r>
      <w:r w:rsidRPr="00C45D48">
        <w:rPr>
          <w:rFonts w:cs="Arial"/>
        </w:rPr>
        <w:t xml:space="preserve"> έχει ιδρυθεί με το </w:t>
      </w:r>
      <w:proofErr w:type="spellStart"/>
      <w:r w:rsidRPr="00C45D48">
        <w:rPr>
          <w:rFonts w:cs="Arial"/>
        </w:rPr>
        <w:t>υπ΄αριθ</w:t>
      </w:r>
      <w:proofErr w:type="spellEnd"/>
      <w:r w:rsidRPr="00C45D48">
        <w:rPr>
          <w:rFonts w:cs="Arial"/>
        </w:rPr>
        <w:t>. 432/1987 προεδρικό διάταγμα (ΦΕΚ Α΄204), είναι νομικό πρόσωπο ιδιωτικού δικαίου το</w:t>
      </w:r>
      <w:r>
        <w:rPr>
          <w:rFonts w:cs="Arial"/>
        </w:rPr>
        <w:t xml:space="preserve">υ ευρύτερου δημόσιου τομέα και </w:t>
      </w:r>
      <w:r>
        <w:rPr>
          <w:rFonts w:eastAsia="SimSun"/>
        </w:rPr>
        <w:t xml:space="preserve">εποπτεύεται από τη </w:t>
      </w:r>
      <w:hyperlink r:id="rId7" w:history="1">
        <w:r w:rsidRPr="00C45D48">
          <w:rPr>
            <w:rFonts w:eastAsia="SimSun"/>
          </w:rPr>
          <w:t>Γενική Γραμματεία Έρευνας και Τεχνολογίας (ΓΓΕΤ)</w:t>
        </w:r>
      </w:hyperlink>
      <w:r>
        <w:rPr>
          <w:rFonts w:eastAsia="SimSun"/>
        </w:rPr>
        <w:t xml:space="preserve"> του </w:t>
      </w:r>
      <w:hyperlink r:id="rId8" w:history="1">
        <w:r>
          <w:rPr>
            <w:rFonts w:eastAsia="SimSun"/>
          </w:rPr>
          <w:t xml:space="preserve">Υπουργείου </w:t>
        </w:r>
        <w:r w:rsidRPr="00C45D48">
          <w:rPr>
            <w:rFonts w:eastAsia="SimSun"/>
          </w:rPr>
          <w:t>Παιδεία</w:t>
        </w:r>
        <w:r>
          <w:rPr>
            <w:rFonts w:eastAsia="SimSun"/>
          </w:rPr>
          <w:t xml:space="preserve">ς, </w:t>
        </w:r>
        <w:r w:rsidRPr="00C45D48">
          <w:rPr>
            <w:rFonts w:eastAsia="SimSun"/>
          </w:rPr>
          <w:t>Έρευνας και Θρησκευμάτων</w:t>
        </w:r>
      </w:hyperlink>
      <w:r w:rsidRPr="00C45D48">
        <w:rPr>
          <w:rFonts w:eastAsia="SimSun"/>
        </w:rPr>
        <w:t xml:space="preserve">. </w:t>
      </w:r>
    </w:p>
    <w:p w:rsidR="0022772E" w:rsidRDefault="0022772E" w:rsidP="0022772E">
      <w:pPr>
        <w:rPr>
          <w:rFonts w:cs="Arial"/>
        </w:rPr>
      </w:pPr>
      <w:r>
        <w:rPr>
          <w:rFonts w:cs="Arial"/>
        </w:rPr>
        <w:t xml:space="preserve">Αποτελείται από έξι Ινστιτούτα: το Ινστιτούτο Πληροφορικής, </w:t>
      </w:r>
      <w:r w:rsidRPr="00C45D48">
        <w:rPr>
          <w:rFonts w:cs="Arial"/>
        </w:rPr>
        <w:t>το Ινστιτούτο Ηλεκτρονικής Δομής και Λέιζερ, το Ινστιτούτο Μοριακή</w:t>
      </w:r>
      <w:r>
        <w:rPr>
          <w:rFonts w:cs="Arial"/>
        </w:rPr>
        <w:t>ς Βιολογίας και Βιοτεχνολογίας,</w:t>
      </w:r>
      <w:r w:rsidRPr="00C45D48">
        <w:rPr>
          <w:rFonts w:cs="Arial"/>
        </w:rPr>
        <w:t xml:space="preserve"> το Ινστιτούτο</w:t>
      </w:r>
      <w:r>
        <w:rPr>
          <w:rFonts w:cs="Arial"/>
        </w:rPr>
        <w:t xml:space="preserve"> Υπολογιστικών Μαθηματικών, το </w:t>
      </w:r>
      <w:r w:rsidRPr="00C45D48">
        <w:rPr>
          <w:rFonts w:cs="Arial"/>
        </w:rPr>
        <w:t>Ινστιτούτο Μεσογειακών Σπουδών, το Ινστιτούτο Επ</w:t>
      </w:r>
      <w:r>
        <w:rPr>
          <w:rFonts w:cs="Arial"/>
        </w:rPr>
        <w:t xml:space="preserve">ιστημών Χημικής Μηχανικής και </w:t>
      </w:r>
      <w:r w:rsidRPr="00C45D48">
        <w:rPr>
          <w:rFonts w:cs="Arial"/>
        </w:rPr>
        <w:t>είναι το δεύτερο σε μέγεθος Ε</w:t>
      </w:r>
      <w:r>
        <w:rPr>
          <w:rFonts w:cs="Arial"/>
        </w:rPr>
        <w:t xml:space="preserve">ρευνητικό Ίδρυμα της χώρας και </w:t>
      </w:r>
      <w:r w:rsidRPr="00C45D48">
        <w:rPr>
          <w:rFonts w:cs="Arial"/>
        </w:rPr>
        <w:t>διεθνώς γνωστό για τις επιστημονικές του επιδόσεις.</w:t>
      </w:r>
    </w:p>
    <w:bookmarkEnd w:id="3"/>
    <w:bookmarkEnd w:id="4"/>
    <w:p w:rsidR="0022772E" w:rsidRPr="00967FC2" w:rsidRDefault="0022772E" w:rsidP="0022772E">
      <w:pPr>
        <w:autoSpaceDE w:val="0"/>
        <w:spacing w:after="60"/>
        <w:rPr>
          <w:rFonts w:eastAsia="SimSun"/>
          <w:b/>
        </w:rPr>
      </w:pPr>
      <w:r w:rsidRPr="00967FC2">
        <w:rPr>
          <w:rFonts w:eastAsia="SimSun"/>
          <w:b/>
        </w:rPr>
        <w:t>ΣΚΟΠΟΣ ΚΑΙ ΣΤΟΧΟΙ ΤΗΣ ΣΥΜΒΑΣΗΣ - ΑΝΤΙΚΕΙΜΕΝΟ ΤΗΣ ΣΥΜΒΑΣΗΣ</w:t>
      </w:r>
    </w:p>
    <w:p w:rsidR="0022772E" w:rsidRPr="00AF3D21" w:rsidRDefault="0022772E" w:rsidP="0022772E">
      <w:pPr>
        <w:autoSpaceDE w:val="0"/>
        <w:spacing w:after="60"/>
        <w:rPr>
          <w:rFonts w:eastAsia="SimSun"/>
          <w:b/>
          <w:i/>
          <w:iCs/>
        </w:rPr>
      </w:pPr>
      <w:r w:rsidRPr="00AF3D21">
        <w:rPr>
          <w:rFonts w:eastAsia="SimSun"/>
          <w:b/>
        </w:rPr>
        <w:t xml:space="preserve">Περιγραφή των αναγκών της Α.Α. </w:t>
      </w:r>
    </w:p>
    <w:p w:rsidR="0022772E" w:rsidRDefault="0022772E" w:rsidP="0022772E">
      <w:r w:rsidRPr="004F75CD">
        <w:t xml:space="preserve">η προμήθεια </w:t>
      </w:r>
      <w:proofErr w:type="spellStart"/>
      <w:r>
        <w:t>μονοτροπικού</w:t>
      </w:r>
      <w:proofErr w:type="spellEnd"/>
      <w:r>
        <w:t xml:space="preserve"> λέιζερ ρυθμιζόμενου μήκους κύματος για τις ανάγκες του Ινστιτούτου Ηλεκτρονικής Δομής &amp; Λέιζερ.</w:t>
      </w:r>
    </w:p>
    <w:p w:rsidR="0022772E" w:rsidRPr="003C2766" w:rsidRDefault="0022772E" w:rsidP="0022772E">
      <w:r>
        <w:t xml:space="preserve">Αναλυτικότερα, η προμήθεια αφορά </w:t>
      </w:r>
      <w:proofErr w:type="spellStart"/>
      <w:r>
        <w:rPr>
          <w:lang w:val="en-US"/>
        </w:rPr>
        <w:t>Ti</w:t>
      </w:r>
      <w:proofErr w:type="spellEnd"/>
      <w:r w:rsidRPr="003C2766">
        <w:t>:</w:t>
      </w:r>
      <w:r>
        <w:rPr>
          <w:lang w:val="en-US"/>
        </w:rPr>
        <w:t>Sa</w:t>
      </w:r>
      <w:r>
        <w:t xml:space="preserve"> </w:t>
      </w:r>
      <w:proofErr w:type="spellStart"/>
      <w:r>
        <w:t>μονοτροπικό</w:t>
      </w:r>
      <w:proofErr w:type="spellEnd"/>
      <w:r>
        <w:t xml:space="preserve"> λέιζερ μεταβαλλόμενου μήκους κύματος για την κάλυψη των αναγκών που προβλέπονται στο τεχνικό δελτίο του έργου.</w:t>
      </w:r>
    </w:p>
    <w:p w:rsidR="0022772E" w:rsidRPr="004F75CD" w:rsidRDefault="0022772E" w:rsidP="0022772E">
      <w:r w:rsidRPr="004F75CD">
        <w:t xml:space="preserve">Στην προμήθεια </w:t>
      </w:r>
      <w:r w:rsidRPr="00BD1853">
        <w:t>περιλαμβάνεται και η υποχρέωση του αναδόχου για επιτόπια επίσκεψη για την εγκατάσταση και τον έλεγχο ορθής λειτουργίας.</w:t>
      </w:r>
    </w:p>
    <w:p w:rsidR="0022772E" w:rsidRDefault="0022772E" w:rsidP="0022772E">
      <w:pPr>
        <w:autoSpaceDE w:val="0"/>
        <w:spacing w:after="60"/>
        <w:rPr>
          <w:rFonts w:eastAsia="SimSun"/>
          <w:b/>
        </w:rPr>
      </w:pPr>
    </w:p>
    <w:p w:rsidR="0022772E" w:rsidRPr="00967FC2" w:rsidRDefault="0022772E" w:rsidP="0022772E">
      <w:pPr>
        <w:autoSpaceDE w:val="0"/>
        <w:spacing w:after="60"/>
        <w:jc w:val="center"/>
        <w:rPr>
          <w:rFonts w:eastAsia="SimSun"/>
          <w:b/>
          <w:i/>
          <w:iCs/>
        </w:rPr>
      </w:pPr>
      <w:r w:rsidRPr="00967FC2">
        <w:rPr>
          <w:rFonts w:eastAsia="SimSun"/>
          <w:b/>
        </w:rPr>
        <w:t>Τεχνικές Προδιαγραφές – Πίνακας συμμόρφωσης</w:t>
      </w:r>
    </w:p>
    <w:p w:rsidR="0022772E" w:rsidRPr="00D96F14" w:rsidRDefault="0022772E" w:rsidP="0022772E">
      <w:pPr>
        <w:spacing w:before="120"/>
      </w:pPr>
      <w:r w:rsidRPr="00D96F14">
        <w:t>Αναλυτικά οι απαιτήσεις αναφέρονται στον παρακάτω πίνακα</w:t>
      </w:r>
    </w:p>
    <w:p w:rsidR="0022772E" w:rsidRPr="00D96F14" w:rsidRDefault="0022772E" w:rsidP="0022772E">
      <w:pPr>
        <w:contextualSpacing/>
        <w:rPr>
          <w:b/>
          <w:lang w:eastAsia="el-GR"/>
        </w:rPr>
      </w:pPr>
    </w:p>
    <w:tbl>
      <w:tblPr>
        <w:tblStyle w:val="aff"/>
        <w:tblW w:w="8217" w:type="dxa"/>
        <w:jc w:val="center"/>
        <w:tblLayout w:type="fixed"/>
        <w:tblLook w:val="04A0" w:firstRow="1" w:lastRow="0" w:firstColumn="1" w:lastColumn="0" w:noHBand="0" w:noVBand="1"/>
      </w:tblPr>
      <w:tblGrid>
        <w:gridCol w:w="752"/>
        <w:gridCol w:w="5480"/>
        <w:gridCol w:w="1985"/>
      </w:tblGrid>
      <w:tr w:rsidR="0022772E" w:rsidRPr="002C02D5" w:rsidTr="00CA3A72">
        <w:trPr>
          <w:trHeight w:val="567"/>
          <w:jc w:val="center"/>
        </w:trPr>
        <w:tc>
          <w:tcPr>
            <w:tcW w:w="752" w:type="dxa"/>
            <w:shd w:val="clear" w:color="auto" w:fill="D5DCE4" w:themeFill="text2" w:themeFillTint="33"/>
            <w:vAlign w:val="center"/>
          </w:tcPr>
          <w:p w:rsidR="0022772E" w:rsidRPr="002C02D5" w:rsidRDefault="0022772E" w:rsidP="00CA3A72">
            <w:pPr>
              <w:jc w:val="center"/>
              <w:rPr>
                <w:rFonts w:cstheme="minorHAnsi"/>
              </w:rPr>
            </w:pPr>
            <w:r w:rsidRPr="002C02D5">
              <w:rPr>
                <w:rFonts w:eastAsia="MS Mincho" w:cstheme="minorHAnsi"/>
                <w:b/>
                <w:bCs/>
                <w:color w:val="000000"/>
                <w:lang w:eastAsia="ja-JP"/>
              </w:rPr>
              <w:t>α/α</w:t>
            </w:r>
          </w:p>
        </w:tc>
        <w:tc>
          <w:tcPr>
            <w:tcW w:w="5480" w:type="dxa"/>
            <w:shd w:val="clear" w:color="auto" w:fill="D5DCE4" w:themeFill="text2" w:themeFillTint="33"/>
            <w:vAlign w:val="center"/>
          </w:tcPr>
          <w:p w:rsidR="0022772E" w:rsidRPr="002C02D5" w:rsidRDefault="0022772E" w:rsidP="00CA3A72">
            <w:pPr>
              <w:jc w:val="center"/>
              <w:rPr>
                <w:rFonts w:cstheme="minorHAnsi"/>
                <w:b/>
                <w:color w:val="000000"/>
              </w:rPr>
            </w:pPr>
            <w:r w:rsidRPr="002C02D5">
              <w:rPr>
                <w:rFonts w:eastAsia="MS Mincho" w:cstheme="minorHAnsi"/>
                <w:b/>
                <w:bCs/>
                <w:color w:val="000000"/>
                <w:lang w:val="el-GR" w:eastAsia="ja-JP"/>
              </w:rPr>
              <w:t>Απαιτήσεις</w:t>
            </w:r>
          </w:p>
        </w:tc>
        <w:tc>
          <w:tcPr>
            <w:tcW w:w="1985" w:type="dxa"/>
            <w:shd w:val="clear" w:color="auto" w:fill="D5DCE4" w:themeFill="text2" w:themeFillTint="33"/>
            <w:vAlign w:val="center"/>
          </w:tcPr>
          <w:p w:rsidR="0022772E" w:rsidRPr="002C02D5" w:rsidRDefault="0022772E" w:rsidP="00CA3A72">
            <w:pPr>
              <w:jc w:val="center"/>
              <w:rPr>
                <w:rFonts w:eastAsia="MS Mincho" w:cstheme="minorHAnsi"/>
                <w:b/>
                <w:bCs/>
                <w:color w:val="000000"/>
                <w:lang w:eastAsia="ja-JP"/>
              </w:rPr>
            </w:pPr>
            <w:r w:rsidRPr="002C02D5">
              <w:rPr>
                <w:rFonts w:eastAsia="MS Mincho" w:cstheme="minorHAnsi"/>
                <w:b/>
                <w:bCs/>
                <w:color w:val="000000"/>
                <w:lang w:eastAsia="ja-JP"/>
              </w:rPr>
              <w:t>Υπ</w:t>
            </w:r>
            <w:proofErr w:type="spellStart"/>
            <w:r w:rsidRPr="002C02D5">
              <w:rPr>
                <w:rFonts w:eastAsia="MS Mincho" w:cstheme="minorHAnsi"/>
                <w:b/>
                <w:bCs/>
                <w:color w:val="000000"/>
                <w:lang w:eastAsia="ja-JP"/>
              </w:rPr>
              <w:t>οχρεωτική</w:t>
            </w:r>
            <w:proofErr w:type="spellEnd"/>
            <w:r w:rsidRPr="002C02D5">
              <w:rPr>
                <w:rFonts w:eastAsia="MS Mincho" w:cstheme="minorHAnsi"/>
                <w:b/>
                <w:bCs/>
                <w:color w:val="000000"/>
                <w:lang w:eastAsia="ja-JP"/>
              </w:rPr>
              <w:t xml:space="preserve"> απα</w:t>
            </w:r>
            <w:proofErr w:type="spellStart"/>
            <w:r w:rsidRPr="002C02D5">
              <w:rPr>
                <w:rFonts w:eastAsia="MS Mincho" w:cstheme="minorHAnsi"/>
                <w:b/>
                <w:bCs/>
                <w:color w:val="000000"/>
                <w:lang w:eastAsia="ja-JP"/>
              </w:rPr>
              <w:t>ίτηση</w:t>
            </w:r>
            <w:proofErr w:type="spellEnd"/>
          </w:p>
        </w:tc>
      </w:tr>
      <w:tr w:rsidR="0022772E" w:rsidRPr="002C02D5" w:rsidTr="00CA3A72">
        <w:trPr>
          <w:trHeight w:val="567"/>
          <w:jc w:val="center"/>
        </w:trPr>
        <w:tc>
          <w:tcPr>
            <w:tcW w:w="8217" w:type="dxa"/>
            <w:gridSpan w:val="3"/>
            <w:shd w:val="clear" w:color="auto" w:fill="FFCC66"/>
            <w:vAlign w:val="center"/>
          </w:tcPr>
          <w:p w:rsidR="0022772E" w:rsidRPr="002C02D5" w:rsidRDefault="0022772E" w:rsidP="00CA3A72">
            <w:pPr>
              <w:pStyle w:val="aff3"/>
              <w:numPr>
                <w:ilvl w:val="0"/>
                <w:numId w:val="17"/>
              </w:numPr>
              <w:jc w:val="left"/>
              <w:rPr>
                <w:rFonts w:eastAsia="MS Mincho" w:cstheme="minorHAnsi"/>
                <w:bCs/>
                <w:color w:val="000000"/>
                <w:lang w:eastAsia="ja-JP"/>
              </w:rPr>
            </w:pPr>
            <w:proofErr w:type="spellStart"/>
            <w:r w:rsidRPr="002C02D5">
              <w:rPr>
                <w:rFonts w:eastAsia="MS Mincho" w:cstheme="minorHAnsi"/>
                <w:b/>
                <w:bCs/>
                <w:color w:val="000000"/>
                <w:lang w:eastAsia="ja-JP"/>
              </w:rPr>
              <w:t>Ειδικές</w:t>
            </w:r>
            <w:proofErr w:type="spellEnd"/>
            <w:r w:rsidRPr="002C02D5">
              <w:rPr>
                <w:rFonts w:eastAsia="MS Mincho" w:cstheme="minorHAnsi"/>
                <w:b/>
                <w:bCs/>
                <w:color w:val="000000"/>
                <w:lang w:eastAsia="ja-JP"/>
              </w:rPr>
              <w:t xml:space="preserve"> απα</w:t>
            </w:r>
            <w:proofErr w:type="spellStart"/>
            <w:r w:rsidRPr="002C02D5">
              <w:rPr>
                <w:rFonts w:eastAsia="MS Mincho" w:cstheme="minorHAnsi"/>
                <w:b/>
                <w:bCs/>
                <w:color w:val="000000"/>
                <w:lang w:eastAsia="ja-JP"/>
              </w:rPr>
              <w:t>ιτήσεις</w:t>
            </w:r>
            <w:proofErr w:type="spellEnd"/>
            <w:r w:rsidRPr="002C02D5">
              <w:rPr>
                <w:rFonts w:eastAsia="MS Mincho" w:cstheme="minorHAnsi"/>
                <w:b/>
                <w:bCs/>
                <w:color w:val="000000"/>
                <w:lang w:eastAsia="ja-JP"/>
              </w:rPr>
              <w:t xml:space="preserve"> - </w:t>
            </w:r>
            <w:proofErr w:type="spellStart"/>
            <w:r w:rsidRPr="002C02D5">
              <w:rPr>
                <w:rFonts w:eastAsia="MS Mincho" w:cstheme="minorHAnsi"/>
                <w:b/>
                <w:bCs/>
                <w:color w:val="000000"/>
                <w:lang w:eastAsia="ja-JP"/>
              </w:rPr>
              <w:t>Τεχνικά</w:t>
            </w:r>
            <w:proofErr w:type="spellEnd"/>
            <w:r w:rsidRPr="002C02D5">
              <w:rPr>
                <w:rFonts w:eastAsia="MS Mincho" w:cstheme="minorHAnsi"/>
                <w:b/>
                <w:bCs/>
                <w:color w:val="000000"/>
                <w:lang w:eastAsia="ja-JP"/>
              </w:rPr>
              <w:t xml:space="preserve"> χαρα</w:t>
            </w:r>
            <w:proofErr w:type="spellStart"/>
            <w:r w:rsidRPr="002C02D5">
              <w:rPr>
                <w:rFonts w:eastAsia="MS Mincho" w:cstheme="minorHAnsi"/>
                <w:b/>
                <w:bCs/>
                <w:color w:val="000000"/>
                <w:lang w:eastAsia="ja-JP"/>
              </w:rPr>
              <w:t>κτηριστικά</w:t>
            </w:r>
            <w:proofErr w:type="spellEnd"/>
            <w:r w:rsidRPr="002C02D5">
              <w:rPr>
                <w:color w:val="000000"/>
              </w:rPr>
              <w:t xml:space="preserve"> </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rPr>
                <w:rFonts w:asciiTheme="minorHAnsi" w:hAnsiTheme="minorHAnsi" w:cstheme="minorHAnsi"/>
                <w:lang w:val="el-GR"/>
              </w:rPr>
            </w:pPr>
            <w:r w:rsidRPr="002C02D5">
              <w:rPr>
                <w:rFonts w:asciiTheme="minorHAnsi" w:hAnsiTheme="minorHAnsi" w:cstheme="minorHAnsi"/>
                <w:lang w:val="el-GR"/>
              </w:rPr>
              <w:t>Σύστημα λέιζερ τιτάνιου-</w:t>
            </w:r>
            <w:proofErr w:type="spellStart"/>
            <w:r w:rsidRPr="002C02D5">
              <w:rPr>
                <w:rFonts w:asciiTheme="minorHAnsi" w:hAnsiTheme="minorHAnsi" w:cstheme="minorHAnsi"/>
                <w:lang w:val="el-GR"/>
              </w:rPr>
              <w:t>ζαφειρίου</w:t>
            </w:r>
            <w:proofErr w:type="spellEnd"/>
            <w:r w:rsidRPr="002C02D5">
              <w:rPr>
                <w:rFonts w:asciiTheme="minorHAnsi" w:hAnsiTheme="minorHAnsi" w:cstheme="minorHAnsi"/>
                <w:lang w:val="el-GR"/>
              </w:rPr>
              <w:t xml:space="preserve"> συνεχούς εκπομπής που προσφέρει αυτοματοποιημένη λειτουργία</w:t>
            </w:r>
          </w:p>
        </w:tc>
        <w:tc>
          <w:tcPr>
            <w:tcW w:w="1985" w:type="dxa"/>
            <w:shd w:val="clear" w:color="auto" w:fill="auto"/>
            <w:vAlign w:val="center"/>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eastAsia="MS Mincho" w:hAnsiTheme="minorHAnsi" w:cstheme="minorHAnsi"/>
                <w:bCs/>
                <w:lang w:val="el-GR" w:eastAsia="ja-JP"/>
              </w:rPr>
            </w:pPr>
            <w:r w:rsidRPr="002C02D5">
              <w:rPr>
                <w:rFonts w:asciiTheme="minorHAnsi" w:hAnsiTheme="minorHAnsi" w:cstheme="minorHAnsi"/>
                <w:lang w:val="el-GR"/>
              </w:rPr>
              <w:t xml:space="preserve">συμπαγές μέγεθος  σχέδιο και μειωμένο αποτύπωμα. Οι διαστάσεις της κεφαλής λέιζερ να είναι μικρότερες από 30 </w:t>
            </w:r>
            <w:r w:rsidRPr="002C02D5">
              <w:rPr>
                <w:rFonts w:asciiTheme="minorHAnsi" w:hAnsiTheme="minorHAnsi" w:cstheme="minorHAnsi"/>
              </w:rPr>
              <w:t>x</w:t>
            </w:r>
            <w:r w:rsidRPr="002C02D5">
              <w:rPr>
                <w:rFonts w:asciiTheme="minorHAnsi" w:hAnsiTheme="minorHAnsi" w:cstheme="minorHAnsi"/>
                <w:lang w:val="el-GR"/>
              </w:rPr>
              <w:t xml:space="preserve"> 20 </w:t>
            </w:r>
            <w:r w:rsidRPr="002C02D5">
              <w:rPr>
                <w:rFonts w:asciiTheme="minorHAnsi" w:hAnsiTheme="minorHAnsi" w:cstheme="minorHAnsi"/>
              </w:rPr>
              <w:t>x</w:t>
            </w:r>
            <w:r w:rsidRPr="002C02D5">
              <w:rPr>
                <w:rFonts w:asciiTheme="minorHAnsi" w:hAnsiTheme="minorHAnsi" w:cstheme="minorHAnsi"/>
                <w:lang w:val="el-GR"/>
              </w:rPr>
              <w:t xml:space="preserve"> 10 </w:t>
            </w:r>
            <w:r w:rsidRPr="002C02D5">
              <w:rPr>
                <w:rFonts w:asciiTheme="minorHAnsi" w:hAnsiTheme="minorHAnsi" w:cstheme="minorHAnsi"/>
              </w:rPr>
              <w:t>cm</w:t>
            </w:r>
            <w:r w:rsidRPr="002C02D5">
              <w:rPr>
                <w:rFonts w:asciiTheme="minorHAnsi" w:hAnsiTheme="minorHAnsi" w:cstheme="minorHAnsi"/>
                <w:lang w:val="el-GR"/>
              </w:rPr>
              <w:t xml:space="preserve"> (Ε </w:t>
            </w:r>
            <w:r w:rsidRPr="002C02D5">
              <w:rPr>
                <w:rFonts w:asciiTheme="minorHAnsi" w:hAnsiTheme="minorHAnsi" w:cstheme="minorHAnsi"/>
              </w:rPr>
              <w:t>x</w:t>
            </w:r>
            <w:r w:rsidRPr="002C02D5">
              <w:rPr>
                <w:rFonts w:asciiTheme="minorHAnsi" w:hAnsiTheme="minorHAnsi" w:cstheme="minorHAnsi"/>
                <w:lang w:val="el-GR"/>
              </w:rPr>
              <w:t xml:space="preserve"> Π </w:t>
            </w:r>
            <w:r w:rsidRPr="002C02D5">
              <w:rPr>
                <w:rFonts w:asciiTheme="minorHAnsi" w:hAnsiTheme="minorHAnsi" w:cstheme="minorHAnsi"/>
              </w:rPr>
              <w:t>x</w:t>
            </w:r>
            <w:r w:rsidRPr="002C02D5">
              <w:rPr>
                <w:rFonts w:asciiTheme="minorHAnsi" w:hAnsiTheme="minorHAnsi" w:cstheme="minorHAnsi"/>
                <w:lang w:val="el-GR"/>
              </w:rPr>
              <w:t xml:space="preserve"> Υ).</w:t>
            </w:r>
          </w:p>
        </w:tc>
        <w:tc>
          <w:tcPr>
            <w:tcW w:w="1985" w:type="dxa"/>
            <w:shd w:val="clear" w:color="auto" w:fill="auto"/>
            <w:vAlign w:val="center"/>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eastAsia="MS Mincho" w:hAnsiTheme="minorHAnsi" w:cstheme="minorHAnsi"/>
                <w:bCs/>
                <w:lang w:val="el-GR" w:eastAsia="ja-JP"/>
              </w:rPr>
            </w:pPr>
            <w:proofErr w:type="spellStart"/>
            <w:r w:rsidRPr="002C02D5">
              <w:rPr>
                <w:rFonts w:asciiTheme="minorHAnsi" w:hAnsiTheme="minorHAnsi" w:cstheme="minorHAnsi"/>
              </w:rPr>
              <w:t>Θόρυ</w:t>
            </w:r>
            <w:proofErr w:type="spellEnd"/>
            <w:r w:rsidRPr="002C02D5">
              <w:rPr>
                <w:rFonts w:asciiTheme="minorHAnsi" w:hAnsiTheme="minorHAnsi" w:cstheme="minorHAnsi"/>
              </w:rPr>
              <w:t xml:space="preserve">βος </w:t>
            </w:r>
            <w:proofErr w:type="spellStart"/>
            <w:r w:rsidRPr="002C02D5">
              <w:rPr>
                <w:rFonts w:asciiTheme="minorHAnsi" w:hAnsiTheme="minorHAnsi" w:cstheme="minorHAnsi"/>
              </w:rPr>
              <w:t>μικρού</w:t>
            </w:r>
            <w:proofErr w:type="spellEnd"/>
            <w:r w:rsidRPr="002C02D5">
              <w:rPr>
                <w:rFonts w:asciiTheme="minorHAnsi" w:hAnsiTheme="minorHAnsi" w:cstheme="minorHAnsi"/>
              </w:rPr>
              <w:t xml:space="preserve"> π</w:t>
            </w:r>
            <w:proofErr w:type="spellStart"/>
            <w:r w:rsidRPr="002C02D5">
              <w:rPr>
                <w:rFonts w:asciiTheme="minorHAnsi" w:hAnsiTheme="minorHAnsi" w:cstheme="minorHAnsi"/>
              </w:rPr>
              <w:t>λάτους</w:t>
            </w:r>
            <w:proofErr w:type="spellEnd"/>
            <w:r w:rsidRPr="002C02D5">
              <w:rPr>
                <w:rFonts w:asciiTheme="minorHAnsi" w:hAnsiTheme="minorHAnsi" w:cstheme="minorHAnsi"/>
              </w:rPr>
              <w:t>. RMS &lt;0.</w:t>
            </w:r>
            <w:r w:rsidRPr="002C02D5">
              <w:rPr>
                <w:rFonts w:asciiTheme="minorHAnsi" w:hAnsiTheme="minorHAnsi" w:cstheme="minorHAnsi"/>
                <w:lang w:val="el-GR"/>
              </w:rPr>
              <w:t>05</w:t>
            </w:r>
            <w:r w:rsidRPr="002C02D5">
              <w:rPr>
                <w:rFonts w:asciiTheme="minorHAnsi" w:hAnsiTheme="minorHAnsi" w:cstheme="minorHAnsi"/>
              </w:rPr>
              <w:t>%</w:t>
            </w:r>
          </w:p>
        </w:tc>
        <w:tc>
          <w:tcPr>
            <w:tcW w:w="1985" w:type="dxa"/>
            <w:shd w:val="clear" w:color="auto" w:fill="auto"/>
            <w:vAlign w:val="center"/>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lang w:val="el-GR"/>
              </w:rPr>
              <w:t xml:space="preserve">Να διαθέτει εύρος γραμμής εκπομπής: </w:t>
            </w:r>
            <w:r w:rsidRPr="002C02D5">
              <w:rPr>
                <w:rFonts w:asciiTheme="minorHAnsi" w:hAnsiTheme="minorHAnsi" w:cstheme="minorHAnsi"/>
              </w:rPr>
              <w:t> </w:t>
            </w:r>
            <w:r w:rsidRPr="002C02D5">
              <w:rPr>
                <w:rFonts w:asciiTheme="minorHAnsi" w:hAnsiTheme="minorHAnsi" w:cstheme="minorHAnsi"/>
                <w:lang w:val="el-GR"/>
              </w:rPr>
              <w:t>&lt;100</w:t>
            </w:r>
            <w:r w:rsidRPr="002C02D5">
              <w:rPr>
                <w:rFonts w:asciiTheme="minorHAnsi" w:hAnsiTheme="minorHAnsi" w:cstheme="minorHAnsi"/>
              </w:rPr>
              <w:t>kHz</w:t>
            </w:r>
            <w:r w:rsidRPr="002C02D5">
              <w:rPr>
                <w:rFonts w:asciiTheme="minorHAnsi" w:hAnsiTheme="minorHAnsi" w:cstheme="minorHAnsi"/>
                <w:lang w:val="el-GR"/>
              </w:rPr>
              <w:t xml:space="preserve"> για χρονικό διάστημα έως 100 μ</w:t>
            </w:r>
            <w:r w:rsidRPr="002C02D5">
              <w:rPr>
                <w:rFonts w:asciiTheme="minorHAnsi" w:hAnsiTheme="minorHAnsi" w:cstheme="minorHAnsi"/>
              </w:rPr>
              <w:t>s</w:t>
            </w:r>
          </w:p>
        </w:tc>
        <w:tc>
          <w:tcPr>
            <w:tcW w:w="1985" w:type="dxa"/>
            <w:shd w:val="clear" w:color="auto" w:fill="auto"/>
            <w:vAlign w:val="center"/>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lang w:val="el-GR"/>
              </w:rPr>
              <w:t>Να διαθέτει δυνατότητα αναβάθμισης: Το σύστημα πρέπει να μπορεί να συνδέεται με ένα μετρητή μήκους κύματος χωρίς αλλαγές στη διάταξη του συστήματος η οποία μπορεί να επηρεάζει την ακτινοβολία εξόδου. Ο μετρητής κυμάτων μπορεί να μην είναι μέρος του συστήματος, αλλά το σύστημα πρέπει να επιτρέπει τη σύνδεσή του</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lang w:val="el-GR"/>
              </w:rPr>
              <w:t>Να διαθέτει περιβαλλοντική ανοσία: Η κοιλότητα της κεφαλής λέιζερ πρέπει να είναι ερμητικά σφραγισμένη και να επιτρέπει γρήγορο καθαρισμό για να αποφευχθεί η επίδραση απορρόφησης στην έξοδο ακτινοβολίας</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lang w:val="el-GR"/>
              </w:rPr>
              <w:t xml:space="preserve">Απόδοση με την πάροδο του χρόνου: Να διαθέτει ένα εύχρηστο και απαλλαγμένο από </w:t>
            </w:r>
            <w:proofErr w:type="spellStart"/>
            <w:r w:rsidRPr="002C02D5">
              <w:rPr>
                <w:rFonts w:asciiTheme="minorHAnsi" w:hAnsiTheme="minorHAnsi" w:cstheme="minorHAnsi"/>
                <w:lang w:val="el-GR"/>
              </w:rPr>
              <w:t>σκονη</w:t>
            </w:r>
            <w:proofErr w:type="spellEnd"/>
            <w:r w:rsidRPr="002C02D5">
              <w:rPr>
                <w:rFonts w:asciiTheme="minorHAnsi" w:hAnsiTheme="minorHAnsi" w:cstheme="minorHAnsi"/>
                <w:lang w:val="el-GR"/>
              </w:rPr>
              <w:t>/ρύπους περίβλημα, με σχέδια οπτικής τοποθέτησης για να εξασφαλίζεται  χαμηλή μετατόπιση και να ενισχύεται η σταθερότητα</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lang w:val="el-GR"/>
              </w:rPr>
              <w:t xml:space="preserve">Έλεγχος: Το σύστημα πρέπει να ελέγχεται εύκολα μέσω διαδικτύου και να επιτρέπει τον προγραμματισμό του με κοινές εφαρμογές τρίτων (π.χ. </w:t>
            </w:r>
            <w:proofErr w:type="spellStart"/>
            <w:r w:rsidRPr="002C02D5">
              <w:rPr>
                <w:rFonts w:asciiTheme="minorHAnsi" w:hAnsiTheme="minorHAnsi" w:cstheme="minorHAnsi"/>
              </w:rPr>
              <w:t>Labview</w:t>
            </w:r>
            <w:proofErr w:type="spellEnd"/>
            <w:r w:rsidRPr="002C02D5">
              <w:rPr>
                <w:rFonts w:asciiTheme="minorHAnsi" w:hAnsiTheme="minorHAnsi" w:cstheme="minorHAnsi"/>
                <w:lang w:val="el-GR"/>
              </w:rPr>
              <w:t xml:space="preserve"> και </w:t>
            </w:r>
            <w:r w:rsidRPr="002C02D5">
              <w:rPr>
                <w:rFonts w:asciiTheme="minorHAnsi" w:hAnsiTheme="minorHAnsi" w:cstheme="minorHAnsi"/>
              </w:rPr>
              <w:t>Python</w:t>
            </w:r>
            <w:r w:rsidRPr="002C02D5">
              <w:rPr>
                <w:rFonts w:asciiTheme="minorHAnsi" w:hAnsiTheme="minorHAnsi" w:cstheme="minorHAnsi"/>
                <w:lang w:val="el-GR"/>
              </w:rPr>
              <w:t>).</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color w:val="222222"/>
                <w:shd w:val="clear" w:color="auto" w:fill="FFFFFF"/>
                <w:lang w:val="el-GR"/>
              </w:rPr>
              <w:t>Ισχύς εξόδου και μήκος κύματος:&gt; 2</w:t>
            </w:r>
            <w:r w:rsidRPr="002C02D5">
              <w:rPr>
                <w:rFonts w:asciiTheme="minorHAnsi" w:hAnsiTheme="minorHAnsi" w:cstheme="minorHAnsi"/>
                <w:color w:val="222222"/>
                <w:shd w:val="clear" w:color="auto" w:fill="FFFFFF"/>
              </w:rPr>
              <w:t>W</w:t>
            </w:r>
            <w:r w:rsidRPr="002C02D5">
              <w:rPr>
                <w:rFonts w:asciiTheme="minorHAnsi" w:hAnsiTheme="minorHAnsi" w:cstheme="minorHAnsi"/>
                <w:color w:val="222222"/>
                <w:shd w:val="clear" w:color="auto" w:fill="FFFFFF"/>
                <w:lang w:val="el-GR"/>
              </w:rPr>
              <w:t xml:space="preserve"> σε ολόκληρο το φάσμα </w:t>
            </w:r>
            <w:r w:rsidRPr="002C02D5">
              <w:rPr>
                <w:rFonts w:asciiTheme="minorHAnsi" w:hAnsiTheme="minorHAnsi" w:cstheme="minorHAnsi"/>
                <w:shd w:val="clear" w:color="auto" w:fill="FFFFFF"/>
                <w:lang w:val="el-GR"/>
              </w:rPr>
              <w:t xml:space="preserve">από </w:t>
            </w:r>
            <w:r w:rsidRPr="002C02D5">
              <w:rPr>
                <w:rFonts w:asciiTheme="minorHAnsi" w:hAnsiTheme="minorHAnsi" w:cstheme="minorHAnsi"/>
                <w:color w:val="222222"/>
                <w:shd w:val="clear" w:color="auto" w:fill="FFFFFF"/>
                <w:lang w:val="el-GR"/>
              </w:rPr>
              <w:t>725</w:t>
            </w:r>
            <w:r w:rsidRPr="002C02D5">
              <w:rPr>
                <w:rFonts w:asciiTheme="minorHAnsi" w:hAnsiTheme="minorHAnsi" w:cstheme="minorHAnsi"/>
                <w:color w:val="222222"/>
                <w:shd w:val="clear" w:color="auto" w:fill="FFFFFF"/>
              </w:rPr>
              <w:t>nm</w:t>
            </w:r>
            <w:r w:rsidRPr="002C02D5">
              <w:rPr>
                <w:rFonts w:asciiTheme="minorHAnsi" w:hAnsiTheme="minorHAnsi" w:cstheme="minorHAnsi"/>
                <w:color w:val="222222"/>
                <w:shd w:val="clear" w:color="auto" w:fill="FFFFFF"/>
                <w:lang w:val="el-GR"/>
              </w:rPr>
              <w:t xml:space="preserve"> έως 875</w:t>
            </w:r>
            <w:r w:rsidRPr="002C02D5">
              <w:rPr>
                <w:rFonts w:asciiTheme="minorHAnsi" w:hAnsiTheme="minorHAnsi" w:cstheme="minorHAnsi"/>
                <w:color w:val="222222"/>
                <w:shd w:val="clear" w:color="auto" w:fill="FFFFFF"/>
              </w:rPr>
              <w:t>nm</w:t>
            </w:r>
            <w:r w:rsidRPr="002C02D5">
              <w:rPr>
                <w:rFonts w:asciiTheme="minorHAnsi" w:hAnsiTheme="minorHAnsi" w:cstheme="minorHAnsi"/>
                <w:color w:val="222222"/>
                <w:shd w:val="clear" w:color="auto" w:fill="FFFFFF"/>
                <w:lang w:val="el-GR"/>
              </w:rPr>
              <w:t xml:space="preserve"> χρησιμοποιώντας το υπάρχον 10</w:t>
            </w:r>
            <w:r w:rsidRPr="002C02D5">
              <w:rPr>
                <w:rFonts w:asciiTheme="minorHAnsi" w:hAnsiTheme="minorHAnsi" w:cstheme="minorHAnsi"/>
                <w:color w:val="222222"/>
                <w:shd w:val="clear" w:color="auto" w:fill="FFFFFF"/>
              </w:rPr>
              <w:t>W</w:t>
            </w:r>
            <w:r w:rsidRPr="002C02D5">
              <w:rPr>
                <w:rFonts w:asciiTheme="minorHAnsi" w:hAnsiTheme="minorHAnsi" w:cstheme="minorHAnsi"/>
                <w:color w:val="222222"/>
                <w:shd w:val="clear" w:color="auto" w:fill="FFFFFF"/>
                <w:lang w:val="el-GR"/>
              </w:rPr>
              <w:t xml:space="preserve"> πράσινο λέιζερ άντλ</w:t>
            </w:r>
            <w:r w:rsidRPr="002C02D5">
              <w:rPr>
                <w:rFonts w:asciiTheme="minorHAnsi" w:hAnsiTheme="minorHAnsi" w:cstheme="minorHAnsi"/>
                <w:shd w:val="clear" w:color="auto" w:fill="FFFFFF"/>
                <w:lang w:val="el-GR"/>
              </w:rPr>
              <w:t>ησης</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color w:val="222222"/>
                <w:shd w:val="clear" w:color="auto" w:fill="FFFFFF"/>
                <w:lang w:val="el-GR"/>
              </w:rPr>
            </w:pPr>
            <w:r w:rsidRPr="002C02D5">
              <w:rPr>
                <w:rFonts w:asciiTheme="minorHAnsi" w:hAnsiTheme="minorHAnsi" w:cstheme="minorHAnsi"/>
                <w:lang w:val="el-GR"/>
              </w:rPr>
              <w:t xml:space="preserve">Διάμετρος δέσμης εξόδου (1 / </w:t>
            </w:r>
            <w:r w:rsidRPr="002C02D5">
              <w:rPr>
                <w:rFonts w:asciiTheme="minorHAnsi" w:hAnsiTheme="minorHAnsi" w:cstheme="minorHAnsi"/>
              </w:rPr>
              <w:t>e</w:t>
            </w:r>
            <w:r w:rsidRPr="002C02D5">
              <w:rPr>
                <w:rFonts w:asciiTheme="minorHAnsi" w:hAnsiTheme="minorHAnsi" w:cstheme="minorHAnsi"/>
                <w:lang w:val="el-GR"/>
              </w:rPr>
              <w:t xml:space="preserve">2): μεγαλύτερη ή ίση με 1,0 </w:t>
            </w:r>
            <w:r w:rsidRPr="002C02D5">
              <w:rPr>
                <w:rFonts w:asciiTheme="minorHAnsi" w:hAnsiTheme="minorHAnsi" w:cstheme="minorHAnsi"/>
              </w:rPr>
              <w:t>mm</w:t>
            </w:r>
            <w:r w:rsidRPr="002C02D5">
              <w:rPr>
                <w:rFonts w:asciiTheme="minorHAnsi" w:hAnsiTheme="minorHAnsi" w:cstheme="minorHAnsi"/>
                <w:lang w:val="el-GR"/>
              </w:rPr>
              <w:t xml:space="preserve">, μικρότερη ή ίση με 2,5 </w:t>
            </w:r>
            <w:r w:rsidRPr="002C02D5">
              <w:rPr>
                <w:rFonts w:asciiTheme="minorHAnsi" w:hAnsiTheme="minorHAnsi" w:cstheme="minorHAnsi"/>
              </w:rPr>
              <w:t>mm</w:t>
            </w:r>
          </w:p>
        </w:tc>
        <w:tc>
          <w:tcPr>
            <w:tcW w:w="1985" w:type="dxa"/>
            <w:shd w:val="clear" w:color="auto" w:fill="auto"/>
            <w:vAlign w:val="center"/>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eastAsia="ja-JP"/>
              </w:rPr>
              <w:t>NAI</w:t>
            </w:r>
            <w:r w:rsidRPr="002C02D5">
              <w:rPr>
                <w:rFonts w:asciiTheme="minorHAnsi" w:eastAsia="MS Mincho" w:hAnsiTheme="minorHAnsi" w:cstheme="minorHAnsi"/>
                <w:bCs/>
                <w:color w:val="000000"/>
                <w:lang w:val="el-GR" w:eastAsia="ja-JP"/>
              </w:rPr>
              <w:t xml:space="preserve"> , να αναφερθεί</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rFonts w:asciiTheme="minorHAnsi" w:hAnsiTheme="minorHAnsi" w:cstheme="minorHAnsi"/>
                <w:lang w:val="el-GR"/>
              </w:rPr>
            </w:pPr>
            <w:r w:rsidRPr="002C02D5">
              <w:rPr>
                <w:rFonts w:asciiTheme="minorHAnsi" w:hAnsiTheme="minorHAnsi" w:cstheme="minorHAnsi"/>
              </w:rPr>
              <w:t>Απ</w:t>
            </w:r>
            <w:proofErr w:type="spellStart"/>
            <w:r w:rsidRPr="002C02D5">
              <w:rPr>
                <w:rFonts w:asciiTheme="minorHAnsi" w:hAnsiTheme="minorHAnsi" w:cstheme="minorHAnsi"/>
              </w:rPr>
              <w:t>όκλιση</w:t>
            </w:r>
            <w:proofErr w:type="spellEnd"/>
            <w:r w:rsidRPr="002C02D5">
              <w:rPr>
                <w:rFonts w:asciiTheme="minorHAnsi" w:hAnsiTheme="minorHAnsi" w:cstheme="minorHAnsi"/>
              </w:rPr>
              <w:t xml:space="preserve"> </w:t>
            </w:r>
            <w:proofErr w:type="spellStart"/>
            <w:r w:rsidRPr="002C02D5">
              <w:rPr>
                <w:rFonts w:asciiTheme="minorHAnsi" w:hAnsiTheme="minorHAnsi" w:cstheme="minorHAnsi"/>
              </w:rPr>
              <w:t>δέσμης</w:t>
            </w:r>
            <w:proofErr w:type="spellEnd"/>
            <w:r w:rsidRPr="002C02D5">
              <w:rPr>
                <w:rFonts w:asciiTheme="minorHAnsi" w:hAnsiTheme="minorHAnsi" w:cstheme="minorHAnsi"/>
              </w:rPr>
              <w:t xml:space="preserve">: &lt;3 </w:t>
            </w:r>
            <w:proofErr w:type="spellStart"/>
            <w:r w:rsidRPr="002C02D5">
              <w:rPr>
                <w:rFonts w:asciiTheme="minorHAnsi" w:hAnsiTheme="minorHAnsi" w:cstheme="minorHAnsi"/>
              </w:rPr>
              <w:t>mrad</w:t>
            </w:r>
            <w:proofErr w:type="spellEnd"/>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rPr>
                <w:rFonts w:asciiTheme="minorHAnsi" w:hAnsiTheme="minorHAnsi" w:cstheme="minorHAnsi"/>
              </w:rPr>
            </w:pPr>
            <w:proofErr w:type="spellStart"/>
            <w:r w:rsidRPr="002C02D5">
              <w:rPr>
                <w:rFonts w:asciiTheme="minorHAnsi" w:hAnsiTheme="minorHAnsi" w:cstheme="minorHAnsi"/>
                <w:lang w:val="el-GR"/>
              </w:rPr>
              <w:t>Κατευθυντική</w:t>
            </w:r>
            <w:proofErr w:type="spellEnd"/>
            <w:r w:rsidRPr="002C02D5">
              <w:rPr>
                <w:rFonts w:asciiTheme="minorHAnsi" w:hAnsiTheme="minorHAnsi" w:cstheme="minorHAnsi"/>
                <w:lang w:val="el-GR"/>
              </w:rPr>
              <w:t xml:space="preserve"> σταθερότητα της δέσμης εξόδου (</w:t>
            </w:r>
            <w:r w:rsidRPr="002C02D5">
              <w:rPr>
                <w:rFonts w:asciiTheme="minorHAnsi" w:hAnsiTheme="minorHAnsi" w:cstheme="minorHAnsi"/>
              </w:rPr>
              <w:t>RMS</w:t>
            </w:r>
            <w:r w:rsidRPr="002C02D5">
              <w:rPr>
                <w:rFonts w:asciiTheme="minorHAnsi" w:hAnsiTheme="minorHAnsi" w:cstheme="minorHAnsi"/>
                <w:lang w:val="el-GR"/>
              </w:rPr>
              <w:t xml:space="preserve"> γύρω από τη μέση τιμή): &lt;0,2 </w:t>
            </w:r>
            <w:proofErr w:type="spellStart"/>
            <w:r w:rsidRPr="002C02D5">
              <w:rPr>
                <w:rFonts w:asciiTheme="minorHAnsi" w:hAnsiTheme="minorHAnsi" w:cstheme="minorHAnsi"/>
              </w:rPr>
              <w:t>mrad</w:t>
            </w:r>
            <w:proofErr w:type="spellEnd"/>
            <w:r w:rsidRPr="002C02D5">
              <w:rPr>
                <w:rFonts w:asciiTheme="minorHAnsi" w:hAnsiTheme="minorHAnsi" w:cstheme="minorHAnsi"/>
                <w:lang w:val="el-GR"/>
              </w:rPr>
              <w:t xml:space="preserve"> στην οριζόντια κατεύθυνση. </w:t>
            </w:r>
            <w:r w:rsidRPr="002C02D5">
              <w:rPr>
                <w:rFonts w:asciiTheme="minorHAnsi" w:hAnsiTheme="minorHAnsi" w:cstheme="minorHAnsi"/>
              </w:rPr>
              <w:t xml:space="preserve">&lt;0,05 </w:t>
            </w:r>
            <w:proofErr w:type="spellStart"/>
            <w:r w:rsidRPr="002C02D5">
              <w:rPr>
                <w:rFonts w:asciiTheme="minorHAnsi" w:hAnsiTheme="minorHAnsi" w:cstheme="minorHAnsi"/>
              </w:rPr>
              <w:t>mrad</w:t>
            </w:r>
            <w:proofErr w:type="spellEnd"/>
            <w:r w:rsidRPr="002C02D5">
              <w:rPr>
                <w:rFonts w:asciiTheme="minorHAnsi" w:hAnsiTheme="minorHAnsi" w:cstheme="minorHAnsi"/>
              </w:rPr>
              <w:t xml:space="preserve"> </w:t>
            </w:r>
            <w:proofErr w:type="spellStart"/>
            <w:r w:rsidRPr="002C02D5">
              <w:rPr>
                <w:rFonts w:asciiTheme="minorHAnsi" w:hAnsiTheme="minorHAnsi" w:cstheme="minorHAnsi"/>
              </w:rPr>
              <w:t>στην</w:t>
            </w:r>
            <w:proofErr w:type="spellEnd"/>
            <w:r w:rsidRPr="002C02D5">
              <w:rPr>
                <w:rFonts w:asciiTheme="minorHAnsi" w:hAnsiTheme="minorHAnsi" w:cstheme="minorHAnsi"/>
              </w:rPr>
              <w:t xml:space="preserve"> </w:t>
            </w:r>
            <w:proofErr w:type="spellStart"/>
            <w:r w:rsidRPr="002C02D5">
              <w:rPr>
                <w:rFonts w:asciiTheme="minorHAnsi" w:hAnsiTheme="minorHAnsi" w:cstheme="minorHAnsi"/>
              </w:rPr>
              <w:t>κάθετη</w:t>
            </w:r>
            <w:proofErr w:type="spellEnd"/>
            <w:r w:rsidRPr="002C02D5">
              <w:rPr>
                <w:rFonts w:asciiTheme="minorHAnsi" w:hAnsiTheme="minorHAnsi" w:cstheme="minorHAnsi"/>
              </w:rPr>
              <w:t xml:space="preserve"> κα</w:t>
            </w:r>
            <w:proofErr w:type="spellStart"/>
            <w:r w:rsidRPr="002C02D5">
              <w:rPr>
                <w:rFonts w:asciiTheme="minorHAnsi" w:hAnsiTheme="minorHAnsi" w:cstheme="minorHAnsi"/>
              </w:rPr>
              <w:t>τεύθυνση</w:t>
            </w:r>
            <w:proofErr w:type="spellEnd"/>
            <w:r w:rsidRPr="002C02D5">
              <w:rPr>
                <w:rFonts w:asciiTheme="minorHAnsi" w:hAnsiTheme="minorHAnsi" w:cstheme="minorHAnsi"/>
              </w:rPr>
              <w:t>.</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rPr>
                <w:rFonts w:asciiTheme="minorHAnsi" w:hAnsiTheme="minorHAnsi" w:cstheme="minorHAnsi"/>
                <w:lang w:val="el-GR"/>
              </w:rPr>
            </w:pPr>
            <w:r w:rsidRPr="002C02D5">
              <w:rPr>
                <w:rFonts w:asciiTheme="minorHAnsi" w:hAnsiTheme="minorHAnsi" w:cstheme="minorHAnsi"/>
                <w:lang w:val="el-GR"/>
              </w:rPr>
              <w:t>Πόλωση δέσμης: γραμμική. κατεύθυνση της πόλωσης οριζόντια ή κάθετη</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w:t>
            </w:r>
          </w:p>
        </w:tc>
      </w:tr>
      <w:tr w:rsidR="0022772E" w:rsidRPr="00741E6F" w:rsidTr="00CA3A72">
        <w:trPr>
          <w:trHeight w:val="567"/>
          <w:jc w:val="center"/>
        </w:trPr>
        <w:tc>
          <w:tcPr>
            <w:tcW w:w="752" w:type="dxa"/>
            <w:shd w:val="clear" w:color="auto" w:fill="auto"/>
            <w:vAlign w:val="center"/>
          </w:tcPr>
          <w:p w:rsidR="0022772E" w:rsidRPr="002C02D5" w:rsidRDefault="0022772E" w:rsidP="00CA3A72">
            <w:pPr>
              <w:pStyle w:val="aff3"/>
              <w:numPr>
                <w:ilvl w:val="0"/>
                <w:numId w:val="13"/>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rPr>
                <w:rFonts w:asciiTheme="minorHAnsi" w:hAnsiTheme="minorHAnsi" w:cstheme="minorHAnsi"/>
                <w:lang w:val="el-GR"/>
              </w:rPr>
            </w:pPr>
            <w:r w:rsidRPr="002C02D5">
              <w:rPr>
                <w:rFonts w:asciiTheme="minorHAnsi" w:hAnsiTheme="minorHAnsi" w:cstheme="minorHAnsi"/>
                <w:lang w:val="el-GR"/>
              </w:rPr>
              <w:t>Η συμμόρφωση με τα παραπάνω κριτήρια πρέπει να τεκμηριώνεται με ένα πρωτόκολλο από τη μέτρηση των απαιτούμενων τεχνικών παραμέτρων σε μια συσκευή που κατασκευάστηκε προηγουμένως, αποδεικνύοντας ότι ο προμηθευτής είναι σε θέση να ικανοποιήσει αυτές τις τεχνικές παραμέτρους.</w:t>
            </w:r>
          </w:p>
        </w:tc>
        <w:tc>
          <w:tcPr>
            <w:tcW w:w="1985" w:type="dxa"/>
            <w:shd w:val="clear" w:color="auto" w:fill="auto"/>
          </w:tcPr>
          <w:p w:rsidR="0022772E" w:rsidRPr="002C02D5" w:rsidRDefault="0022772E" w:rsidP="00CA3A72">
            <w:pPr>
              <w:jc w:val="center"/>
              <w:rPr>
                <w:rFonts w:asciiTheme="minorHAnsi" w:eastAsia="MS Mincho" w:hAnsiTheme="minorHAnsi" w:cstheme="minorHAnsi"/>
                <w:bCs/>
                <w:color w:val="000000"/>
                <w:lang w:val="el-GR" w:eastAsia="ja-JP"/>
              </w:rPr>
            </w:pPr>
            <w:r w:rsidRPr="002C02D5">
              <w:rPr>
                <w:rFonts w:asciiTheme="minorHAnsi" w:eastAsia="MS Mincho" w:hAnsiTheme="minorHAnsi" w:cstheme="minorHAnsi"/>
                <w:bCs/>
                <w:color w:val="000000"/>
                <w:lang w:val="el-GR" w:eastAsia="ja-JP"/>
              </w:rPr>
              <w:t>ΝΑΙ, να παρατεθεί σχετικό πρωτόκολλο</w:t>
            </w:r>
          </w:p>
        </w:tc>
      </w:tr>
      <w:tr w:rsidR="0022772E" w:rsidRPr="002C02D5" w:rsidTr="00CA3A72">
        <w:trPr>
          <w:trHeight w:val="567"/>
          <w:jc w:val="center"/>
        </w:trPr>
        <w:tc>
          <w:tcPr>
            <w:tcW w:w="8217" w:type="dxa"/>
            <w:gridSpan w:val="3"/>
            <w:shd w:val="clear" w:color="auto" w:fill="FFCC66"/>
            <w:vAlign w:val="center"/>
          </w:tcPr>
          <w:p w:rsidR="0022772E" w:rsidRPr="002C02D5" w:rsidRDefault="0022772E" w:rsidP="00CA3A72">
            <w:pPr>
              <w:pStyle w:val="aff3"/>
              <w:numPr>
                <w:ilvl w:val="0"/>
                <w:numId w:val="17"/>
              </w:numPr>
              <w:jc w:val="left"/>
              <w:rPr>
                <w:rFonts w:eastAsia="MS Mincho" w:cstheme="minorHAnsi"/>
                <w:b/>
                <w:bCs/>
                <w:color w:val="000000"/>
                <w:lang w:eastAsia="ja-JP"/>
              </w:rPr>
            </w:pPr>
            <w:proofErr w:type="spellStart"/>
            <w:r w:rsidRPr="002C02D5">
              <w:rPr>
                <w:b/>
                <w:szCs w:val="18"/>
              </w:rPr>
              <w:t>Εγγυήσεις</w:t>
            </w:r>
            <w:proofErr w:type="spellEnd"/>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4"/>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szCs w:val="18"/>
                <w:lang w:val="el-GR"/>
              </w:rPr>
            </w:pPr>
            <w:r w:rsidRPr="002C02D5">
              <w:rPr>
                <w:szCs w:val="18"/>
                <w:lang w:val="el-GR"/>
              </w:rPr>
              <w:t>Εγγύηση καλής λειτουργίας: τουλάχιστον 1 έτος</w:t>
            </w:r>
          </w:p>
        </w:tc>
        <w:tc>
          <w:tcPr>
            <w:tcW w:w="1985" w:type="dxa"/>
            <w:shd w:val="clear" w:color="auto" w:fill="auto"/>
            <w:vAlign w:val="center"/>
          </w:tcPr>
          <w:p w:rsidR="0022772E" w:rsidRPr="002C02D5" w:rsidRDefault="0022772E" w:rsidP="00CA3A72">
            <w:pPr>
              <w:jc w:val="center"/>
              <w:rPr>
                <w:rFonts w:eastAsia="MS Mincho" w:cstheme="minorHAnsi"/>
                <w:bCs/>
                <w:color w:val="000000"/>
                <w:lang w:val="el-GR" w:eastAsia="ja-JP"/>
              </w:rPr>
            </w:pPr>
            <w:r w:rsidRPr="002C02D5">
              <w:rPr>
                <w:rFonts w:eastAsia="MS Mincho" w:cstheme="minorHAnsi"/>
                <w:bCs/>
                <w:color w:val="000000"/>
                <w:lang w:val="el-GR" w:eastAsia="ja-JP"/>
              </w:rPr>
              <w:t>ΝΑΙ, να αναφερθεί</w:t>
            </w:r>
          </w:p>
        </w:tc>
      </w:tr>
      <w:tr w:rsidR="0022772E" w:rsidRPr="002C02D5" w:rsidTr="00CA3A72">
        <w:trPr>
          <w:trHeight w:val="567"/>
          <w:jc w:val="center"/>
        </w:trPr>
        <w:tc>
          <w:tcPr>
            <w:tcW w:w="8217" w:type="dxa"/>
            <w:gridSpan w:val="3"/>
            <w:shd w:val="clear" w:color="auto" w:fill="FFCC66"/>
            <w:vAlign w:val="center"/>
          </w:tcPr>
          <w:p w:rsidR="0022772E" w:rsidRPr="002C02D5" w:rsidRDefault="0022772E" w:rsidP="00CA3A72">
            <w:pPr>
              <w:pStyle w:val="aff3"/>
              <w:numPr>
                <w:ilvl w:val="0"/>
                <w:numId w:val="17"/>
              </w:numPr>
              <w:jc w:val="left"/>
              <w:rPr>
                <w:rFonts w:eastAsia="MS Mincho" w:cstheme="minorHAnsi"/>
                <w:b/>
                <w:bCs/>
                <w:color w:val="000000"/>
                <w:lang w:eastAsia="ja-JP"/>
              </w:rPr>
            </w:pPr>
            <w:proofErr w:type="spellStart"/>
            <w:r w:rsidRPr="002C02D5">
              <w:rPr>
                <w:b/>
                <w:szCs w:val="18"/>
              </w:rPr>
              <w:t>Εγκ</w:t>
            </w:r>
            <w:proofErr w:type="spellEnd"/>
            <w:r w:rsidRPr="002C02D5">
              <w:rPr>
                <w:b/>
                <w:szCs w:val="18"/>
              </w:rPr>
              <w:t>ατάσταση</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5"/>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szCs w:val="18"/>
                <w:lang w:val="el-GR"/>
              </w:rPr>
            </w:pPr>
            <w:r w:rsidRPr="002C02D5">
              <w:rPr>
                <w:szCs w:val="18"/>
                <w:lang w:val="el-GR"/>
              </w:rPr>
              <w:t>Επιτόπια επίσκεψη και εγκατάσταση του εξοπλισμού</w:t>
            </w:r>
          </w:p>
        </w:tc>
        <w:tc>
          <w:tcPr>
            <w:tcW w:w="1985" w:type="dxa"/>
            <w:shd w:val="clear" w:color="auto" w:fill="auto"/>
            <w:vAlign w:val="center"/>
          </w:tcPr>
          <w:p w:rsidR="0022772E" w:rsidRPr="002C02D5" w:rsidRDefault="0022772E" w:rsidP="00CA3A72">
            <w:pPr>
              <w:jc w:val="center"/>
              <w:rPr>
                <w:rFonts w:eastAsia="MS Mincho" w:cstheme="minorHAnsi"/>
                <w:bCs/>
                <w:color w:val="000000"/>
                <w:lang w:val="el-GR" w:eastAsia="ja-JP"/>
              </w:rPr>
            </w:pPr>
            <w:r w:rsidRPr="002C02D5">
              <w:rPr>
                <w:rFonts w:eastAsia="MS Mincho"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5"/>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szCs w:val="18"/>
                <w:lang w:val="el-GR"/>
              </w:rPr>
            </w:pPr>
            <w:r w:rsidRPr="002C02D5">
              <w:rPr>
                <w:szCs w:val="18"/>
                <w:lang w:val="el-GR"/>
              </w:rPr>
              <w:t>Επιτόπιος έλεγχος καλής λειτουργίας</w:t>
            </w:r>
          </w:p>
        </w:tc>
        <w:tc>
          <w:tcPr>
            <w:tcW w:w="1985" w:type="dxa"/>
            <w:shd w:val="clear" w:color="auto" w:fill="auto"/>
            <w:vAlign w:val="center"/>
          </w:tcPr>
          <w:p w:rsidR="0022772E" w:rsidRPr="002C02D5" w:rsidRDefault="0022772E" w:rsidP="00CA3A72">
            <w:pPr>
              <w:jc w:val="center"/>
              <w:rPr>
                <w:rFonts w:eastAsia="MS Mincho" w:cstheme="minorHAnsi"/>
                <w:bCs/>
                <w:color w:val="000000"/>
                <w:lang w:val="el-GR" w:eastAsia="ja-JP"/>
              </w:rPr>
            </w:pPr>
            <w:r w:rsidRPr="002C02D5">
              <w:rPr>
                <w:rFonts w:eastAsia="MS Mincho" w:cstheme="minorHAnsi"/>
                <w:bCs/>
                <w:color w:val="000000"/>
                <w:lang w:val="el-GR" w:eastAsia="ja-JP"/>
              </w:rPr>
              <w:t>ΝΑΙ</w:t>
            </w:r>
          </w:p>
        </w:tc>
      </w:tr>
      <w:tr w:rsidR="0022772E" w:rsidRPr="002C02D5" w:rsidTr="00CA3A72">
        <w:trPr>
          <w:trHeight w:val="567"/>
          <w:jc w:val="center"/>
        </w:trPr>
        <w:tc>
          <w:tcPr>
            <w:tcW w:w="8217" w:type="dxa"/>
            <w:gridSpan w:val="3"/>
            <w:shd w:val="clear" w:color="auto" w:fill="FFCC66"/>
            <w:vAlign w:val="center"/>
          </w:tcPr>
          <w:p w:rsidR="0022772E" w:rsidRPr="002C02D5" w:rsidRDefault="0022772E" w:rsidP="00CA3A72">
            <w:pPr>
              <w:pStyle w:val="aff3"/>
              <w:numPr>
                <w:ilvl w:val="0"/>
                <w:numId w:val="17"/>
              </w:numPr>
              <w:jc w:val="left"/>
              <w:rPr>
                <w:rFonts w:eastAsia="MS Mincho" w:cstheme="minorHAnsi"/>
                <w:b/>
                <w:bCs/>
                <w:color w:val="000000"/>
                <w:lang w:eastAsia="ja-JP"/>
              </w:rPr>
            </w:pPr>
            <w:proofErr w:type="spellStart"/>
            <w:r w:rsidRPr="002C02D5">
              <w:rPr>
                <w:b/>
                <w:szCs w:val="18"/>
              </w:rPr>
              <w:t>Γενικές</w:t>
            </w:r>
            <w:proofErr w:type="spellEnd"/>
            <w:r w:rsidRPr="002C02D5">
              <w:rPr>
                <w:b/>
                <w:szCs w:val="18"/>
              </w:rPr>
              <w:t xml:space="preserve"> απα</w:t>
            </w:r>
            <w:proofErr w:type="spellStart"/>
            <w:r w:rsidRPr="002C02D5">
              <w:rPr>
                <w:b/>
                <w:szCs w:val="18"/>
              </w:rPr>
              <w:t>ιτήσεις</w:t>
            </w:r>
            <w:proofErr w:type="spellEnd"/>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6"/>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szCs w:val="18"/>
                <w:lang w:val="el-GR"/>
              </w:rPr>
            </w:pPr>
            <w:r w:rsidRPr="002C02D5">
              <w:rPr>
                <w:szCs w:val="18"/>
                <w:lang w:val="el-GR"/>
              </w:rPr>
              <w:t>Γενική και πλήρης συμμόρφωση με όλους τους όρους της διακήρυξης</w:t>
            </w:r>
          </w:p>
        </w:tc>
        <w:tc>
          <w:tcPr>
            <w:tcW w:w="1985" w:type="dxa"/>
            <w:shd w:val="clear" w:color="auto" w:fill="auto"/>
            <w:vAlign w:val="center"/>
          </w:tcPr>
          <w:p w:rsidR="0022772E" w:rsidRPr="002C02D5" w:rsidRDefault="0022772E" w:rsidP="00CA3A72">
            <w:pPr>
              <w:jc w:val="center"/>
              <w:rPr>
                <w:rFonts w:eastAsia="MS Mincho" w:cstheme="minorHAnsi"/>
                <w:bCs/>
                <w:color w:val="000000"/>
                <w:lang w:val="el-GR" w:eastAsia="ja-JP"/>
              </w:rPr>
            </w:pPr>
            <w:r w:rsidRPr="002C02D5">
              <w:rPr>
                <w:rFonts w:eastAsia="MS Mincho"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6"/>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szCs w:val="18"/>
                <w:lang w:val="el-GR"/>
              </w:rPr>
            </w:pPr>
            <w:r w:rsidRPr="002C02D5">
              <w:rPr>
                <w:szCs w:val="18"/>
                <w:lang w:val="el-GR"/>
              </w:rPr>
              <w:t>Τα είδη είναι καινούργια και αμεταχείριστα</w:t>
            </w:r>
          </w:p>
        </w:tc>
        <w:tc>
          <w:tcPr>
            <w:tcW w:w="1985" w:type="dxa"/>
            <w:shd w:val="clear" w:color="auto" w:fill="auto"/>
            <w:vAlign w:val="center"/>
          </w:tcPr>
          <w:p w:rsidR="0022772E" w:rsidRPr="002C02D5" w:rsidRDefault="0022772E" w:rsidP="00CA3A72">
            <w:pPr>
              <w:jc w:val="center"/>
              <w:rPr>
                <w:rFonts w:eastAsia="MS Mincho" w:cstheme="minorHAnsi"/>
                <w:bCs/>
                <w:color w:val="000000"/>
                <w:lang w:val="el-GR" w:eastAsia="ja-JP"/>
              </w:rPr>
            </w:pPr>
            <w:r w:rsidRPr="002C02D5">
              <w:rPr>
                <w:rFonts w:eastAsia="MS Mincho" w:cstheme="minorHAnsi"/>
                <w:bCs/>
                <w:color w:val="000000"/>
                <w:lang w:val="el-GR" w:eastAsia="ja-JP"/>
              </w:rPr>
              <w:t>ΝΑΙ</w:t>
            </w:r>
          </w:p>
        </w:tc>
      </w:tr>
      <w:tr w:rsidR="0022772E" w:rsidRPr="002C02D5" w:rsidTr="00CA3A72">
        <w:trPr>
          <w:trHeight w:val="567"/>
          <w:jc w:val="center"/>
        </w:trPr>
        <w:tc>
          <w:tcPr>
            <w:tcW w:w="752" w:type="dxa"/>
            <w:shd w:val="clear" w:color="auto" w:fill="auto"/>
            <w:vAlign w:val="center"/>
          </w:tcPr>
          <w:p w:rsidR="0022772E" w:rsidRPr="002C02D5" w:rsidRDefault="0022772E" w:rsidP="00CA3A72">
            <w:pPr>
              <w:pStyle w:val="aff3"/>
              <w:numPr>
                <w:ilvl w:val="0"/>
                <w:numId w:val="16"/>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jc w:val="left"/>
              <w:rPr>
                <w:szCs w:val="18"/>
                <w:lang w:val="el-GR"/>
              </w:rPr>
            </w:pPr>
            <w:r w:rsidRPr="002C02D5">
              <w:rPr>
                <w:szCs w:val="18"/>
                <w:lang w:val="el-GR"/>
              </w:rPr>
              <w:t>Χρόνος παράδοσης: μικρότερος από 2 μήνες</w:t>
            </w:r>
          </w:p>
        </w:tc>
        <w:tc>
          <w:tcPr>
            <w:tcW w:w="1985" w:type="dxa"/>
            <w:shd w:val="clear" w:color="auto" w:fill="auto"/>
            <w:vAlign w:val="center"/>
          </w:tcPr>
          <w:p w:rsidR="0022772E" w:rsidRPr="002C02D5" w:rsidRDefault="0022772E" w:rsidP="00CA3A72">
            <w:pPr>
              <w:jc w:val="center"/>
              <w:rPr>
                <w:rFonts w:eastAsia="MS Mincho" w:cstheme="minorHAnsi"/>
                <w:bCs/>
                <w:color w:val="000000"/>
                <w:lang w:val="el-GR" w:eastAsia="ja-JP"/>
              </w:rPr>
            </w:pPr>
            <w:r w:rsidRPr="002C02D5">
              <w:rPr>
                <w:rFonts w:eastAsia="MS Mincho" w:cstheme="minorHAnsi"/>
                <w:bCs/>
                <w:color w:val="000000"/>
                <w:lang w:val="el-GR" w:eastAsia="ja-JP"/>
              </w:rPr>
              <w:t>ΝΑΙ, να αναφερθεί</w:t>
            </w:r>
          </w:p>
        </w:tc>
      </w:tr>
      <w:tr w:rsidR="0022772E" w:rsidRPr="00B03B50" w:rsidTr="00CA3A72">
        <w:trPr>
          <w:trHeight w:val="567"/>
          <w:jc w:val="center"/>
        </w:trPr>
        <w:tc>
          <w:tcPr>
            <w:tcW w:w="752" w:type="dxa"/>
            <w:shd w:val="clear" w:color="auto" w:fill="auto"/>
            <w:vAlign w:val="center"/>
          </w:tcPr>
          <w:p w:rsidR="0022772E" w:rsidRPr="002C02D5" w:rsidRDefault="0022772E" w:rsidP="00CA3A72">
            <w:pPr>
              <w:pStyle w:val="aff3"/>
              <w:numPr>
                <w:ilvl w:val="0"/>
                <w:numId w:val="16"/>
              </w:numPr>
              <w:jc w:val="center"/>
              <w:rPr>
                <w:rFonts w:eastAsia="MS Mincho" w:cstheme="minorHAnsi"/>
                <w:b/>
                <w:bCs/>
                <w:color w:val="000000"/>
                <w:lang w:eastAsia="ja-JP"/>
              </w:rPr>
            </w:pPr>
          </w:p>
        </w:tc>
        <w:tc>
          <w:tcPr>
            <w:tcW w:w="5480" w:type="dxa"/>
            <w:shd w:val="clear" w:color="auto" w:fill="auto"/>
            <w:vAlign w:val="center"/>
          </w:tcPr>
          <w:p w:rsidR="0022772E" w:rsidRPr="002C02D5" w:rsidRDefault="0022772E" w:rsidP="00CA3A72">
            <w:pPr>
              <w:rPr>
                <w:szCs w:val="22"/>
                <w:lang w:val="el-GR"/>
              </w:rPr>
            </w:pPr>
            <w:r w:rsidRPr="002C02D5">
              <w:rPr>
                <w:szCs w:val="22"/>
                <w:lang w:val="el-GR"/>
              </w:rPr>
              <w:t>Τα έξοδα μεταφοράς και συσκευασίας καθώς και μετακίνησης και διαμονής του/των τεχνικού/</w:t>
            </w:r>
            <w:proofErr w:type="spellStart"/>
            <w:r w:rsidRPr="002C02D5">
              <w:rPr>
                <w:szCs w:val="22"/>
                <w:lang w:val="el-GR"/>
              </w:rPr>
              <w:t>κών</w:t>
            </w:r>
            <w:proofErr w:type="spellEnd"/>
            <w:r w:rsidRPr="002C02D5">
              <w:rPr>
                <w:szCs w:val="22"/>
                <w:lang w:val="el-GR"/>
              </w:rPr>
              <w:t xml:space="preserve"> βαρύνουν τον προμηθευτή</w:t>
            </w:r>
          </w:p>
        </w:tc>
        <w:tc>
          <w:tcPr>
            <w:tcW w:w="1985" w:type="dxa"/>
            <w:shd w:val="clear" w:color="auto" w:fill="auto"/>
            <w:vAlign w:val="center"/>
          </w:tcPr>
          <w:p w:rsidR="0022772E" w:rsidRPr="00B03B50" w:rsidRDefault="0022772E" w:rsidP="00CA3A72">
            <w:pPr>
              <w:jc w:val="center"/>
              <w:rPr>
                <w:rFonts w:eastAsia="MS Mincho" w:cstheme="minorHAnsi"/>
                <w:bCs/>
                <w:color w:val="000000"/>
                <w:lang w:eastAsia="ja-JP"/>
              </w:rPr>
            </w:pPr>
            <w:r w:rsidRPr="002C02D5">
              <w:rPr>
                <w:rFonts w:eastAsia="MS Mincho" w:cstheme="minorHAnsi"/>
                <w:bCs/>
                <w:color w:val="000000"/>
                <w:lang w:val="el-GR" w:eastAsia="ja-JP"/>
              </w:rPr>
              <w:t>ΝΑΙ</w:t>
            </w:r>
          </w:p>
        </w:tc>
      </w:tr>
    </w:tbl>
    <w:p w:rsidR="0022772E" w:rsidRPr="00DE2F31" w:rsidRDefault="0022772E" w:rsidP="0022772E">
      <w:pPr>
        <w:rPr>
          <w:lang w:val="en-US"/>
        </w:rPr>
      </w:pPr>
    </w:p>
    <w:p w:rsidR="0022772E" w:rsidRPr="00E30837" w:rsidRDefault="0022772E" w:rsidP="0022772E">
      <w:pPr>
        <w:autoSpaceDE w:val="0"/>
        <w:spacing w:after="60"/>
        <w:rPr>
          <w:rFonts w:eastAsia="SimSun"/>
          <w:b/>
        </w:rPr>
      </w:pPr>
      <w:r w:rsidRPr="00E30837">
        <w:rPr>
          <w:rFonts w:eastAsia="SimSun"/>
          <w:b/>
        </w:rPr>
        <w:t xml:space="preserve">Διάρκεια σύμβασης-Χρόνοι παράδοσης </w:t>
      </w:r>
    </w:p>
    <w:p w:rsidR="0022772E" w:rsidRPr="00BD1853" w:rsidRDefault="0022772E" w:rsidP="0022772E">
      <w:pPr>
        <w:autoSpaceDE w:val="0"/>
        <w:spacing w:after="60"/>
        <w:rPr>
          <w:rFonts w:eastAsia="SimSun"/>
        </w:rPr>
      </w:pPr>
      <w:r w:rsidRPr="00C45D48">
        <w:rPr>
          <w:rFonts w:eastAsia="SimSun"/>
        </w:rPr>
        <w:t xml:space="preserve">Η διάρκεια της σύμβασης ορίζεται το χρονικό </w:t>
      </w:r>
      <w:r w:rsidRPr="00BD1853">
        <w:rPr>
          <w:rFonts w:eastAsia="SimSun"/>
        </w:rPr>
        <w:t>διάστημα των δύο (2) μηνών από την υπογραφή της σύμβασης ανάθεσης της προμήθειας.</w:t>
      </w:r>
    </w:p>
    <w:p w:rsidR="0022772E" w:rsidRDefault="0022772E" w:rsidP="0022772E">
      <w:pPr>
        <w:autoSpaceDE w:val="0"/>
        <w:spacing w:after="60"/>
        <w:rPr>
          <w:rFonts w:eastAsia="SimSun"/>
        </w:rPr>
      </w:pPr>
      <w:r w:rsidRPr="00BD1853">
        <w:rPr>
          <w:rFonts w:eastAsia="SimSun"/>
          <w:b/>
        </w:rPr>
        <w:t>Τόπος υλοποίησης/παράδοσης</w:t>
      </w:r>
      <w:r w:rsidRPr="00BD1853">
        <w:rPr>
          <w:rFonts w:eastAsia="SimSun"/>
        </w:rPr>
        <w:t xml:space="preserve"> Η παράδοση ειδών θα γίνει στις εγκαταστάσεις του</w:t>
      </w:r>
      <w:r>
        <w:rPr>
          <w:rFonts w:eastAsia="SimSun"/>
        </w:rPr>
        <w:t xml:space="preserve"> ΙΗΔΛ του ΙΤΕ στο Ηράκλειο Κρήτης, στη διεύθυνση:</w:t>
      </w:r>
    </w:p>
    <w:p w:rsidR="0022772E" w:rsidRDefault="0022772E" w:rsidP="0022772E">
      <w:pPr>
        <w:pStyle w:val="normalwithoutspacing"/>
        <w:spacing w:after="0"/>
        <w:ind w:left="1843" w:right="2500"/>
        <w:jc w:val="center"/>
      </w:pPr>
      <w:r>
        <w:t>ΙΔΡΥΜΑ ΤΕΧΝΟΛΟΓΙΑΣ ΚΑΙ ΕΡΕΥΝΑΣ (ΙΤΕ)</w:t>
      </w:r>
    </w:p>
    <w:p w:rsidR="0022772E" w:rsidRDefault="0022772E" w:rsidP="0022772E">
      <w:pPr>
        <w:pStyle w:val="normalwithoutspacing"/>
        <w:spacing w:after="0"/>
        <w:ind w:left="1843" w:right="2500"/>
        <w:jc w:val="center"/>
      </w:pPr>
      <w:r>
        <w:t>Ν. Πλαστήρα 100</w:t>
      </w:r>
      <w:r w:rsidRPr="00001E74">
        <w:t xml:space="preserve">, </w:t>
      </w:r>
      <w:r>
        <w:t xml:space="preserve">Βασιλικά </w:t>
      </w:r>
      <w:proofErr w:type="spellStart"/>
      <w:r>
        <w:t>Βουτών</w:t>
      </w:r>
      <w:proofErr w:type="spellEnd"/>
    </w:p>
    <w:p w:rsidR="0022772E" w:rsidRDefault="0022772E" w:rsidP="0022772E">
      <w:pPr>
        <w:pStyle w:val="normalwithoutspacing"/>
        <w:spacing w:after="0"/>
        <w:ind w:left="1843" w:right="2500"/>
        <w:jc w:val="center"/>
      </w:pPr>
      <w:r>
        <w:t>70013, Ηράκλειο Κρήτης</w:t>
      </w:r>
    </w:p>
    <w:p w:rsidR="0022772E" w:rsidRDefault="0022772E" w:rsidP="0022772E">
      <w:pPr>
        <w:autoSpaceDE w:val="0"/>
        <w:spacing w:before="120" w:after="60"/>
        <w:rPr>
          <w:rFonts w:eastAsia="SimSun"/>
          <w:b/>
        </w:rPr>
      </w:pPr>
      <w:r>
        <w:rPr>
          <w:rFonts w:eastAsia="SimSun"/>
          <w:b/>
        </w:rPr>
        <w:t>Παραδοτέα-Διαδικασία Παραλαβής</w:t>
      </w:r>
    </w:p>
    <w:p w:rsidR="0022772E" w:rsidRPr="00C45D48" w:rsidRDefault="0022772E" w:rsidP="0022772E">
      <w:pPr>
        <w:pStyle w:val="af7"/>
        <w:ind w:firstLine="0"/>
        <w:rPr>
          <w:rFonts w:ascii="Calibri" w:hAnsi="Calibri" w:cs="Times New Roman"/>
          <w:szCs w:val="22"/>
          <w:lang w:val="el-GR" w:eastAsia="el-GR"/>
        </w:rPr>
      </w:pPr>
      <w:r>
        <w:rPr>
          <w:rFonts w:ascii="Calibri" w:eastAsia="SimSun" w:hAnsi="Calibri" w:cs="Calibri"/>
          <w:szCs w:val="22"/>
          <w:lang w:val="el-GR"/>
        </w:rPr>
        <w:t>Η</w:t>
      </w:r>
      <w:r w:rsidRPr="00C45D48">
        <w:rPr>
          <w:rFonts w:ascii="Calibri" w:eastAsia="SimSun" w:hAnsi="Calibri" w:cs="Calibri"/>
          <w:szCs w:val="22"/>
          <w:lang w:val="el-GR"/>
        </w:rPr>
        <w:t xml:space="preserve"> παραλαβή των προς προμήθεια ειδών </w:t>
      </w:r>
      <w:r w:rsidRPr="00C45D48">
        <w:rPr>
          <w:rFonts w:ascii="Calibri" w:hAnsi="Calibri" w:cs="Calibri"/>
          <w:szCs w:val="22"/>
          <w:lang w:val="el-GR"/>
        </w:rPr>
        <w:t>θα γίνει από την επιτροπή παραλαβής</w:t>
      </w:r>
      <w:r w:rsidRPr="00C45D48">
        <w:rPr>
          <w:rFonts w:ascii="Calibri" w:eastAsia="SimSun" w:hAnsi="Calibri" w:cs="Calibri"/>
          <w:szCs w:val="22"/>
          <w:lang w:val="el-GR"/>
        </w:rPr>
        <w:t xml:space="preserve"> </w:t>
      </w:r>
      <w:r w:rsidRPr="00C45D48">
        <w:rPr>
          <w:rFonts w:ascii="Calibri" w:hAnsi="Calibri" w:cs="Calibri"/>
          <w:szCs w:val="22"/>
          <w:lang w:val="el-GR"/>
        </w:rPr>
        <w:t>Ο ανάδοχος υποχρεούται να ειδοποιήσει εγγράφως το ΙΤΕ</w:t>
      </w:r>
      <w:r w:rsidRPr="00C45D48">
        <w:rPr>
          <w:rFonts w:ascii="Calibri" w:hAnsi="Calibri"/>
          <w:szCs w:val="22"/>
          <w:lang w:val="el-GR"/>
        </w:rPr>
        <w:t xml:space="preserve"> για την ημερομηνία παράδοσης των προς προμήθει</w:t>
      </w:r>
      <w:r>
        <w:rPr>
          <w:rFonts w:ascii="Calibri" w:hAnsi="Calibri"/>
          <w:szCs w:val="22"/>
          <w:lang w:val="el-GR"/>
        </w:rPr>
        <w:t>α ειδών. Τα είδη αφού ελεγχθούν</w:t>
      </w:r>
      <w:r w:rsidRPr="00C45D48">
        <w:rPr>
          <w:rFonts w:ascii="Calibri" w:hAnsi="Calibri"/>
          <w:szCs w:val="22"/>
          <w:lang w:val="el-GR"/>
        </w:rPr>
        <w:t xml:space="preserve"> ποσοτικά παραλαμβάνονται από την αρμόδια επιτροπή. Η επιτροπή συντάσσει πρωτόκολλο προσωρινής παραλαβής εντός 5 εργάσιμων ημερών.</w:t>
      </w:r>
    </w:p>
    <w:p w:rsidR="0022772E" w:rsidRPr="00BD1853" w:rsidRDefault="0022772E" w:rsidP="0022772E">
      <w:pPr>
        <w:rPr>
          <w:rFonts w:cs="Times New Roman"/>
          <w:b/>
          <w:bCs/>
          <w:lang w:eastAsia="el-GR"/>
        </w:rPr>
      </w:pPr>
      <w:r w:rsidRPr="00C45D48">
        <w:t xml:space="preserve">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στον ανάδοχο ο οποίος πρέπει να επανορθώσει το </w:t>
      </w:r>
      <w:r w:rsidRPr="00BD1853">
        <w:t>ελάττωμα ή παράλειψη εντός ενός μηνός.</w:t>
      </w:r>
      <w:r w:rsidRPr="00BD1853" w:rsidDel="006E7E4F">
        <w:rPr>
          <w:rFonts w:eastAsia="SimSun"/>
        </w:rPr>
        <w:t xml:space="preserve"> </w:t>
      </w:r>
      <w:r w:rsidRPr="00BD1853">
        <w:rPr>
          <w:rFonts w:eastAsia="SimSun"/>
        </w:rPr>
        <w:t>Η οριστική παραλαβή θα πραγματοποιηθεί εντός μηνός από την εγκατάσταση και τον έλεγχο καλής λειτουργίας του.</w:t>
      </w:r>
    </w:p>
    <w:p w:rsidR="0022772E" w:rsidRPr="00BD1853" w:rsidRDefault="0022772E" w:rsidP="0022772E">
      <w:pPr>
        <w:autoSpaceDE w:val="0"/>
        <w:spacing w:after="60"/>
        <w:rPr>
          <w:rFonts w:eastAsia="SimSun"/>
          <w:i/>
          <w:iCs/>
        </w:rPr>
      </w:pPr>
      <w:r w:rsidRPr="00BD1853">
        <w:rPr>
          <w:rFonts w:eastAsia="SimSun"/>
          <w:b/>
        </w:rPr>
        <w:t>Εγγυήσεις-Τεχνική Υποστήριξη</w:t>
      </w:r>
      <w:r w:rsidRPr="00BD1853">
        <w:rPr>
          <w:rFonts w:eastAsia="SimSun"/>
        </w:rPr>
        <w:t xml:space="preserve"> </w:t>
      </w:r>
    </w:p>
    <w:p w:rsidR="0022772E" w:rsidRPr="00B03B50" w:rsidRDefault="0022772E" w:rsidP="0022772E">
      <w:pPr>
        <w:autoSpaceDE w:val="0"/>
        <w:spacing w:after="60"/>
        <w:rPr>
          <w:rFonts w:eastAsia="SimSun"/>
        </w:rPr>
      </w:pPr>
      <w:r w:rsidRPr="00BD1853">
        <w:rPr>
          <w:rFonts w:eastAsia="SimSun"/>
          <w:iCs/>
        </w:rPr>
        <w:t>Απαιτείται ελάχιστη παροχή εγγύησης καλής λειτουργίας, για τουλάχιστον ένα (1) έτος.</w:t>
      </w:r>
    </w:p>
    <w:p w:rsidR="0022772E" w:rsidRPr="00B03B50" w:rsidRDefault="0022772E" w:rsidP="0022772E">
      <w:pPr>
        <w:autoSpaceDE w:val="0"/>
        <w:spacing w:after="60"/>
        <w:rPr>
          <w:rFonts w:eastAsia="SimSun"/>
          <w:b/>
        </w:rPr>
      </w:pPr>
      <w:r w:rsidRPr="00B402DF">
        <w:rPr>
          <w:rFonts w:eastAsia="SimSun"/>
          <w:b/>
        </w:rPr>
        <w:t xml:space="preserve">Παρατάσεις </w:t>
      </w:r>
    </w:p>
    <w:p w:rsidR="0022772E" w:rsidRPr="00B402DF" w:rsidRDefault="0022772E" w:rsidP="0022772E">
      <w:pPr>
        <w:spacing w:line="300" w:lineRule="atLeast"/>
      </w:pPr>
      <w:r w:rsidRPr="00B402DF">
        <w:t>Το ΙΤΕ διατηρεί μονομερώς το δικαίωμα μετάθεσης του χρονοδιαγράμματος της προμήθειας εάν κρίνει ότι αυτό επιβάλλεται, για συνολικό χρονικό διάστημα ενός (1) μηνός και στις περιπτώσεις αυτές ενημερώνει εγκαίρως τον ανάδοχο για τη διαφοροποίηση του χρονοδιαγράμματος.</w:t>
      </w:r>
    </w:p>
    <w:p w:rsidR="0022772E" w:rsidRPr="002E6500" w:rsidRDefault="0022772E" w:rsidP="0022772E">
      <w:pPr>
        <w:spacing w:line="300" w:lineRule="atLeast"/>
      </w:pPr>
      <w:r w:rsidRPr="00B402DF">
        <w:t xml:space="preserve">Ο ανάδοχος δικαιούται να ζητήσει μετάθεση της προθεσμίας εκτέλεσης της προμήθειας, στην περίπτωση που η εκτέλεση της Σύμβασης ή επί μέρους δραστηριοτήτων της καθυστερεί ή πρόκειται να καθυστερήσει για λόγους που δεν ανάγονται σε περιοχές ευθύνης της ή για λόγους ανωτέρας βίας. Στην περίπτωση αυτή ο ανάδοχος συνυποβάλλει πλήρη και λεπτομερή στοιχεία για την τεκμηρίωση του αιτήματός του και το αίτημα εξετάζεται από το ΙΤΕ το οποίο αποφασίζει εάν δικαιολογείται να δοθεί μετάθεση και πόση, είτε για το μέλλον </w:t>
      </w:r>
      <w:r w:rsidRPr="00C45D48">
        <w:t>είτε με αναδρομική ισχύ και ειδοποι</w:t>
      </w:r>
      <w:r>
        <w:t>εί σχετικά γραπτώς τον ανάδοχο.</w:t>
      </w:r>
    </w:p>
    <w:p w:rsidR="0022772E" w:rsidRPr="002E6500" w:rsidRDefault="0022772E" w:rsidP="0022772E">
      <w:pPr>
        <w:autoSpaceDE w:val="0"/>
        <w:spacing w:after="60"/>
        <w:rPr>
          <w:rFonts w:eastAsia="SimSun"/>
          <w:b/>
          <w:iCs/>
        </w:rPr>
      </w:pPr>
      <w:r w:rsidRPr="002E6500">
        <w:rPr>
          <w:rFonts w:eastAsia="SimSun"/>
          <w:b/>
        </w:rPr>
        <w:t xml:space="preserve">Τροποποίηση Σύμβασης </w:t>
      </w:r>
    </w:p>
    <w:p w:rsidR="0022772E" w:rsidRPr="002E6500" w:rsidRDefault="0022772E" w:rsidP="0022772E">
      <w:pPr>
        <w:autoSpaceDE w:val="0"/>
        <w:spacing w:after="60"/>
        <w:rPr>
          <w:rFonts w:eastAsia="SimSun"/>
          <w:i/>
          <w:iCs/>
        </w:rPr>
      </w:pPr>
      <w:r w:rsidRPr="002E6500">
        <w:rPr>
          <w:rFonts w:eastAsia="SimSun"/>
        </w:rPr>
        <w:t>Η σύμβαση δύναται να τροποποιηθεί στις περιπτώσεις που προβλέπονται  στο άρθρο 132 του ν. 4412/2016.</w:t>
      </w:r>
    </w:p>
    <w:p w:rsidR="0022772E" w:rsidRPr="002E6500" w:rsidRDefault="0022772E" w:rsidP="0022772E">
      <w:pPr>
        <w:pStyle w:val="normalwithoutspacing"/>
        <w:rPr>
          <w:rFonts w:eastAsia="SimSun"/>
          <w:i/>
          <w:iCs/>
          <w:szCs w:val="22"/>
        </w:rPr>
      </w:pPr>
    </w:p>
    <w:p w:rsidR="0022772E" w:rsidRDefault="0022772E" w:rsidP="0022772E">
      <w:pPr>
        <w:pStyle w:val="normalwithoutspacing"/>
        <w:rPr>
          <w:rFonts w:eastAsia="SimSun"/>
          <w:szCs w:val="22"/>
        </w:rPr>
      </w:pPr>
      <w:r>
        <w:rPr>
          <w:rFonts w:ascii="Arial" w:hAnsi="Arial" w:cs="Arial"/>
          <w:b/>
          <w:color w:val="002060"/>
          <w:szCs w:val="22"/>
        </w:rPr>
        <w:t>ΜΕΡΟΣ Β- ΟΙΚΟΝΟΜΙΚΟ ΑΝΤΙΚΕΙΜΕΝΟ ΤΗΣ ΣΥΜΒΑΣΗΣ</w:t>
      </w:r>
    </w:p>
    <w:p w:rsidR="0022772E" w:rsidRPr="002F31D7" w:rsidRDefault="0022772E" w:rsidP="0022772E">
      <w:pPr>
        <w:pStyle w:val="normalwithoutspacing"/>
        <w:rPr>
          <w:rFonts w:eastAsia="SimSun"/>
          <w:b/>
          <w:szCs w:val="22"/>
        </w:rPr>
      </w:pPr>
      <w:r w:rsidRPr="002F31D7">
        <w:rPr>
          <w:rFonts w:eastAsia="SimSun"/>
          <w:b/>
          <w:szCs w:val="22"/>
        </w:rPr>
        <w:t xml:space="preserve">Χρηματοδότηση </w:t>
      </w:r>
    </w:p>
    <w:p w:rsidR="0022772E" w:rsidRPr="006D4155" w:rsidRDefault="0022772E" w:rsidP="0022772E">
      <w:pPr>
        <w:autoSpaceDE w:val="0"/>
        <w:spacing w:after="60"/>
      </w:pPr>
      <w:r w:rsidRPr="00C45D48">
        <w:lastRenderedPageBreak/>
        <w:t>Η χρηματοδότηση της δαπάνης βαρύνει εξολοκλήρου το πρόγραμμα</w:t>
      </w:r>
      <w:r>
        <w:t xml:space="preserve"> </w:t>
      </w:r>
      <w:r w:rsidRPr="006F7954">
        <w:rPr>
          <w:rFonts w:cstheme="minorHAnsi"/>
        </w:rPr>
        <w:t>«</w:t>
      </w:r>
      <w:r w:rsidRPr="006F7954">
        <w:rPr>
          <w:rFonts w:cstheme="minorHAnsi"/>
          <w:iCs/>
          <w:color w:val="000000"/>
        </w:rPr>
        <w:t xml:space="preserve">Κβαντικός Προσομοιωτής </w:t>
      </w:r>
      <w:proofErr w:type="spellStart"/>
      <w:r w:rsidRPr="006F7954">
        <w:rPr>
          <w:rFonts w:cstheme="minorHAnsi"/>
          <w:iCs/>
          <w:color w:val="000000"/>
        </w:rPr>
        <w:t>Πολαριτρονίων</w:t>
      </w:r>
      <w:proofErr w:type="spellEnd"/>
      <w:r w:rsidRPr="006F7954">
        <w:rPr>
          <w:rFonts w:cstheme="minorHAnsi"/>
          <w:iCs/>
          <w:color w:val="000000"/>
        </w:rPr>
        <w:t xml:space="preserve"> – [</w:t>
      </w:r>
      <w:r>
        <w:rPr>
          <w:rFonts w:cstheme="minorHAnsi"/>
          <w:iCs/>
          <w:color w:val="000000"/>
          <w:lang w:val="en-US"/>
        </w:rPr>
        <w:t>POLISIMULATOR</w:t>
      </w:r>
      <w:r w:rsidRPr="00997D6B">
        <w:rPr>
          <w:rFonts w:cstheme="minorHAnsi"/>
          <w:iCs/>
          <w:color w:val="000000"/>
        </w:rPr>
        <w:t>]</w:t>
      </w:r>
      <w:r w:rsidRPr="006F7954">
        <w:rPr>
          <w:rFonts w:cstheme="minorHAnsi"/>
          <w:iCs/>
          <w:color w:val="000000"/>
        </w:rPr>
        <w:t>»</w:t>
      </w:r>
      <w:r w:rsidRPr="003539AB">
        <w:t>,</w:t>
      </w:r>
      <w:r>
        <w:t xml:space="preserve"> </w:t>
      </w:r>
      <w:r>
        <w:rPr>
          <w:lang w:val="en-US"/>
        </w:rPr>
        <w:t>MIS</w:t>
      </w:r>
      <w:r w:rsidRPr="006D4155">
        <w:t xml:space="preserve"> </w:t>
      </w:r>
      <w:r w:rsidRPr="009C09B1">
        <w:rPr>
          <w:rFonts w:cstheme="minorHAnsi"/>
          <w:color w:val="000000"/>
        </w:rPr>
        <w:t>5021458</w:t>
      </w:r>
      <w:r w:rsidRPr="006D4155">
        <w:rPr>
          <w:color w:val="000000"/>
        </w:rPr>
        <w:t>.</w:t>
      </w:r>
    </w:p>
    <w:p w:rsidR="0022772E" w:rsidRPr="00B402DF" w:rsidRDefault="0022772E" w:rsidP="0022772E">
      <w:pPr>
        <w:autoSpaceDE w:val="0"/>
        <w:spacing w:after="60"/>
        <w:rPr>
          <w:rFonts w:eastAsia="SimSun"/>
        </w:rPr>
      </w:pPr>
      <w:r w:rsidRPr="0063609E">
        <w:rPr>
          <w:rFonts w:eastAsia="SimSun"/>
          <w:b/>
        </w:rPr>
        <w:t>Εκτιμώμενη αξία</w:t>
      </w:r>
      <w:r>
        <w:rPr>
          <w:rFonts w:eastAsia="SimSun"/>
        </w:rPr>
        <w:t xml:space="preserve"> σύμβασης σε ευρώ, μη συμπεριλαμβανομένου ΦΠΑ: </w:t>
      </w:r>
      <w:r w:rsidRPr="00364378">
        <w:t xml:space="preserve">€ </w:t>
      </w:r>
      <w:r w:rsidRPr="009C09B1">
        <w:t>60.000,00</w:t>
      </w:r>
    </w:p>
    <w:p w:rsidR="0022772E" w:rsidRPr="0063609E" w:rsidRDefault="0022772E" w:rsidP="0022772E">
      <w:pPr>
        <w:autoSpaceDE w:val="0"/>
        <w:spacing w:after="60"/>
        <w:rPr>
          <w:rFonts w:eastAsia="SimSun"/>
          <w:b/>
        </w:rPr>
      </w:pPr>
      <w:r w:rsidRPr="0063609E">
        <w:rPr>
          <w:rFonts w:eastAsia="SimSun"/>
          <w:b/>
        </w:rPr>
        <w:t>Φ.Π.Α.-Κρατήσεις-δικαιώματα τρίτων-επιβαρύνσεις</w:t>
      </w:r>
    </w:p>
    <w:p w:rsidR="0022772E" w:rsidRDefault="0022772E" w:rsidP="0022772E">
      <w:pPr>
        <w:autoSpaceDE w:val="0"/>
        <w:spacing w:after="60"/>
        <w:rPr>
          <w:rFonts w:eastAsia="SimSun"/>
        </w:rPr>
      </w:pPr>
      <w:r w:rsidRPr="00C45D48">
        <w:rPr>
          <w:rFonts w:eastAsia="SimSun"/>
        </w:rPr>
        <w:t xml:space="preserve">Βάση της κείμενης νομοθεσίας η δαπάνη υποχρεούται σε καταβολή ΦΠΑ. </w:t>
      </w:r>
    </w:p>
    <w:p w:rsidR="0022772E" w:rsidRPr="00C45D48" w:rsidRDefault="0022772E" w:rsidP="0022772E">
      <w:pPr>
        <w:autoSpaceDE w:val="0"/>
        <w:spacing w:after="60"/>
        <w:rPr>
          <w:rFonts w:eastAsia="SimSun"/>
        </w:rPr>
      </w:pPr>
      <w:r>
        <w:rPr>
          <w:rFonts w:eastAsia="SimSun"/>
        </w:rPr>
        <w:t>Επίσης, η δαπάνη υπόκειται σε:</w:t>
      </w:r>
    </w:p>
    <w:p w:rsidR="0022772E" w:rsidRDefault="0022772E" w:rsidP="0022772E">
      <w: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22772E" w:rsidRDefault="0022772E" w:rsidP="0022772E">
      <w: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22772E" w:rsidRDefault="0022772E" w:rsidP="0022772E">
      <w:r>
        <w:t xml:space="preserve">Οι υπέρ τρίτων κρατήσεις υπόκεινται στο εκάστοτε ισχύον αναλογικό τέλος χαρτοσήμου </w:t>
      </w:r>
      <w:r w:rsidRPr="001A5C61">
        <w:t>3</w:t>
      </w:r>
      <w:r>
        <w:t xml:space="preserve"> % και στην επ’ αυτού εισφορά υπέρ ΟΓΑ </w:t>
      </w:r>
      <w:r w:rsidRPr="001A5C61">
        <w:t>0,6</w:t>
      </w:r>
      <w:r>
        <w:t xml:space="preserve"> %.</w:t>
      </w:r>
    </w:p>
    <w:p w:rsidR="0022772E" w:rsidRDefault="0022772E" w:rsidP="0022772E">
      <w:r>
        <w:t>Με κάθε πληρωμή θα γίνεται, επί του καθαρού ποσού, η προβλεπόμενη από την κείμενη νομοθεσία παρακράτηση φόρου εισοδήματος.</w:t>
      </w:r>
    </w:p>
    <w:p w:rsidR="0022772E" w:rsidRDefault="0022772E" w:rsidP="0022772E">
      <w:pPr>
        <w:pStyle w:val="normalwithoutspacing"/>
        <w:rPr>
          <w:rFonts w:eastAsia="SimSun"/>
          <w:szCs w:val="22"/>
        </w:rPr>
      </w:pPr>
    </w:p>
    <w:p w:rsidR="0022772E" w:rsidRDefault="0022772E" w:rsidP="0022772E">
      <w:pPr>
        <w:pStyle w:val="2"/>
        <w:tabs>
          <w:tab w:val="clear" w:pos="567"/>
          <w:tab w:val="left" w:pos="0"/>
        </w:tabs>
        <w:ind w:left="0" w:firstLine="0"/>
        <w:rPr>
          <w:lang w:val="el-GR"/>
        </w:rPr>
        <w:sectPr w:rsidR="0022772E" w:rsidSect="0022772E">
          <w:endnotePr>
            <w:numFmt w:val="decimal"/>
          </w:endnotePr>
          <w:pgSz w:w="11906" w:h="16838"/>
          <w:pgMar w:top="1440" w:right="1080" w:bottom="1440" w:left="1080" w:header="709" w:footer="709" w:gutter="0"/>
          <w:cols w:space="708"/>
          <w:docGrid w:linePitch="360"/>
        </w:sectPr>
      </w:pPr>
    </w:p>
    <w:p w:rsidR="0022772E" w:rsidRDefault="0022772E" w:rsidP="0022772E">
      <w:pPr>
        <w:pStyle w:val="2"/>
        <w:tabs>
          <w:tab w:val="clear" w:pos="567"/>
          <w:tab w:val="left" w:pos="0"/>
        </w:tabs>
        <w:ind w:left="0" w:firstLine="0"/>
        <w:rPr>
          <w:lang w:val="el-GR"/>
        </w:rPr>
      </w:pPr>
      <w:bookmarkStart w:id="5" w:name="_Toc509404462"/>
      <w:r w:rsidRPr="00C959C6">
        <w:rPr>
          <w:lang w:val="el-GR"/>
        </w:rPr>
        <w:lastRenderedPageBreak/>
        <w:t xml:space="preserve">ΠΑΡΑΡΤΗΜΑ ΙΙ </w:t>
      </w:r>
      <w:r>
        <w:rPr>
          <w:lang w:val="el-GR"/>
        </w:rPr>
        <w:t>- Υποδείγματα</w:t>
      </w:r>
      <w:bookmarkEnd w:id="5"/>
    </w:p>
    <w:p w:rsidR="0022772E" w:rsidRPr="00DB6ECF" w:rsidRDefault="0022772E" w:rsidP="0022772E">
      <w:pPr>
        <w:jc w:val="center"/>
        <w:rPr>
          <w:b/>
          <w:bCs/>
          <w:sz w:val="28"/>
          <w:szCs w:val="32"/>
        </w:rPr>
      </w:pPr>
      <w:r w:rsidRPr="00DB6ECF">
        <w:rPr>
          <w:b/>
          <w:bCs/>
          <w:sz w:val="28"/>
          <w:szCs w:val="32"/>
        </w:rPr>
        <w:t>ΥΠΟΔΕΙΓΜΑ 1</w:t>
      </w:r>
    </w:p>
    <w:p w:rsidR="0022772E" w:rsidRPr="00DB6ECF" w:rsidRDefault="0022772E" w:rsidP="0022772E">
      <w:pPr>
        <w:ind w:right="-341"/>
        <w:jc w:val="center"/>
        <w:rPr>
          <w:b/>
          <w:sz w:val="24"/>
        </w:rPr>
      </w:pPr>
      <w:r w:rsidRPr="00DB6ECF">
        <w:rPr>
          <w:b/>
          <w:sz w:val="24"/>
        </w:rPr>
        <w:t>ΑΙΤΗΣΗ ΣΥΜΜΕΤΟΧΗΣ</w:t>
      </w:r>
    </w:p>
    <w:p w:rsidR="0022772E" w:rsidRPr="003A66A2" w:rsidRDefault="0022772E" w:rsidP="0022772E">
      <w:pPr>
        <w:tabs>
          <w:tab w:val="left" w:pos="1701"/>
        </w:tabs>
        <w:ind w:right="-340"/>
        <w:jc w:val="center"/>
      </w:pPr>
      <w:r w:rsidRPr="003A66A2">
        <w:rPr>
          <w:bCs/>
        </w:rPr>
        <w:t>σε Συνοπτικό</w:t>
      </w:r>
      <w:r w:rsidRPr="003A66A2">
        <w:t xml:space="preserve"> Διαγωνισμό σε </w:t>
      </w:r>
      <w:r w:rsidRPr="003A66A2">
        <w:rPr>
          <w:bCs/>
        </w:rPr>
        <w:t>Ε</w:t>
      </w:r>
      <w:r w:rsidRPr="003A66A2">
        <w:t xml:space="preserve">υρώ </w:t>
      </w:r>
      <w:r w:rsidRPr="003A66A2">
        <w:rPr>
          <w:bCs/>
        </w:rPr>
        <w:t xml:space="preserve">για </w:t>
      </w:r>
      <w:r w:rsidRPr="003A66A2">
        <w:t>την ανάδειξη αναδόχου για</w:t>
      </w:r>
      <w:r w:rsidRPr="003A66A2">
        <w:rPr>
          <w:b/>
        </w:rPr>
        <w:t xml:space="preserve"> </w:t>
      </w:r>
      <w:r w:rsidRPr="003A66A2">
        <w:t xml:space="preserve">την </w:t>
      </w:r>
      <w:r w:rsidRPr="00DB6ECF">
        <w:rPr>
          <w:b/>
        </w:rPr>
        <w:t>«</w:t>
      </w:r>
      <w:r w:rsidRPr="009C09B1">
        <w:rPr>
          <w:rStyle w:val="fontstyle01"/>
          <w:rFonts w:ascii="Calibri" w:hAnsi="Calibri" w:cstheme="minorHAnsi"/>
        </w:rPr>
        <w:t xml:space="preserve">Προμήθεια ρυθμιζόμενου μήκους κύματος </w:t>
      </w:r>
      <w:proofErr w:type="spellStart"/>
      <w:r w:rsidRPr="009C09B1">
        <w:rPr>
          <w:rStyle w:val="fontstyle01"/>
          <w:rFonts w:ascii="Calibri" w:hAnsi="Calibri" w:cstheme="minorHAnsi"/>
        </w:rPr>
        <w:t>μονοτροπικού</w:t>
      </w:r>
      <w:proofErr w:type="spellEnd"/>
      <w:r w:rsidRPr="009C09B1">
        <w:rPr>
          <w:rStyle w:val="fontstyle01"/>
          <w:rFonts w:ascii="Calibri" w:hAnsi="Calibri" w:cstheme="minorHAnsi"/>
        </w:rPr>
        <w:t xml:space="preserve"> λέιζερ</w:t>
      </w:r>
      <w:r w:rsidRPr="00DB6ECF">
        <w:rPr>
          <w:b/>
        </w:rPr>
        <w:t>»</w:t>
      </w:r>
      <w:r w:rsidRPr="003A66A2">
        <w:rPr>
          <w:b/>
        </w:rPr>
        <w:t xml:space="preserve"> </w:t>
      </w:r>
      <w:r w:rsidRPr="003A66A2">
        <w:t xml:space="preserve">του </w:t>
      </w:r>
      <w:r>
        <w:t>ΙΤΕ</w:t>
      </w:r>
      <w:r w:rsidRPr="00B402DF">
        <w:t xml:space="preserve"> </w:t>
      </w:r>
      <w:r>
        <w:t>- ΙΗΔΛ</w:t>
      </w:r>
    </w:p>
    <w:p w:rsidR="0022772E" w:rsidRPr="002A5EF0" w:rsidRDefault="0022772E" w:rsidP="0022772E">
      <w:pPr>
        <w:ind w:right="-341"/>
        <w:rPr>
          <w:bCs/>
        </w:rPr>
      </w:pPr>
      <w:r w:rsidRPr="00A4771C">
        <w:t xml:space="preserve">Κριτήριο αξιολόγησης: Πλέον συμφέρουσα από οικονομική </w:t>
      </w:r>
      <w:r w:rsidRPr="002A5EF0">
        <w:t xml:space="preserve">άποψη προσφορά με βάση την </w:t>
      </w:r>
      <w:r w:rsidRPr="002A5EF0">
        <w:rPr>
          <w:bCs/>
        </w:rPr>
        <w:t>τιμή.</w:t>
      </w:r>
    </w:p>
    <w:p w:rsidR="0022772E" w:rsidRPr="002A5EF0" w:rsidRDefault="0022772E" w:rsidP="0022772E">
      <w:pPr>
        <w:spacing w:after="0"/>
        <w:ind w:right="-341"/>
        <w:rPr>
          <w:b/>
          <w:color w:val="000000"/>
          <w:lang w:eastAsia="el-GR"/>
        </w:rPr>
      </w:pPr>
      <w:r w:rsidRPr="002A5EF0">
        <w:rPr>
          <w:b/>
          <w:color w:val="000000"/>
          <w:lang w:eastAsia="el-GR"/>
        </w:rPr>
        <w:t xml:space="preserve">Συνολικός προϋπολογισμός: </w:t>
      </w:r>
      <w:r w:rsidRPr="002A5EF0">
        <w:rPr>
          <w:color w:val="000000"/>
          <w:lang w:eastAsia="el-GR"/>
        </w:rPr>
        <w:t>εξήντα χιλιάδες Ευρώ (</w:t>
      </w:r>
      <w:r w:rsidRPr="002A5EF0">
        <w:t xml:space="preserve">60.000,00 </w:t>
      </w:r>
      <w:r w:rsidRPr="002A5EF0">
        <w:rPr>
          <w:color w:val="000000"/>
          <w:lang w:eastAsia="el-GR"/>
        </w:rPr>
        <w:t>€) πλέον ΦΠΑ 24%,</w:t>
      </w:r>
      <w:r w:rsidRPr="002A5EF0">
        <w:rPr>
          <w:b/>
          <w:color w:val="000000"/>
          <w:lang w:eastAsia="el-GR"/>
        </w:rPr>
        <w:t xml:space="preserve"> </w:t>
      </w:r>
    </w:p>
    <w:p w:rsidR="0022772E" w:rsidRPr="003A66A2" w:rsidRDefault="0022772E" w:rsidP="0022772E">
      <w:pPr>
        <w:spacing w:after="0"/>
        <w:ind w:right="-341"/>
        <w:rPr>
          <w:color w:val="000000"/>
          <w:lang w:eastAsia="el-GR"/>
        </w:rPr>
      </w:pPr>
      <w:r w:rsidRPr="002A5EF0">
        <w:rPr>
          <w:color w:val="000000"/>
          <w:lang w:eastAsia="el-GR"/>
        </w:rPr>
        <w:t xml:space="preserve">ήτοι </w:t>
      </w:r>
      <w:r w:rsidRPr="002A5EF0">
        <w:t xml:space="preserve">εβδομήντα τεσσάρων χιλιάδων τετρακοσίων </w:t>
      </w:r>
      <w:r w:rsidRPr="002A5EF0">
        <w:rPr>
          <w:lang w:eastAsia="el-GR"/>
        </w:rPr>
        <w:t xml:space="preserve">Ευρώ </w:t>
      </w:r>
      <w:r w:rsidRPr="002A5EF0">
        <w:t xml:space="preserve">(74.400,00 €) </w:t>
      </w:r>
      <w:r w:rsidRPr="002A5EF0">
        <w:rPr>
          <w:color w:val="000000"/>
          <w:lang w:eastAsia="el-GR"/>
        </w:rPr>
        <w:t>συμπεριλαμβανομένου Φ.Π.Α. 24%</w:t>
      </w:r>
      <w:r w:rsidRPr="003A66A2">
        <w:rPr>
          <w:color w:val="000000"/>
          <w:lang w:eastAsia="el-GR"/>
        </w:rPr>
        <w:t xml:space="preserve"> </w:t>
      </w:r>
    </w:p>
    <w:p w:rsidR="0022772E" w:rsidRPr="003A66A2" w:rsidRDefault="0022772E" w:rsidP="0022772E">
      <w:pPr>
        <w:ind w:right="-341"/>
        <w:rPr>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22772E" w:rsidRPr="003A66A2" w:rsidTr="00CA3A7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bCs/>
              </w:rPr>
            </w:pPr>
            <w:r w:rsidRPr="003A66A2">
              <w:rPr>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2772E" w:rsidRPr="003A66A2" w:rsidRDefault="0022772E" w:rsidP="00CA3A72">
            <w:pPr>
              <w:rPr>
                <w:b/>
                <w:bCs/>
              </w:rPr>
            </w:pPr>
          </w:p>
        </w:tc>
      </w:tr>
      <w:tr w:rsidR="0022772E" w:rsidRPr="003A66A2" w:rsidTr="00CA3A7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bCs/>
              </w:rPr>
            </w:pPr>
            <w:r w:rsidRPr="003A66A2">
              <w:rPr>
                <w:b/>
                <w:bCs/>
              </w:rPr>
              <w:t>Στοιχεία Οικονομικού Φορέα</w:t>
            </w:r>
          </w:p>
        </w:tc>
      </w:tr>
      <w:tr w:rsidR="0022772E" w:rsidRPr="003A66A2" w:rsidTr="00CA3A7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rPr>
            </w:pPr>
            <w:r w:rsidRPr="003A66A2">
              <w:rPr>
                <w:b/>
              </w:rPr>
              <w:t>Ονοματεπώνυμο</w:t>
            </w:r>
          </w:p>
          <w:p w:rsidR="0022772E" w:rsidRPr="003A66A2" w:rsidRDefault="0022772E" w:rsidP="00CA3A72">
            <w:pPr>
              <w:rPr>
                <w:b/>
                <w:bCs/>
              </w:rPr>
            </w:pPr>
            <w:r w:rsidRPr="003A66A2">
              <w:rPr>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2772E" w:rsidRPr="003A66A2" w:rsidRDefault="0022772E" w:rsidP="00CA3A72">
            <w:pPr>
              <w:rPr>
                <w:b/>
                <w:bCs/>
              </w:rPr>
            </w:pPr>
          </w:p>
        </w:tc>
      </w:tr>
      <w:tr w:rsidR="0022772E" w:rsidRPr="003A66A2" w:rsidTr="00CA3A7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bCs/>
              </w:rPr>
            </w:pPr>
            <w:r w:rsidRPr="003A66A2">
              <w:rPr>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2772E" w:rsidRPr="003A66A2" w:rsidRDefault="0022772E" w:rsidP="00CA3A72">
            <w:pPr>
              <w:rPr>
                <w:b/>
                <w:bCs/>
              </w:rPr>
            </w:pPr>
          </w:p>
        </w:tc>
      </w:tr>
      <w:tr w:rsidR="0022772E" w:rsidRPr="003A66A2" w:rsidTr="00CA3A7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bCs/>
              </w:rPr>
            </w:pPr>
            <w:r w:rsidRPr="003A66A2">
              <w:rPr>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2772E" w:rsidRPr="003A66A2" w:rsidRDefault="0022772E" w:rsidP="00CA3A72">
            <w:pPr>
              <w:rPr>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bCs/>
              </w:rPr>
            </w:pPr>
            <w:r w:rsidRPr="003A66A2">
              <w:rPr>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2772E" w:rsidRPr="003A66A2" w:rsidRDefault="0022772E" w:rsidP="00CA3A72">
            <w:pPr>
              <w:rPr>
                <w:b/>
                <w:bCs/>
              </w:rPr>
            </w:pPr>
          </w:p>
        </w:tc>
      </w:tr>
      <w:tr w:rsidR="0022772E" w:rsidRPr="003A66A2" w:rsidTr="00CA3A7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3A66A2" w:rsidRDefault="0022772E" w:rsidP="00CA3A72">
            <w:pPr>
              <w:rPr>
                <w:b/>
                <w:bCs/>
              </w:rPr>
            </w:pPr>
            <w:r w:rsidRPr="003A66A2">
              <w:rPr>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2772E" w:rsidRPr="003A66A2" w:rsidRDefault="0022772E" w:rsidP="00CA3A72">
            <w:pPr>
              <w:rPr>
                <w:b/>
                <w:bCs/>
              </w:rPr>
            </w:pPr>
          </w:p>
        </w:tc>
      </w:tr>
      <w:tr w:rsidR="0022772E" w:rsidRPr="00E45B24" w:rsidTr="00CA3A7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E45B24" w:rsidRDefault="0022772E" w:rsidP="00CA3A72">
            <w:pPr>
              <w:rPr>
                <w:b/>
                <w:bCs/>
              </w:rPr>
            </w:pPr>
            <w:r w:rsidRPr="003A66A2">
              <w:rPr>
                <w:b/>
                <w:bCs/>
              </w:rPr>
              <w:t>Ηλεκτρονική δ</w:t>
            </w:r>
            <w:r w:rsidRPr="00E45B24">
              <w:rPr>
                <w:b/>
                <w:bCs/>
              </w:rPr>
              <w:t>/</w:t>
            </w:r>
            <w:proofErr w:type="spellStart"/>
            <w:r w:rsidRPr="00E45B24">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r>
    </w:tbl>
    <w:p w:rsidR="0022772E" w:rsidRDefault="0022772E" w:rsidP="0022772E">
      <w:pPr>
        <w:tabs>
          <w:tab w:val="left" w:pos="142"/>
          <w:tab w:val="left" w:pos="284"/>
        </w:tabs>
        <w:spacing w:line="360" w:lineRule="auto"/>
      </w:pPr>
    </w:p>
    <w:p w:rsidR="0022772E" w:rsidRPr="003A66A2" w:rsidRDefault="0022772E" w:rsidP="0022772E">
      <w:pPr>
        <w:tabs>
          <w:tab w:val="left" w:pos="142"/>
          <w:tab w:val="left" w:pos="284"/>
        </w:tabs>
        <w:spacing w:line="360" w:lineRule="auto"/>
      </w:pPr>
      <w:r w:rsidRPr="0011050C">
        <w:t xml:space="preserve">Με την παρούσα αίτηση, σας υποβάλλω φάκελο προσφοράς για την συμμετοχή μου στον συνοπτικό διαγωνισμό με </w:t>
      </w:r>
      <w:proofErr w:type="spellStart"/>
      <w:r w:rsidRPr="0011050C">
        <w:t>αρ</w:t>
      </w:r>
      <w:proofErr w:type="spellEnd"/>
      <w:r w:rsidRPr="0011050C">
        <w:t xml:space="preserve">. </w:t>
      </w:r>
      <w:proofErr w:type="spellStart"/>
      <w:r w:rsidRPr="003A66A2">
        <w:t>Πρωτ</w:t>
      </w:r>
      <w:proofErr w:type="spellEnd"/>
      <w:r w:rsidRPr="003A66A2">
        <w:t xml:space="preserve">.……./……….2017 που προκήρυξε το Ινστιτούτο </w:t>
      </w:r>
      <w:r>
        <w:t>Ηλεκτρονικής Δομής &amp; Λέιζερ</w:t>
      </w:r>
      <w:r w:rsidRPr="003A66A2">
        <w:t xml:space="preserve"> του Ιδρύματος Τεχνολογίας και Έρευνας </w:t>
      </w:r>
      <w:r>
        <w:t>(ΙΗΔΛ</w:t>
      </w:r>
      <w:r w:rsidRPr="003A66A2">
        <w:t xml:space="preserve"> </w:t>
      </w:r>
      <w:r>
        <w:t>- ΙΤΕ</w:t>
      </w:r>
      <w:r w:rsidRPr="003A66A2">
        <w:t xml:space="preserve">) για την προμήθεια </w:t>
      </w:r>
      <w:r w:rsidRPr="00DB6ECF">
        <w:rPr>
          <w:b/>
        </w:rPr>
        <w:t>«</w:t>
      </w:r>
      <w:r w:rsidRPr="009C09B1">
        <w:rPr>
          <w:rStyle w:val="fontstyle01"/>
          <w:rFonts w:ascii="Calibri" w:hAnsi="Calibri" w:cstheme="minorHAnsi"/>
        </w:rPr>
        <w:t xml:space="preserve">Προμήθεια ρυθμιζόμενου μήκους κύματος </w:t>
      </w:r>
      <w:proofErr w:type="spellStart"/>
      <w:r w:rsidRPr="009C09B1">
        <w:rPr>
          <w:rStyle w:val="fontstyle01"/>
          <w:rFonts w:ascii="Calibri" w:hAnsi="Calibri" w:cstheme="minorHAnsi"/>
        </w:rPr>
        <w:t>μονοτροπικού</w:t>
      </w:r>
      <w:proofErr w:type="spellEnd"/>
      <w:r w:rsidRPr="009C09B1">
        <w:rPr>
          <w:rStyle w:val="fontstyle01"/>
          <w:rFonts w:ascii="Calibri" w:hAnsi="Calibri" w:cstheme="minorHAnsi"/>
        </w:rPr>
        <w:t xml:space="preserve"> λέιζερ</w:t>
      </w:r>
      <w:r w:rsidRPr="00DB6ECF">
        <w:rPr>
          <w:b/>
        </w:rPr>
        <w:t>»</w:t>
      </w:r>
      <w:r w:rsidRPr="003A66A2">
        <w:t xml:space="preserve"> </w:t>
      </w:r>
    </w:p>
    <w:p w:rsidR="0022772E" w:rsidRPr="0011050C" w:rsidRDefault="0022772E" w:rsidP="0022772E">
      <w:pPr>
        <w:tabs>
          <w:tab w:val="left" w:pos="142"/>
          <w:tab w:val="left" w:pos="284"/>
        </w:tabs>
        <w:spacing w:line="360" w:lineRule="auto"/>
        <w:jc w:val="center"/>
      </w:pPr>
      <w:r w:rsidRPr="0011050C">
        <w:t>Ο/Η αιτών/ούσα</w:t>
      </w:r>
    </w:p>
    <w:p w:rsidR="0022772E" w:rsidRPr="0011050C" w:rsidRDefault="0022772E" w:rsidP="0022772E">
      <w:pPr>
        <w:tabs>
          <w:tab w:val="left" w:pos="142"/>
          <w:tab w:val="left" w:pos="284"/>
        </w:tabs>
        <w:spacing w:line="360" w:lineRule="auto"/>
        <w:jc w:val="center"/>
      </w:pPr>
    </w:p>
    <w:p w:rsidR="0022772E" w:rsidRPr="0011050C" w:rsidRDefault="0022772E" w:rsidP="0022772E">
      <w:pPr>
        <w:jc w:val="center"/>
        <w:rPr>
          <w:lang w:eastAsia="el-GR"/>
        </w:r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p>
    <w:p w:rsidR="0022772E" w:rsidRPr="0011050C" w:rsidRDefault="0022772E" w:rsidP="0022772E">
      <w:pPr>
        <w:jc w:val="center"/>
        <w:rPr>
          <w:lang w:eastAsia="el-GR"/>
        </w:rPr>
      </w:pPr>
      <w:r w:rsidRPr="0011050C">
        <w:rPr>
          <w:lang w:eastAsia="el-GR"/>
        </w:rPr>
        <w:t>Υπογραφή</w:t>
      </w:r>
    </w:p>
    <w:p w:rsidR="0022772E" w:rsidRDefault="0022772E" w:rsidP="0022772E">
      <w:pPr>
        <w:sectPr w:rsidR="0022772E" w:rsidSect="0022772E">
          <w:endnotePr>
            <w:numFmt w:val="decimal"/>
          </w:endnotePr>
          <w:pgSz w:w="11906" w:h="16838"/>
          <w:pgMar w:top="1440" w:right="1080" w:bottom="1440" w:left="1080" w:header="709" w:footer="709" w:gutter="0"/>
          <w:cols w:space="708"/>
          <w:docGrid w:linePitch="360"/>
        </w:sectPr>
      </w:pPr>
    </w:p>
    <w:p w:rsidR="0022772E" w:rsidRPr="00646011" w:rsidRDefault="0022772E" w:rsidP="0022772E">
      <w:pPr>
        <w:jc w:val="center"/>
        <w:rPr>
          <w:b/>
          <w:bCs/>
          <w:sz w:val="28"/>
          <w:szCs w:val="32"/>
        </w:rPr>
      </w:pPr>
      <w:r w:rsidRPr="0011050C">
        <w:rPr>
          <w:b/>
          <w:bCs/>
          <w:sz w:val="28"/>
          <w:szCs w:val="32"/>
        </w:rPr>
        <w:lastRenderedPageBreak/>
        <w:t xml:space="preserve">ΥΠΟΔΕΙΓΜΑ </w:t>
      </w:r>
      <w:r>
        <w:rPr>
          <w:b/>
          <w:bCs/>
          <w:sz w:val="28"/>
          <w:szCs w:val="32"/>
        </w:rPr>
        <w:t>2</w:t>
      </w:r>
    </w:p>
    <w:p w:rsidR="0022772E" w:rsidRPr="0011050C" w:rsidRDefault="0022772E" w:rsidP="0022772E">
      <w:pPr>
        <w:jc w:val="center"/>
        <w:rPr>
          <w:b/>
          <w:bCs/>
        </w:rPr>
      </w:pPr>
    </w:p>
    <w:p w:rsidR="0022772E" w:rsidRPr="00EB1523" w:rsidRDefault="0022772E" w:rsidP="0022772E">
      <w:pPr>
        <w:ind w:right="-341"/>
        <w:jc w:val="center"/>
        <w:rPr>
          <w:b/>
          <w:sz w:val="24"/>
        </w:rPr>
      </w:pPr>
      <w:r w:rsidRPr="00EB1523">
        <w:rPr>
          <w:b/>
          <w:sz w:val="24"/>
        </w:rPr>
        <w:t>ΣΧΕΔΙΟ ΕΓΓΥΗΤΙΚΗΣ ΕΠΙΣΤΟΛΗΣ ΚΑΛΗΣ ΕΚΤΕΛΕΣΗΣ</w:t>
      </w:r>
    </w:p>
    <w:p w:rsidR="0022772E" w:rsidRPr="00281BEC" w:rsidRDefault="0022772E" w:rsidP="0022772E">
      <w:r w:rsidRPr="00281BEC">
        <w:t>ΠΡΟΣ</w:t>
      </w:r>
    </w:p>
    <w:p w:rsidR="0022772E" w:rsidRDefault="0022772E" w:rsidP="0022772E">
      <w:pPr>
        <w:spacing w:before="120" w:after="0"/>
      </w:pPr>
      <w:r w:rsidRPr="00C45D48">
        <w:t>Το ΙΔΡΥΜΑ ΤΕΧΝΟΛΟΓΙΑΣ ΚΑΙ ΕΡΕΥΝΑΣ</w:t>
      </w:r>
    </w:p>
    <w:p w:rsidR="0022772E" w:rsidRDefault="0022772E" w:rsidP="0022772E">
      <w:pPr>
        <w:spacing w:before="120" w:after="0"/>
      </w:pPr>
      <w:r>
        <w:t>ΙΝΣΤΙΤΟΥΤΟ ΗΛΕΚΤΡΟΝΙΚΗΣ ΔΟΜΗΣ &amp; ΛΕΙΖΕΡ</w:t>
      </w:r>
    </w:p>
    <w:p w:rsidR="0022772E" w:rsidRDefault="0022772E" w:rsidP="0022772E">
      <w:pPr>
        <w:spacing w:before="120" w:after="0"/>
        <w:jc w:val="right"/>
      </w:pPr>
    </w:p>
    <w:p w:rsidR="0022772E" w:rsidRPr="00C45D48" w:rsidRDefault="0022772E" w:rsidP="0022772E">
      <w:pPr>
        <w:spacing w:before="120" w:after="0"/>
        <w:jc w:val="right"/>
      </w:pPr>
      <w:r>
        <w:t>…………………………….ημερομηνία</w:t>
      </w:r>
    </w:p>
    <w:p w:rsidR="0022772E" w:rsidRPr="00C45D48" w:rsidRDefault="0022772E" w:rsidP="0022772E">
      <w:pPr>
        <w:spacing w:before="120" w:after="0"/>
        <w:jc w:val="center"/>
      </w:pPr>
      <w:r>
        <w:t>ΕΓΓΥΗΤΙΚΗ</w:t>
      </w:r>
      <w:r w:rsidRPr="00C45D48">
        <w:t xml:space="preserve"> ΕΠΙΣΤΟΛΗ ΥΠ’ ΑΡΙΘΜΟΝ .... ΓΙΑ ΠΟΣΟ ΕΥΡΩ.</w:t>
      </w:r>
    </w:p>
    <w:p w:rsidR="0022772E" w:rsidRPr="00C45D48" w:rsidRDefault="0022772E" w:rsidP="0022772E">
      <w:pPr>
        <w:overflowPunct w:val="0"/>
        <w:autoSpaceDE w:val="0"/>
        <w:autoSpaceDN w:val="0"/>
        <w:adjustRightInd w:val="0"/>
        <w:spacing w:before="120" w:after="0" w:line="300" w:lineRule="atLeast"/>
        <w:ind w:left="540"/>
        <w:textAlignment w:val="baseline"/>
        <w:rPr>
          <w:iCs/>
        </w:rPr>
      </w:pPr>
      <w:r w:rsidRPr="00C45D48">
        <w:rPr>
          <w:iCs/>
        </w:rPr>
        <w:t xml:space="preserve">Με την επιστολή αυτή σας γνωστοποιούμε ότι εγγυόμαστε ρητά, ανέκκλητα και ανεπιφύλακτα, </w:t>
      </w:r>
      <w:proofErr w:type="spellStart"/>
      <w:r w:rsidRPr="00C45D48">
        <w:rPr>
          <w:iCs/>
        </w:rPr>
        <w:t>ευθυνόμενοι</w:t>
      </w:r>
      <w:proofErr w:type="spellEnd"/>
      <w:r w:rsidRPr="00C45D48">
        <w:rPr>
          <w:iCs/>
        </w:rPr>
        <w:t xml:space="preserve"> απέναντι σας εις ολόκληρο και ως </w:t>
      </w:r>
      <w:proofErr w:type="spellStart"/>
      <w:r w:rsidRPr="00C45D48">
        <w:rPr>
          <w:iCs/>
        </w:rPr>
        <w:t>αυτοφειλέτες</w:t>
      </w:r>
      <w:proofErr w:type="spellEnd"/>
      <w:r w:rsidRPr="00C45D48">
        <w:rPr>
          <w:iCs/>
        </w:rPr>
        <w:t xml:space="preserve"> υπέρ της ........................ </w:t>
      </w:r>
      <w:r w:rsidRPr="00D02268">
        <w:t>πλήρη επωνυμία ,ΑΦΜ, διεύθυνση. Σε περίπτωση ένωσης την πλήρη επωνυμία ,ΑΦΜ, διεύθυνση κάθε μέλους της Ένωσης)</w:t>
      </w:r>
      <w:r>
        <w:t xml:space="preserve"> </w:t>
      </w:r>
      <w:r w:rsidRPr="00C45D48">
        <w:rPr>
          <w:iCs/>
        </w:rPr>
        <w:t xml:space="preserve">για ποσό ευρώ. ......... Στο ως άνω ποσό περιορίζεται η ευθύνη μας, για την καλή εκτέλεση των όρων της </w:t>
      </w:r>
      <w:r>
        <w:rPr>
          <w:iCs/>
        </w:rPr>
        <w:t xml:space="preserve">……………..(ημερομηνία) </w:t>
      </w:r>
      <w:r w:rsidRPr="00C45D48">
        <w:rPr>
          <w:iCs/>
        </w:rPr>
        <w:t xml:space="preserve">Σύμβασης </w:t>
      </w:r>
      <w:r>
        <w:rPr>
          <w:iCs/>
        </w:rPr>
        <w:t xml:space="preserve">Προμήθειας </w:t>
      </w:r>
      <w:r>
        <w:t>……………….</w:t>
      </w:r>
      <w:r w:rsidRPr="00C45D48">
        <w:rPr>
          <w:iCs/>
        </w:rPr>
        <w:t xml:space="preserve"> μεταξύ </w:t>
      </w:r>
      <w:r>
        <w:rPr>
          <w:iCs/>
        </w:rPr>
        <w:t>του Ιδρύματος Τεχνολογίας και Έρευνας</w:t>
      </w:r>
      <w:r w:rsidRPr="00C45D48">
        <w:rPr>
          <w:iCs/>
        </w:rPr>
        <w:t xml:space="preserve"> και της .................</w:t>
      </w:r>
    </w:p>
    <w:p w:rsidR="0022772E" w:rsidRPr="00C45D48" w:rsidRDefault="0022772E" w:rsidP="0022772E">
      <w:pPr>
        <w:overflowPunct w:val="0"/>
        <w:autoSpaceDE w:val="0"/>
        <w:autoSpaceDN w:val="0"/>
        <w:adjustRightInd w:val="0"/>
        <w:spacing w:before="120" w:after="0" w:line="300" w:lineRule="atLeast"/>
        <w:ind w:left="540"/>
        <w:textAlignment w:val="baseline"/>
        <w:rPr>
          <w:iCs/>
        </w:rPr>
      </w:pPr>
      <w:r w:rsidRPr="00C45D48">
        <w:rPr>
          <w:iCs/>
        </w:rPr>
        <w:t xml:space="preserve">Παραιτούμαστε ρητά και ανεπιφύλακτα από την ένσταση του ευεργετήματος  της διαιρέσεως και </w:t>
      </w:r>
      <w:proofErr w:type="spellStart"/>
      <w:r w:rsidRPr="00C45D48">
        <w:rPr>
          <w:iCs/>
        </w:rPr>
        <w:t>διζήσεως</w:t>
      </w:r>
      <w:proofErr w:type="spellEnd"/>
      <w:r w:rsidRPr="00C45D48">
        <w:rPr>
          <w:iCs/>
        </w:rPr>
        <w:t xml:space="preserve"> από το δικαίωμα  προβολής εναντίον σας όλων των ενστάσεων του </w:t>
      </w:r>
      <w:proofErr w:type="spellStart"/>
      <w:r w:rsidRPr="00C45D48">
        <w:rPr>
          <w:iCs/>
        </w:rPr>
        <w:t>πρωτοφειλέτη</w:t>
      </w:r>
      <w:proofErr w:type="spellEnd"/>
      <w:r w:rsidRPr="00C45D48">
        <w:rPr>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2772E" w:rsidRPr="00C45D48" w:rsidRDefault="0022772E" w:rsidP="0022772E">
      <w:pPr>
        <w:overflowPunct w:val="0"/>
        <w:autoSpaceDE w:val="0"/>
        <w:autoSpaceDN w:val="0"/>
        <w:adjustRightInd w:val="0"/>
        <w:spacing w:before="120" w:after="0" w:line="300" w:lineRule="atLeast"/>
        <w:ind w:left="540"/>
        <w:textAlignment w:val="baseline"/>
        <w:rPr>
          <w:iCs/>
        </w:rPr>
      </w:pPr>
      <w:r w:rsidRPr="00C45D48">
        <w:rPr>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22772E" w:rsidRPr="00C45D48" w:rsidRDefault="0022772E" w:rsidP="0022772E">
      <w:pPr>
        <w:overflowPunct w:val="0"/>
        <w:autoSpaceDE w:val="0"/>
        <w:autoSpaceDN w:val="0"/>
        <w:adjustRightInd w:val="0"/>
        <w:spacing w:before="120" w:after="0" w:line="300" w:lineRule="atLeast"/>
        <w:ind w:left="540"/>
        <w:textAlignment w:val="baseline"/>
        <w:rPr>
          <w:iCs/>
        </w:rPr>
      </w:pPr>
      <w:r w:rsidRPr="00C45D48">
        <w:rPr>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2772E" w:rsidRPr="005F1AC2" w:rsidRDefault="0022772E" w:rsidP="0022772E">
      <w:pPr>
        <w:pStyle w:val="Bulletn"/>
        <w:tabs>
          <w:tab w:val="clear" w:pos="720"/>
        </w:tabs>
        <w:spacing w:line="260" w:lineRule="exact"/>
        <w:ind w:left="540" w:firstLine="0"/>
        <w:rPr>
          <w:rFonts w:ascii="Calibri" w:hAnsi="Calibri" w:cs="Calibri"/>
          <w:szCs w:val="22"/>
        </w:rPr>
      </w:pPr>
      <w:r w:rsidRPr="00C45D48">
        <w:rPr>
          <w:iCs w:val="0"/>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4971D4">
        <w:rPr>
          <w:rFonts w:ascii="Calibri" w:hAnsi="Calibri" w:cs="Calibri"/>
          <w:szCs w:val="22"/>
        </w:rPr>
        <w:t xml:space="preserve"> </w:t>
      </w:r>
      <w:r>
        <w:rPr>
          <w:rFonts w:ascii="Calibri" w:hAnsi="Calibri" w:cs="Calibri"/>
          <w:szCs w:val="22"/>
        </w:rPr>
        <w:t xml:space="preserve">Σε περίπτωση κατάπτωση της εγγύησης </w:t>
      </w:r>
      <w:r>
        <w:rPr>
          <w:color w:val="000000"/>
        </w:rPr>
        <w:t>το ποσό της κατάπτωσης υπόκειται στο εκάστοτε ισχύον τέλος χαρτοσήμου.</w:t>
      </w:r>
    </w:p>
    <w:p w:rsidR="0022772E" w:rsidRDefault="0022772E" w:rsidP="0022772E">
      <w:pPr>
        <w:overflowPunct w:val="0"/>
        <w:autoSpaceDE w:val="0"/>
        <w:autoSpaceDN w:val="0"/>
        <w:adjustRightInd w:val="0"/>
        <w:ind w:left="540"/>
        <w:textAlignment w:val="baseline"/>
      </w:pPr>
      <w:proofErr w:type="spellStart"/>
      <w:r w:rsidRPr="00C45D48">
        <w:rPr>
          <w:iCs/>
        </w:rPr>
        <w:t>Βεβαιούμε</w:t>
      </w:r>
      <w:proofErr w:type="spellEnd"/>
      <w:r w:rsidRPr="00C45D48">
        <w:rPr>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rPr>
        <w:t>σει ο Νόμος για την Τράπεζά μας</w:t>
      </w:r>
      <w:r w:rsidRPr="0011050C">
        <w:rPr>
          <w:iCs/>
        </w:rPr>
        <w:t>.</w:t>
      </w:r>
    </w:p>
    <w:p w:rsidR="0022772E" w:rsidRDefault="0022772E" w:rsidP="0022772E"/>
    <w:p w:rsidR="0022772E" w:rsidRDefault="0022772E" w:rsidP="0022772E">
      <w:pPr>
        <w:pStyle w:val="2"/>
        <w:tabs>
          <w:tab w:val="clear" w:pos="567"/>
          <w:tab w:val="left" w:pos="0"/>
        </w:tabs>
        <w:ind w:left="0" w:firstLine="0"/>
        <w:rPr>
          <w:lang w:val="el-GR"/>
        </w:rPr>
        <w:sectPr w:rsidR="0022772E" w:rsidSect="0022772E">
          <w:endnotePr>
            <w:numFmt w:val="decimal"/>
          </w:endnotePr>
          <w:pgSz w:w="11906" w:h="16838"/>
          <w:pgMar w:top="1440" w:right="1080" w:bottom="1440" w:left="1080" w:header="709" w:footer="709" w:gutter="0"/>
          <w:cols w:space="708"/>
          <w:docGrid w:linePitch="360"/>
        </w:sectPr>
      </w:pPr>
    </w:p>
    <w:p w:rsidR="0022772E" w:rsidRDefault="0022772E" w:rsidP="0022772E">
      <w:pPr>
        <w:pStyle w:val="2"/>
        <w:tabs>
          <w:tab w:val="clear" w:pos="567"/>
          <w:tab w:val="left" w:pos="0"/>
        </w:tabs>
        <w:ind w:left="0" w:firstLine="0"/>
        <w:rPr>
          <w:rFonts w:eastAsia="SimSun"/>
          <w:i/>
          <w:iCs/>
          <w:color w:val="5B9BD5"/>
          <w:lang w:val="el-GR"/>
        </w:rPr>
      </w:pPr>
      <w:bookmarkStart w:id="6" w:name="_Toc509404463"/>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6"/>
    </w:p>
    <w:p w:rsidR="0022772E" w:rsidRPr="00B423C4" w:rsidRDefault="0022772E" w:rsidP="0022772E">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p>
    <w:p w:rsidR="0022772E" w:rsidRPr="00A158B3" w:rsidRDefault="0022772E" w:rsidP="0022772E">
      <w:pPr>
        <w:jc w:val="center"/>
        <w:rPr>
          <w:b/>
          <w:bCs/>
        </w:rPr>
      </w:pPr>
      <w:r w:rsidRPr="00A158B3">
        <w:rPr>
          <w:b/>
          <w:bCs/>
        </w:rPr>
        <w:t>ΠΡΟΣ</w:t>
      </w:r>
    </w:p>
    <w:p w:rsidR="0022772E" w:rsidRPr="002061BA" w:rsidRDefault="0022772E" w:rsidP="0022772E">
      <w:pPr>
        <w:jc w:val="center"/>
        <w:rPr>
          <w:b/>
          <w:bCs/>
        </w:rPr>
      </w:pPr>
      <w:r w:rsidRPr="002061BA">
        <w:rPr>
          <w:b/>
          <w:bCs/>
        </w:rPr>
        <w:t>ΙΔΡΥΜΑ ΤΕΧΝΟΛΟΓΙΑΣ &amp; ΕΡΕΥΝΑΣ/</w:t>
      </w:r>
      <w:r w:rsidRPr="002061BA">
        <w:rPr>
          <w:b/>
          <w:bCs/>
          <w:lang w:val="en-US"/>
        </w:rPr>
        <w:t>IN</w:t>
      </w:r>
      <w:r w:rsidRPr="002061BA">
        <w:rPr>
          <w:b/>
          <w:bCs/>
        </w:rPr>
        <w:t>ΣΤΙΤΟΥΤΟ ΗΛΕΚΤ</w:t>
      </w:r>
      <w:r>
        <w:rPr>
          <w:b/>
          <w:bCs/>
        </w:rPr>
        <w:t>Ρ</w:t>
      </w:r>
      <w:r w:rsidRPr="002061BA">
        <w:rPr>
          <w:b/>
          <w:bCs/>
        </w:rPr>
        <w:t>ΟΝΙΚΗΣ ΔΟΜΗΣ &amp; ΛΕΙΖΕΡ</w:t>
      </w:r>
    </w:p>
    <w:p w:rsidR="0022772E" w:rsidRPr="00EC2B48" w:rsidRDefault="0022772E" w:rsidP="0022772E">
      <w:pPr>
        <w:tabs>
          <w:tab w:val="left" w:pos="993"/>
        </w:tabs>
        <w:rPr>
          <w:b/>
          <w:bCs/>
          <w:i/>
        </w:rPr>
      </w:pPr>
      <w:r>
        <w:rPr>
          <w:b/>
          <w:bCs/>
          <w:i/>
        </w:rPr>
        <w:t>ΘΕΜΑ:</w:t>
      </w:r>
      <w:r>
        <w:rPr>
          <w:b/>
          <w:bCs/>
          <w:i/>
        </w:rPr>
        <w:tab/>
      </w:r>
      <w:r w:rsidRPr="00B423C4">
        <w:rPr>
          <w:b/>
          <w:bCs/>
          <w:i/>
        </w:rPr>
        <w:t xml:space="preserve">Συνοπτικός διαγωνισμός για </w:t>
      </w:r>
      <w:r w:rsidRPr="00EC2B48">
        <w:rPr>
          <w:b/>
          <w:bCs/>
          <w:i/>
        </w:rPr>
        <w:t xml:space="preserve">την </w:t>
      </w:r>
      <w:r w:rsidRPr="00EC2B48">
        <w:rPr>
          <w:b/>
        </w:rPr>
        <w:t>«</w:t>
      </w:r>
      <w:r w:rsidRPr="00EC2B48">
        <w:rPr>
          <w:rStyle w:val="fontstyle01"/>
          <w:rFonts w:ascii="Calibri" w:hAnsi="Calibri" w:cstheme="minorHAnsi"/>
          <w:b/>
        </w:rPr>
        <w:t xml:space="preserve">Προμήθεια ρυθμιζόμενου μήκους κύματος </w:t>
      </w:r>
      <w:proofErr w:type="spellStart"/>
      <w:r w:rsidRPr="00EC2B48">
        <w:rPr>
          <w:rStyle w:val="fontstyle01"/>
          <w:rFonts w:ascii="Calibri" w:hAnsi="Calibri" w:cstheme="minorHAnsi"/>
          <w:b/>
        </w:rPr>
        <w:t>μονοτροπικού</w:t>
      </w:r>
      <w:proofErr w:type="spellEnd"/>
      <w:r w:rsidRPr="00EC2B48">
        <w:rPr>
          <w:rStyle w:val="fontstyle01"/>
          <w:rFonts w:ascii="Calibri" w:hAnsi="Calibri" w:cstheme="minorHAnsi"/>
          <w:b/>
        </w:rPr>
        <w:t xml:space="preserve"> λέιζερ</w:t>
      </w:r>
      <w:r w:rsidRPr="00EC2B48">
        <w:rPr>
          <w:b/>
        </w:rPr>
        <w:t>»</w:t>
      </w:r>
    </w:p>
    <w:p w:rsidR="0022772E" w:rsidRPr="00B423C4" w:rsidRDefault="0022772E" w:rsidP="0022772E">
      <w:pPr>
        <w:jc w:val="center"/>
        <w:rPr>
          <w:b/>
          <w:bCs/>
          <w:i/>
          <w:u w:val="single"/>
        </w:rPr>
      </w:pPr>
      <w:proofErr w:type="spellStart"/>
      <w:r w:rsidRPr="00B423C4">
        <w:rPr>
          <w:b/>
          <w:bCs/>
          <w:i/>
          <w:u w:val="single"/>
        </w:rPr>
        <w:t>Αρ</w:t>
      </w:r>
      <w:proofErr w:type="spellEnd"/>
      <w:r w:rsidRPr="00B423C4">
        <w:rPr>
          <w:b/>
          <w:bCs/>
          <w:i/>
          <w:u w:val="single"/>
        </w:rPr>
        <w:t>. Διακήρυξης : ……/……...201</w:t>
      </w:r>
      <w:r>
        <w:rPr>
          <w:b/>
          <w:bCs/>
          <w:i/>
          <w:u w:val="single"/>
        </w:rPr>
        <w:t>8</w:t>
      </w:r>
    </w:p>
    <w:p w:rsidR="0022772E" w:rsidRPr="00A37044" w:rsidRDefault="0022772E" w:rsidP="0022772E">
      <w:pPr>
        <w:tabs>
          <w:tab w:val="left" w:pos="1985"/>
        </w:tabs>
        <w:rPr>
          <w:b/>
          <w:bCs/>
          <w:i/>
        </w:rPr>
      </w:pPr>
      <w:r w:rsidRPr="00B423C4">
        <w:rPr>
          <w:b/>
          <w:bCs/>
          <w:i/>
        </w:rPr>
        <w:t xml:space="preserve">Προϋπολογισμός: </w:t>
      </w:r>
      <w:r>
        <w:rPr>
          <w:b/>
          <w:bCs/>
          <w:i/>
        </w:rPr>
        <w:tab/>
      </w:r>
      <w:r>
        <w:rPr>
          <w:b/>
        </w:rPr>
        <w:t>60</w:t>
      </w:r>
      <w:r w:rsidRPr="00A37044">
        <w:rPr>
          <w:b/>
        </w:rPr>
        <w:t xml:space="preserve">.000,00 </w:t>
      </w:r>
      <w:r w:rsidRPr="00A37044">
        <w:rPr>
          <w:b/>
          <w:bCs/>
          <w:i/>
        </w:rPr>
        <w:t xml:space="preserve">Ευρώ πλέον ΦΠΑ 24% και </w:t>
      </w:r>
    </w:p>
    <w:p w:rsidR="0022772E" w:rsidRPr="00B423C4" w:rsidRDefault="0022772E" w:rsidP="0022772E">
      <w:pPr>
        <w:tabs>
          <w:tab w:val="left" w:pos="1985"/>
        </w:tabs>
        <w:ind w:firstLine="720"/>
        <w:rPr>
          <w:b/>
          <w:bCs/>
          <w:i/>
        </w:rPr>
      </w:pPr>
      <w:r w:rsidRPr="00A37044">
        <w:rPr>
          <w:b/>
          <w:color w:val="000000"/>
          <w:lang w:eastAsia="el-GR"/>
        </w:rPr>
        <w:tab/>
      </w:r>
      <w:r>
        <w:rPr>
          <w:b/>
        </w:rPr>
        <w:t>74.400</w:t>
      </w:r>
      <w:r w:rsidRPr="00A37044">
        <w:rPr>
          <w:b/>
        </w:rPr>
        <w:t>,00 €</w:t>
      </w:r>
      <w:r w:rsidRPr="00A37044">
        <w:t xml:space="preserve"> </w:t>
      </w:r>
      <w:r w:rsidRPr="00B423C4">
        <w:rPr>
          <w:b/>
          <w:i/>
          <w:color w:val="000000"/>
          <w:lang w:eastAsia="el-GR"/>
        </w:rPr>
        <w:t xml:space="preserve">Ευρώ </w:t>
      </w:r>
      <w:r w:rsidRPr="00B423C4">
        <w:rPr>
          <w:b/>
          <w:bCs/>
          <w:i/>
        </w:rPr>
        <w:t>συμπεριλαμβανομένου ΦΠΑ 24%.</w:t>
      </w:r>
    </w:p>
    <w:p w:rsidR="0022772E" w:rsidRDefault="0022772E" w:rsidP="0022772E">
      <w:pPr>
        <w:pStyle w:val="Bulletn"/>
        <w:tabs>
          <w:tab w:val="clear" w:pos="720"/>
        </w:tabs>
        <w:ind w:left="0" w:firstLine="0"/>
        <w:jc w:val="center"/>
        <w:rPr>
          <w:rFonts w:ascii="Calibri" w:hAnsi="Calibri" w:cs="Calibri"/>
          <w:b/>
          <w:sz w:val="24"/>
          <w:szCs w:val="40"/>
        </w:rPr>
      </w:pPr>
    </w:p>
    <w:p w:rsidR="0022772E" w:rsidRDefault="0022772E" w:rsidP="0022772E">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 xml:space="preserve">ΠΙΝΑΚΑΣ </w:t>
      </w:r>
      <w:r>
        <w:rPr>
          <w:rFonts w:ascii="Calibri" w:hAnsi="Calibri" w:cs="Calibri"/>
          <w:b/>
          <w:sz w:val="24"/>
          <w:szCs w:val="40"/>
        </w:rPr>
        <w:t>ΣΥΜΜΟΡΦΩΣΗΣ</w:t>
      </w:r>
    </w:p>
    <w:p w:rsidR="0022772E" w:rsidRPr="00364D56" w:rsidRDefault="0022772E" w:rsidP="0022772E">
      <w:pPr>
        <w:pStyle w:val="Bulletn"/>
        <w:tabs>
          <w:tab w:val="clear" w:pos="720"/>
        </w:tabs>
        <w:ind w:left="0" w:firstLine="0"/>
        <w:jc w:val="center"/>
        <w:rPr>
          <w:rFonts w:ascii="Calibri" w:hAnsi="Calibri" w:cs="Calibri"/>
          <w:b/>
          <w:sz w:val="24"/>
          <w:szCs w:val="40"/>
        </w:rPr>
      </w:pPr>
    </w:p>
    <w:tbl>
      <w:tblPr>
        <w:tblStyle w:val="aff"/>
        <w:tblW w:w="10202" w:type="dxa"/>
        <w:jc w:val="center"/>
        <w:tblLayout w:type="fixed"/>
        <w:tblLook w:val="04A0" w:firstRow="1" w:lastRow="0" w:firstColumn="1" w:lastColumn="0" w:noHBand="0" w:noVBand="1"/>
      </w:tblPr>
      <w:tblGrid>
        <w:gridCol w:w="752"/>
        <w:gridCol w:w="5480"/>
        <w:gridCol w:w="1418"/>
        <w:gridCol w:w="2552"/>
      </w:tblGrid>
      <w:tr w:rsidR="0022772E" w:rsidRPr="008E2634" w:rsidTr="00CA3A72">
        <w:trPr>
          <w:trHeight w:val="567"/>
          <w:jc w:val="center"/>
        </w:trPr>
        <w:tc>
          <w:tcPr>
            <w:tcW w:w="752" w:type="dxa"/>
            <w:shd w:val="clear" w:color="auto" w:fill="D5DCE4" w:themeFill="text2" w:themeFillTint="33"/>
            <w:vAlign w:val="center"/>
          </w:tcPr>
          <w:p w:rsidR="0022772E" w:rsidRPr="008E2634" w:rsidRDefault="0022772E" w:rsidP="00CA3A72">
            <w:pPr>
              <w:jc w:val="center"/>
              <w:rPr>
                <w:rFonts w:cstheme="minorHAnsi"/>
              </w:rPr>
            </w:pPr>
            <w:r w:rsidRPr="008E2634">
              <w:rPr>
                <w:rFonts w:eastAsia="MS Mincho" w:cstheme="minorHAnsi"/>
                <w:b/>
                <w:bCs/>
                <w:color w:val="000000"/>
                <w:lang w:eastAsia="ja-JP"/>
              </w:rPr>
              <w:t>α/α</w:t>
            </w:r>
          </w:p>
        </w:tc>
        <w:tc>
          <w:tcPr>
            <w:tcW w:w="5480" w:type="dxa"/>
            <w:shd w:val="clear" w:color="auto" w:fill="D5DCE4" w:themeFill="text2" w:themeFillTint="33"/>
            <w:vAlign w:val="center"/>
          </w:tcPr>
          <w:p w:rsidR="0022772E" w:rsidRPr="008E2634" w:rsidRDefault="0022772E" w:rsidP="00CA3A72">
            <w:pPr>
              <w:jc w:val="center"/>
              <w:rPr>
                <w:rFonts w:cstheme="minorHAnsi"/>
                <w:b/>
                <w:color w:val="000000"/>
              </w:rPr>
            </w:pPr>
            <w:r w:rsidRPr="008E2634">
              <w:rPr>
                <w:rFonts w:eastAsia="MS Mincho" w:cstheme="minorHAnsi"/>
                <w:b/>
                <w:bCs/>
                <w:color w:val="000000"/>
                <w:lang w:val="el-GR" w:eastAsia="ja-JP"/>
              </w:rPr>
              <w:t>Απαιτήσεις</w:t>
            </w:r>
          </w:p>
        </w:tc>
        <w:tc>
          <w:tcPr>
            <w:tcW w:w="1418" w:type="dxa"/>
            <w:shd w:val="clear" w:color="auto" w:fill="D5DCE4" w:themeFill="text2" w:themeFillTint="33"/>
            <w:vAlign w:val="center"/>
          </w:tcPr>
          <w:p w:rsidR="0022772E" w:rsidRPr="008E2634" w:rsidRDefault="0022772E" w:rsidP="00CA3A72">
            <w:pPr>
              <w:jc w:val="center"/>
              <w:rPr>
                <w:rFonts w:eastAsia="MS Mincho" w:cstheme="minorHAnsi"/>
                <w:b/>
                <w:bCs/>
                <w:color w:val="000000"/>
                <w:lang w:eastAsia="ja-JP"/>
              </w:rPr>
            </w:pPr>
            <w:r w:rsidRPr="008E2634">
              <w:rPr>
                <w:rFonts w:eastAsia="MS Mincho" w:cstheme="minorHAnsi"/>
                <w:b/>
                <w:bCs/>
                <w:color w:val="000000"/>
                <w:lang w:eastAsia="ja-JP"/>
              </w:rPr>
              <w:t>Υπ</w:t>
            </w:r>
            <w:proofErr w:type="spellStart"/>
            <w:r w:rsidRPr="008E2634">
              <w:rPr>
                <w:rFonts w:eastAsia="MS Mincho" w:cstheme="minorHAnsi"/>
                <w:b/>
                <w:bCs/>
                <w:color w:val="000000"/>
                <w:lang w:eastAsia="ja-JP"/>
              </w:rPr>
              <w:t>οχρεωτική</w:t>
            </w:r>
            <w:proofErr w:type="spellEnd"/>
            <w:r w:rsidRPr="008E2634">
              <w:rPr>
                <w:rFonts w:eastAsia="MS Mincho" w:cstheme="minorHAnsi"/>
                <w:b/>
                <w:bCs/>
                <w:color w:val="000000"/>
                <w:lang w:eastAsia="ja-JP"/>
              </w:rPr>
              <w:t xml:space="preserve"> απα</w:t>
            </w:r>
            <w:proofErr w:type="spellStart"/>
            <w:r w:rsidRPr="008E2634">
              <w:rPr>
                <w:rFonts w:eastAsia="MS Mincho" w:cstheme="minorHAnsi"/>
                <w:b/>
                <w:bCs/>
                <w:color w:val="000000"/>
                <w:lang w:eastAsia="ja-JP"/>
              </w:rPr>
              <w:t>ίτηση</w:t>
            </w:r>
            <w:proofErr w:type="spellEnd"/>
          </w:p>
        </w:tc>
        <w:tc>
          <w:tcPr>
            <w:tcW w:w="2552" w:type="dxa"/>
            <w:shd w:val="clear" w:color="auto" w:fill="D5DCE4" w:themeFill="text2" w:themeFillTint="33"/>
          </w:tcPr>
          <w:p w:rsidR="0022772E" w:rsidRPr="008E2634" w:rsidRDefault="0022772E" w:rsidP="00CA3A72">
            <w:pPr>
              <w:ind w:left="360"/>
              <w:jc w:val="center"/>
              <w:rPr>
                <w:rFonts w:eastAsia="MS Mincho" w:cstheme="minorHAnsi"/>
                <w:b/>
                <w:bCs/>
                <w:color w:val="000000"/>
                <w:lang w:val="el-GR" w:eastAsia="ja-JP"/>
              </w:rPr>
            </w:pPr>
            <w:r w:rsidRPr="008E2634">
              <w:rPr>
                <w:rFonts w:eastAsia="MS Mincho" w:cstheme="minorHAnsi"/>
                <w:b/>
                <w:bCs/>
                <w:color w:val="000000"/>
                <w:lang w:val="el-GR" w:eastAsia="ja-JP"/>
              </w:rPr>
              <w:t>Απάντηση προμηθευτή</w:t>
            </w:r>
          </w:p>
        </w:tc>
      </w:tr>
      <w:tr w:rsidR="0022772E" w:rsidRPr="008E2634" w:rsidTr="00CA3A72">
        <w:trPr>
          <w:trHeight w:val="567"/>
          <w:jc w:val="center"/>
        </w:trPr>
        <w:tc>
          <w:tcPr>
            <w:tcW w:w="7650" w:type="dxa"/>
            <w:gridSpan w:val="3"/>
            <w:shd w:val="clear" w:color="auto" w:fill="FFCC66"/>
            <w:vAlign w:val="center"/>
          </w:tcPr>
          <w:p w:rsidR="0022772E" w:rsidRPr="008E2634" w:rsidRDefault="0022772E" w:rsidP="00CA3A72">
            <w:pPr>
              <w:pStyle w:val="aff3"/>
              <w:numPr>
                <w:ilvl w:val="0"/>
                <w:numId w:val="37"/>
              </w:numPr>
              <w:jc w:val="left"/>
              <w:rPr>
                <w:rFonts w:eastAsia="MS Mincho" w:cstheme="minorHAnsi"/>
                <w:bCs/>
                <w:color w:val="000000"/>
                <w:lang w:eastAsia="ja-JP"/>
              </w:rPr>
            </w:pPr>
            <w:proofErr w:type="spellStart"/>
            <w:r w:rsidRPr="008E2634">
              <w:rPr>
                <w:rFonts w:eastAsia="MS Mincho" w:cstheme="minorHAnsi"/>
                <w:b/>
                <w:bCs/>
                <w:color w:val="000000"/>
                <w:lang w:eastAsia="ja-JP"/>
              </w:rPr>
              <w:t>Ειδικές</w:t>
            </w:r>
            <w:proofErr w:type="spellEnd"/>
            <w:r w:rsidRPr="008E2634">
              <w:rPr>
                <w:rFonts w:eastAsia="MS Mincho" w:cstheme="minorHAnsi"/>
                <w:b/>
                <w:bCs/>
                <w:color w:val="000000"/>
                <w:lang w:eastAsia="ja-JP"/>
              </w:rPr>
              <w:t xml:space="preserve"> απα</w:t>
            </w:r>
            <w:proofErr w:type="spellStart"/>
            <w:r w:rsidRPr="008E2634">
              <w:rPr>
                <w:rFonts w:eastAsia="MS Mincho" w:cstheme="minorHAnsi"/>
                <w:b/>
                <w:bCs/>
                <w:color w:val="000000"/>
                <w:lang w:eastAsia="ja-JP"/>
              </w:rPr>
              <w:t>ιτήσεις</w:t>
            </w:r>
            <w:proofErr w:type="spellEnd"/>
            <w:r w:rsidRPr="008E2634">
              <w:rPr>
                <w:rFonts w:eastAsia="MS Mincho" w:cstheme="minorHAnsi"/>
                <w:b/>
                <w:bCs/>
                <w:color w:val="000000"/>
                <w:lang w:eastAsia="ja-JP"/>
              </w:rPr>
              <w:t xml:space="preserve"> - </w:t>
            </w:r>
            <w:proofErr w:type="spellStart"/>
            <w:r w:rsidRPr="008E2634">
              <w:rPr>
                <w:rFonts w:eastAsia="MS Mincho" w:cstheme="minorHAnsi"/>
                <w:b/>
                <w:bCs/>
                <w:color w:val="000000"/>
                <w:lang w:eastAsia="ja-JP"/>
              </w:rPr>
              <w:t>Τεχνικά</w:t>
            </w:r>
            <w:proofErr w:type="spellEnd"/>
            <w:r w:rsidRPr="008E2634">
              <w:rPr>
                <w:rFonts w:eastAsia="MS Mincho" w:cstheme="minorHAnsi"/>
                <w:b/>
                <w:bCs/>
                <w:color w:val="000000"/>
                <w:lang w:eastAsia="ja-JP"/>
              </w:rPr>
              <w:t xml:space="preserve"> χαρα</w:t>
            </w:r>
            <w:proofErr w:type="spellStart"/>
            <w:r w:rsidRPr="008E2634">
              <w:rPr>
                <w:rFonts w:eastAsia="MS Mincho" w:cstheme="minorHAnsi"/>
                <w:b/>
                <w:bCs/>
                <w:color w:val="000000"/>
                <w:lang w:eastAsia="ja-JP"/>
              </w:rPr>
              <w:t>κτηριστικά</w:t>
            </w:r>
            <w:proofErr w:type="spellEnd"/>
            <w:r w:rsidRPr="008E2634">
              <w:rPr>
                <w:color w:val="000000"/>
              </w:rPr>
              <w:t xml:space="preserve"> </w:t>
            </w:r>
          </w:p>
        </w:tc>
        <w:tc>
          <w:tcPr>
            <w:tcW w:w="2552" w:type="dxa"/>
            <w:shd w:val="clear" w:color="auto" w:fill="FFCC66"/>
          </w:tcPr>
          <w:p w:rsidR="0022772E" w:rsidRPr="008E2634" w:rsidRDefault="0022772E" w:rsidP="00CA3A72">
            <w:pPr>
              <w:ind w:left="360"/>
              <w:jc w:val="left"/>
              <w:rPr>
                <w:rFonts w:eastAsia="MS Mincho" w:cstheme="minorHAnsi"/>
                <w:b/>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rPr>
                <w:rFonts w:asciiTheme="minorHAnsi" w:hAnsiTheme="minorHAnsi" w:cstheme="minorHAnsi"/>
                <w:lang w:val="el-GR"/>
              </w:rPr>
            </w:pPr>
            <w:r w:rsidRPr="008E2634">
              <w:rPr>
                <w:rFonts w:asciiTheme="minorHAnsi" w:hAnsiTheme="minorHAnsi" w:cstheme="minorHAnsi"/>
                <w:lang w:val="el-GR"/>
              </w:rPr>
              <w:t>Σύστημα λέιζερ τιτάνιου-</w:t>
            </w:r>
            <w:proofErr w:type="spellStart"/>
            <w:r w:rsidRPr="008E2634">
              <w:rPr>
                <w:rFonts w:asciiTheme="minorHAnsi" w:hAnsiTheme="minorHAnsi" w:cstheme="minorHAnsi"/>
                <w:lang w:val="el-GR"/>
              </w:rPr>
              <w:t>ζαφειρίου</w:t>
            </w:r>
            <w:proofErr w:type="spellEnd"/>
            <w:r w:rsidRPr="008E2634">
              <w:rPr>
                <w:rFonts w:asciiTheme="minorHAnsi" w:hAnsiTheme="minorHAnsi" w:cstheme="minorHAnsi"/>
                <w:lang w:val="el-GR"/>
              </w:rPr>
              <w:t xml:space="preserve"> συνεχούς εκπομπής που προσφέρει αυτοματοποιημένη λειτουργία</w:t>
            </w:r>
          </w:p>
        </w:tc>
        <w:tc>
          <w:tcPr>
            <w:tcW w:w="1418" w:type="dxa"/>
            <w:shd w:val="clear" w:color="auto" w:fill="auto"/>
            <w:vAlign w:val="center"/>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eastAsia="MS Mincho" w:hAnsiTheme="minorHAnsi" w:cstheme="minorHAnsi"/>
                <w:bCs/>
                <w:lang w:val="el-GR" w:eastAsia="ja-JP"/>
              </w:rPr>
            </w:pPr>
            <w:r w:rsidRPr="008E2634">
              <w:rPr>
                <w:rFonts w:asciiTheme="minorHAnsi" w:hAnsiTheme="minorHAnsi" w:cstheme="minorHAnsi"/>
                <w:lang w:val="el-GR"/>
              </w:rPr>
              <w:t xml:space="preserve">συμπαγές μέγεθος  σχέδιο και μειωμένο αποτύπωμα. Οι διαστάσεις της κεφαλής λέιζερ να είναι μικρότερες από 30 </w:t>
            </w:r>
            <w:r w:rsidRPr="008E2634">
              <w:rPr>
                <w:rFonts w:asciiTheme="minorHAnsi" w:hAnsiTheme="minorHAnsi" w:cstheme="minorHAnsi"/>
              </w:rPr>
              <w:t>x</w:t>
            </w:r>
            <w:r w:rsidRPr="008E2634">
              <w:rPr>
                <w:rFonts w:asciiTheme="minorHAnsi" w:hAnsiTheme="minorHAnsi" w:cstheme="minorHAnsi"/>
                <w:lang w:val="el-GR"/>
              </w:rPr>
              <w:t xml:space="preserve"> 20 </w:t>
            </w:r>
            <w:r w:rsidRPr="008E2634">
              <w:rPr>
                <w:rFonts w:asciiTheme="minorHAnsi" w:hAnsiTheme="minorHAnsi" w:cstheme="minorHAnsi"/>
              </w:rPr>
              <w:t>x</w:t>
            </w:r>
            <w:r w:rsidRPr="008E2634">
              <w:rPr>
                <w:rFonts w:asciiTheme="minorHAnsi" w:hAnsiTheme="minorHAnsi" w:cstheme="minorHAnsi"/>
                <w:lang w:val="el-GR"/>
              </w:rPr>
              <w:t xml:space="preserve"> 10 </w:t>
            </w:r>
            <w:r w:rsidRPr="008E2634">
              <w:rPr>
                <w:rFonts w:asciiTheme="minorHAnsi" w:hAnsiTheme="minorHAnsi" w:cstheme="minorHAnsi"/>
              </w:rPr>
              <w:t>cm</w:t>
            </w:r>
            <w:r w:rsidRPr="008E2634">
              <w:rPr>
                <w:rFonts w:asciiTheme="minorHAnsi" w:hAnsiTheme="minorHAnsi" w:cstheme="minorHAnsi"/>
                <w:lang w:val="el-GR"/>
              </w:rPr>
              <w:t xml:space="preserve"> (Ε </w:t>
            </w:r>
            <w:r w:rsidRPr="008E2634">
              <w:rPr>
                <w:rFonts w:asciiTheme="minorHAnsi" w:hAnsiTheme="minorHAnsi" w:cstheme="minorHAnsi"/>
              </w:rPr>
              <w:t>x</w:t>
            </w:r>
            <w:r w:rsidRPr="008E2634">
              <w:rPr>
                <w:rFonts w:asciiTheme="minorHAnsi" w:hAnsiTheme="minorHAnsi" w:cstheme="minorHAnsi"/>
                <w:lang w:val="el-GR"/>
              </w:rPr>
              <w:t xml:space="preserve"> Π </w:t>
            </w:r>
            <w:r w:rsidRPr="008E2634">
              <w:rPr>
                <w:rFonts w:asciiTheme="minorHAnsi" w:hAnsiTheme="minorHAnsi" w:cstheme="minorHAnsi"/>
              </w:rPr>
              <w:t>x</w:t>
            </w:r>
            <w:r w:rsidRPr="008E2634">
              <w:rPr>
                <w:rFonts w:asciiTheme="minorHAnsi" w:hAnsiTheme="minorHAnsi" w:cstheme="minorHAnsi"/>
                <w:lang w:val="el-GR"/>
              </w:rPr>
              <w:t xml:space="preserve"> Υ).</w:t>
            </w:r>
          </w:p>
        </w:tc>
        <w:tc>
          <w:tcPr>
            <w:tcW w:w="1418" w:type="dxa"/>
            <w:shd w:val="clear" w:color="auto" w:fill="auto"/>
            <w:vAlign w:val="center"/>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eastAsia="MS Mincho" w:hAnsiTheme="minorHAnsi" w:cstheme="minorHAnsi"/>
                <w:bCs/>
                <w:lang w:val="el-GR" w:eastAsia="ja-JP"/>
              </w:rPr>
            </w:pPr>
            <w:proofErr w:type="spellStart"/>
            <w:r w:rsidRPr="008E2634">
              <w:rPr>
                <w:rFonts w:asciiTheme="minorHAnsi" w:hAnsiTheme="minorHAnsi" w:cstheme="minorHAnsi"/>
              </w:rPr>
              <w:t>Θόρυ</w:t>
            </w:r>
            <w:proofErr w:type="spellEnd"/>
            <w:r w:rsidRPr="008E2634">
              <w:rPr>
                <w:rFonts w:asciiTheme="minorHAnsi" w:hAnsiTheme="minorHAnsi" w:cstheme="minorHAnsi"/>
              </w:rPr>
              <w:t xml:space="preserve">βος </w:t>
            </w:r>
            <w:proofErr w:type="spellStart"/>
            <w:r w:rsidRPr="008E2634">
              <w:rPr>
                <w:rFonts w:asciiTheme="minorHAnsi" w:hAnsiTheme="minorHAnsi" w:cstheme="minorHAnsi"/>
              </w:rPr>
              <w:t>μικρού</w:t>
            </w:r>
            <w:proofErr w:type="spellEnd"/>
            <w:r w:rsidRPr="008E2634">
              <w:rPr>
                <w:rFonts w:asciiTheme="minorHAnsi" w:hAnsiTheme="minorHAnsi" w:cstheme="minorHAnsi"/>
              </w:rPr>
              <w:t xml:space="preserve"> π</w:t>
            </w:r>
            <w:proofErr w:type="spellStart"/>
            <w:r w:rsidRPr="008E2634">
              <w:rPr>
                <w:rFonts w:asciiTheme="minorHAnsi" w:hAnsiTheme="minorHAnsi" w:cstheme="minorHAnsi"/>
              </w:rPr>
              <w:t>λάτους</w:t>
            </w:r>
            <w:proofErr w:type="spellEnd"/>
            <w:r w:rsidRPr="008E2634">
              <w:rPr>
                <w:rFonts w:asciiTheme="minorHAnsi" w:hAnsiTheme="minorHAnsi" w:cstheme="minorHAnsi"/>
              </w:rPr>
              <w:t>. RMS &lt;0.</w:t>
            </w:r>
            <w:r w:rsidRPr="008E2634">
              <w:rPr>
                <w:rFonts w:asciiTheme="minorHAnsi" w:hAnsiTheme="minorHAnsi" w:cstheme="minorHAnsi"/>
                <w:lang w:val="el-GR"/>
              </w:rPr>
              <w:t>05</w:t>
            </w:r>
            <w:r w:rsidRPr="008E2634">
              <w:rPr>
                <w:rFonts w:asciiTheme="minorHAnsi" w:hAnsiTheme="minorHAnsi" w:cstheme="minorHAnsi"/>
              </w:rPr>
              <w:t>%</w:t>
            </w:r>
          </w:p>
        </w:tc>
        <w:tc>
          <w:tcPr>
            <w:tcW w:w="1418" w:type="dxa"/>
            <w:shd w:val="clear" w:color="auto" w:fill="auto"/>
            <w:vAlign w:val="center"/>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lang w:val="el-GR"/>
              </w:rPr>
              <w:t xml:space="preserve">Να διαθέτει εύρος γραμμής εκπομπής: </w:t>
            </w:r>
            <w:r w:rsidRPr="008E2634">
              <w:rPr>
                <w:rFonts w:asciiTheme="minorHAnsi" w:hAnsiTheme="minorHAnsi" w:cstheme="minorHAnsi"/>
              </w:rPr>
              <w:t> </w:t>
            </w:r>
            <w:r w:rsidRPr="008E2634">
              <w:rPr>
                <w:rFonts w:asciiTheme="minorHAnsi" w:hAnsiTheme="minorHAnsi" w:cstheme="minorHAnsi"/>
                <w:lang w:val="el-GR"/>
              </w:rPr>
              <w:t>&lt;100</w:t>
            </w:r>
            <w:r w:rsidRPr="008E2634">
              <w:rPr>
                <w:rFonts w:asciiTheme="minorHAnsi" w:hAnsiTheme="minorHAnsi" w:cstheme="minorHAnsi"/>
              </w:rPr>
              <w:t>kHz</w:t>
            </w:r>
            <w:r w:rsidRPr="008E2634">
              <w:rPr>
                <w:rFonts w:asciiTheme="minorHAnsi" w:hAnsiTheme="minorHAnsi" w:cstheme="minorHAnsi"/>
                <w:lang w:val="el-GR"/>
              </w:rPr>
              <w:t xml:space="preserve"> για χρονικό διάστημα έως 100 μ</w:t>
            </w:r>
            <w:r w:rsidRPr="008E2634">
              <w:rPr>
                <w:rFonts w:asciiTheme="minorHAnsi" w:hAnsiTheme="minorHAnsi" w:cstheme="minorHAnsi"/>
              </w:rPr>
              <w:t>s</w:t>
            </w:r>
          </w:p>
        </w:tc>
        <w:tc>
          <w:tcPr>
            <w:tcW w:w="1418" w:type="dxa"/>
            <w:shd w:val="clear" w:color="auto" w:fill="auto"/>
            <w:vAlign w:val="center"/>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lang w:val="el-GR"/>
              </w:rPr>
              <w:t>Να διαθέτει δυνατότητα αναβάθμισης: Το σύστημα πρέπει να μπορεί να συνδέεται με ένα μετρητή μήκους κύματος χωρίς αλλαγές στη διάταξη του συστήματος η οποία μπορεί να επηρεάζει την ακτινοβολία εξόδου. Ο μετρητής κυμάτων μπορεί να μην είναι μέρος του συστήματος, αλλά το σύστημα πρέπει να επιτρέπει τη σύνδεσή του</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lang w:val="el-GR"/>
              </w:rPr>
              <w:t>Να διαθέτει περιβαλλοντική ανοσία: Η κοιλότητα της κεφαλής λέιζερ πρέπει να είναι ερμητικά σφραγισμένη και να επιτρέπει γρήγορο καθαρισμό για να αποφευχθεί η επίδραση απορρόφησης στην έξοδο ακτινοβολίας</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lang w:val="el-GR"/>
              </w:rPr>
              <w:t xml:space="preserve">Απόδοση με την πάροδο του χρόνου: Να διαθέτει ένα εύχρηστο και απαλλαγμένο από </w:t>
            </w:r>
            <w:proofErr w:type="spellStart"/>
            <w:r w:rsidRPr="008E2634">
              <w:rPr>
                <w:rFonts w:asciiTheme="minorHAnsi" w:hAnsiTheme="minorHAnsi" w:cstheme="minorHAnsi"/>
                <w:lang w:val="el-GR"/>
              </w:rPr>
              <w:t>σκονη</w:t>
            </w:r>
            <w:proofErr w:type="spellEnd"/>
            <w:r w:rsidRPr="008E2634">
              <w:rPr>
                <w:rFonts w:asciiTheme="minorHAnsi" w:hAnsiTheme="minorHAnsi" w:cstheme="minorHAnsi"/>
                <w:lang w:val="el-GR"/>
              </w:rPr>
              <w:t>/ρύπους περίβλημα, με σχέδια οπτικής τοποθέτησης για να εξασφαλίζεται  χαμηλή μετατόπιση και να ενισχύεται η σταθερότητα</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lang w:val="el-GR"/>
              </w:rPr>
              <w:t xml:space="preserve">Έλεγχος: Το σύστημα πρέπει να ελέγχεται εύκολα μέσω διαδικτύου και να επιτρέπει τον προγραμματισμό του με κοινές εφαρμογές τρίτων (π.χ. </w:t>
            </w:r>
            <w:proofErr w:type="spellStart"/>
            <w:r w:rsidRPr="008E2634">
              <w:rPr>
                <w:rFonts w:asciiTheme="minorHAnsi" w:hAnsiTheme="minorHAnsi" w:cstheme="minorHAnsi"/>
              </w:rPr>
              <w:t>Labview</w:t>
            </w:r>
            <w:proofErr w:type="spellEnd"/>
            <w:r w:rsidRPr="008E2634">
              <w:rPr>
                <w:rFonts w:asciiTheme="minorHAnsi" w:hAnsiTheme="minorHAnsi" w:cstheme="minorHAnsi"/>
                <w:lang w:val="el-GR"/>
              </w:rPr>
              <w:t xml:space="preserve"> και </w:t>
            </w:r>
            <w:r w:rsidRPr="008E2634">
              <w:rPr>
                <w:rFonts w:asciiTheme="minorHAnsi" w:hAnsiTheme="minorHAnsi" w:cstheme="minorHAnsi"/>
              </w:rPr>
              <w:t>Python</w:t>
            </w:r>
            <w:r w:rsidRPr="008E2634">
              <w:rPr>
                <w:rFonts w:asciiTheme="minorHAnsi" w:hAnsiTheme="minorHAnsi" w:cstheme="minorHAnsi"/>
                <w:lang w:val="el-GR"/>
              </w:rPr>
              <w:t>).</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color w:val="222222"/>
                <w:shd w:val="clear" w:color="auto" w:fill="FFFFFF"/>
                <w:lang w:val="el-GR"/>
              </w:rPr>
              <w:t>Ισχύς εξόδου και μήκος κύματος:&gt; 2</w:t>
            </w:r>
            <w:r w:rsidRPr="008E2634">
              <w:rPr>
                <w:rFonts w:asciiTheme="minorHAnsi" w:hAnsiTheme="minorHAnsi" w:cstheme="minorHAnsi"/>
                <w:color w:val="222222"/>
                <w:shd w:val="clear" w:color="auto" w:fill="FFFFFF"/>
              </w:rPr>
              <w:t>W</w:t>
            </w:r>
            <w:r w:rsidRPr="008E2634">
              <w:rPr>
                <w:rFonts w:asciiTheme="minorHAnsi" w:hAnsiTheme="minorHAnsi" w:cstheme="minorHAnsi"/>
                <w:color w:val="222222"/>
                <w:shd w:val="clear" w:color="auto" w:fill="FFFFFF"/>
                <w:lang w:val="el-GR"/>
              </w:rPr>
              <w:t xml:space="preserve"> σε ολόκληρο το φάσμα </w:t>
            </w:r>
            <w:r w:rsidRPr="008E2634">
              <w:rPr>
                <w:rFonts w:asciiTheme="minorHAnsi" w:hAnsiTheme="minorHAnsi" w:cstheme="minorHAnsi"/>
                <w:shd w:val="clear" w:color="auto" w:fill="FFFFFF"/>
                <w:lang w:val="el-GR"/>
              </w:rPr>
              <w:t xml:space="preserve">από </w:t>
            </w:r>
            <w:r w:rsidRPr="008E2634">
              <w:rPr>
                <w:rFonts w:asciiTheme="minorHAnsi" w:hAnsiTheme="minorHAnsi" w:cstheme="minorHAnsi"/>
                <w:color w:val="222222"/>
                <w:shd w:val="clear" w:color="auto" w:fill="FFFFFF"/>
                <w:lang w:val="el-GR"/>
              </w:rPr>
              <w:t>725</w:t>
            </w:r>
            <w:r w:rsidRPr="008E2634">
              <w:rPr>
                <w:rFonts w:asciiTheme="minorHAnsi" w:hAnsiTheme="minorHAnsi" w:cstheme="minorHAnsi"/>
                <w:color w:val="222222"/>
                <w:shd w:val="clear" w:color="auto" w:fill="FFFFFF"/>
              </w:rPr>
              <w:t>nm</w:t>
            </w:r>
            <w:r w:rsidRPr="008E2634">
              <w:rPr>
                <w:rFonts w:asciiTheme="minorHAnsi" w:hAnsiTheme="minorHAnsi" w:cstheme="minorHAnsi"/>
                <w:color w:val="222222"/>
                <w:shd w:val="clear" w:color="auto" w:fill="FFFFFF"/>
                <w:lang w:val="el-GR"/>
              </w:rPr>
              <w:t xml:space="preserve"> έως 875</w:t>
            </w:r>
            <w:r w:rsidRPr="008E2634">
              <w:rPr>
                <w:rFonts w:asciiTheme="minorHAnsi" w:hAnsiTheme="minorHAnsi" w:cstheme="minorHAnsi"/>
                <w:color w:val="222222"/>
                <w:shd w:val="clear" w:color="auto" w:fill="FFFFFF"/>
              </w:rPr>
              <w:t>nm</w:t>
            </w:r>
            <w:r w:rsidRPr="008E2634">
              <w:rPr>
                <w:rFonts w:asciiTheme="minorHAnsi" w:hAnsiTheme="minorHAnsi" w:cstheme="minorHAnsi"/>
                <w:color w:val="222222"/>
                <w:shd w:val="clear" w:color="auto" w:fill="FFFFFF"/>
                <w:lang w:val="el-GR"/>
              </w:rPr>
              <w:t xml:space="preserve"> χρησιμοποιώντας το υπάρχον 10</w:t>
            </w:r>
            <w:r w:rsidRPr="008E2634">
              <w:rPr>
                <w:rFonts w:asciiTheme="minorHAnsi" w:hAnsiTheme="minorHAnsi" w:cstheme="minorHAnsi"/>
                <w:color w:val="222222"/>
                <w:shd w:val="clear" w:color="auto" w:fill="FFFFFF"/>
              </w:rPr>
              <w:t>W</w:t>
            </w:r>
            <w:r w:rsidRPr="008E2634">
              <w:rPr>
                <w:rFonts w:asciiTheme="minorHAnsi" w:hAnsiTheme="minorHAnsi" w:cstheme="minorHAnsi"/>
                <w:color w:val="222222"/>
                <w:shd w:val="clear" w:color="auto" w:fill="FFFFFF"/>
                <w:lang w:val="el-GR"/>
              </w:rPr>
              <w:t xml:space="preserve"> πράσινο λέιζερ άντλ</w:t>
            </w:r>
            <w:r w:rsidRPr="008E2634">
              <w:rPr>
                <w:rFonts w:asciiTheme="minorHAnsi" w:hAnsiTheme="minorHAnsi" w:cstheme="minorHAnsi"/>
                <w:shd w:val="clear" w:color="auto" w:fill="FFFFFF"/>
                <w:lang w:val="el-GR"/>
              </w:rPr>
              <w:t>ησης</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color w:val="222222"/>
                <w:shd w:val="clear" w:color="auto" w:fill="FFFFFF"/>
                <w:lang w:val="el-GR"/>
              </w:rPr>
            </w:pPr>
            <w:r w:rsidRPr="008E2634">
              <w:rPr>
                <w:rFonts w:asciiTheme="minorHAnsi" w:hAnsiTheme="minorHAnsi" w:cstheme="minorHAnsi"/>
                <w:lang w:val="el-GR"/>
              </w:rPr>
              <w:t xml:space="preserve">Διάμετρος δέσμης εξόδου (1 / </w:t>
            </w:r>
            <w:r w:rsidRPr="008E2634">
              <w:rPr>
                <w:rFonts w:asciiTheme="minorHAnsi" w:hAnsiTheme="minorHAnsi" w:cstheme="minorHAnsi"/>
              </w:rPr>
              <w:t>e</w:t>
            </w:r>
            <w:r w:rsidRPr="008E2634">
              <w:rPr>
                <w:rFonts w:asciiTheme="minorHAnsi" w:hAnsiTheme="minorHAnsi" w:cstheme="minorHAnsi"/>
                <w:lang w:val="el-GR"/>
              </w:rPr>
              <w:t xml:space="preserve">2): μεγαλύτερη ή ίση με 1,0 </w:t>
            </w:r>
            <w:r w:rsidRPr="008E2634">
              <w:rPr>
                <w:rFonts w:asciiTheme="minorHAnsi" w:hAnsiTheme="minorHAnsi" w:cstheme="minorHAnsi"/>
              </w:rPr>
              <w:t>mm</w:t>
            </w:r>
            <w:r w:rsidRPr="008E2634">
              <w:rPr>
                <w:rFonts w:asciiTheme="minorHAnsi" w:hAnsiTheme="minorHAnsi" w:cstheme="minorHAnsi"/>
                <w:lang w:val="el-GR"/>
              </w:rPr>
              <w:t xml:space="preserve">, μικρότερη ή ίση με 2,5 </w:t>
            </w:r>
            <w:r w:rsidRPr="008E2634">
              <w:rPr>
                <w:rFonts w:asciiTheme="minorHAnsi" w:hAnsiTheme="minorHAnsi" w:cstheme="minorHAnsi"/>
              </w:rPr>
              <w:t>mm</w:t>
            </w:r>
          </w:p>
        </w:tc>
        <w:tc>
          <w:tcPr>
            <w:tcW w:w="1418" w:type="dxa"/>
            <w:shd w:val="clear" w:color="auto" w:fill="auto"/>
            <w:vAlign w:val="center"/>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eastAsia="ja-JP"/>
              </w:rPr>
              <w:t>NAI</w:t>
            </w:r>
            <w:r w:rsidRPr="008E2634">
              <w:rPr>
                <w:rFonts w:asciiTheme="minorHAnsi" w:eastAsia="MS Mincho" w:hAnsiTheme="minorHAnsi" w:cstheme="minorHAnsi"/>
                <w:bCs/>
                <w:color w:val="000000"/>
                <w:lang w:val="el-GR" w:eastAsia="ja-JP"/>
              </w:rPr>
              <w:t xml:space="preserve"> , να αναφερθεί</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rFonts w:asciiTheme="minorHAnsi" w:hAnsiTheme="minorHAnsi" w:cstheme="minorHAnsi"/>
                <w:lang w:val="el-GR"/>
              </w:rPr>
            </w:pPr>
            <w:r w:rsidRPr="008E2634">
              <w:rPr>
                <w:rFonts w:asciiTheme="minorHAnsi" w:hAnsiTheme="minorHAnsi" w:cstheme="minorHAnsi"/>
              </w:rPr>
              <w:t>Απ</w:t>
            </w:r>
            <w:proofErr w:type="spellStart"/>
            <w:r w:rsidRPr="008E2634">
              <w:rPr>
                <w:rFonts w:asciiTheme="minorHAnsi" w:hAnsiTheme="minorHAnsi" w:cstheme="minorHAnsi"/>
              </w:rPr>
              <w:t>όκλιση</w:t>
            </w:r>
            <w:proofErr w:type="spellEnd"/>
            <w:r w:rsidRPr="008E2634">
              <w:rPr>
                <w:rFonts w:asciiTheme="minorHAnsi" w:hAnsiTheme="minorHAnsi" w:cstheme="minorHAnsi"/>
              </w:rPr>
              <w:t xml:space="preserve"> </w:t>
            </w:r>
            <w:proofErr w:type="spellStart"/>
            <w:r w:rsidRPr="008E2634">
              <w:rPr>
                <w:rFonts w:asciiTheme="minorHAnsi" w:hAnsiTheme="minorHAnsi" w:cstheme="minorHAnsi"/>
              </w:rPr>
              <w:t>δέσμης</w:t>
            </w:r>
            <w:proofErr w:type="spellEnd"/>
            <w:r w:rsidRPr="008E2634">
              <w:rPr>
                <w:rFonts w:asciiTheme="minorHAnsi" w:hAnsiTheme="minorHAnsi" w:cstheme="minorHAnsi"/>
              </w:rPr>
              <w:t xml:space="preserve">: &lt;3 </w:t>
            </w:r>
            <w:proofErr w:type="spellStart"/>
            <w:r w:rsidRPr="008E2634">
              <w:rPr>
                <w:rFonts w:asciiTheme="minorHAnsi" w:hAnsiTheme="minorHAnsi" w:cstheme="minorHAnsi"/>
              </w:rPr>
              <w:t>mrad</w:t>
            </w:r>
            <w:proofErr w:type="spellEnd"/>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rPr>
                <w:rFonts w:asciiTheme="minorHAnsi" w:hAnsiTheme="minorHAnsi" w:cstheme="minorHAnsi"/>
              </w:rPr>
            </w:pPr>
            <w:proofErr w:type="spellStart"/>
            <w:r w:rsidRPr="008E2634">
              <w:rPr>
                <w:rFonts w:asciiTheme="minorHAnsi" w:hAnsiTheme="minorHAnsi" w:cstheme="minorHAnsi"/>
                <w:lang w:val="el-GR"/>
              </w:rPr>
              <w:t>Κατευθυντική</w:t>
            </w:r>
            <w:proofErr w:type="spellEnd"/>
            <w:r w:rsidRPr="008E2634">
              <w:rPr>
                <w:rFonts w:asciiTheme="minorHAnsi" w:hAnsiTheme="minorHAnsi" w:cstheme="minorHAnsi"/>
                <w:lang w:val="el-GR"/>
              </w:rPr>
              <w:t xml:space="preserve"> σταθερότητα της δέσμης εξόδου (</w:t>
            </w:r>
            <w:r w:rsidRPr="008E2634">
              <w:rPr>
                <w:rFonts w:asciiTheme="minorHAnsi" w:hAnsiTheme="minorHAnsi" w:cstheme="minorHAnsi"/>
              </w:rPr>
              <w:t>RMS</w:t>
            </w:r>
            <w:r w:rsidRPr="008E2634">
              <w:rPr>
                <w:rFonts w:asciiTheme="minorHAnsi" w:hAnsiTheme="minorHAnsi" w:cstheme="minorHAnsi"/>
                <w:lang w:val="el-GR"/>
              </w:rPr>
              <w:t xml:space="preserve"> γύρω από τη μέση τιμή): &lt;0,2 </w:t>
            </w:r>
            <w:proofErr w:type="spellStart"/>
            <w:r w:rsidRPr="008E2634">
              <w:rPr>
                <w:rFonts w:asciiTheme="minorHAnsi" w:hAnsiTheme="minorHAnsi" w:cstheme="minorHAnsi"/>
              </w:rPr>
              <w:t>mrad</w:t>
            </w:r>
            <w:proofErr w:type="spellEnd"/>
            <w:r w:rsidRPr="008E2634">
              <w:rPr>
                <w:rFonts w:asciiTheme="minorHAnsi" w:hAnsiTheme="minorHAnsi" w:cstheme="minorHAnsi"/>
                <w:lang w:val="el-GR"/>
              </w:rPr>
              <w:t xml:space="preserve"> στην οριζόντια κατεύθυνση. </w:t>
            </w:r>
            <w:r w:rsidRPr="008E2634">
              <w:rPr>
                <w:rFonts w:asciiTheme="minorHAnsi" w:hAnsiTheme="minorHAnsi" w:cstheme="minorHAnsi"/>
              </w:rPr>
              <w:t xml:space="preserve">&lt;0,05 </w:t>
            </w:r>
            <w:proofErr w:type="spellStart"/>
            <w:r w:rsidRPr="008E2634">
              <w:rPr>
                <w:rFonts w:asciiTheme="minorHAnsi" w:hAnsiTheme="minorHAnsi" w:cstheme="minorHAnsi"/>
              </w:rPr>
              <w:t>mrad</w:t>
            </w:r>
            <w:proofErr w:type="spellEnd"/>
            <w:r w:rsidRPr="008E2634">
              <w:rPr>
                <w:rFonts w:asciiTheme="minorHAnsi" w:hAnsiTheme="minorHAnsi" w:cstheme="minorHAnsi"/>
              </w:rPr>
              <w:t xml:space="preserve"> </w:t>
            </w:r>
            <w:proofErr w:type="spellStart"/>
            <w:r w:rsidRPr="008E2634">
              <w:rPr>
                <w:rFonts w:asciiTheme="minorHAnsi" w:hAnsiTheme="minorHAnsi" w:cstheme="minorHAnsi"/>
              </w:rPr>
              <w:t>στην</w:t>
            </w:r>
            <w:proofErr w:type="spellEnd"/>
            <w:r w:rsidRPr="008E2634">
              <w:rPr>
                <w:rFonts w:asciiTheme="minorHAnsi" w:hAnsiTheme="minorHAnsi" w:cstheme="minorHAnsi"/>
              </w:rPr>
              <w:t xml:space="preserve"> </w:t>
            </w:r>
            <w:proofErr w:type="spellStart"/>
            <w:r w:rsidRPr="008E2634">
              <w:rPr>
                <w:rFonts w:asciiTheme="minorHAnsi" w:hAnsiTheme="minorHAnsi" w:cstheme="minorHAnsi"/>
              </w:rPr>
              <w:t>κάθετη</w:t>
            </w:r>
            <w:proofErr w:type="spellEnd"/>
            <w:r w:rsidRPr="008E2634">
              <w:rPr>
                <w:rFonts w:asciiTheme="minorHAnsi" w:hAnsiTheme="minorHAnsi" w:cstheme="minorHAnsi"/>
              </w:rPr>
              <w:t xml:space="preserve"> κα</w:t>
            </w:r>
            <w:proofErr w:type="spellStart"/>
            <w:r w:rsidRPr="008E2634">
              <w:rPr>
                <w:rFonts w:asciiTheme="minorHAnsi" w:hAnsiTheme="minorHAnsi" w:cstheme="minorHAnsi"/>
              </w:rPr>
              <w:t>τεύθυνση</w:t>
            </w:r>
            <w:proofErr w:type="spellEnd"/>
            <w:r w:rsidRPr="008E2634">
              <w:rPr>
                <w:rFonts w:asciiTheme="minorHAnsi" w:hAnsiTheme="minorHAnsi" w:cstheme="minorHAnsi"/>
              </w:rPr>
              <w:t>.</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rPr>
                <w:rFonts w:asciiTheme="minorHAnsi" w:hAnsiTheme="minorHAnsi" w:cstheme="minorHAnsi"/>
                <w:lang w:val="el-GR"/>
              </w:rPr>
            </w:pPr>
            <w:r w:rsidRPr="008E2634">
              <w:rPr>
                <w:rFonts w:asciiTheme="minorHAnsi" w:hAnsiTheme="minorHAnsi" w:cstheme="minorHAnsi"/>
                <w:lang w:val="el-GR"/>
              </w:rPr>
              <w:t>Πόλωση δέσμης: γραμμική. κατεύθυνση της πόλωσης οριζόντια ή κάθετη</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741E6F" w:rsidTr="00CA3A72">
        <w:trPr>
          <w:trHeight w:val="567"/>
          <w:jc w:val="center"/>
        </w:trPr>
        <w:tc>
          <w:tcPr>
            <w:tcW w:w="752" w:type="dxa"/>
            <w:shd w:val="clear" w:color="auto" w:fill="auto"/>
            <w:vAlign w:val="center"/>
          </w:tcPr>
          <w:p w:rsidR="0022772E" w:rsidRPr="008E2634" w:rsidRDefault="0022772E" w:rsidP="00CA3A72">
            <w:pPr>
              <w:pStyle w:val="aff3"/>
              <w:numPr>
                <w:ilvl w:val="0"/>
                <w:numId w:val="38"/>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rPr>
                <w:rFonts w:asciiTheme="minorHAnsi" w:hAnsiTheme="minorHAnsi" w:cstheme="minorHAnsi"/>
                <w:lang w:val="el-GR"/>
              </w:rPr>
            </w:pPr>
            <w:r w:rsidRPr="008E2634">
              <w:rPr>
                <w:rFonts w:asciiTheme="minorHAnsi" w:hAnsiTheme="minorHAnsi" w:cstheme="minorHAnsi"/>
                <w:lang w:val="el-GR"/>
              </w:rPr>
              <w:t>Η συμμόρφωση με τα παραπάνω κριτήρια πρέπει να τεκμηριώνεται με ένα πρωτόκολλο από τη μέτρηση των απαιτούμενων τεχνικών παραμέτρων σε μια συσκευή που κατασκευάστηκε προηγουμένως, αποδεικνύοντας ότι ο προμηθευτής είναι σε θέση να ικανοποιήσει αυτές τις τεχνικές παραμέτρους.</w:t>
            </w:r>
          </w:p>
        </w:tc>
        <w:tc>
          <w:tcPr>
            <w:tcW w:w="1418" w:type="dxa"/>
            <w:shd w:val="clear" w:color="auto" w:fill="auto"/>
          </w:tcPr>
          <w:p w:rsidR="0022772E" w:rsidRPr="008E2634" w:rsidRDefault="0022772E" w:rsidP="00CA3A72">
            <w:pPr>
              <w:jc w:val="center"/>
              <w:rPr>
                <w:rFonts w:asciiTheme="minorHAnsi" w:eastAsia="MS Mincho" w:hAnsiTheme="minorHAnsi" w:cstheme="minorHAnsi"/>
                <w:bCs/>
                <w:color w:val="000000"/>
                <w:lang w:val="el-GR" w:eastAsia="ja-JP"/>
              </w:rPr>
            </w:pPr>
            <w:r w:rsidRPr="008E2634">
              <w:rPr>
                <w:rFonts w:asciiTheme="minorHAnsi" w:eastAsia="MS Mincho" w:hAnsiTheme="minorHAnsi" w:cstheme="minorHAnsi"/>
                <w:bCs/>
                <w:color w:val="000000"/>
                <w:lang w:val="el-GR" w:eastAsia="ja-JP"/>
              </w:rPr>
              <w:t>ΝΑΙ, να παρατεθεί σχετικό πρωτόκολλο</w:t>
            </w:r>
          </w:p>
        </w:tc>
        <w:tc>
          <w:tcPr>
            <w:tcW w:w="2552" w:type="dxa"/>
          </w:tcPr>
          <w:p w:rsidR="0022772E" w:rsidRPr="008E2634" w:rsidRDefault="0022772E" w:rsidP="00CA3A72">
            <w:pPr>
              <w:ind w:left="360"/>
              <w:jc w:val="center"/>
              <w:rPr>
                <w:rFonts w:eastAsia="MS Mincho" w:cstheme="minorHAnsi"/>
                <w:bCs/>
                <w:color w:val="000000"/>
                <w:lang w:val="el-GR" w:eastAsia="ja-JP"/>
              </w:rPr>
            </w:pPr>
          </w:p>
        </w:tc>
      </w:tr>
      <w:tr w:rsidR="0022772E" w:rsidRPr="008E2634" w:rsidTr="00CA3A72">
        <w:trPr>
          <w:trHeight w:val="567"/>
          <w:jc w:val="center"/>
        </w:trPr>
        <w:tc>
          <w:tcPr>
            <w:tcW w:w="7650" w:type="dxa"/>
            <w:gridSpan w:val="3"/>
            <w:shd w:val="clear" w:color="auto" w:fill="FFCC66"/>
            <w:vAlign w:val="center"/>
          </w:tcPr>
          <w:p w:rsidR="0022772E" w:rsidRPr="008E2634" w:rsidRDefault="0022772E" w:rsidP="00CA3A72">
            <w:pPr>
              <w:pStyle w:val="aff3"/>
              <w:numPr>
                <w:ilvl w:val="0"/>
                <w:numId w:val="37"/>
              </w:numPr>
              <w:jc w:val="left"/>
              <w:rPr>
                <w:rFonts w:eastAsia="MS Mincho" w:cstheme="minorHAnsi"/>
                <w:b/>
                <w:bCs/>
                <w:color w:val="000000"/>
                <w:lang w:eastAsia="ja-JP"/>
              </w:rPr>
            </w:pPr>
            <w:proofErr w:type="spellStart"/>
            <w:r w:rsidRPr="008E2634">
              <w:rPr>
                <w:b/>
                <w:szCs w:val="18"/>
              </w:rPr>
              <w:t>Εγγυήσεις</w:t>
            </w:r>
            <w:proofErr w:type="spellEnd"/>
          </w:p>
        </w:tc>
        <w:tc>
          <w:tcPr>
            <w:tcW w:w="2552" w:type="dxa"/>
            <w:shd w:val="clear" w:color="auto" w:fill="FFCC66"/>
          </w:tcPr>
          <w:p w:rsidR="0022772E" w:rsidRPr="008E2634" w:rsidRDefault="0022772E" w:rsidP="00CA3A72">
            <w:pPr>
              <w:ind w:left="360"/>
              <w:jc w:val="left"/>
              <w:rPr>
                <w:b/>
                <w:szCs w:val="18"/>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39"/>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szCs w:val="18"/>
                <w:lang w:val="el-GR"/>
              </w:rPr>
            </w:pPr>
            <w:r w:rsidRPr="008E2634">
              <w:rPr>
                <w:szCs w:val="18"/>
                <w:lang w:val="el-GR"/>
              </w:rPr>
              <w:t>Εγγύηση καλής λειτουργίας: τουλάχιστον 1 έτος</w:t>
            </w:r>
          </w:p>
        </w:tc>
        <w:tc>
          <w:tcPr>
            <w:tcW w:w="1418" w:type="dxa"/>
            <w:shd w:val="clear" w:color="auto" w:fill="auto"/>
            <w:vAlign w:val="center"/>
          </w:tcPr>
          <w:p w:rsidR="0022772E" w:rsidRPr="008E2634" w:rsidRDefault="0022772E" w:rsidP="00CA3A72">
            <w:pPr>
              <w:jc w:val="center"/>
              <w:rPr>
                <w:rFonts w:eastAsia="MS Mincho" w:cstheme="minorHAnsi"/>
                <w:bCs/>
                <w:color w:val="000000"/>
                <w:lang w:val="el-GR" w:eastAsia="ja-JP"/>
              </w:rPr>
            </w:pPr>
            <w:r w:rsidRPr="008E2634">
              <w:rPr>
                <w:rFonts w:eastAsia="MS Mincho" w:cstheme="minorHAnsi"/>
                <w:bCs/>
                <w:color w:val="000000"/>
                <w:lang w:val="el-GR" w:eastAsia="ja-JP"/>
              </w:rPr>
              <w:t>ΝΑΙ, να αναφερθεί</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650" w:type="dxa"/>
            <w:gridSpan w:val="3"/>
            <w:shd w:val="clear" w:color="auto" w:fill="FFCC66"/>
            <w:vAlign w:val="center"/>
          </w:tcPr>
          <w:p w:rsidR="0022772E" w:rsidRPr="008E2634" w:rsidRDefault="0022772E" w:rsidP="00CA3A72">
            <w:pPr>
              <w:pStyle w:val="aff3"/>
              <w:numPr>
                <w:ilvl w:val="0"/>
                <w:numId w:val="37"/>
              </w:numPr>
              <w:jc w:val="left"/>
              <w:rPr>
                <w:rFonts w:eastAsia="MS Mincho" w:cstheme="minorHAnsi"/>
                <w:b/>
                <w:bCs/>
                <w:color w:val="000000"/>
                <w:lang w:eastAsia="ja-JP"/>
              </w:rPr>
            </w:pPr>
            <w:proofErr w:type="spellStart"/>
            <w:r w:rsidRPr="008E2634">
              <w:rPr>
                <w:b/>
                <w:szCs w:val="18"/>
              </w:rPr>
              <w:t>Εγκ</w:t>
            </w:r>
            <w:proofErr w:type="spellEnd"/>
            <w:r w:rsidRPr="008E2634">
              <w:rPr>
                <w:b/>
                <w:szCs w:val="18"/>
              </w:rPr>
              <w:t>ατάσταση</w:t>
            </w:r>
          </w:p>
        </w:tc>
        <w:tc>
          <w:tcPr>
            <w:tcW w:w="2552" w:type="dxa"/>
            <w:shd w:val="clear" w:color="auto" w:fill="FFCC66"/>
          </w:tcPr>
          <w:p w:rsidR="0022772E" w:rsidRPr="008E2634" w:rsidRDefault="0022772E" w:rsidP="00CA3A72">
            <w:pPr>
              <w:ind w:left="360"/>
              <w:jc w:val="left"/>
              <w:rPr>
                <w:b/>
                <w:szCs w:val="18"/>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40"/>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szCs w:val="18"/>
                <w:lang w:val="el-GR"/>
              </w:rPr>
            </w:pPr>
            <w:r w:rsidRPr="008E2634">
              <w:rPr>
                <w:szCs w:val="18"/>
                <w:lang w:val="el-GR"/>
              </w:rPr>
              <w:t>Επιτόπια επίσκεψη και εγκατάσταση του εξοπλισμού</w:t>
            </w:r>
          </w:p>
        </w:tc>
        <w:tc>
          <w:tcPr>
            <w:tcW w:w="1418" w:type="dxa"/>
            <w:shd w:val="clear" w:color="auto" w:fill="auto"/>
            <w:vAlign w:val="center"/>
          </w:tcPr>
          <w:p w:rsidR="0022772E" w:rsidRPr="008E2634" w:rsidRDefault="0022772E" w:rsidP="00CA3A72">
            <w:pPr>
              <w:jc w:val="center"/>
              <w:rPr>
                <w:rFonts w:eastAsia="MS Mincho" w:cstheme="minorHAnsi"/>
                <w:bCs/>
                <w:color w:val="000000"/>
                <w:lang w:val="el-GR" w:eastAsia="ja-JP"/>
              </w:rPr>
            </w:pPr>
            <w:r w:rsidRPr="008E2634">
              <w:rPr>
                <w:rFonts w:eastAsia="MS Mincho"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40"/>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szCs w:val="18"/>
                <w:lang w:val="el-GR"/>
              </w:rPr>
            </w:pPr>
            <w:r w:rsidRPr="008E2634">
              <w:rPr>
                <w:szCs w:val="18"/>
                <w:lang w:val="el-GR"/>
              </w:rPr>
              <w:t>Επιτόπιος έλεγχος καλής λειτουργίας</w:t>
            </w:r>
          </w:p>
        </w:tc>
        <w:tc>
          <w:tcPr>
            <w:tcW w:w="1418" w:type="dxa"/>
            <w:shd w:val="clear" w:color="auto" w:fill="auto"/>
            <w:vAlign w:val="center"/>
          </w:tcPr>
          <w:p w:rsidR="0022772E" w:rsidRPr="008E2634" w:rsidRDefault="0022772E" w:rsidP="00CA3A72">
            <w:pPr>
              <w:jc w:val="center"/>
              <w:rPr>
                <w:rFonts w:eastAsia="MS Mincho" w:cstheme="minorHAnsi"/>
                <w:bCs/>
                <w:color w:val="000000"/>
                <w:lang w:val="el-GR" w:eastAsia="ja-JP"/>
              </w:rPr>
            </w:pPr>
            <w:r w:rsidRPr="008E2634">
              <w:rPr>
                <w:rFonts w:eastAsia="MS Mincho"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650" w:type="dxa"/>
            <w:gridSpan w:val="3"/>
            <w:shd w:val="clear" w:color="auto" w:fill="FFCC66"/>
            <w:vAlign w:val="center"/>
          </w:tcPr>
          <w:p w:rsidR="0022772E" w:rsidRPr="008E2634" w:rsidRDefault="0022772E" w:rsidP="00CA3A72">
            <w:pPr>
              <w:pStyle w:val="aff3"/>
              <w:numPr>
                <w:ilvl w:val="0"/>
                <w:numId w:val="37"/>
              </w:numPr>
              <w:jc w:val="left"/>
              <w:rPr>
                <w:rFonts w:eastAsia="MS Mincho" w:cstheme="minorHAnsi"/>
                <w:b/>
                <w:bCs/>
                <w:color w:val="000000"/>
                <w:lang w:eastAsia="ja-JP"/>
              </w:rPr>
            </w:pPr>
            <w:proofErr w:type="spellStart"/>
            <w:r w:rsidRPr="008E2634">
              <w:rPr>
                <w:b/>
                <w:szCs w:val="18"/>
              </w:rPr>
              <w:t>Γενικές</w:t>
            </w:r>
            <w:proofErr w:type="spellEnd"/>
            <w:r w:rsidRPr="008E2634">
              <w:rPr>
                <w:b/>
                <w:szCs w:val="18"/>
              </w:rPr>
              <w:t xml:space="preserve"> απα</w:t>
            </w:r>
            <w:proofErr w:type="spellStart"/>
            <w:r w:rsidRPr="008E2634">
              <w:rPr>
                <w:b/>
                <w:szCs w:val="18"/>
              </w:rPr>
              <w:t>ιτήσεις</w:t>
            </w:r>
            <w:proofErr w:type="spellEnd"/>
          </w:p>
        </w:tc>
        <w:tc>
          <w:tcPr>
            <w:tcW w:w="2552" w:type="dxa"/>
            <w:shd w:val="clear" w:color="auto" w:fill="FFCC66"/>
          </w:tcPr>
          <w:p w:rsidR="0022772E" w:rsidRPr="008E2634" w:rsidRDefault="0022772E" w:rsidP="00CA3A72">
            <w:pPr>
              <w:ind w:left="360"/>
              <w:jc w:val="left"/>
              <w:rPr>
                <w:b/>
                <w:szCs w:val="18"/>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41"/>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szCs w:val="18"/>
                <w:lang w:val="el-GR"/>
              </w:rPr>
            </w:pPr>
            <w:r w:rsidRPr="008E2634">
              <w:rPr>
                <w:szCs w:val="18"/>
                <w:lang w:val="el-GR"/>
              </w:rPr>
              <w:t>Γενική και πλήρης συμμόρφωση με όλους τους όρους της διακήρυξης</w:t>
            </w:r>
          </w:p>
        </w:tc>
        <w:tc>
          <w:tcPr>
            <w:tcW w:w="1418" w:type="dxa"/>
            <w:shd w:val="clear" w:color="auto" w:fill="auto"/>
            <w:vAlign w:val="center"/>
          </w:tcPr>
          <w:p w:rsidR="0022772E" w:rsidRPr="008E2634" w:rsidRDefault="0022772E" w:rsidP="00CA3A72">
            <w:pPr>
              <w:jc w:val="center"/>
              <w:rPr>
                <w:rFonts w:eastAsia="MS Mincho" w:cstheme="minorHAnsi"/>
                <w:bCs/>
                <w:color w:val="000000"/>
                <w:lang w:val="el-GR" w:eastAsia="ja-JP"/>
              </w:rPr>
            </w:pPr>
            <w:r w:rsidRPr="008E2634">
              <w:rPr>
                <w:rFonts w:eastAsia="MS Mincho"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8E2634" w:rsidTr="00CA3A72">
        <w:trPr>
          <w:trHeight w:val="567"/>
          <w:jc w:val="center"/>
        </w:trPr>
        <w:tc>
          <w:tcPr>
            <w:tcW w:w="752" w:type="dxa"/>
            <w:shd w:val="clear" w:color="auto" w:fill="auto"/>
            <w:vAlign w:val="center"/>
          </w:tcPr>
          <w:p w:rsidR="0022772E" w:rsidRPr="008E2634" w:rsidRDefault="0022772E" w:rsidP="00CA3A72">
            <w:pPr>
              <w:pStyle w:val="aff3"/>
              <w:numPr>
                <w:ilvl w:val="0"/>
                <w:numId w:val="41"/>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szCs w:val="18"/>
                <w:lang w:val="el-GR"/>
              </w:rPr>
            </w:pPr>
            <w:r w:rsidRPr="008E2634">
              <w:rPr>
                <w:szCs w:val="18"/>
                <w:lang w:val="el-GR"/>
              </w:rPr>
              <w:t>Τα είδη είναι καινούργια και αμεταχείριστα</w:t>
            </w:r>
          </w:p>
        </w:tc>
        <w:tc>
          <w:tcPr>
            <w:tcW w:w="1418" w:type="dxa"/>
            <w:shd w:val="clear" w:color="auto" w:fill="auto"/>
            <w:vAlign w:val="center"/>
          </w:tcPr>
          <w:p w:rsidR="0022772E" w:rsidRPr="008E2634" w:rsidRDefault="0022772E" w:rsidP="00CA3A72">
            <w:pPr>
              <w:jc w:val="center"/>
              <w:rPr>
                <w:rFonts w:eastAsia="MS Mincho" w:cstheme="minorHAnsi"/>
                <w:bCs/>
                <w:color w:val="000000"/>
                <w:lang w:val="el-GR" w:eastAsia="ja-JP"/>
              </w:rPr>
            </w:pPr>
            <w:r w:rsidRPr="008E2634">
              <w:rPr>
                <w:rFonts w:eastAsia="MS Mincho" w:cstheme="minorHAnsi"/>
                <w:bCs/>
                <w:color w:val="000000"/>
                <w:lang w:val="el-GR" w:eastAsia="ja-JP"/>
              </w:rPr>
              <w:t>ΝΑΙ</w:t>
            </w:r>
          </w:p>
        </w:tc>
        <w:tc>
          <w:tcPr>
            <w:tcW w:w="2552" w:type="dxa"/>
          </w:tcPr>
          <w:p w:rsidR="0022772E" w:rsidRPr="008E2634" w:rsidRDefault="0022772E" w:rsidP="00CA3A72">
            <w:pPr>
              <w:ind w:left="360"/>
              <w:jc w:val="center"/>
              <w:rPr>
                <w:rFonts w:eastAsia="MS Mincho" w:cstheme="minorHAnsi"/>
                <w:bCs/>
                <w:color w:val="000000"/>
                <w:lang w:eastAsia="ja-JP"/>
              </w:rPr>
            </w:pPr>
          </w:p>
        </w:tc>
      </w:tr>
      <w:tr w:rsidR="0022772E" w:rsidRPr="00741E6F" w:rsidTr="00CA3A72">
        <w:trPr>
          <w:trHeight w:val="567"/>
          <w:jc w:val="center"/>
        </w:trPr>
        <w:tc>
          <w:tcPr>
            <w:tcW w:w="752" w:type="dxa"/>
            <w:shd w:val="clear" w:color="auto" w:fill="auto"/>
            <w:vAlign w:val="center"/>
          </w:tcPr>
          <w:p w:rsidR="0022772E" w:rsidRPr="008E2634" w:rsidRDefault="0022772E" w:rsidP="00CA3A72">
            <w:pPr>
              <w:pStyle w:val="aff3"/>
              <w:numPr>
                <w:ilvl w:val="0"/>
                <w:numId w:val="41"/>
              </w:numPr>
              <w:jc w:val="center"/>
              <w:rPr>
                <w:rFonts w:eastAsia="MS Mincho" w:cstheme="minorHAnsi"/>
                <w:b/>
                <w:bCs/>
                <w:color w:val="000000"/>
                <w:lang w:eastAsia="ja-JP"/>
              </w:rPr>
            </w:pPr>
          </w:p>
        </w:tc>
        <w:tc>
          <w:tcPr>
            <w:tcW w:w="5480" w:type="dxa"/>
            <w:shd w:val="clear" w:color="auto" w:fill="auto"/>
            <w:vAlign w:val="center"/>
          </w:tcPr>
          <w:p w:rsidR="0022772E" w:rsidRPr="008E2634" w:rsidRDefault="0022772E" w:rsidP="00CA3A72">
            <w:pPr>
              <w:jc w:val="left"/>
              <w:rPr>
                <w:szCs w:val="18"/>
                <w:lang w:val="el-GR"/>
              </w:rPr>
            </w:pPr>
            <w:r w:rsidRPr="008E2634">
              <w:rPr>
                <w:szCs w:val="18"/>
                <w:lang w:val="el-GR"/>
              </w:rPr>
              <w:t>Χρόνος παράδοσης: μικρότερος από 2 μήνες</w:t>
            </w:r>
          </w:p>
        </w:tc>
        <w:tc>
          <w:tcPr>
            <w:tcW w:w="1418" w:type="dxa"/>
            <w:shd w:val="clear" w:color="auto" w:fill="auto"/>
            <w:vAlign w:val="center"/>
          </w:tcPr>
          <w:p w:rsidR="0022772E" w:rsidRPr="008E2634" w:rsidRDefault="0022772E" w:rsidP="00CA3A72">
            <w:pPr>
              <w:jc w:val="center"/>
              <w:rPr>
                <w:rFonts w:eastAsia="MS Mincho" w:cstheme="minorHAnsi"/>
                <w:bCs/>
                <w:color w:val="000000"/>
                <w:lang w:val="el-GR" w:eastAsia="ja-JP"/>
              </w:rPr>
            </w:pPr>
            <w:r w:rsidRPr="008E2634">
              <w:rPr>
                <w:rFonts w:eastAsia="MS Mincho" w:cstheme="minorHAnsi"/>
                <w:bCs/>
                <w:color w:val="000000"/>
                <w:lang w:val="el-GR" w:eastAsia="ja-JP"/>
              </w:rPr>
              <w:t>Ν ΝΑΙ, να αναφερθεί ΑΙ</w:t>
            </w:r>
          </w:p>
        </w:tc>
        <w:tc>
          <w:tcPr>
            <w:tcW w:w="2552" w:type="dxa"/>
          </w:tcPr>
          <w:p w:rsidR="0022772E" w:rsidRPr="008E2634" w:rsidRDefault="0022772E" w:rsidP="00CA3A72">
            <w:pPr>
              <w:ind w:left="360"/>
              <w:jc w:val="center"/>
              <w:rPr>
                <w:rFonts w:eastAsia="MS Mincho" w:cstheme="minorHAnsi"/>
                <w:bCs/>
                <w:color w:val="000000"/>
                <w:lang w:val="el-GR" w:eastAsia="ja-JP"/>
              </w:rPr>
            </w:pPr>
          </w:p>
        </w:tc>
      </w:tr>
      <w:tr w:rsidR="0022772E" w:rsidRPr="00B03B50" w:rsidTr="00CA3A72">
        <w:trPr>
          <w:trHeight w:val="567"/>
          <w:jc w:val="center"/>
        </w:trPr>
        <w:tc>
          <w:tcPr>
            <w:tcW w:w="752" w:type="dxa"/>
            <w:shd w:val="clear" w:color="auto" w:fill="auto"/>
            <w:vAlign w:val="center"/>
          </w:tcPr>
          <w:p w:rsidR="0022772E" w:rsidRPr="0022772E" w:rsidRDefault="0022772E" w:rsidP="00CA3A72">
            <w:pPr>
              <w:pStyle w:val="aff3"/>
              <w:numPr>
                <w:ilvl w:val="0"/>
                <w:numId w:val="41"/>
              </w:numPr>
              <w:jc w:val="center"/>
              <w:rPr>
                <w:rFonts w:eastAsia="MS Mincho" w:cstheme="minorHAnsi"/>
                <w:b/>
                <w:bCs/>
                <w:color w:val="000000"/>
                <w:lang w:val="el-GR" w:eastAsia="ja-JP"/>
              </w:rPr>
            </w:pPr>
          </w:p>
        </w:tc>
        <w:tc>
          <w:tcPr>
            <w:tcW w:w="5480" w:type="dxa"/>
            <w:shd w:val="clear" w:color="auto" w:fill="auto"/>
            <w:vAlign w:val="center"/>
          </w:tcPr>
          <w:p w:rsidR="0022772E" w:rsidRPr="008E2634" w:rsidRDefault="0022772E" w:rsidP="00CA3A72">
            <w:pPr>
              <w:rPr>
                <w:szCs w:val="22"/>
                <w:lang w:val="el-GR"/>
              </w:rPr>
            </w:pPr>
            <w:r w:rsidRPr="008E2634">
              <w:rPr>
                <w:szCs w:val="22"/>
                <w:lang w:val="el-GR"/>
              </w:rPr>
              <w:t>Τα έξοδα μεταφοράς και συσκευασίας καθώς και μετακίνησης και διαμονής του/των τεχνικού/</w:t>
            </w:r>
            <w:proofErr w:type="spellStart"/>
            <w:r w:rsidRPr="008E2634">
              <w:rPr>
                <w:szCs w:val="22"/>
                <w:lang w:val="el-GR"/>
              </w:rPr>
              <w:t>κών</w:t>
            </w:r>
            <w:proofErr w:type="spellEnd"/>
            <w:r w:rsidRPr="008E2634">
              <w:rPr>
                <w:szCs w:val="22"/>
                <w:lang w:val="el-GR"/>
              </w:rPr>
              <w:t xml:space="preserve"> βαρύνουν τον προμηθευτή</w:t>
            </w:r>
          </w:p>
        </w:tc>
        <w:tc>
          <w:tcPr>
            <w:tcW w:w="1418" w:type="dxa"/>
            <w:shd w:val="clear" w:color="auto" w:fill="auto"/>
            <w:vAlign w:val="center"/>
          </w:tcPr>
          <w:p w:rsidR="0022772E" w:rsidRPr="00B03B50" w:rsidRDefault="0022772E" w:rsidP="00CA3A72">
            <w:pPr>
              <w:jc w:val="center"/>
              <w:rPr>
                <w:rFonts w:eastAsia="MS Mincho" w:cstheme="minorHAnsi"/>
                <w:bCs/>
                <w:color w:val="000000"/>
                <w:lang w:eastAsia="ja-JP"/>
              </w:rPr>
            </w:pPr>
            <w:r w:rsidRPr="008E2634">
              <w:rPr>
                <w:rFonts w:eastAsia="MS Mincho" w:cstheme="minorHAnsi"/>
                <w:bCs/>
                <w:color w:val="000000"/>
                <w:lang w:val="el-GR" w:eastAsia="ja-JP"/>
              </w:rPr>
              <w:t>ΝΑΙ</w:t>
            </w:r>
          </w:p>
        </w:tc>
        <w:tc>
          <w:tcPr>
            <w:tcW w:w="2552" w:type="dxa"/>
          </w:tcPr>
          <w:p w:rsidR="0022772E" w:rsidRPr="0054553E" w:rsidRDefault="0022772E" w:rsidP="00CA3A72">
            <w:pPr>
              <w:ind w:left="360"/>
              <w:jc w:val="center"/>
              <w:rPr>
                <w:rFonts w:eastAsia="MS Mincho" w:cstheme="minorHAnsi"/>
                <w:bCs/>
                <w:color w:val="000000"/>
                <w:lang w:eastAsia="ja-JP"/>
              </w:rPr>
            </w:pPr>
          </w:p>
        </w:tc>
      </w:tr>
    </w:tbl>
    <w:p w:rsidR="0022772E" w:rsidRPr="00DE2F31" w:rsidRDefault="0022772E" w:rsidP="0022772E">
      <w:pPr>
        <w:rPr>
          <w:lang w:val="en-US"/>
        </w:rPr>
      </w:pPr>
    </w:p>
    <w:p w:rsidR="0022772E" w:rsidRDefault="0022772E" w:rsidP="0022772E">
      <w:pPr>
        <w:autoSpaceDE w:val="0"/>
        <w:spacing w:after="60"/>
        <w:rPr>
          <w:rFonts w:cstheme="minorHAnsi"/>
          <w:b/>
          <w:bCs/>
        </w:rPr>
      </w:pPr>
      <w:r w:rsidRPr="004A5287">
        <w:rPr>
          <w:rFonts w:cstheme="minorHAnsi"/>
          <w:b/>
          <w:bCs/>
        </w:rPr>
        <w:t xml:space="preserve">Η προσφορά </w:t>
      </w:r>
      <w:r w:rsidRPr="009B33BE">
        <w:rPr>
          <w:rFonts w:cstheme="minorHAnsi"/>
          <w:b/>
          <w:bCs/>
        </w:rPr>
        <w:t>ισχύει για τρεις (3) μήνες από την επόμενη</w:t>
      </w:r>
      <w:r w:rsidRPr="004A5287">
        <w:rPr>
          <w:rFonts w:cstheme="minorHAnsi"/>
          <w:b/>
          <w:bCs/>
        </w:rPr>
        <w:t xml:space="preserve"> της διενέργειας του διαγωνισμού</w:t>
      </w:r>
    </w:p>
    <w:p w:rsidR="0022772E" w:rsidRPr="0011050C" w:rsidRDefault="0022772E" w:rsidP="0022772E">
      <w:pPr>
        <w:tabs>
          <w:tab w:val="left" w:pos="5529"/>
        </w:tabs>
        <w:ind w:left="851"/>
        <w:rPr>
          <w:lang w:eastAsia="el-GR"/>
        </w:rPr>
        <w:sectPr w:rsidR="0022772E" w:rsidRPr="0011050C" w:rsidSect="0022772E">
          <w:endnotePr>
            <w:numFmt w:val="decimal"/>
          </w:endnotePr>
          <w:pgSz w:w="11906" w:h="16838"/>
          <w:pgMar w:top="1440" w:right="1080" w:bottom="1440" w:left="1080" w:header="709" w:footer="709" w:gutter="0"/>
          <w:cols w:space="708"/>
          <w:docGrid w:linePitch="360"/>
        </w:sect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r>
        <w:rPr>
          <w:lang w:eastAsia="el-GR"/>
        </w:rPr>
        <w:t xml:space="preserve"> </w:t>
      </w:r>
      <w:r>
        <w:rPr>
          <w:lang w:eastAsia="el-GR"/>
        </w:rPr>
        <w:tab/>
      </w:r>
      <w:r>
        <w:rPr>
          <w:lang w:eastAsia="el-GR"/>
        </w:rPr>
        <w:tab/>
      </w:r>
      <w:r w:rsidRPr="0011050C">
        <w:rPr>
          <w:lang w:eastAsia="el-GR"/>
        </w:rPr>
        <w:t>Υπογραφή</w:t>
      </w:r>
    </w:p>
    <w:p w:rsidR="0022772E" w:rsidRPr="009B71A2" w:rsidRDefault="0022772E" w:rsidP="0022772E">
      <w:pPr>
        <w:pStyle w:val="2"/>
        <w:tabs>
          <w:tab w:val="clear" w:pos="567"/>
          <w:tab w:val="left" w:pos="0"/>
        </w:tabs>
        <w:ind w:left="0" w:firstLine="0"/>
        <w:rPr>
          <w:lang w:val="el-GR"/>
        </w:rPr>
      </w:pPr>
      <w:bookmarkStart w:id="7" w:name="_Toc509404464"/>
      <w:r>
        <w:rPr>
          <w:lang w:val="el-GR"/>
        </w:rPr>
        <w:lastRenderedPageBreak/>
        <w:t>ΠΑΡΑΡΤΗΜΑ ΙV – Υπόδειγμα Οικονομικής Προσφοράς</w:t>
      </w:r>
      <w:bookmarkEnd w:id="7"/>
    </w:p>
    <w:p w:rsidR="0022772E" w:rsidRPr="00B423C4" w:rsidRDefault="0022772E" w:rsidP="0022772E">
      <w:pPr>
        <w:ind w:right="-341"/>
        <w:jc w:val="center"/>
        <w:rPr>
          <w:b/>
          <w:sz w:val="24"/>
        </w:rPr>
      </w:pPr>
      <w:bookmarkStart w:id="8" w:name="_Toc496272819"/>
      <w:r w:rsidRPr="00B423C4">
        <w:rPr>
          <w:b/>
          <w:sz w:val="24"/>
        </w:rPr>
        <w:t>ΕΝΤΥΠΟ ΟΙΚΟΝΟΜΙΚΗΣ ΠΡΟΣΦΟΡΑΣ</w:t>
      </w:r>
      <w:bookmarkEnd w:id="8"/>
    </w:p>
    <w:p w:rsidR="0022772E" w:rsidRPr="002061BA" w:rsidRDefault="0022772E" w:rsidP="0022772E">
      <w:pPr>
        <w:jc w:val="center"/>
        <w:rPr>
          <w:b/>
          <w:bCs/>
        </w:rPr>
      </w:pPr>
      <w:r w:rsidRPr="002061BA">
        <w:rPr>
          <w:b/>
          <w:bCs/>
        </w:rPr>
        <w:t>ΠΡΟΣ</w:t>
      </w:r>
    </w:p>
    <w:p w:rsidR="0022772E" w:rsidRPr="002061BA" w:rsidRDefault="0022772E" w:rsidP="0022772E">
      <w:pPr>
        <w:tabs>
          <w:tab w:val="left" w:pos="993"/>
        </w:tabs>
        <w:rPr>
          <w:b/>
          <w:bCs/>
        </w:rPr>
      </w:pPr>
      <w:r w:rsidRPr="002061BA">
        <w:rPr>
          <w:b/>
          <w:bCs/>
        </w:rPr>
        <w:t>ΔΡΥΜΑ ΤΕΧΝΟΛΟΓΙΑΣ &amp; ΕΡΕΥΝΑΣ/</w:t>
      </w:r>
      <w:r w:rsidRPr="002061BA">
        <w:rPr>
          <w:b/>
          <w:bCs/>
          <w:lang w:val="en-US"/>
        </w:rPr>
        <w:t>IN</w:t>
      </w:r>
      <w:r w:rsidRPr="002061BA">
        <w:rPr>
          <w:b/>
          <w:bCs/>
        </w:rPr>
        <w:t>ΣΤΙΤΟΥΤΟ ΗΛΕΚΤ</w:t>
      </w:r>
      <w:r>
        <w:rPr>
          <w:b/>
          <w:bCs/>
        </w:rPr>
        <w:t>Ρ</w:t>
      </w:r>
      <w:r w:rsidRPr="002061BA">
        <w:rPr>
          <w:b/>
          <w:bCs/>
        </w:rPr>
        <w:t>ΟΝΙΚΗΣ ΔΟΜΗΣ &amp; ΛΕΙΖΕΡ</w:t>
      </w:r>
    </w:p>
    <w:p w:rsidR="0022772E" w:rsidRDefault="0022772E" w:rsidP="0022772E">
      <w:pPr>
        <w:tabs>
          <w:tab w:val="left" w:pos="993"/>
        </w:tabs>
        <w:rPr>
          <w:b/>
          <w:bCs/>
          <w:i/>
        </w:rPr>
      </w:pPr>
    </w:p>
    <w:p w:rsidR="0022772E" w:rsidRPr="00073349" w:rsidRDefault="0022772E" w:rsidP="0022772E">
      <w:pPr>
        <w:tabs>
          <w:tab w:val="left" w:pos="993"/>
        </w:tabs>
        <w:rPr>
          <w:bCs/>
          <w:i/>
        </w:rPr>
      </w:pPr>
      <w:r>
        <w:rPr>
          <w:b/>
          <w:bCs/>
          <w:i/>
        </w:rPr>
        <w:t>ΘΕΜΑ:</w:t>
      </w:r>
      <w:r>
        <w:rPr>
          <w:b/>
          <w:bCs/>
          <w:i/>
        </w:rPr>
        <w:tab/>
      </w:r>
      <w:r w:rsidRPr="00B423C4">
        <w:rPr>
          <w:b/>
          <w:bCs/>
          <w:i/>
        </w:rPr>
        <w:t xml:space="preserve">Συνοπτικός διαγωνισμός για </w:t>
      </w:r>
      <w:r w:rsidRPr="00073349">
        <w:rPr>
          <w:bCs/>
          <w:i/>
        </w:rPr>
        <w:t xml:space="preserve">την </w:t>
      </w:r>
      <w:r w:rsidRPr="00073349">
        <w:t>«</w:t>
      </w:r>
      <w:r w:rsidRPr="00073349">
        <w:rPr>
          <w:rStyle w:val="fontstyle01"/>
          <w:rFonts w:ascii="Calibri" w:hAnsi="Calibri" w:cstheme="minorHAnsi"/>
        </w:rPr>
        <w:t xml:space="preserve">Προμήθεια ρυθμιζόμενου μήκους κύματος </w:t>
      </w:r>
      <w:proofErr w:type="spellStart"/>
      <w:r w:rsidRPr="00073349">
        <w:rPr>
          <w:rStyle w:val="fontstyle01"/>
          <w:rFonts w:ascii="Calibri" w:hAnsi="Calibri" w:cstheme="minorHAnsi"/>
        </w:rPr>
        <w:t>μονοτροπικού</w:t>
      </w:r>
      <w:proofErr w:type="spellEnd"/>
      <w:r w:rsidRPr="00073349">
        <w:rPr>
          <w:rStyle w:val="fontstyle01"/>
          <w:rFonts w:ascii="Calibri" w:hAnsi="Calibri" w:cstheme="minorHAnsi"/>
        </w:rPr>
        <w:t xml:space="preserve"> λέιζερ</w:t>
      </w:r>
      <w:r w:rsidRPr="00073349">
        <w:t>»</w:t>
      </w:r>
    </w:p>
    <w:p w:rsidR="0022772E" w:rsidRPr="00B423C4" w:rsidRDefault="0022772E" w:rsidP="0022772E">
      <w:pPr>
        <w:jc w:val="center"/>
        <w:rPr>
          <w:b/>
          <w:bCs/>
          <w:i/>
          <w:u w:val="single"/>
        </w:rPr>
      </w:pPr>
      <w:proofErr w:type="spellStart"/>
      <w:r w:rsidRPr="00B423C4">
        <w:rPr>
          <w:b/>
          <w:bCs/>
          <w:i/>
          <w:u w:val="single"/>
        </w:rPr>
        <w:t>Αρ</w:t>
      </w:r>
      <w:proofErr w:type="spellEnd"/>
      <w:r w:rsidRPr="00B423C4">
        <w:rPr>
          <w:b/>
          <w:bCs/>
          <w:i/>
          <w:u w:val="single"/>
        </w:rPr>
        <w:t>. Διακήρυξης : ……/……...201</w:t>
      </w:r>
      <w:r>
        <w:rPr>
          <w:b/>
          <w:bCs/>
          <w:i/>
          <w:u w:val="single"/>
        </w:rPr>
        <w:t>8</w:t>
      </w:r>
    </w:p>
    <w:p w:rsidR="0022772E" w:rsidRPr="00A37044" w:rsidRDefault="0022772E" w:rsidP="0022772E">
      <w:pPr>
        <w:tabs>
          <w:tab w:val="left" w:pos="1985"/>
        </w:tabs>
        <w:rPr>
          <w:b/>
          <w:bCs/>
          <w:i/>
        </w:rPr>
      </w:pPr>
      <w:r w:rsidRPr="00B423C4">
        <w:rPr>
          <w:b/>
          <w:bCs/>
          <w:i/>
        </w:rPr>
        <w:t xml:space="preserve">Προϋπολογισμός: </w:t>
      </w:r>
      <w:r>
        <w:rPr>
          <w:b/>
          <w:bCs/>
          <w:i/>
        </w:rPr>
        <w:tab/>
      </w:r>
      <w:r>
        <w:rPr>
          <w:b/>
        </w:rPr>
        <w:t>60</w:t>
      </w:r>
      <w:r w:rsidRPr="00A37044">
        <w:rPr>
          <w:b/>
        </w:rPr>
        <w:t xml:space="preserve">.000,00 </w:t>
      </w:r>
      <w:r w:rsidRPr="00A37044">
        <w:rPr>
          <w:b/>
          <w:bCs/>
          <w:i/>
        </w:rPr>
        <w:t xml:space="preserve">Ευρώ πλέον ΦΠΑ 24% και </w:t>
      </w:r>
    </w:p>
    <w:p w:rsidR="0022772E" w:rsidRPr="00B423C4" w:rsidRDefault="0022772E" w:rsidP="0022772E">
      <w:pPr>
        <w:tabs>
          <w:tab w:val="left" w:pos="1985"/>
        </w:tabs>
        <w:rPr>
          <w:b/>
          <w:bCs/>
          <w:i/>
        </w:rPr>
      </w:pPr>
      <w:r w:rsidRPr="00A37044">
        <w:rPr>
          <w:b/>
          <w:color w:val="000000"/>
          <w:lang w:eastAsia="el-GR"/>
        </w:rPr>
        <w:tab/>
      </w:r>
      <w:r>
        <w:rPr>
          <w:b/>
        </w:rPr>
        <w:t>74.400</w:t>
      </w:r>
      <w:r w:rsidRPr="00A37044">
        <w:rPr>
          <w:b/>
        </w:rPr>
        <w:t>,00 €</w:t>
      </w:r>
      <w:r w:rsidRPr="00A37044">
        <w:t xml:space="preserve"> </w:t>
      </w:r>
      <w:r w:rsidRPr="00B423C4">
        <w:rPr>
          <w:b/>
          <w:i/>
          <w:color w:val="000000"/>
          <w:lang w:eastAsia="el-GR"/>
        </w:rPr>
        <w:t xml:space="preserve">Ευρώ </w:t>
      </w:r>
      <w:r>
        <w:rPr>
          <w:b/>
          <w:bCs/>
          <w:i/>
        </w:rPr>
        <w:t>συμπεριλαμβανομένου ΦΠΑ 24%.</w:t>
      </w:r>
    </w:p>
    <w:p w:rsidR="0022772E" w:rsidRDefault="0022772E" w:rsidP="0022772E">
      <w:pPr>
        <w:pStyle w:val="Bulletn"/>
        <w:tabs>
          <w:tab w:val="clear" w:pos="720"/>
        </w:tabs>
        <w:ind w:left="0" w:firstLine="0"/>
        <w:jc w:val="center"/>
        <w:rPr>
          <w:rFonts w:ascii="Calibri" w:hAnsi="Calibri" w:cs="Calibri"/>
          <w:b/>
          <w:sz w:val="24"/>
          <w:szCs w:val="40"/>
        </w:rPr>
      </w:pPr>
    </w:p>
    <w:p w:rsidR="0022772E" w:rsidRPr="00364D56" w:rsidRDefault="0022772E" w:rsidP="0022772E">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22772E" w:rsidRPr="00E45B24" w:rsidRDefault="0022772E" w:rsidP="0022772E">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22772E" w:rsidRPr="00E45B24" w:rsidTr="00CA3A7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573A95" w:rsidRDefault="0022772E" w:rsidP="00CA3A72">
            <w:pPr>
              <w:rPr>
                <w:b/>
              </w:rPr>
            </w:pPr>
            <w:r w:rsidRPr="00E45B24">
              <w:rPr>
                <w:b/>
              </w:rPr>
              <w:t>Ονοματεπώνυμο</w:t>
            </w:r>
            <w:r>
              <w:rPr>
                <w:b/>
              </w:rPr>
              <w:t xml:space="preserve"> </w:t>
            </w:r>
            <w:r w:rsidRPr="00E45B24">
              <w:rPr>
                <w:b/>
              </w:rPr>
              <w:t>ή Επωνυμία εταιρείας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r>
      <w:tr w:rsidR="0022772E" w:rsidRPr="00E45B24" w:rsidTr="00CA3A7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E45B24" w:rsidRDefault="0022772E" w:rsidP="00CA3A72">
            <w:pPr>
              <w:rPr>
                <w:b/>
                <w:bCs/>
              </w:rPr>
            </w:pPr>
            <w:r w:rsidRPr="00E45B24">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r>
      <w:tr w:rsidR="0022772E" w:rsidRPr="00E45B24" w:rsidTr="00CA3A7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E45B24" w:rsidRDefault="0022772E" w:rsidP="00CA3A72">
            <w:pPr>
              <w:rPr>
                <w:b/>
                <w:bCs/>
              </w:rPr>
            </w:pPr>
            <w:r w:rsidRPr="00E45B24">
              <w:rPr>
                <w:b/>
                <w:bCs/>
              </w:rPr>
              <w:t>Διεύθυνση</w:t>
            </w:r>
          </w:p>
        </w:tc>
        <w:tc>
          <w:tcPr>
            <w:tcW w:w="3321" w:type="dxa"/>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E45B24" w:rsidRDefault="0022772E" w:rsidP="00CA3A72">
            <w:pPr>
              <w:rPr>
                <w:b/>
                <w:bCs/>
              </w:rPr>
            </w:pPr>
            <w:r w:rsidRPr="00E45B24">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r>
      <w:tr w:rsidR="0022772E" w:rsidRPr="00E45B24" w:rsidTr="00CA3A7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E45B24" w:rsidRDefault="0022772E" w:rsidP="00CA3A72">
            <w:pPr>
              <w:rPr>
                <w:b/>
                <w:bCs/>
              </w:rPr>
            </w:pPr>
            <w:r w:rsidRPr="00E45B24">
              <w:rPr>
                <w:b/>
                <w:bCs/>
              </w:rPr>
              <w:t>Τηλέφωνα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r>
      <w:tr w:rsidR="0022772E" w:rsidRPr="00E45B24" w:rsidTr="00CA3A72">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22772E" w:rsidRPr="00E45B24" w:rsidRDefault="0022772E" w:rsidP="00CA3A72">
            <w:pPr>
              <w:rPr>
                <w:b/>
                <w:bCs/>
              </w:rPr>
            </w:pPr>
            <w:r w:rsidRPr="00E45B24">
              <w:rPr>
                <w:b/>
                <w:bCs/>
              </w:rPr>
              <w:t>Ηλεκτρονική δ/</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22772E" w:rsidRPr="00E45B24" w:rsidRDefault="0022772E" w:rsidP="00CA3A72">
            <w:pPr>
              <w:rPr>
                <w:b/>
                <w:bCs/>
              </w:rPr>
            </w:pPr>
          </w:p>
        </w:tc>
      </w:tr>
    </w:tbl>
    <w:p w:rsidR="0022772E" w:rsidRDefault="0022772E" w:rsidP="0022772E">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22772E" w:rsidRPr="00364D56" w:rsidTr="00CA3A72">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772E" w:rsidRPr="00364D56" w:rsidRDefault="0022772E" w:rsidP="00CA3A72">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22772E" w:rsidRPr="00364D56" w:rsidRDefault="0022772E" w:rsidP="00CA3A72">
            <w:pPr>
              <w:jc w:val="center"/>
              <w:rPr>
                <w:rFonts w:eastAsia="MS Mincho" w:cstheme="minorHAnsi"/>
                <w:b/>
                <w:bCs/>
                <w:color w:val="000000"/>
                <w:sz w:val="20"/>
                <w:lang w:eastAsia="ja-JP"/>
              </w:rPr>
            </w:pPr>
            <w:r w:rsidRPr="00364D5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2772E" w:rsidRPr="00364D56" w:rsidRDefault="0022772E" w:rsidP="00CA3A72">
            <w:pPr>
              <w:jc w:val="center"/>
              <w:rPr>
                <w:rFonts w:eastAsia="MS Mincho" w:cstheme="minorHAnsi"/>
                <w:b/>
                <w:bCs/>
                <w:color w:val="000000"/>
                <w:sz w:val="20"/>
                <w:lang w:eastAsia="ja-JP"/>
              </w:rPr>
            </w:pPr>
            <w:r w:rsidRPr="00364D56">
              <w:rPr>
                <w:rFonts w:eastAsia="MS Mincho" w:cstheme="minorHAnsi"/>
                <w:color w:val="000000"/>
                <w:sz w:val="20"/>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2772E" w:rsidRPr="00364D56" w:rsidRDefault="0022772E" w:rsidP="00CA3A72">
            <w:pPr>
              <w:jc w:val="center"/>
              <w:rPr>
                <w:rFonts w:eastAsia="MS Mincho" w:cstheme="minorHAnsi"/>
                <w:b/>
                <w:bCs/>
                <w:color w:val="000000"/>
                <w:sz w:val="20"/>
                <w:lang w:eastAsia="ja-JP"/>
              </w:rPr>
            </w:pPr>
            <w:r w:rsidRPr="00364D56">
              <w:rPr>
                <w:rFonts w:eastAsia="MS Mincho" w:cstheme="minorHAnsi"/>
                <w:b/>
                <w:bCs/>
                <w:color w:val="000000"/>
                <w:sz w:val="20"/>
                <w:lang w:eastAsia="ja-JP"/>
              </w:rPr>
              <w:t>Τιμή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22772E" w:rsidRPr="00364D56" w:rsidRDefault="0022772E" w:rsidP="00CA3A72">
            <w:pPr>
              <w:jc w:val="center"/>
              <w:rPr>
                <w:rFonts w:eastAsia="MS Mincho" w:cstheme="minorHAnsi"/>
                <w:b/>
                <w:bCs/>
                <w:color w:val="000000"/>
                <w:sz w:val="20"/>
                <w:lang w:eastAsia="ja-JP"/>
              </w:rPr>
            </w:pPr>
            <w:r w:rsidRPr="00364D56">
              <w:rPr>
                <w:rFonts w:eastAsia="MS Mincho" w:cstheme="minorHAnsi"/>
                <w:b/>
                <w:bCs/>
                <w:color w:val="000000"/>
                <w:sz w:val="20"/>
                <w:lang w:eastAsia="ja-JP"/>
              </w:rPr>
              <w:t xml:space="preserve">Συνολική Τιμή  </w:t>
            </w:r>
          </w:p>
        </w:tc>
      </w:tr>
      <w:tr w:rsidR="0022772E" w:rsidRPr="00330664" w:rsidTr="00CA3A72">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22772E" w:rsidRPr="0032265D" w:rsidRDefault="0022772E" w:rsidP="00CA3A72">
            <w:pPr>
              <w:pStyle w:val="aff3"/>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22772E" w:rsidRPr="004A5287" w:rsidRDefault="0022772E" w:rsidP="00CA3A72">
            <w:pPr>
              <w:tabs>
                <w:tab w:val="left" w:pos="993"/>
              </w:tabs>
              <w:rPr>
                <w:sz w:val="20"/>
                <w:szCs w:val="20"/>
              </w:rPr>
            </w:pPr>
          </w:p>
        </w:tc>
        <w:tc>
          <w:tcPr>
            <w:tcW w:w="1134" w:type="dxa"/>
            <w:tcBorders>
              <w:top w:val="nil"/>
              <w:left w:val="nil"/>
              <w:bottom w:val="single" w:sz="4" w:space="0" w:color="000000"/>
              <w:right w:val="nil"/>
            </w:tcBorders>
            <w:shd w:val="clear" w:color="auto" w:fill="auto"/>
            <w:vAlign w:val="center"/>
          </w:tcPr>
          <w:p w:rsidR="0022772E" w:rsidRPr="009C4813" w:rsidRDefault="0022772E" w:rsidP="00CA3A72">
            <w:pPr>
              <w:jc w:val="center"/>
              <w:rPr>
                <w:rFonts w:eastAsia="MS Mincho" w:cstheme="minorHAnsi"/>
                <w:color w:val="000000"/>
                <w:lang w:eastAsia="ja-JP"/>
              </w:rPr>
            </w:pPr>
            <w:r>
              <w:rPr>
                <w:rFonts w:eastAsia="MS Mincho" w:cstheme="minorHAnsi"/>
                <w:color w:val="000000"/>
                <w:lang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22772E" w:rsidRPr="009C4813" w:rsidRDefault="0022772E" w:rsidP="00CA3A72">
            <w:pPr>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22772E" w:rsidRPr="009C4813" w:rsidRDefault="0022772E" w:rsidP="00CA3A72">
            <w:pPr>
              <w:rPr>
                <w:rFonts w:eastAsia="MS Mincho" w:cstheme="minorHAnsi"/>
                <w:color w:val="000000"/>
                <w:lang w:eastAsia="ja-JP"/>
              </w:rPr>
            </w:pPr>
          </w:p>
        </w:tc>
      </w:tr>
      <w:tr w:rsidR="0022772E" w:rsidRPr="009C4813" w:rsidTr="00CA3A72">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22772E" w:rsidRPr="0032265D" w:rsidRDefault="0022772E" w:rsidP="00CA3A72">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22772E" w:rsidRPr="009C4813" w:rsidRDefault="0022772E" w:rsidP="00CA3A72">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2E" w:rsidRPr="009C4813" w:rsidRDefault="0022772E" w:rsidP="00CA3A72">
            <w:pPr>
              <w:rPr>
                <w:rFonts w:eastAsia="MS Mincho" w:cstheme="minorHAnsi"/>
                <w:color w:val="000000"/>
                <w:lang w:eastAsia="ja-JP"/>
              </w:rPr>
            </w:pPr>
          </w:p>
        </w:tc>
      </w:tr>
      <w:tr w:rsidR="0022772E" w:rsidRPr="009C4813" w:rsidTr="00CA3A72">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2772E" w:rsidRPr="004A5287" w:rsidRDefault="0022772E" w:rsidP="00CA3A72">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2E" w:rsidRPr="009C4813" w:rsidRDefault="0022772E" w:rsidP="00CA3A72">
            <w:pPr>
              <w:rPr>
                <w:rFonts w:eastAsia="MS Mincho" w:cstheme="minorHAnsi"/>
                <w:color w:val="000000"/>
                <w:lang w:eastAsia="ja-JP"/>
              </w:rPr>
            </w:pPr>
          </w:p>
        </w:tc>
      </w:tr>
      <w:tr w:rsidR="0022772E" w:rsidRPr="009C4813" w:rsidTr="00CA3A72">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22772E" w:rsidRPr="009C4813" w:rsidRDefault="0022772E" w:rsidP="00CA3A72">
            <w:pPr>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22772E" w:rsidRPr="009C4813" w:rsidRDefault="0022772E" w:rsidP="00CA3A72">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2E" w:rsidRPr="009C4813" w:rsidRDefault="0022772E" w:rsidP="00CA3A72">
            <w:pPr>
              <w:rPr>
                <w:rFonts w:eastAsia="MS Mincho" w:cstheme="minorHAnsi"/>
                <w:color w:val="000000"/>
                <w:lang w:eastAsia="ja-JP"/>
              </w:rPr>
            </w:pPr>
          </w:p>
        </w:tc>
      </w:tr>
    </w:tbl>
    <w:p w:rsidR="0022772E" w:rsidRPr="009B33BE" w:rsidRDefault="0022772E" w:rsidP="0022772E">
      <w:pPr>
        <w:rPr>
          <w:rFonts w:cstheme="minorHAnsi"/>
          <w:bCs/>
        </w:rPr>
      </w:pPr>
      <w:r w:rsidRPr="009B33BE">
        <w:rPr>
          <w:rFonts w:cstheme="minorHAnsi"/>
          <w:bCs/>
        </w:rPr>
        <w:t>Η προσφορά ισχύει για τρεις (3) μήνες από την επόμενη της διενέργειας του διαγωνισμού.</w:t>
      </w:r>
    </w:p>
    <w:p w:rsidR="0022772E" w:rsidRPr="00364D56" w:rsidRDefault="0022772E" w:rsidP="0022772E">
      <w:pPr>
        <w:rPr>
          <w:sz w:val="24"/>
          <w:lang w:eastAsia="el-GR"/>
        </w:rPr>
      </w:pPr>
      <w:r w:rsidRPr="009B33BE">
        <w:rPr>
          <w:szCs w:val="20"/>
        </w:rPr>
        <w:t>Τα έξοδα συσκευασίας, μεταφοράς και τοποθέτησης καθώς και μετακίνησης και διαμονής του/των τεχνικού/</w:t>
      </w:r>
      <w:proofErr w:type="spellStart"/>
      <w:r w:rsidRPr="009B33BE">
        <w:rPr>
          <w:szCs w:val="20"/>
        </w:rPr>
        <w:t>κών</w:t>
      </w:r>
      <w:proofErr w:type="spellEnd"/>
      <w:r w:rsidRPr="009B33BE">
        <w:rPr>
          <w:szCs w:val="20"/>
        </w:rPr>
        <w:t xml:space="preserve"> βαρύνουν τον προμηθευτή</w:t>
      </w:r>
      <w:r w:rsidRPr="00364D56">
        <w:rPr>
          <w:sz w:val="24"/>
          <w:lang w:eastAsia="el-GR"/>
        </w:rPr>
        <w:t xml:space="preserve"> </w:t>
      </w:r>
    </w:p>
    <w:p w:rsidR="0022772E" w:rsidRDefault="0022772E" w:rsidP="0022772E">
      <w:pPr>
        <w:tabs>
          <w:tab w:val="left" w:pos="5529"/>
        </w:tabs>
        <w:ind w:left="851"/>
        <w:rPr>
          <w:lang w:eastAsia="el-GR"/>
        </w:rPr>
      </w:pPr>
    </w:p>
    <w:p w:rsidR="0022772E" w:rsidRDefault="0022772E" w:rsidP="0022772E">
      <w:pPr>
        <w:tabs>
          <w:tab w:val="left" w:pos="5529"/>
        </w:tabs>
        <w:ind w:left="851"/>
        <w:rPr>
          <w:lang w:eastAsia="el-GR"/>
        </w:rPr>
      </w:pPr>
      <w:proofErr w:type="spellStart"/>
      <w:r w:rsidRPr="0011050C">
        <w:rPr>
          <w:lang w:eastAsia="el-GR"/>
        </w:rPr>
        <w:t>Ημ</w:t>
      </w:r>
      <w:proofErr w:type="spellEnd"/>
      <w:r w:rsidRPr="0011050C">
        <w:rPr>
          <w:lang w:eastAsia="el-GR"/>
        </w:rPr>
        <w:t>/</w:t>
      </w:r>
      <w:proofErr w:type="spellStart"/>
      <w:r w:rsidRPr="0011050C">
        <w:rPr>
          <w:lang w:eastAsia="el-GR"/>
        </w:rPr>
        <w:t>νία</w:t>
      </w:r>
      <w:proofErr w:type="spellEnd"/>
      <w:r>
        <w:rPr>
          <w:lang w:eastAsia="el-GR"/>
        </w:rPr>
        <w:t xml:space="preserve"> </w:t>
      </w:r>
      <w:r>
        <w:rPr>
          <w:lang w:eastAsia="el-GR"/>
        </w:rPr>
        <w:tab/>
      </w:r>
      <w:r>
        <w:rPr>
          <w:lang w:eastAsia="el-GR"/>
        </w:rPr>
        <w:tab/>
      </w:r>
      <w:r w:rsidRPr="0011050C">
        <w:rPr>
          <w:lang w:eastAsia="el-GR"/>
        </w:rPr>
        <w:t>Υπογραφή</w:t>
      </w:r>
    </w:p>
    <w:p w:rsidR="0022772E" w:rsidRDefault="0022772E" w:rsidP="0022772E">
      <w:pPr>
        <w:tabs>
          <w:tab w:val="left" w:pos="5529"/>
        </w:tabs>
        <w:ind w:left="851"/>
        <w:rPr>
          <w:lang w:eastAsia="el-GR"/>
        </w:rPr>
      </w:pPr>
    </w:p>
    <w:p w:rsidR="0022772E" w:rsidRDefault="0022772E" w:rsidP="0022772E">
      <w:pPr>
        <w:tabs>
          <w:tab w:val="left" w:pos="5529"/>
        </w:tabs>
        <w:ind w:left="851"/>
        <w:rPr>
          <w:lang w:eastAsia="el-GR"/>
        </w:rPr>
        <w:sectPr w:rsidR="0022772E" w:rsidSect="0022772E">
          <w:endnotePr>
            <w:numFmt w:val="decimal"/>
          </w:endnotePr>
          <w:pgSz w:w="11906" w:h="16838"/>
          <w:pgMar w:top="1440" w:right="1080" w:bottom="1440" w:left="1080" w:header="709" w:footer="709" w:gutter="0"/>
          <w:cols w:space="708"/>
          <w:docGrid w:linePitch="360"/>
        </w:sectPr>
      </w:pPr>
    </w:p>
    <w:p w:rsidR="0022772E" w:rsidRPr="00A77D66" w:rsidRDefault="0022772E" w:rsidP="0022772E">
      <w:pPr>
        <w:pStyle w:val="2"/>
        <w:tabs>
          <w:tab w:val="clear" w:pos="567"/>
          <w:tab w:val="left" w:pos="0"/>
        </w:tabs>
        <w:ind w:left="0" w:firstLine="0"/>
        <w:rPr>
          <w:i/>
          <w:color w:val="5B9BD5"/>
          <w:lang w:val="el-GR"/>
        </w:rPr>
      </w:pPr>
      <w:bookmarkStart w:id="9" w:name="_Toc504391341"/>
      <w:bookmarkStart w:id="10" w:name="_Toc509404465"/>
      <w:r>
        <w:rPr>
          <w:lang w:val="el-GR"/>
        </w:rPr>
        <w:lastRenderedPageBreak/>
        <w:t xml:space="preserve">ΠΑΡΑΡΤΗΜΑ </w:t>
      </w:r>
      <w:r>
        <w:rPr>
          <w:lang w:val="en-US"/>
        </w:rPr>
        <w:t>V</w:t>
      </w:r>
      <w:r>
        <w:rPr>
          <w:lang w:val="el-GR"/>
        </w:rPr>
        <w:t>–ΤΕΥΔ</w:t>
      </w:r>
      <w:bookmarkEnd w:id="9"/>
      <w:bookmarkEnd w:id="10"/>
      <w:r>
        <w:rPr>
          <w:lang w:val="el-GR"/>
        </w:rPr>
        <w:t xml:space="preserve"> </w:t>
      </w:r>
    </w:p>
    <w:p w:rsidR="0022772E" w:rsidRPr="006F4C65" w:rsidRDefault="0022772E" w:rsidP="0022772E">
      <w:pPr>
        <w:jc w:val="center"/>
        <w:rPr>
          <w:rFonts w:eastAsia="Calibri"/>
          <w:b/>
          <w:bCs/>
          <w:u w:val="single"/>
        </w:rPr>
      </w:pPr>
      <w:r w:rsidRPr="0011050C">
        <w:rPr>
          <w:b/>
          <w:bCs/>
        </w:rPr>
        <w:t>[άρθρου 79 παρ. 4 ν. 4412/2016 (Α 147)]</w:t>
      </w:r>
    </w:p>
    <w:p w:rsidR="0022772E" w:rsidRPr="0011050C" w:rsidRDefault="0022772E" w:rsidP="0022772E">
      <w:pPr>
        <w:jc w:val="center"/>
      </w:pPr>
      <w:r w:rsidRPr="0011050C">
        <w:rPr>
          <w:rFonts w:eastAsia="Calibri"/>
          <w:b/>
          <w:bCs/>
          <w:color w:val="00000A"/>
          <w:u w:val="single"/>
        </w:rPr>
        <w:t>για διαδικασίες σύναψης δημόσιας σύμβασης κάτω των ορίων των οδηγιών</w:t>
      </w:r>
    </w:p>
    <w:p w:rsidR="0022772E" w:rsidRPr="0011050C" w:rsidRDefault="0022772E" w:rsidP="0022772E">
      <w:pPr>
        <w:jc w:val="center"/>
        <w:rPr>
          <w:b/>
          <w:bCs/>
        </w:rPr>
      </w:pPr>
      <w:r w:rsidRPr="0011050C">
        <w:rPr>
          <w:b/>
          <w:bCs/>
          <w:u w:val="single"/>
        </w:rPr>
        <w:t>Μέρος Ι: Πληροφορίες σχετικά με την αναθέτουσα αρχή/αναθέτοντα φορέα και τη διαδικασία ανάθεσης</w:t>
      </w:r>
    </w:p>
    <w:p w:rsidR="0022772E" w:rsidRPr="0011050C" w:rsidRDefault="0022772E" w:rsidP="0022772E">
      <w:pPr>
        <w:pBdr>
          <w:top w:val="single" w:sz="1" w:space="1" w:color="000000"/>
          <w:left w:val="single" w:sz="1" w:space="1" w:color="000000"/>
          <w:bottom w:val="single" w:sz="1" w:space="1" w:color="000000"/>
          <w:right w:val="single" w:sz="1" w:space="1" w:color="000000"/>
        </w:pBdr>
        <w:shd w:val="clear" w:color="auto" w:fill="CCCCCC"/>
        <w:rPr>
          <w:b/>
          <w:bCs/>
        </w:rPr>
      </w:pPr>
      <w:r w:rsidRPr="0011050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2772E" w:rsidRPr="00741E6F" w:rsidTr="00CA3A7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22772E" w:rsidRPr="0011050C" w:rsidRDefault="0022772E" w:rsidP="00CA3A72">
            <w:r w:rsidRPr="0011050C">
              <w:rPr>
                <w:b/>
                <w:bCs/>
              </w:rPr>
              <w:t>Α: Ονομασία, διεύθυνση και στοιχεία επικοινωνίας της αναθέτουσας αρχής (</w:t>
            </w:r>
            <w:proofErr w:type="spellStart"/>
            <w:r w:rsidRPr="0011050C">
              <w:rPr>
                <w:b/>
                <w:bCs/>
              </w:rPr>
              <w:t>αα</w:t>
            </w:r>
            <w:proofErr w:type="spellEnd"/>
            <w:r w:rsidRPr="0011050C">
              <w:rPr>
                <w:b/>
                <w:bCs/>
              </w:rPr>
              <w:t>)/ αναθέτοντα φορέα (</w:t>
            </w:r>
            <w:proofErr w:type="spellStart"/>
            <w:r w:rsidRPr="0011050C">
              <w:rPr>
                <w:b/>
                <w:bCs/>
              </w:rPr>
              <w:t>αφ</w:t>
            </w:r>
            <w:proofErr w:type="spellEnd"/>
            <w:r w:rsidRPr="0011050C">
              <w:rPr>
                <w:b/>
                <w:bCs/>
              </w:rPr>
              <w:t>)</w:t>
            </w:r>
          </w:p>
          <w:p w:rsidR="0022772E" w:rsidRPr="007C3C01" w:rsidRDefault="0022772E" w:rsidP="00CA3A72">
            <w:pPr>
              <w:tabs>
                <w:tab w:val="left" w:pos="0"/>
              </w:tabs>
              <w:spacing w:line="260" w:lineRule="exact"/>
              <w:ind w:right="-340"/>
              <w:rPr>
                <w:rFonts w:cs="Tahoma"/>
                <w:b/>
                <w:iCs/>
              </w:rPr>
            </w:pPr>
            <w:r w:rsidRPr="007C3C01">
              <w:t xml:space="preserve">- Ονομασία: </w:t>
            </w:r>
            <w:r w:rsidRPr="007C3C01">
              <w:rPr>
                <w:b/>
                <w:iCs/>
              </w:rPr>
              <w:t xml:space="preserve">ΙΔΡΥΜΑ ΤΕΧΝΟΛΟΓΙΑΣ ΚΑΙ </w:t>
            </w:r>
            <w:r w:rsidRPr="00EC2B48">
              <w:rPr>
                <w:b/>
                <w:iCs/>
              </w:rPr>
              <w:t>ΕΡΕΥΝΑΣ/</w:t>
            </w:r>
            <w:r w:rsidRPr="00EC2B48">
              <w:rPr>
                <w:rFonts w:cs="Tahoma"/>
                <w:b/>
                <w:iCs/>
              </w:rPr>
              <w:t xml:space="preserve"> </w:t>
            </w:r>
            <w:r w:rsidRPr="00EC2B48">
              <w:rPr>
                <w:b/>
                <w:bCs/>
                <w:lang w:val="en-US"/>
              </w:rPr>
              <w:t>IN</w:t>
            </w:r>
            <w:r w:rsidRPr="00EC2B48">
              <w:rPr>
                <w:b/>
                <w:bCs/>
              </w:rPr>
              <w:t>ΣΤΙΤΟΥΤΟ ΗΛΕΚΤ</w:t>
            </w:r>
            <w:r>
              <w:rPr>
                <w:b/>
                <w:bCs/>
              </w:rPr>
              <w:t>Ρ</w:t>
            </w:r>
            <w:r w:rsidRPr="00EC2B48">
              <w:rPr>
                <w:b/>
                <w:bCs/>
              </w:rPr>
              <w:t>ΟΝΙΚΗΣ ΔΟΜΗΣ &amp; ΛΕΙΖΕΡ</w:t>
            </w:r>
          </w:p>
          <w:p w:rsidR="0022772E" w:rsidRPr="0011050C" w:rsidRDefault="0022772E" w:rsidP="00CA3A72">
            <w:r w:rsidRPr="0011050C">
              <w:t xml:space="preserve">- Κωδικός Αναθέτουσας Αρχής / Αναθέτοντα Φορέα ΚΗΜΔΗΣ : </w:t>
            </w:r>
            <w:r w:rsidRPr="0011050C">
              <w:rPr>
                <w:b/>
              </w:rPr>
              <w:t>99221065</w:t>
            </w:r>
            <w:r w:rsidRPr="0011050C">
              <w:t xml:space="preserve"> </w:t>
            </w:r>
          </w:p>
          <w:p w:rsidR="0022772E" w:rsidRPr="0011050C" w:rsidRDefault="0022772E" w:rsidP="00CA3A72">
            <w:pPr>
              <w:tabs>
                <w:tab w:val="left" w:pos="1702"/>
                <w:tab w:val="right" w:pos="8080"/>
              </w:tabs>
              <w:ind w:right="57"/>
              <w:rPr>
                <w:b/>
              </w:rPr>
            </w:pPr>
            <w:r w:rsidRPr="0011050C">
              <w:t xml:space="preserve">- Ταχυδρομική διεύθυνση / Πόλη / </w:t>
            </w:r>
            <w:proofErr w:type="spellStart"/>
            <w:r w:rsidRPr="0011050C">
              <w:t>Ταχ</w:t>
            </w:r>
            <w:proofErr w:type="spellEnd"/>
            <w:r w:rsidRPr="0011050C">
              <w:t xml:space="preserve">. Κωδικός: </w:t>
            </w:r>
            <w:r w:rsidRPr="0011050C">
              <w:rPr>
                <w:b/>
              </w:rPr>
              <w:t>Ν. ΠΛΑΣΤΗΡΑ 100, ΒΑΣΙΛΙΚΑ ΒΟΥΤΩΝ, ΗΡΑΚΛΕΙΟ, 700 13</w:t>
            </w:r>
          </w:p>
          <w:p w:rsidR="0022772E" w:rsidRPr="00501244" w:rsidRDefault="0022772E" w:rsidP="00CA3A72">
            <w:pPr>
              <w:pStyle w:val="normalwithoutspacing"/>
              <w:jc w:val="left"/>
            </w:pPr>
            <w:r>
              <w:t xml:space="preserve">- Αρμόδιος για πληροφορίες: Χ. </w:t>
            </w:r>
            <w:proofErr w:type="spellStart"/>
            <w:r>
              <w:t>Χουλάκη</w:t>
            </w:r>
            <w:proofErr w:type="spellEnd"/>
          </w:p>
          <w:p w:rsidR="0022772E" w:rsidRPr="00501244" w:rsidRDefault="0022772E" w:rsidP="00CA3A72">
            <w:r w:rsidRPr="00501244">
              <w:t>-</w:t>
            </w:r>
            <w:r>
              <w:t xml:space="preserve"> Τηλέφωνο: </w:t>
            </w:r>
            <w:r w:rsidRPr="00501244">
              <w:t xml:space="preserve">+30 </w:t>
            </w:r>
            <w:r w:rsidRPr="00501244">
              <w:rPr>
                <w:bCs/>
              </w:rPr>
              <w:t>2810 391</w:t>
            </w:r>
            <w:r>
              <w:rPr>
                <w:bCs/>
              </w:rPr>
              <w:t>515</w:t>
            </w:r>
          </w:p>
          <w:p w:rsidR="0022772E" w:rsidRPr="00501244" w:rsidRDefault="0022772E" w:rsidP="00CA3A72">
            <w:r w:rsidRPr="00501244">
              <w:t xml:space="preserve">- </w:t>
            </w:r>
            <w:proofErr w:type="spellStart"/>
            <w:r w:rsidRPr="00501244">
              <w:t>Ηλ</w:t>
            </w:r>
            <w:proofErr w:type="spellEnd"/>
            <w:r w:rsidRPr="00501244">
              <w:t xml:space="preserve">. ταχυδρομείο: </w:t>
            </w:r>
            <w:hyperlink r:id="rId9"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22772E" w:rsidRPr="0011050C" w:rsidRDefault="0022772E" w:rsidP="00CA3A72">
            <w:r w:rsidRPr="0011050C">
              <w:t xml:space="preserve">- Διεύθυνση στο Διαδίκτυο (διεύθυνση δικτυακού τόπου): </w:t>
            </w:r>
            <w:r w:rsidRPr="00E45B24">
              <w:t>www</w:t>
            </w:r>
            <w:r w:rsidRPr="0011050C">
              <w:t>.</w:t>
            </w:r>
            <w:r w:rsidRPr="00E45B24">
              <w:t>forth</w:t>
            </w:r>
            <w:r w:rsidRPr="0011050C">
              <w:t>.</w:t>
            </w:r>
            <w:r w:rsidRPr="00E45B24">
              <w:t>gr</w:t>
            </w:r>
          </w:p>
        </w:tc>
      </w:tr>
      <w:tr w:rsidR="0022772E" w:rsidRPr="00741E6F" w:rsidTr="00CA3A72">
        <w:trPr>
          <w:jc w:val="center"/>
        </w:trPr>
        <w:tc>
          <w:tcPr>
            <w:tcW w:w="9071" w:type="dxa"/>
            <w:tcBorders>
              <w:left w:val="single" w:sz="1" w:space="0" w:color="000000"/>
              <w:bottom w:val="single" w:sz="1" w:space="0" w:color="000000"/>
              <w:right w:val="single" w:sz="1" w:space="0" w:color="000000"/>
            </w:tcBorders>
            <w:shd w:val="clear" w:color="auto" w:fill="B2B2B2"/>
          </w:tcPr>
          <w:p w:rsidR="0022772E" w:rsidRPr="001D031A" w:rsidRDefault="0022772E" w:rsidP="00CA3A72">
            <w:r w:rsidRPr="001D031A">
              <w:rPr>
                <w:b/>
                <w:bCs/>
              </w:rPr>
              <w:t>Β: Πληροφορίες σχετικά με τη διαδικασία σύναψης σύμβασης</w:t>
            </w:r>
          </w:p>
          <w:p w:rsidR="0022772E" w:rsidRPr="007C1B52" w:rsidRDefault="0022772E" w:rsidP="00CA3A72">
            <w:r w:rsidRPr="001D031A">
              <w:t xml:space="preserve">- Τίτλος ή σύντομη περιγραφή της δημόσιας σύμβασης (συμπεριλαμβανομένου του σχετικού </w:t>
            </w:r>
            <w:r w:rsidRPr="001D031A">
              <w:rPr>
                <w:lang w:val="en-US"/>
              </w:rPr>
              <w:t>CPV</w:t>
            </w:r>
            <w:r w:rsidRPr="001D031A">
              <w:t xml:space="preserve">): </w:t>
            </w:r>
            <w:r w:rsidRPr="001D031A">
              <w:rPr>
                <w:b/>
                <w:bCs/>
                <w:i/>
              </w:rPr>
              <w:t xml:space="preserve">Συνοπτικός διαγωνισμός για την </w:t>
            </w:r>
            <w:r w:rsidRPr="001D031A">
              <w:rPr>
                <w:b/>
              </w:rPr>
              <w:t>«</w:t>
            </w:r>
            <w:r w:rsidRPr="001D031A">
              <w:rPr>
                <w:rStyle w:val="fontstyle01"/>
                <w:rFonts w:ascii="Calibri" w:hAnsi="Calibri" w:cstheme="minorHAnsi"/>
                <w:b/>
              </w:rPr>
              <w:t xml:space="preserve">Προμήθεια </w:t>
            </w:r>
            <w:r w:rsidRPr="00EC2B48">
              <w:rPr>
                <w:rStyle w:val="fontstyle01"/>
                <w:rFonts w:ascii="Calibri" w:hAnsi="Calibri" w:cstheme="minorHAnsi"/>
                <w:b/>
              </w:rPr>
              <w:t xml:space="preserve">ρυθμιζόμενου μήκους κύματος </w:t>
            </w:r>
            <w:proofErr w:type="spellStart"/>
            <w:r w:rsidRPr="00EC2B48">
              <w:rPr>
                <w:rStyle w:val="fontstyle01"/>
                <w:rFonts w:ascii="Calibri" w:hAnsi="Calibri" w:cstheme="minorHAnsi"/>
                <w:b/>
              </w:rPr>
              <w:t>μονοτροπικού</w:t>
            </w:r>
            <w:proofErr w:type="spellEnd"/>
            <w:r w:rsidRPr="00EC2B48">
              <w:rPr>
                <w:rStyle w:val="fontstyle01"/>
                <w:rFonts w:ascii="Calibri" w:hAnsi="Calibri" w:cstheme="minorHAnsi"/>
                <w:b/>
              </w:rPr>
              <w:t xml:space="preserve"> λέιζερ</w:t>
            </w:r>
            <w:r w:rsidRPr="001D031A">
              <w:rPr>
                <w:b/>
              </w:rPr>
              <w:t xml:space="preserve">» για τις ανάγκες του </w:t>
            </w:r>
            <w:r>
              <w:rPr>
                <w:b/>
              </w:rPr>
              <w:t>ΙΗΔΛ</w:t>
            </w:r>
            <w:r w:rsidRPr="001D031A">
              <w:rPr>
                <w:b/>
              </w:rPr>
              <w:t>-ΙΤΕ</w:t>
            </w:r>
            <w:r w:rsidRPr="001D031A">
              <w:t xml:space="preserve">, </w:t>
            </w:r>
            <w:r w:rsidRPr="007C1B52">
              <w:t>CPV</w:t>
            </w:r>
            <w:r w:rsidRPr="001D031A">
              <w:t xml:space="preserve"> </w:t>
            </w:r>
            <w:r w:rsidRPr="007C1B52">
              <w:t>38636100-3</w:t>
            </w:r>
            <w:r w:rsidRPr="001D031A">
              <w:t xml:space="preserve">– </w:t>
            </w:r>
            <w:r w:rsidRPr="007C1B52">
              <w:t>Λέιζερ</w:t>
            </w:r>
          </w:p>
          <w:p w:rsidR="0022772E" w:rsidRPr="001D031A" w:rsidRDefault="0022772E" w:rsidP="00CA3A72">
            <w:pPr>
              <w:rPr>
                <w:rFonts w:cstheme="minorHAnsi"/>
              </w:rPr>
            </w:pPr>
            <w:r w:rsidRPr="001D031A">
              <w:rPr>
                <w:rFonts w:cstheme="minorHAnsi"/>
              </w:rPr>
              <w:t xml:space="preserve">- Κωδικός στο </w:t>
            </w:r>
            <w:r w:rsidRPr="009B33BE">
              <w:rPr>
                <w:rFonts w:cstheme="minorHAnsi"/>
              </w:rPr>
              <w:t xml:space="preserve">ΚΗΜΔΗΣ: </w:t>
            </w:r>
            <w:r w:rsidRPr="007C1B52">
              <w:t>18REQ002839401</w:t>
            </w:r>
          </w:p>
          <w:p w:rsidR="0022772E" w:rsidRPr="001D031A" w:rsidRDefault="0022772E" w:rsidP="00CA3A72">
            <w:r w:rsidRPr="001D031A">
              <w:t>- Η σύμβαση αναφέρεται σε προμήθειες</w:t>
            </w:r>
          </w:p>
          <w:p w:rsidR="0022772E" w:rsidRPr="00625C5C" w:rsidRDefault="0022772E" w:rsidP="00CA3A72">
            <w:r w:rsidRPr="001D031A">
              <w:rPr>
                <w:rFonts w:cstheme="minorHAnsi"/>
              </w:rPr>
              <w:t xml:space="preserve">- Αριθμός αναφοράς που αποδίδεται στον </w:t>
            </w:r>
            <w:r>
              <w:rPr>
                <w:rFonts w:cstheme="minorHAnsi"/>
              </w:rPr>
              <w:t>φάκελο από την αναθέτουσα αρχή</w:t>
            </w:r>
            <w:r w:rsidRPr="001D031A">
              <w:rPr>
                <w:rFonts w:cstheme="minorHAnsi"/>
              </w:rPr>
              <w:t>: [</w:t>
            </w:r>
            <w:r w:rsidRPr="000339D6">
              <w:rPr>
                <w:rFonts w:cstheme="minorHAnsi"/>
              </w:rPr>
              <w:t>ΙΗΔΛ 2018 1-1</w:t>
            </w:r>
            <w:r w:rsidRPr="001D031A">
              <w:rPr>
                <w:rFonts w:cstheme="minorHAnsi"/>
              </w:rPr>
              <w:t>]</w:t>
            </w:r>
          </w:p>
        </w:tc>
      </w:tr>
    </w:tbl>
    <w:p w:rsidR="0022772E" w:rsidRDefault="0022772E" w:rsidP="0022772E">
      <w:pPr>
        <w:shd w:val="clear" w:color="auto" w:fill="B2B2B2"/>
      </w:pPr>
      <w:r w:rsidRPr="0011050C">
        <w:t xml:space="preserve">ΟΛΕΣ ΟΙ ΥΠΟΛΟΙΠΕΣ ΠΛΗΡΟΦΟΡΙΕΣ ΣΕ ΚΑΘΕ ΕΝΟΤΗΤΑ ΤΟΥ ΤΕΥΔ ΘΑ ΠΡΕΠΕΙ ΝΑ ΣΥΜΠΛΗΡΩΘΟΥΝ ΑΠΟ ΤΟΝ ΟΙΚΟΝΟΜΙΚΟ ΦΟΡΕΑ. </w:t>
      </w:r>
    </w:p>
    <w:p w:rsidR="0022772E" w:rsidRPr="00563CE4" w:rsidRDefault="0022772E" w:rsidP="0022772E">
      <w:pPr>
        <w:pageBreakBefore/>
        <w:jc w:val="center"/>
      </w:pPr>
      <w:r w:rsidRPr="00563CE4">
        <w:rPr>
          <w:b/>
          <w:bCs/>
          <w:u w:val="single"/>
        </w:rPr>
        <w:lastRenderedPageBreak/>
        <w:t>Μέρος II: Πληροφορίες σχετικά με τον οικονομικό φορέα</w:t>
      </w:r>
    </w:p>
    <w:p w:rsidR="0022772E" w:rsidRPr="00563CE4" w:rsidRDefault="0022772E" w:rsidP="0022772E">
      <w:pPr>
        <w:jc w:val="center"/>
      </w:pPr>
      <w:r w:rsidRPr="00563CE4">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22772E" w:rsidRPr="00563CE4"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before="120" w:after="0"/>
            </w:pPr>
            <w:r w:rsidRPr="00563CE4">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rPr>
                <w:b/>
                <w:i/>
              </w:rPr>
              <w:t>Απάντηση:</w:t>
            </w:r>
          </w:p>
        </w:tc>
      </w:tr>
      <w:tr w:rsidR="0022772E" w:rsidRPr="00563CE4"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t>[   ]</w:t>
            </w:r>
          </w:p>
        </w:tc>
      </w:tr>
      <w:tr w:rsidR="0022772E" w:rsidRPr="00563CE4"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t>Αριθμός φορολογικού μητρώου (ΑΦΜ):</w:t>
            </w:r>
          </w:p>
          <w:p w:rsidR="0022772E" w:rsidRPr="00563CE4" w:rsidRDefault="0022772E" w:rsidP="00CA3A72">
            <w:pPr>
              <w:spacing w:after="0"/>
            </w:pPr>
            <w:r w:rsidRPr="00563CE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t>[   ]</w:t>
            </w:r>
          </w:p>
        </w:tc>
      </w:tr>
      <w:tr w:rsidR="0022772E" w:rsidRPr="00563CE4"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t>[……]</w:t>
            </w:r>
          </w:p>
        </w:tc>
      </w:tr>
      <w:tr w:rsidR="0022772E" w:rsidRPr="00563CE4" w:rsidTr="00CA3A72">
        <w:trPr>
          <w:trHeight w:val="1533"/>
        </w:trPr>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hd w:val="clear" w:color="auto" w:fill="FFFFFF"/>
              <w:spacing w:after="0"/>
            </w:pPr>
            <w:r w:rsidRPr="00563CE4">
              <w:t>Αρμόδιος ή αρμόδιοι</w:t>
            </w:r>
            <w:r w:rsidRPr="00563CE4">
              <w:rPr>
                <w:rStyle w:val="a4"/>
              </w:rPr>
              <w:endnoteReference w:id="1"/>
            </w:r>
            <w:r w:rsidRPr="00563CE4">
              <w:rPr>
                <w:rStyle w:val="a4"/>
              </w:rPr>
              <w:t xml:space="preserve"> </w:t>
            </w:r>
            <w:r w:rsidRPr="00563CE4">
              <w:t>:</w:t>
            </w:r>
          </w:p>
          <w:p w:rsidR="0022772E" w:rsidRPr="00563CE4" w:rsidRDefault="0022772E" w:rsidP="00CA3A72">
            <w:pPr>
              <w:spacing w:after="0"/>
            </w:pPr>
            <w:r w:rsidRPr="00563CE4">
              <w:t>Τηλέφωνο:</w:t>
            </w:r>
          </w:p>
          <w:p w:rsidR="0022772E" w:rsidRPr="00563CE4" w:rsidRDefault="0022772E" w:rsidP="00CA3A72">
            <w:pPr>
              <w:spacing w:after="0"/>
            </w:pPr>
            <w:proofErr w:type="spellStart"/>
            <w:r w:rsidRPr="00563CE4">
              <w:t>Ηλ</w:t>
            </w:r>
            <w:proofErr w:type="spellEnd"/>
            <w:r w:rsidRPr="00563CE4">
              <w:t>. ταχυδρομείο:</w:t>
            </w:r>
          </w:p>
          <w:p w:rsidR="0022772E" w:rsidRPr="00563CE4" w:rsidRDefault="0022772E" w:rsidP="00CA3A72">
            <w:pPr>
              <w:spacing w:after="0"/>
            </w:pPr>
            <w:r w:rsidRPr="00563CE4">
              <w:t>Διεύθυνση στο Διαδίκτυο (διεύθυνση δικτυακού τόπου) (</w:t>
            </w:r>
            <w:r w:rsidRPr="00563CE4">
              <w:rPr>
                <w:i/>
              </w:rPr>
              <w:t>εάν υπάρχει</w:t>
            </w:r>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t>[……]</w:t>
            </w:r>
          </w:p>
          <w:p w:rsidR="0022772E" w:rsidRPr="00563CE4" w:rsidRDefault="0022772E" w:rsidP="00CA3A72">
            <w:pPr>
              <w:spacing w:after="0"/>
            </w:pPr>
            <w:r w:rsidRPr="00563CE4">
              <w:t>[……]</w:t>
            </w:r>
          </w:p>
          <w:p w:rsidR="0022772E" w:rsidRPr="00563CE4" w:rsidRDefault="0022772E" w:rsidP="00CA3A72">
            <w:pPr>
              <w:spacing w:after="0"/>
            </w:pPr>
            <w:r w:rsidRPr="00563CE4">
              <w:t>[……]</w:t>
            </w:r>
          </w:p>
          <w:p w:rsidR="0022772E" w:rsidRPr="00563CE4" w:rsidRDefault="0022772E" w:rsidP="00CA3A72">
            <w:pPr>
              <w:spacing w:after="0"/>
            </w:pPr>
            <w:r w:rsidRPr="00563CE4">
              <w:t>[……]</w:t>
            </w:r>
          </w:p>
        </w:tc>
      </w:tr>
      <w:tr w:rsidR="0022772E" w:rsidRPr="00563CE4"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rPr>
                <w:b/>
                <w:bCs/>
                <w:i/>
                <w:iCs/>
              </w:rPr>
              <w:t>Απάντηση:</w:t>
            </w:r>
          </w:p>
        </w:tc>
      </w:tr>
      <w:tr w:rsidR="0022772E" w:rsidRPr="00741E6F"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t>Ο οικονομικός φορέας είναι πολύ μικρή, μικρή ή μεσαία επιχείρηση</w:t>
            </w:r>
            <w:r w:rsidRPr="00563CE4">
              <w:rPr>
                <w:rStyle w:val="a4"/>
              </w:rPr>
              <w:endnoteReference w:id="2"/>
            </w:r>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napToGrid w:val="0"/>
              <w:spacing w:after="0"/>
            </w:pPr>
          </w:p>
        </w:tc>
      </w:tr>
      <w:tr w:rsidR="0022772E" w:rsidRPr="00563CE4" w:rsidTr="00CA3A72">
        <w:tc>
          <w:tcPr>
            <w:tcW w:w="4479" w:type="dxa"/>
            <w:tcBorders>
              <w:left w:val="single" w:sz="4" w:space="0" w:color="000000"/>
              <w:bottom w:val="single" w:sz="4" w:space="0" w:color="000000"/>
            </w:tcBorders>
            <w:shd w:val="clear" w:color="auto" w:fill="auto"/>
          </w:tcPr>
          <w:p w:rsidR="0022772E" w:rsidRPr="00563CE4" w:rsidRDefault="0022772E" w:rsidP="00CA3A72">
            <w:pPr>
              <w:spacing w:after="0"/>
            </w:pPr>
            <w:r w:rsidRPr="00563CE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2772E" w:rsidRPr="00563CE4" w:rsidRDefault="0022772E" w:rsidP="00CA3A72">
            <w:pPr>
              <w:spacing w:after="0"/>
            </w:pPr>
            <w:r w:rsidRPr="00563CE4">
              <w:t>[] Ναι [] Όχι [] Άνευ αντικειμένου</w:t>
            </w:r>
          </w:p>
          <w:p w:rsidR="0022772E" w:rsidRPr="00563CE4" w:rsidRDefault="0022772E" w:rsidP="00CA3A72">
            <w:pPr>
              <w:spacing w:after="0"/>
            </w:pPr>
          </w:p>
          <w:p w:rsidR="0022772E" w:rsidRPr="00563CE4" w:rsidRDefault="0022772E" w:rsidP="00CA3A72">
            <w:pPr>
              <w:spacing w:after="0"/>
            </w:pP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rPr>
                <w:b/>
              </w:rPr>
              <w:t>Εάν ναι</w:t>
            </w:r>
            <w:r w:rsidRPr="00563CE4">
              <w:t>:</w:t>
            </w:r>
          </w:p>
          <w:p w:rsidR="0022772E" w:rsidRPr="00563CE4" w:rsidRDefault="0022772E" w:rsidP="00CA3A72">
            <w:pPr>
              <w:spacing w:after="0"/>
            </w:pPr>
            <w:r w:rsidRPr="00563CE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2772E" w:rsidRPr="00563CE4" w:rsidRDefault="0022772E" w:rsidP="00CA3A72">
            <w:pPr>
              <w:spacing w:after="0"/>
            </w:pPr>
            <w:r w:rsidRPr="00563CE4">
              <w:t>α) Αναφέρετε την ονομασία του καταλόγου ή του πιστοποιητικού και τον σχετικό αριθμό εγγραφής ή πιστοποίησης, κατά περίπτωση:</w:t>
            </w:r>
          </w:p>
          <w:p w:rsidR="0022772E" w:rsidRPr="00563CE4" w:rsidRDefault="0022772E" w:rsidP="00CA3A72">
            <w:pPr>
              <w:spacing w:after="0"/>
            </w:pPr>
            <w:r w:rsidRPr="00563CE4">
              <w:t>β) Εάν το πιστοποιητικό εγγραφής ή η πιστοποίηση διατίθεται ηλεκτρονικά, αναφέρετε:</w:t>
            </w:r>
          </w:p>
          <w:p w:rsidR="0022772E" w:rsidRPr="00563CE4" w:rsidRDefault="0022772E" w:rsidP="00CA3A72">
            <w:pPr>
              <w:spacing w:after="0"/>
            </w:pPr>
            <w:r w:rsidRPr="00563CE4">
              <w:t>γ) Αναφέρετε τα δικαιολογητικά στα οποία βασίζεται η εγγραφή ή η πιστοποίηση και, κατά περίπτωση, την κατάταξη στον επίσημο κατάλογο</w:t>
            </w:r>
            <w:r w:rsidRPr="00563CE4">
              <w:rPr>
                <w:rStyle w:val="a4"/>
              </w:rPr>
              <w:endnoteReference w:id="3"/>
            </w:r>
            <w:r w:rsidRPr="00563CE4">
              <w:t>:</w:t>
            </w:r>
          </w:p>
          <w:p w:rsidR="0022772E" w:rsidRPr="00563CE4" w:rsidRDefault="0022772E" w:rsidP="00CA3A72">
            <w:pPr>
              <w:spacing w:after="0"/>
            </w:pPr>
            <w:r w:rsidRPr="00563CE4">
              <w:t>δ) Η εγγραφή ή η πιστοποίηση καλύπτει όλα τα απαιτούμενα κριτήρια επιλογής;</w:t>
            </w:r>
          </w:p>
          <w:p w:rsidR="0022772E" w:rsidRPr="00563CE4" w:rsidRDefault="0022772E" w:rsidP="00CA3A72">
            <w:pPr>
              <w:spacing w:after="0"/>
            </w:pPr>
            <w:r w:rsidRPr="00563CE4">
              <w:rPr>
                <w:b/>
              </w:rPr>
              <w:t>Εάν όχι:</w:t>
            </w:r>
          </w:p>
          <w:p w:rsidR="0022772E" w:rsidRPr="00563CE4" w:rsidRDefault="0022772E" w:rsidP="00CA3A72">
            <w:pPr>
              <w:spacing w:after="0"/>
            </w:pPr>
            <w:r w:rsidRPr="00563CE4">
              <w:rPr>
                <w:b/>
                <w:u w:val="single"/>
              </w:rPr>
              <w:t>Επιπροσθέτως, συμπληρώστε τις πληροφορίες που λείπουν στο μέρος IV, ενότητες Α, Β, Γ, ή Δ κατά περίπτωση</w:t>
            </w:r>
            <w:r w:rsidRPr="00563CE4">
              <w:t xml:space="preserve"> </w:t>
            </w:r>
            <w:r w:rsidRPr="00563CE4">
              <w:rPr>
                <w:b/>
                <w:i/>
              </w:rPr>
              <w:t xml:space="preserve">ΜΟΝΟ </w:t>
            </w:r>
            <w:r w:rsidRPr="00563CE4">
              <w:rPr>
                <w:b/>
                <w:i/>
              </w:rPr>
              <w:lastRenderedPageBreak/>
              <w:t>εφόσον αυτό απαιτείται στη σχετική διακήρυξη ή στα έγγραφα της σύμβασης:</w:t>
            </w:r>
          </w:p>
          <w:p w:rsidR="0022772E" w:rsidRPr="00563CE4" w:rsidRDefault="0022772E" w:rsidP="00CA3A72">
            <w:pPr>
              <w:spacing w:after="0"/>
            </w:pPr>
            <w:r w:rsidRPr="00563CE4">
              <w:t xml:space="preserve">ε) Ο οικονομικός φορέας θα είναι σε θέση να προσκομίσει </w:t>
            </w:r>
            <w:r w:rsidRPr="00563CE4">
              <w:rPr>
                <w:b/>
              </w:rPr>
              <w:t>βεβαίωση</w:t>
            </w:r>
            <w:r w:rsidRPr="00563CE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2772E" w:rsidRPr="00563CE4" w:rsidRDefault="0022772E" w:rsidP="00CA3A72">
            <w:pPr>
              <w:spacing w:after="0"/>
            </w:pPr>
            <w:r w:rsidRPr="00563CE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563CE4" w:rsidRDefault="0022772E" w:rsidP="00CA3A72">
            <w:pPr>
              <w:snapToGrid w:val="0"/>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r w:rsidRPr="00563CE4">
              <w:t>α) [……]</w:t>
            </w: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r w:rsidRPr="00563CE4">
              <w:rPr>
                <w:i/>
              </w:rPr>
              <w:t>β) (διαδικτυακή διεύθυνση, αρχή ή φορέας έκδοσης, επακριβή στοιχεία αναφοράς των εγγράφων):[……][……][……][……]</w:t>
            </w:r>
          </w:p>
          <w:p w:rsidR="0022772E" w:rsidRPr="00563CE4" w:rsidRDefault="0022772E" w:rsidP="00CA3A72">
            <w:pPr>
              <w:spacing w:after="0"/>
            </w:pPr>
            <w:r w:rsidRPr="00563CE4">
              <w:t>γ) [……]</w:t>
            </w: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r w:rsidRPr="00563CE4">
              <w:t>δ) [] Ναι [] Όχι</w:t>
            </w: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r w:rsidRPr="00563CE4">
              <w:t>ε) [] Ναι [] Όχι</w:t>
            </w: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pPr>
          </w:p>
          <w:p w:rsidR="0022772E" w:rsidRPr="00563CE4" w:rsidRDefault="0022772E" w:rsidP="00CA3A72">
            <w:pPr>
              <w:spacing w:after="0"/>
              <w:rPr>
                <w:i/>
              </w:rPr>
            </w:pPr>
          </w:p>
          <w:p w:rsidR="0022772E" w:rsidRPr="00563CE4" w:rsidRDefault="0022772E" w:rsidP="00CA3A72">
            <w:pPr>
              <w:spacing w:after="0"/>
              <w:rPr>
                <w:i/>
              </w:rPr>
            </w:pPr>
          </w:p>
          <w:p w:rsidR="0022772E" w:rsidRPr="00563CE4" w:rsidRDefault="0022772E" w:rsidP="00CA3A72">
            <w:pPr>
              <w:spacing w:after="0"/>
              <w:rPr>
                <w:i/>
              </w:rPr>
            </w:pPr>
          </w:p>
          <w:p w:rsidR="0022772E" w:rsidRPr="00563CE4" w:rsidRDefault="0022772E" w:rsidP="00CA3A72">
            <w:pPr>
              <w:spacing w:after="0"/>
              <w:rPr>
                <w:i/>
              </w:rPr>
            </w:pPr>
          </w:p>
          <w:p w:rsidR="0022772E" w:rsidRPr="00563CE4" w:rsidRDefault="0022772E" w:rsidP="00CA3A72">
            <w:pPr>
              <w:spacing w:after="0"/>
              <w:rPr>
                <w:i/>
              </w:rPr>
            </w:pPr>
          </w:p>
          <w:p w:rsidR="0022772E" w:rsidRPr="00563CE4" w:rsidRDefault="0022772E" w:rsidP="00CA3A72">
            <w:pPr>
              <w:spacing w:after="0"/>
            </w:pPr>
            <w:r w:rsidRPr="00563CE4">
              <w:rPr>
                <w:i/>
              </w:rPr>
              <w:t>(διαδικτυακή διεύθυνση, αρχή ή φορέας έκδοσης, επακριβή στοιχεία αναφοράς των εγγράφων):</w:t>
            </w:r>
          </w:p>
          <w:p w:rsidR="0022772E" w:rsidRDefault="0022772E" w:rsidP="00CA3A72">
            <w:pPr>
              <w:spacing w:after="0"/>
            </w:pPr>
            <w:r w:rsidRPr="00563CE4">
              <w:rPr>
                <w:i/>
              </w:rPr>
              <w:t>[……][……][……][……]</w:t>
            </w:r>
          </w:p>
        </w:tc>
      </w:tr>
      <w:tr w:rsidR="0022772E" w:rsidTr="00CA3A72">
        <w:tc>
          <w:tcPr>
            <w:tcW w:w="4479" w:type="dxa"/>
            <w:tcBorders>
              <w:left w:val="single" w:sz="4" w:space="0" w:color="000000"/>
              <w:bottom w:val="single" w:sz="4" w:space="0" w:color="000000"/>
            </w:tcBorders>
            <w:shd w:val="clear" w:color="auto" w:fill="auto"/>
          </w:tcPr>
          <w:p w:rsidR="0022772E" w:rsidRDefault="0022772E" w:rsidP="00CA3A72">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bCs/>
                <w:i/>
                <w:iCs/>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Ο οικονομικός φορέας συμμετέχει στη διαδικασία σύναψης δημόσιας σύμβασης από κοινού με άλλους</w:t>
            </w:r>
            <w:r>
              <w:rPr>
                <w:rStyle w:val="a4"/>
              </w:rPr>
              <w:endnoteReference w:id="4"/>
            </w:r>
            <w:r w:rsidRPr="0007290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Ναι [] Όχι</w:t>
            </w:r>
          </w:p>
        </w:tc>
      </w:tr>
      <w:tr w:rsidR="0022772E" w:rsidRPr="00741E6F" w:rsidTr="00CA3A7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2772E" w:rsidRPr="0007290B" w:rsidRDefault="0022772E" w:rsidP="00CA3A72">
            <w:pPr>
              <w:spacing w:after="0"/>
            </w:pPr>
            <w:r w:rsidRPr="0007290B">
              <w:rPr>
                <w:b/>
                <w:i/>
              </w:rPr>
              <w:t>Εάν ναι</w:t>
            </w:r>
            <w:r w:rsidRPr="0007290B">
              <w:rPr>
                <w:i/>
              </w:rPr>
              <w:t>, μεριμνήστε για την υποβολή χωριστού εντύπου ΤΕΥΔ από τους άλλους εμπλεκόμενους οικονομικούς φορείς.</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b/>
              </w:rPr>
              <w:t>Εάν ναι</w:t>
            </w:r>
            <w:r w:rsidRPr="0007290B">
              <w:t>:</w:t>
            </w:r>
          </w:p>
          <w:p w:rsidR="0022772E" w:rsidRPr="0007290B" w:rsidRDefault="0022772E" w:rsidP="00CA3A72">
            <w:pPr>
              <w:spacing w:after="0"/>
            </w:pPr>
            <w:r w:rsidRPr="0007290B">
              <w:t>α) Α</w:t>
            </w:r>
            <w:r w:rsidRPr="0007290B">
              <w:rPr>
                <w:color w:val="000000"/>
              </w:rPr>
              <w:t>ναφέρετε τον ρόλο του οικονομικού φορέα στην ένωση ή κοινοπραξία (επικεφαλής, υπεύθυνος για συγκεκριμένα καθήκοντα …):</w:t>
            </w:r>
          </w:p>
          <w:p w:rsidR="0022772E" w:rsidRPr="0007290B" w:rsidRDefault="0022772E" w:rsidP="00CA3A72">
            <w:pPr>
              <w:spacing w:after="0"/>
            </w:pPr>
            <w:r w:rsidRPr="0007290B">
              <w:rPr>
                <w:color w:val="000000"/>
              </w:rPr>
              <w:t>β) Προσδιορίστε τους άλλους οικονομικούς φορείς που συμμετ</w:t>
            </w:r>
            <w:r w:rsidRPr="0007290B">
              <w:t>έχουν από κοινού στη διαδικασία σύναψης δημόσιας σύμβασης:</w:t>
            </w:r>
          </w:p>
          <w:p w:rsidR="0022772E" w:rsidRPr="0007290B" w:rsidRDefault="0022772E" w:rsidP="00CA3A72">
            <w:pPr>
              <w:spacing w:after="0"/>
            </w:pPr>
            <w:r w:rsidRPr="0007290B">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napToGrid w:val="0"/>
              <w:spacing w:after="0"/>
            </w:pPr>
          </w:p>
          <w:p w:rsidR="0022772E" w:rsidRDefault="0022772E" w:rsidP="00CA3A72">
            <w:pPr>
              <w:spacing w:after="0"/>
            </w:pPr>
            <w:r>
              <w:t>α) [……]</w:t>
            </w: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r>
              <w:t>β) [……]</w:t>
            </w:r>
          </w:p>
          <w:p w:rsidR="0022772E" w:rsidRDefault="0022772E" w:rsidP="00CA3A72">
            <w:pPr>
              <w:spacing w:after="0"/>
            </w:pPr>
          </w:p>
          <w:p w:rsidR="0022772E" w:rsidRDefault="0022772E" w:rsidP="00CA3A72">
            <w:pPr>
              <w:spacing w:after="0"/>
            </w:pPr>
          </w:p>
          <w:p w:rsidR="0022772E" w:rsidRDefault="0022772E" w:rsidP="00CA3A72">
            <w:pPr>
              <w:spacing w:after="0"/>
            </w:pPr>
            <w:r>
              <w:t>γ) [……]</w:t>
            </w:r>
          </w:p>
        </w:tc>
      </w:tr>
    </w:tbl>
    <w:p w:rsidR="0022772E" w:rsidRDefault="0022772E" w:rsidP="0022772E"/>
    <w:p w:rsidR="0022772E" w:rsidRPr="0007290B" w:rsidRDefault="0022772E" w:rsidP="0022772E">
      <w:pPr>
        <w:pageBreakBefore/>
        <w:jc w:val="center"/>
      </w:pPr>
      <w:r w:rsidRPr="0007290B">
        <w:rPr>
          <w:b/>
          <w:bCs/>
        </w:rPr>
        <w:lastRenderedPageBreak/>
        <w:t>Β: Πληροφορίες σχετικά με τους νόμιμους εκπροσώπους του οικονομικού φορέα</w:t>
      </w:r>
    </w:p>
    <w:p w:rsidR="0022772E" w:rsidRPr="0007290B" w:rsidRDefault="0022772E" w:rsidP="0022772E">
      <w:pPr>
        <w:pBdr>
          <w:top w:val="single" w:sz="1" w:space="1" w:color="000000"/>
          <w:left w:val="single" w:sz="1" w:space="1" w:color="000000"/>
          <w:bottom w:val="single" w:sz="1" w:space="1" w:color="000000"/>
          <w:right w:val="single" w:sz="1" w:space="1" w:color="000000"/>
        </w:pBdr>
        <w:shd w:val="clear" w:color="auto" w:fill="FFFFFF"/>
      </w:pPr>
      <w:r w:rsidRPr="0007290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Ονοματεπώνυμο</w:t>
            </w:r>
          </w:p>
          <w:p w:rsidR="0022772E" w:rsidRPr="0007290B" w:rsidRDefault="0022772E" w:rsidP="00CA3A72">
            <w:pPr>
              <w:spacing w:after="0"/>
            </w:pPr>
            <w:r w:rsidRPr="0007290B">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p w:rsidR="0022772E" w:rsidRDefault="0022772E" w:rsidP="00CA3A72">
            <w:pPr>
              <w:spacing w:after="0"/>
            </w:pPr>
            <w:r>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tc>
      </w:tr>
    </w:tbl>
    <w:p w:rsidR="0022772E" w:rsidRPr="00563CE4" w:rsidRDefault="0022772E" w:rsidP="0022772E"/>
    <w:p w:rsidR="0022772E" w:rsidRPr="0007290B" w:rsidRDefault="0022772E" w:rsidP="0022772E">
      <w:pPr>
        <w:pageBreakBefore/>
        <w:ind w:left="850"/>
        <w:jc w:val="center"/>
      </w:pPr>
      <w:r w:rsidRPr="0007290B">
        <w:rPr>
          <w:b/>
          <w:bCs/>
        </w:rPr>
        <w:lastRenderedPageBreak/>
        <w:t>Γ: Πληροφορίες σχετικά με τη στήριξη στις ικανότητες άλλων ΦΟΡΕΩΝ</w:t>
      </w:r>
      <w:r>
        <w:rPr>
          <w:rStyle w:val="43"/>
          <w:b/>
          <w:bCs/>
        </w:rPr>
        <w:endnoteReference w:id="5"/>
      </w:r>
      <w:r w:rsidRPr="0007290B">
        <w:t xml:space="preserve"> </w:t>
      </w:r>
    </w:p>
    <w:tbl>
      <w:tblPr>
        <w:tblW w:w="0" w:type="auto"/>
        <w:tblInd w:w="108" w:type="dxa"/>
        <w:tblLayout w:type="fixed"/>
        <w:tblLook w:val="0000" w:firstRow="0" w:lastRow="0" w:firstColumn="0" w:lastColumn="0" w:noHBand="0" w:noVBand="0"/>
      </w:tblPr>
      <w:tblGrid>
        <w:gridCol w:w="4479"/>
        <w:gridCol w:w="4510"/>
      </w:tblGrid>
      <w:tr w:rsidR="0022772E" w:rsidTr="00CA3A72">
        <w:trPr>
          <w:trHeight w:val="343"/>
        </w:trPr>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07290B">
              <w:t xml:space="preserve"> και στα (τυχόν) κριτήρια και κανόνες που καθορίζονται στο μέρος </w:t>
            </w:r>
            <w:r>
              <w:t>V</w:t>
            </w:r>
            <w:r w:rsidRPr="0007290B">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[]Ναι []Όχι</w:t>
            </w:r>
          </w:p>
        </w:tc>
      </w:tr>
    </w:tbl>
    <w:p w:rsidR="0022772E" w:rsidRPr="0007290B"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07290B">
        <w:rPr>
          <w:b/>
          <w:i/>
        </w:rPr>
        <w:t>Εάν ναι</w:t>
      </w:r>
      <w:r w:rsidRPr="0007290B">
        <w:rPr>
          <w:i/>
        </w:rPr>
        <w:t xml:space="preserve">, επισυνάψτε χωριστό έντυπο ΤΕΥΔ με τις πληροφορίες που απαιτούνται σύμφωνα με τις </w:t>
      </w:r>
      <w:r w:rsidRPr="0007290B">
        <w:rPr>
          <w:b/>
          <w:i/>
        </w:rPr>
        <w:t xml:space="preserve">ενότητες Α και Β του παρόντος μέρους και σύμφωνα με το μέρος ΙΙΙ, για κάθε ένα </w:t>
      </w:r>
      <w:r w:rsidRPr="0007290B">
        <w:rPr>
          <w:i/>
        </w:rPr>
        <w:t xml:space="preserve">από τους σχετικούς φορείς, δεόντως συμπληρωμένο και υπογεγραμμένο από τους </w:t>
      </w:r>
      <w:proofErr w:type="spellStart"/>
      <w:r w:rsidRPr="0007290B">
        <w:rPr>
          <w:i/>
        </w:rPr>
        <w:t>νομίμους</w:t>
      </w:r>
      <w:proofErr w:type="spellEnd"/>
      <w:r w:rsidRPr="0007290B">
        <w:rPr>
          <w:i/>
        </w:rPr>
        <w:t xml:space="preserve"> εκπροσώπους αυτών. </w:t>
      </w:r>
    </w:p>
    <w:p w:rsidR="0022772E" w:rsidRPr="0007290B"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07290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2772E" w:rsidRPr="0007290B"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07290B">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7290B">
        <w:rPr>
          <w:i/>
        </w:rPr>
        <w:t xml:space="preserve"> και </w:t>
      </w:r>
      <w:r>
        <w:rPr>
          <w:i/>
        </w:rPr>
        <w:t>V</w:t>
      </w:r>
      <w:r w:rsidRPr="0007290B">
        <w:rPr>
          <w:i/>
        </w:rPr>
        <w:t xml:space="preserve"> για κάθε ένα από τους οικονομικούς φορείς.</w:t>
      </w:r>
    </w:p>
    <w:p w:rsidR="0022772E" w:rsidRPr="0007290B" w:rsidRDefault="0022772E" w:rsidP="0022772E">
      <w:pPr>
        <w:jc w:val="center"/>
      </w:pPr>
    </w:p>
    <w:p w:rsidR="0022772E" w:rsidRPr="0007290B" w:rsidRDefault="0022772E" w:rsidP="0022772E">
      <w:pPr>
        <w:pageBreakBefore/>
        <w:jc w:val="center"/>
      </w:pPr>
      <w:r w:rsidRPr="0007290B">
        <w:rPr>
          <w:b/>
          <w:bCs/>
        </w:rPr>
        <w:lastRenderedPageBreak/>
        <w:t xml:space="preserve">Δ: Πληροφορίες σχετικά με υπεργολάβους στην ικανότητα των οποίων </w:t>
      </w:r>
      <w:r w:rsidRPr="0007290B">
        <w:rPr>
          <w:b/>
          <w:bCs/>
          <w:u w:val="single"/>
        </w:rPr>
        <w:t>δεν στηρίζεται</w:t>
      </w:r>
      <w:r w:rsidRPr="0007290B">
        <w:rPr>
          <w:b/>
          <w:bCs/>
        </w:rPr>
        <w:t xml:space="preserve"> ο οικονομικός φορέας</w:t>
      </w:r>
      <w:r w:rsidRPr="0007290B">
        <w:t xml:space="preserve"> </w:t>
      </w:r>
    </w:p>
    <w:p w:rsidR="0022772E" w:rsidRPr="0007290B" w:rsidRDefault="0022772E" w:rsidP="0022772E">
      <w:pPr>
        <w:pBdr>
          <w:top w:val="single" w:sz="1" w:space="1" w:color="000000"/>
          <w:left w:val="single" w:sz="1" w:space="1" w:color="000000"/>
          <w:bottom w:val="single" w:sz="1" w:space="1" w:color="000000"/>
          <w:right w:val="single" w:sz="1" w:space="1" w:color="000000"/>
        </w:pBdr>
        <w:shd w:val="clear" w:color="auto" w:fill="CCCCCC"/>
      </w:pPr>
      <w:r w:rsidRPr="0007290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pacing w:after="0"/>
            </w:pPr>
            <w:r w:rsidRPr="0007290B">
              <w:t>[]Ναι []Όχι</w:t>
            </w:r>
          </w:p>
          <w:p w:rsidR="0022772E" w:rsidRPr="0007290B" w:rsidRDefault="0022772E" w:rsidP="00CA3A72">
            <w:pPr>
              <w:spacing w:after="0"/>
            </w:pPr>
          </w:p>
          <w:p w:rsidR="0022772E" w:rsidRPr="0007290B" w:rsidRDefault="0022772E" w:rsidP="00CA3A72">
            <w:pPr>
              <w:spacing w:after="0"/>
            </w:pPr>
            <w:r w:rsidRPr="0007290B">
              <w:t xml:space="preserve">Εάν </w:t>
            </w:r>
            <w:r w:rsidRPr="0007290B">
              <w:rPr>
                <w:b/>
              </w:rPr>
              <w:t xml:space="preserve">ναι </w:t>
            </w:r>
            <w:r w:rsidRPr="0007290B">
              <w:t xml:space="preserve">παραθέστε κατάλογο των προτεινόμενων υπεργολάβων και το ποσοστό της σύμβασης που θα αναλάβουν: </w:t>
            </w:r>
          </w:p>
          <w:p w:rsidR="0022772E" w:rsidRDefault="0022772E" w:rsidP="00CA3A72">
            <w:pPr>
              <w:spacing w:after="0"/>
            </w:pPr>
            <w:r>
              <w:t>[…]</w:t>
            </w:r>
          </w:p>
        </w:tc>
      </w:tr>
    </w:tbl>
    <w:p w:rsidR="0022772E" w:rsidRDefault="0022772E" w:rsidP="0022772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2772E" w:rsidRPr="0007290B" w:rsidRDefault="0022772E" w:rsidP="0022772E">
      <w:pPr>
        <w:pageBreakBefore/>
        <w:jc w:val="center"/>
      </w:pPr>
      <w:r w:rsidRPr="00563CE4">
        <w:rPr>
          <w:b/>
          <w:bCs/>
          <w:u w:val="single"/>
        </w:rPr>
        <w:lastRenderedPageBreak/>
        <w:t>Μέρος III: Λόγοι αποκλεισμού</w:t>
      </w:r>
    </w:p>
    <w:p w:rsidR="0022772E" w:rsidRPr="0007290B" w:rsidRDefault="0022772E" w:rsidP="0022772E">
      <w:pPr>
        <w:jc w:val="center"/>
      </w:pPr>
      <w:r w:rsidRPr="0007290B">
        <w:rPr>
          <w:b/>
          <w:bCs/>
          <w:color w:val="000000"/>
        </w:rPr>
        <w:t>Α: Λόγοι αποκλεισμού που σχετίζονται με ποινικές καταδίκες</w:t>
      </w:r>
      <w:r>
        <w:rPr>
          <w:rStyle w:val="43"/>
          <w:color w:val="000000"/>
        </w:rPr>
        <w:endnoteReference w:id="6"/>
      </w:r>
    </w:p>
    <w:p w:rsidR="0022772E" w:rsidRPr="0007290B" w:rsidRDefault="0022772E" w:rsidP="0022772E">
      <w:pPr>
        <w:pBdr>
          <w:top w:val="single" w:sz="1" w:space="1" w:color="000000"/>
          <w:left w:val="single" w:sz="1" w:space="1" w:color="000000"/>
          <w:bottom w:val="single" w:sz="1" w:space="1" w:color="000000"/>
          <w:right w:val="single" w:sz="1" w:space="1" w:color="000000"/>
        </w:pBdr>
        <w:shd w:val="clear" w:color="auto" w:fill="CCCCCC"/>
      </w:pPr>
      <w:r w:rsidRPr="0007290B">
        <w:t>Στο άρθρο 73 παρ. 1 ορίζονται οι ακόλουθοι λόγοι αποκλεισμού:</w:t>
      </w:r>
    </w:p>
    <w:p w:rsidR="0022772E" w:rsidRDefault="0022772E" w:rsidP="0022772E">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4"/>
          <w:color w:val="000000"/>
        </w:rPr>
        <w:endnoteReference w:id="7"/>
      </w:r>
      <w:r>
        <w:rPr>
          <w:color w:val="000000"/>
        </w:rPr>
        <w:t>·</w:t>
      </w:r>
    </w:p>
    <w:p w:rsidR="0022772E" w:rsidRDefault="0022772E" w:rsidP="0022772E">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b/>
          <w:color w:val="000000"/>
        </w:rPr>
        <w:t>δωροδοκία</w:t>
      </w:r>
      <w:r>
        <w:rPr>
          <w:rStyle w:val="43"/>
          <w:color w:val="000000"/>
        </w:rPr>
        <w:endnoteReference w:id="8"/>
      </w:r>
      <w:r>
        <w:rPr>
          <w:color w:val="000000"/>
          <w:vertAlign w:val="superscript"/>
        </w:rPr>
        <w:t>,</w:t>
      </w:r>
      <w:r>
        <w:rPr>
          <w:rStyle w:val="a4"/>
          <w:color w:val="000000"/>
        </w:rPr>
        <w:endnoteReference w:id="9"/>
      </w:r>
      <w:r>
        <w:rPr>
          <w:color w:val="000000"/>
        </w:rPr>
        <w:t>·</w:t>
      </w:r>
    </w:p>
    <w:p w:rsidR="0022772E" w:rsidRDefault="0022772E" w:rsidP="0022772E">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Pr>
          <w:b/>
          <w:color w:val="000000"/>
        </w:rPr>
        <w:t>απάτη</w:t>
      </w:r>
      <w:r>
        <w:rPr>
          <w:rStyle w:val="a4"/>
          <w:color w:val="000000"/>
        </w:rPr>
        <w:endnoteReference w:id="10"/>
      </w:r>
      <w:r>
        <w:rPr>
          <w:color w:val="000000"/>
        </w:rPr>
        <w:t>·</w:t>
      </w:r>
    </w:p>
    <w:p w:rsidR="0022772E" w:rsidRPr="0007290B" w:rsidRDefault="0022772E" w:rsidP="0022772E">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07290B">
        <w:rPr>
          <w:b/>
          <w:color w:val="000000"/>
        </w:rPr>
        <w:t>τρομοκρατικά εγκλήματα ή εγκλήματα συνδεόμενα με τρομοκρατικές δραστηριότητες</w:t>
      </w:r>
      <w:r>
        <w:rPr>
          <w:rStyle w:val="a4"/>
          <w:color w:val="000000"/>
        </w:rPr>
        <w:endnoteReference w:id="11"/>
      </w:r>
      <w:r w:rsidRPr="0007290B">
        <w:rPr>
          <w:rStyle w:val="a4"/>
          <w:color w:val="000000"/>
        </w:rPr>
        <w:t>·</w:t>
      </w:r>
    </w:p>
    <w:p w:rsidR="0022772E" w:rsidRPr="0007290B" w:rsidRDefault="0022772E" w:rsidP="0022772E">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07290B">
        <w:rPr>
          <w:b/>
          <w:color w:val="000000"/>
        </w:rPr>
        <w:t>νομιμοποίηση εσόδων από παράνομες δραστηριότητες ή χρηματοδότηση της τρομοκρατίας</w:t>
      </w:r>
      <w:r>
        <w:rPr>
          <w:rStyle w:val="a4"/>
          <w:color w:val="000000"/>
        </w:rPr>
        <w:endnoteReference w:id="12"/>
      </w:r>
      <w:r w:rsidRPr="0007290B">
        <w:rPr>
          <w:color w:val="000000"/>
        </w:rPr>
        <w:t>·</w:t>
      </w:r>
    </w:p>
    <w:p w:rsidR="0022772E" w:rsidRPr="0007290B" w:rsidRDefault="0022772E" w:rsidP="0022772E">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firstLine="0"/>
      </w:pPr>
      <w:r w:rsidRPr="00B2012E">
        <w:rPr>
          <w:rStyle w:val="a4"/>
          <w:b/>
          <w:color w:val="000000"/>
        </w:rPr>
        <w:t>παιδική εργασία και άλλες μορφές εμπορίας ανθρώπων</w:t>
      </w:r>
      <w:r>
        <w:rPr>
          <w:rStyle w:val="a4"/>
          <w:color w:val="000000"/>
        </w:rPr>
        <w:endnoteReference w:id="13"/>
      </w:r>
      <w:r w:rsidRPr="0007290B">
        <w:rPr>
          <w:rStyle w:val="a4"/>
          <w:color w:val="000000"/>
        </w:rPr>
        <w:t>.</w:t>
      </w:r>
    </w:p>
    <w:tbl>
      <w:tblPr>
        <w:tblW w:w="0" w:type="auto"/>
        <w:tblInd w:w="108" w:type="dxa"/>
        <w:tblLayout w:type="fixed"/>
        <w:tblLook w:val="0000" w:firstRow="0" w:lastRow="0" w:firstColumn="0" w:lastColumn="0" w:noHBand="0" w:noVBand="0"/>
      </w:tblPr>
      <w:tblGrid>
        <w:gridCol w:w="4479"/>
        <w:gridCol w:w="4510"/>
      </w:tblGrid>
      <w:tr w:rsidR="0022772E" w:rsidTr="00CA3A72">
        <w:trPr>
          <w:trHeight w:val="855"/>
        </w:trPr>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napToGrid w:val="0"/>
              <w:spacing w:after="0"/>
            </w:pPr>
            <w:r>
              <w:rPr>
                <w:b/>
                <w:bCs/>
                <w:i/>
                <w:iCs/>
              </w:rPr>
              <w:t>Απάντηση:</w:t>
            </w:r>
          </w:p>
        </w:tc>
      </w:tr>
      <w:tr w:rsidR="0022772E" w:rsidTr="00CA3A72">
        <w:tc>
          <w:tcPr>
            <w:tcW w:w="4479" w:type="dxa"/>
            <w:tcBorders>
              <w:left w:val="single" w:sz="4" w:space="0" w:color="000000"/>
              <w:bottom w:val="single" w:sz="4" w:space="0" w:color="000000"/>
            </w:tcBorders>
            <w:shd w:val="clear" w:color="auto" w:fill="auto"/>
          </w:tcPr>
          <w:p w:rsidR="0022772E" w:rsidRPr="0007290B" w:rsidRDefault="0022772E" w:rsidP="00CA3A72">
            <w:pPr>
              <w:spacing w:after="0"/>
            </w:pPr>
            <w:r w:rsidRPr="0007290B">
              <w:t xml:space="preserve">Υπάρχει αμετάκλητη καταδικαστική </w:t>
            </w:r>
            <w:r w:rsidRPr="0007290B">
              <w:rPr>
                <w:b/>
              </w:rPr>
              <w:t>απόφαση εις βάρος του οικονομικού φορέα</w:t>
            </w:r>
            <w:r w:rsidRPr="0007290B">
              <w:t xml:space="preserve"> ή </w:t>
            </w:r>
            <w:r w:rsidRPr="0007290B">
              <w:rPr>
                <w:b/>
              </w:rPr>
              <w:t>οποιουδήποτε</w:t>
            </w:r>
            <w:r w:rsidRPr="0007290B">
              <w:t xml:space="preserve"> προσώπου</w:t>
            </w:r>
            <w:r>
              <w:rPr>
                <w:rStyle w:val="43"/>
              </w:rPr>
              <w:endnoteReference w:id="14"/>
            </w:r>
            <w:r w:rsidRPr="0007290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2772E" w:rsidRPr="0007290B" w:rsidRDefault="0022772E" w:rsidP="00CA3A72">
            <w:pPr>
              <w:spacing w:after="0"/>
            </w:pPr>
            <w:r w:rsidRPr="0007290B">
              <w:t>[] Ναι [] Όχι</w:t>
            </w: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pPr>
            <w:r w:rsidRPr="0007290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772E" w:rsidRDefault="0022772E" w:rsidP="00CA3A72">
            <w:pPr>
              <w:spacing w:after="0"/>
              <w:rPr>
                <w:b/>
              </w:rPr>
            </w:pPr>
            <w:r>
              <w:rPr>
                <w:i/>
              </w:rPr>
              <w:t>[……][……][……][……]</w:t>
            </w:r>
            <w:r>
              <w:rPr>
                <w:rStyle w:val="a4"/>
              </w:rPr>
              <w:endnoteReference w:id="15"/>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b/>
              </w:rPr>
              <w:t>Εάν ναι</w:t>
            </w:r>
            <w:r w:rsidRPr="0007290B">
              <w:t>, αναφέρετε</w:t>
            </w:r>
            <w:r>
              <w:rPr>
                <w:rStyle w:val="a4"/>
              </w:rPr>
              <w:endnoteReference w:id="16"/>
            </w:r>
            <w:r w:rsidRPr="0007290B">
              <w:t>:</w:t>
            </w:r>
          </w:p>
          <w:p w:rsidR="0022772E" w:rsidRPr="0007290B" w:rsidRDefault="0022772E" w:rsidP="00CA3A72">
            <w:pPr>
              <w:spacing w:after="0"/>
            </w:pPr>
            <w:r w:rsidRPr="0007290B">
              <w:t>α) Ημερομηνία της καταδικαστικής απόφασης προσδιορίζοντας ποιο από τα σημεία 1 έως 6 αφορά και τον λόγο ή τους λόγους της καταδίκης,</w:t>
            </w:r>
          </w:p>
          <w:p w:rsidR="0022772E" w:rsidRPr="0007290B" w:rsidRDefault="0022772E" w:rsidP="00CA3A72">
            <w:pPr>
              <w:spacing w:after="0"/>
            </w:pPr>
            <w:r w:rsidRPr="0007290B">
              <w:t>β) Προσδιορίστε ποιος έχει καταδικαστεί [ ]·</w:t>
            </w:r>
          </w:p>
          <w:p w:rsidR="0022772E" w:rsidRPr="0007290B" w:rsidRDefault="0022772E" w:rsidP="00CA3A72">
            <w:pPr>
              <w:spacing w:after="0"/>
            </w:pPr>
            <w:r w:rsidRPr="0007290B">
              <w:rPr>
                <w:b/>
              </w:rPr>
              <w:t xml:space="preserve">γ) </w:t>
            </w:r>
            <w:r w:rsidRPr="0007290B">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napToGrid w:val="0"/>
              <w:spacing w:after="0"/>
            </w:pPr>
          </w:p>
          <w:p w:rsidR="0022772E" w:rsidRPr="0007290B" w:rsidRDefault="0022772E" w:rsidP="00CA3A72">
            <w:pPr>
              <w:spacing w:after="0"/>
            </w:pPr>
            <w:r w:rsidRPr="0007290B">
              <w:t xml:space="preserve">α) Ημερομηνία:[   ], </w:t>
            </w:r>
          </w:p>
          <w:p w:rsidR="0022772E" w:rsidRPr="0007290B" w:rsidRDefault="0022772E" w:rsidP="00CA3A72">
            <w:pPr>
              <w:spacing w:after="0"/>
            </w:pPr>
            <w:r w:rsidRPr="0007290B">
              <w:t xml:space="preserve">σημείο-(-α): [   ], </w:t>
            </w:r>
          </w:p>
          <w:p w:rsidR="0022772E" w:rsidRPr="0007290B" w:rsidRDefault="0022772E" w:rsidP="00CA3A72">
            <w:pPr>
              <w:spacing w:after="0"/>
            </w:pPr>
            <w:r w:rsidRPr="0007290B">
              <w:t>λόγος(-οι):[   ]</w:t>
            </w:r>
          </w:p>
          <w:p w:rsidR="0022772E" w:rsidRPr="0007290B" w:rsidRDefault="0022772E" w:rsidP="00CA3A72">
            <w:pPr>
              <w:spacing w:after="0"/>
            </w:pPr>
          </w:p>
          <w:p w:rsidR="0022772E" w:rsidRPr="0007290B" w:rsidRDefault="0022772E" w:rsidP="00CA3A72">
            <w:pPr>
              <w:spacing w:after="0"/>
            </w:pPr>
            <w:r w:rsidRPr="0007290B">
              <w:t>β) [……]</w:t>
            </w:r>
          </w:p>
          <w:p w:rsidR="0022772E" w:rsidRPr="0007290B" w:rsidRDefault="0022772E" w:rsidP="00CA3A72">
            <w:pPr>
              <w:spacing w:after="0"/>
            </w:pPr>
            <w:r w:rsidRPr="0007290B">
              <w:t>γ) Διάρκεια της περιόδου αποκλεισμού [……] και σχετικό(-ά) σημείο(-α) [   ]</w:t>
            </w:r>
          </w:p>
          <w:p w:rsidR="0022772E" w:rsidRPr="0007290B" w:rsidRDefault="0022772E" w:rsidP="00CA3A72">
            <w:pPr>
              <w:spacing w:after="0"/>
            </w:pPr>
            <w:r w:rsidRPr="0007290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772E" w:rsidRDefault="0022772E" w:rsidP="00CA3A72">
            <w:pPr>
              <w:spacing w:after="0"/>
            </w:pPr>
            <w:r>
              <w:rPr>
                <w:i/>
              </w:rPr>
              <w:lastRenderedPageBreak/>
              <w:t>[……][……][……][……]</w:t>
            </w:r>
            <w:r>
              <w:rPr>
                <w:rStyle w:val="a4"/>
              </w:rPr>
              <w:endnoteReference w:id="17"/>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07290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xml:space="preserve">[] Ναι [] Όχι </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b/>
              </w:rPr>
              <w:t>Εάν ναι,</w:t>
            </w:r>
            <w:r w:rsidRPr="0007290B">
              <w:t xml:space="preserve"> περιγράψτε τα μέτρα που λήφθηκαν</w:t>
            </w:r>
            <w:r>
              <w:rPr>
                <w:rStyle w:val="a4"/>
              </w:rPr>
              <w:endnoteReference w:id="19"/>
            </w:r>
            <w:r w:rsidRPr="0007290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w:t>
            </w:r>
          </w:p>
        </w:tc>
      </w:tr>
    </w:tbl>
    <w:p w:rsidR="0022772E" w:rsidRPr="00B2012E" w:rsidRDefault="0022772E" w:rsidP="0022772E"/>
    <w:p w:rsidR="0022772E" w:rsidRPr="0007290B" w:rsidRDefault="0022772E" w:rsidP="0022772E">
      <w:pPr>
        <w:pageBreakBefore/>
        <w:jc w:val="center"/>
      </w:pPr>
      <w:r w:rsidRPr="0007290B">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2772E" w:rsidTr="00CA3A7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 xml:space="preserve">1) Ο οικονομικός φορέας έχει εκπληρώσει όλες </w:t>
            </w:r>
            <w:r w:rsidRPr="0007290B">
              <w:rPr>
                <w:b/>
              </w:rPr>
              <w:t>τις υποχρεώσεις του όσον αφορά την πληρωμή φόρων ή εισφορών κοινωνικής ασφάλισης</w:t>
            </w:r>
            <w:r>
              <w:rPr>
                <w:rStyle w:val="43"/>
              </w:rPr>
              <w:endnoteReference w:id="20"/>
            </w:r>
            <w:r w:rsidRPr="0007290B">
              <w:rPr>
                <w:b/>
              </w:rPr>
              <w:t>,</w:t>
            </w:r>
            <w:r w:rsidRPr="0007290B">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xml:space="preserve">[] Ναι [] Όχι </w:t>
            </w:r>
          </w:p>
        </w:tc>
      </w:tr>
      <w:tr w:rsidR="0022772E" w:rsidTr="00CA3A7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r w:rsidRPr="0007290B">
              <w:t xml:space="preserve">Εάν όχι αναφέρετε: </w:t>
            </w:r>
          </w:p>
          <w:p w:rsidR="0022772E" w:rsidRPr="0007290B" w:rsidRDefault="0022772E" w:rsidP="00CA3A72">
            <w:pPr>
              <w:snapToGrid w:val="0"/>
              <w:spacing w:after="0"/>
            </w:pPr>
            <w:r w:rsidRPr="0007290B">
              <w:t>α) Χώρα ή κράτος μέλος για το οποίο πρόκειται:</w:t>
            </w:r>
          </w:p>
          <w:p w:rsidR="0022772E" w:rsidRPr="0007290B" w:rsidRDefault="0022772E" w:rsidP="00CA3A72">
            <w:pPr>
              <w:snapToGrid w:val="0"/>
              <w:spacing w:after="0"/>
            </w:pPr>
            <w:r w:rsidRPr="0007290B">
              <w:t>β) Ποιο είναι το σχετικό ποσό;</w:t>
            </w:r>
          </w:p>
          <w:p w:rsidR="0022772E" w:rsidRPr="0007290B" w:rsidRDefault="0022772E" w:rsidP="00CA3A72">
            <w:pPr>
              <w:snapToGrid w:val="0"/>
              <w:spacing w:after="0"/>
            </w:pPr>
            <w:r w:rsidRPr="0007290B">
              <w:t>γ)Πως διαπιστώθηκε η αθέτηση των υποχρεώσεων;</w:t>
            </w:r>
          </w:p>
          <w:p w:rsidR="0022772E" w:rsidRPr="0007290B" w:rsidRDefault="0022772E" w:rsidP="00CA3A72">
            <w:pPr>
              <w:snapToGrid w:val="0"/>
              <w:spacing w:after="0"/>
            </w:pPr>
            <w:r w:rsidRPr="0007290B">
              <w:t>1) Μέσω δικαστικής ή διοικητικής απόφασης;</w:t>
            </w:r>
          </w:p>
          <w:p w:rsidR="0022772E" w:rsidRPr="0007290B" w:rsidRDefault="0022772E" w:rsidP="00CA3A72">
            <w:pPr>
              <w:snapToGrid w:val="0"/>
              <w:spacing w:after="0"/>
            </w:pPr>
            <w:r w:rsidRPr="0007290B">
              <w:rPr>
                <w:b/>
              </w:rPr>
              <w:t xml:space="preserve">- </w:t>
            </w:r>
            <w:r w:rsidRPr="0007290B">
              <w:t>Η εν λόγω απόφαση είναι τελεσίδικη και δεσμευτική;</w:t>
            </w:r>
          </w:p>
          <w:p w:rsidR="0022772E" w:rsidRPr="0007290B" w:rsidRDefault="0022772E" w:rsidP="00CA3A72">
            <w:pPr>
              <w:snapToGrid w:val="0"/>
              <w:spacing w:after="0"/>
            </w:pPr>
            <w:r w:rsidRPr="0007290B">
              <w:t>- Αναφέρατε την ημερομηνία καταδίκης ή έκδοσης απόφασης</w:t>
            </w:r>
          </w:p>
          <w:p w:rsidR="0022772E" w:rsidRPr="0007290B" w:rsidRDefault="0022772E" w:rsidP="00CA3A72">
            <w:pPr>
              <w:snapToGrid w:val="0"/>
              <w:spacing w:after="0"/>
            </w:pPr>
            <w:r w:rsidRPr="0007290B">
              <w:t>- Σε περίπτωση καταδικαστικής απόφασης, εφόσον ορίζεται απευθείας σε αυτήν, τη διάρκεια της περιόδου αποκλεισμού:</w:t>
            </w:r>
          </w:p>
          <w:p w:rsidR="0022772E" w:rsidRPr="0007290B" w:rsidRDefault="0022772E" w:rsidP="00CA3A72">
            <w:pPr>
              <w:snapToGrid w:val="0"/>
              <w:spacing w:after="0"/>
            </w:pPr>
            <w:r w:rsidRPr="0007290B">
              <w:t xml:space="preserve">2) Με άλλα μέσα; </w:t>
            </w:r>
            <w:proofErr w:type="spellStart"/>
            <w:r w:rsidRPr="0007290B">
              <w:t>Διευκρινήστε</w:t>
            </w:r>
            <w:proofErr w:type="spellEnd"/>
            <w:r w:rsidRPr="0007290B">
              <w:t>:</w:t>
            </w:r>
          </w:p>
          <w:p w:rsidR="0022772E" w:rsidRPr="0007290B" w:rsidRDefault="0022772E" w:rsidP="00CA3A72">
            <w:pPr>
              <w:snapToGrid w:val="0"/>
              <w:spacing w:after="0"/>
              <w:rPr>
                <w:b/>
                <w:bCs/>
              </w:rPr>
            </w:pPr>
            <w:r w:rsidRPr="0007290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3"/>
              </w:rPr>
              <w:endnoteReference w:id="21"/>
            </w:r>
          </w:p>
        </w:tc>
        <w:tc>
          <w:tcPr>
            <w:tcW w:w="2247"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b/>
                <w:bCs/>
              </w:rPr>
              <w:t>ΦΟΡΟΙ</w:t>
            </w:r>
          </w:p>
          <w:p w:rsidR="0022772E" w:rsidRDefault="0022772E" w:rsidP="00CA3A7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bCs/>
              </w:rPr>
              <w:t>ΕΙΣΦΟΡΕΣ ΚΟΙΝΩΝΙΚΗΣ ΑΣΦΑΛΙΣΗΣ</w:t>
            </w:r>
          </w:p>
        </w:tc>
      </w:tr>
      <w:tr w:rsidR="0022772E" w:rsidTr="00CA3A7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2772E" w:rsidRDefault="0022772E" w:rsidP="00CA3A72">
            <w:pPr>
              <w:snapToGrid w:val="0"/>
              <w:spacing w:after="0"/>
            </w:pPr>
          </w:p>
        </w:tc>
        <w:tc>
          <w:tcPr>
            <w:tcW w:w="2247" w:type="dxa"/>
            <w:tcBorders>
              <w:left w:val="single" w:sz="4" w:space="0" w:color="000000"/>
              <w:bottom w:val="single" w:sz="4" w:space="0" w:color="000000"/>
            </w:tcBorders>
            <w:shd w:val="clear" w:color="auto" w:fill="auto"/>
          </w:tcPr>
          <w:p w:rsidR="0022772E" w:rsidRPr="0007290B" w:rsidRDefault="0022772E" w:rsidP="00CA3A72">
            <w:pPr>
              <w:snapToGrid w:val="0"/>
              <w:spacing w:after="0"/>
            </w:pPr>
          </w:p>
          <w:p w:rsidR="0022772E" w:rsidRPr="0007290B" w:rsidRDefault="0022772E" w:rsidP="00CA3A72">
            <w:pPr>
              <w:spacing w:after="0"/>
            </w:pPr>
            <w:r w:rsidRPr="0007290B">
              <w:t>α)[……]·</w:t>
            </w:r>
          </w:p>
          <w:p w:rsidR="0022772E" w:rsidRPr="0007290B" w:rsidRDefault="0022772E" w:rsidP="00CA3A72">
            <w:pPr>
              <w:spacing w:after="0"/>
            </w:pPr>
          </w:p>
          <w:p w:rsidR="0022772E" w:rsidRPr="0007290B" w:rsidRDefault="0022772E" w:rsidP="00CA3A72">
            <w:pPr>
              <w:spacing w:after="0"/>
            </w:pPr>
            <w:r w:rsidRPr="0007290B">
              <w:t>β)[……]</w:t>
            </w: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r w:rsidRPr="0007290B">
              <w:t xml:space="preserve">γ.1) [] Ναι [] Όχι </w:t>
            </w:r>
          </w:p>
          <w:p w:rsidR="0022772E" w:rsidRPr="0007290B" w:rsidRDefault="0022772E" w:rsidP="00CA3A72">
            <w:pPr>
              <w:spacing w:after="0"/>
            </w:pPr>
            <w:r w:rsidRPr="0007290B">
              <w:t xml:space="preserve">-[] Ναι [] Όχι </w:t>
            </w:r>
          </w:p>
          <w:p w:rsidR="0022772E" w:rsidRPr="0007290B" w:rsidRDefault="0022772E" w:rsidP="00CA3A72">
            <w:pPr>
              <w:spacing w:after="0"/>
            </w:pPr>
          </w:p>
          <w:p w:rsidR="0022772E" w:rsidRPr="0007290B" w:rsidRDefault="0022772E" w:rsidP="00CA3A72">
            <w:pPr>
              <w:spacing w:after="0"/>
            </w:pPr>
            <w:r w:rsidRPr="0007290B">
              <w:t>-[……]·</w:t>
            </w:r>
          </w:p>
          <w:p w:rsidR="0022772E" w:rsidRPr="0007290B" w:rsidRDefault="0022772E" w:rsidP="00CA3A72">
            <w:pPr>
              <w:spacing w:after="0"/>
            </w:pPr>
          </w:p>
          <w:p w:rsidR="0022772E" w:rsidRPr="0007290B" w:rsidRDefault="0022772E" w:rsidP="00CA3A72">
            <w:pPr>
              <w:spacing w:after="0"/>
            </w:pPr>
            <w:r w:rsidRPr="0007290B">
              <w:t>-[……]·</w:t>
            </w: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r w:rsidRPr="0007290B">
              <w:t>γ.2)[……]·</w:t>
            </w:r>
          </w:p>
          <w:p w:rsidR="0022772E" w:rsidRPr="0007290B" w:rsidRDefault="0022772E" w:rsidP="00CA3A72">
            <w:pPr>
              <w:spacing w:after="0"/>
            </w:pPr>
            <w:r w:rsidRPr="0007290B">
              <w:t xml:space="preserve">δ) [] Ναι [] Όχι </w:t>
            </w:r>
          </w:p>
          <w:p w:rsidR="0022772E" w:rsidRPr="0007290B" w:rsidRDefault="0022772E" w:rsidP="00CA3A72">
            <w:pPr>
              <w:spacing w:after="0"/>
            </w:pPr>
            <w:r w:rsidRPr="0007290B">
              <w:rPr>
                <w:sz w:val="21"/>
                <w:szCs w:val="21"/>
              </w:rPr>
              <w:t>Εάν ναι, να αναφερθούν λεπτομερείς πληροφορίες</w:t>
            </w:r>
          </w:p>
          <w:p w:rsidR="0022772E" w:rsidRDefault="0022772E" w:rsidP="00CA3A72">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2772E" w:rsidRPr="0007290B" w:rsidRDefault="0022772E" w:rsidP="00CA3A72">
            <w:pPr>
              <w:snapToGrid w:val="0"/>
              <w:spacing w:after="0"/>
            </w:pPr>
          </w:p>
          <w:p w:rsidR="0022772E" w:rsidRPr="0007290B" w:rsidRDefault="0022772E" w:rsidP="00CA3A72">
            <w:pPr>
              <w:spacing w:after="0"/>
            </w:pPr>
            <w:r w:rsidRPr="0007290B">
              <w:t>α)[……]·</w:t>
            </w:r>
          </w:p>
          <w:p w:rsidR="0022772E" w:rsidRPr="0007290B" w:rsidRDefault="0022772E" w:rsidP="00CA3A72">
            <w:pPr>
              <w:spacing w:after="0"/>
            </w:pPr>
          </w:p>
          <w:p w:rsidR="0022772E" w:rsidRPr="0007290B" w:rsidRDefault="0022772E" w:rsidP="00CA3A72">
            <w:pPr>
              <w:spacing w:after="0"/>
            </w:pPr>
            <w:r w:rsidRPr="0007290B">
              <w:t>β)[……]</w:t>
            </w: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r w:rsidRPr="0007290B">
              <w:t xml:space="preserve">γ.1) [] Ναι [] Όχι </w:t>
            </w:r>
          </w:p>
          <w:p w:rsidR="0022772E" w:rsidRPr="0007290B" w:rsidRDefault="0022772E" w:rsidP="00CA3A72">
            <w:pPr>
              <w:spacing w:after="0"/>
            </w:pPr>
            <w:r w:rsidRPr="0007290B">
              <w:t xml:space="preserve">-[] Ναι [] Όχι </w:t>
            </w:r>
          </w:p>
          <w:p w:rsidR="0022772E" w:rsidRPr="0007290B" w:rsidRDefault="0022772E" w:rsidP="00CA3A72">
            <w:pPr>
              <w:spacing w:after="0"/>
            </w:pPr>
          </w:p>
          <w:p w:rsidR="0022772E" w:rsidRPr="0007290B" w:rsidRDefault="0022772E" w:rsidP="00CA3A72">
            <w:pPr>
              <w:spacing w:after="0"/>
            </w:pPr>
            <w:r w:rsidRPr="0007290B">
              <w:t>-[……]·</w:t>
            </w:r>
          </w:p>
          <w:p w:rsidR="0022772E" w:rsidRPr="0007290B" w:rsidRDefault="0022772E" w:rsidP="00CA3A72">
            <w:pPr>
              <w:spacing w:after="0"/>
            </w:pPr>
          </w:p>
          <w:p w:rsidR="0022772E" w:rsidRPr="0007290B" w:rsidRDefault="0022772E" w:rsidP="00CA3A72">
            <w:pPr>
              <w:spacing w:after="0"/>
            </w:pPr>
            <w:r w:rsidRPr="0007290B">
              <w:t>-[……]·</w:t>
            </w: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r w:rsidRPr="0007290B">
              <w:t>γ.2)[……]·</w:t>
            </w:r>
          </w:p>
          <w:p w:rsidR="0022772E" w:rsidRPr="0007290B" w:rsidRDefault="0022772E" w:rsidP="00CA3A72">
            <w:pPr>
              <w:spacing w:after="0"/>
            </w:pPr>
            <w:r w:rsidRPr="0007290B">
              <w:t xml:space="preserve">δ) [] Ναι [] Όχι </w:t>
            </w:r>
          </w:p>
          <w:p w:rsidR="0022772E" w:rsidRPr="0007290B" w:rsidRDefault="0022772E" w:rsidP="00CA3A72">
            <w:pPr>
              <w:spacing w:after="0"/>
            </w:pPr>
            <w:r w:rsidRPr="0007290B">
              <w:t>Εάν ναι, να αναφερθούν λεπτομερείς πληροφορίες</w:t>
            </w:r>
          </w:p>
          <w:p w:rsidR="0022772E" w:rsidRDefault="0022772E" w:rsidP="00CA3A72">
            <w:pPr>
              <w:spacing w:after="0"/>
            </w:pPr>
            <w:r>
              <w:t>[……]</w:t>
            </w:r>
          </w:p>
        </w:tc>
      </w:tr>
      <w:tr w:rsidR="0022772E" w:rsidTr="00CA3A7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pacing w:after="0"/>
              <w:rPr>
                <w:i/>
              </w:rPr>
            </w:pPr>
            <w:r w:rsidRPr="0007290B">
              <w:rPr>
                <w:i/>
              </w:rPr>
              <w:t>(διαδικτυακή διεύθυνση, αρχή ή φορέας έκδοσης, επακριβή στοιχεία αναφοράς των εγγράφων):</w:t>
            </w:r>
            <w:r w:rsidRPr="0007290B">
              <w:rPr>
                <w:rStyle w:val="a4"/>
                <w:i/>
              </w:rPr>
              <w:t xml:space="preserve"> </w:t>
            </w:r>
            <w:r>
              <w:rPr>
                <w:rStyle w:val="a4"/>
              </w:rPr>
              <w:endnoteReference w:id="22"/>
            </w:r>
          </w:p>
          <w:p w:rsidR="0022772E" w:rsidRDefault="0022772E" w:rsidP="00CA3A72">
            <w:pPr>
              <w:spacing w:after="0"/>
            </w:pPr>
            <w:r>
              <w:rPr>
                <w:i/>
              </w:rPr>
              <w:t>[……][……][……]</w:t>
            </w:r>
          </w:p>
        </w:tc>
      </w:tr>
    </w:tbl>
    <w:p w:rsidR="0022772E" w:rsidRDefault="0022772E" w:rsidP="0022772E">
      <w:pPr>
        <w:pStyle w:val="SectionTitle"/>
        <w:ind w:firstLine="0"/>
      </w:pPr>
    </w:p>
    <w:p w:rsidR="0022772E" w:rsidRPr="0007290B" w:rsidRDefault="0022772E" w:rsidP="0022772E">
      <w:pPr>
        <w:pageBreakBefore/>
        <w:jc w:val="center"/>
      </w:pPr>
      <w:r w:rsidRPr="0007290B">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vMerge w:val="restart"/>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t>Ο οικονομικός φορέας έχει,</w:t>
            </w:r>
            <w:r w:rsidRPr="00563CE4">
              <w:rPr>
                <w:b/>
              </w:rPr>
              <w:t xml:space="preserve"> εν γνώσει του</w:t>
            </w:r>
            <w:r w:rsidRPr="00563CE4">
              <w:t xml:space="preserve">, αθετήσει </w:t>
            </w:r>
            <w:r w:rsidRPr="00563CE4">
              <w:rPr>
                <w:b/>
              </w:rPr>
              <w:t xml:space="preserve">τις υποχρεώσεις του </w:t>
            </w:r>
            <w:r w:rsidRPr="00563CE4">
              <w:t xml:space="preserve">στους τομείς του </w:t>
            </w:r>
            <w:r w:rsidRPr="00563CE4">
              <w:rPr>
                <w:b/>
              </w:rPr>
              <w:t>περιβαλλοντικού, κοινωνικού και εργατικού δικαίου</w:t>
            </w:r>
            <w:r w:rsidRPr="00563CE4">
              <w:rPr>
                <w:rStyle w:val="43"/>
              </w:rPr>
              <w:endnoteReference w:id="23"/>
            </w:r>
            <w:r w:rsidRPr="00563CE4">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sidRPr="00563CE4">
              <w:t>[] Ναι [] Όχι</w:t>
            </w:r>
          </w:p>
        </w:tc>
      </w:tr>
      <w:tr w:rsidR="0022772E" w:rsidRPr="00741E6F" w:rsidTr="00CA3A72">
        <w:trPr>
          <w:trHeight w:val="405"/>
        </w:trPr>
        <w:tc>
          <w:tcPr>
            <w:tcW w:w="4479" w:type="dxa"/>
            <w:vMerge/>
            <w:tcBorders>
              <w:top w:val="single" w:sz="4" w:space="0" w:color="000000"/>
              <w:left w:val="single" w:sz="4" w:space="0" w:color="000000"/>
              <w:bottom w:val="single" w:sz="4" w:space="0" w:color="000000"/>
            </w:tcBorders>
            <w:shd w:val="clear" w:color="auto" w:fill="auto"/>
          </w:tcPr>
          <w:p w:rsidR="0022772E" w:rsidRDefault="0022772E" w:rsidP="00CA3A7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napToGrid w:val="0"/>
              <w:spacing w:after="0"/>
              <w:rPr>
                <w:b/>
              </w:rPr>
            </w:pPr>
          </w:p>
          <w:p w:rsidR="0022772E" w:rsidRPr="0007290B" w:rsidRDefault="0022772E" w:rsidP="00CA3A72">
            <w:pPr>
              <w:spacing w:after="0"/>
              <w:rPr>
                <w:b/>
              </w:rPr>
            </w:pPr>
          </w:p>
          <w:p w:rsidR="0022772E" w:rsidRPr="0007290B" w:rsidRDefault="0022772E" w:rsidP="00CA3A72">
            <w:pPr>
              <w:spacing w:after="0"/>
            </w:pPr>
            <w:r w:rsidRPr="0007290B">
              <w:rPr>
                <w:b/>
              </w:rPr>
              <w:t>Εάν ναι</w:t>
            </w:r>
            <w:r w:rsidRPr="0007290B">
              <w:t>, ο οικονομικός φορέας έχει λάβει μέτρα που να αποδεικνύουν την αξιοπιστία του παρά την ύπαρξη αυτού του λόγου αποκλεισμού («αυτοκάθαρση»);</w:t>
            </w:r>
          </w:p>
          <w:p w:rsidR="0022772E" w:rsidRPr="0007290B" w:rsidRDefault="0022772E" w:rsidP="00CA3A72">
            <w:pPr>
              <w:spacing w:after="0"/>
            </w:pPr>
            <w:r w:rsidRPr="0007290B">
              <w:t>[] Ναι [] Όχι</w:t>
            </w:r>
          </w:p>
          <w:p w:rsidR="0022772E" w:rsidRPr="0007290B" w:rsidRDefault="0022772E" w:rsidP="00CA3A72">
            <w:pPr>
              <w:spacing w:after="0"/>
            </w:pPr>
            <w:r w:rsidRPr="0007290B">
              <w:rPr>
                <w:b/>
              </w:rPr>
              <w:t>Εάν το έχει πράξει,</w:t>
            </w:r>
            <w:r w:rsidRPr="0007290B">
              <w:t xml:space="preserve"> περιγράψτε τα μέτρα που λήφθηκαν: […….............]</w:t>
            </w:r>
          </w:p>
        </w:tc>
      </w:tr>
      <w:tr w:rsidR="0022772E" w:rsidRPr="00741E6F"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Βρίσκεται ο οικονομικός φορέας σε οποιαδήποτε από τις ακόλουθες καταστάσεις</w:t>
            </w:r>
            <w:r>
              <w:rPr>
                <w:rStyle w:val="43"/>
              </w:rPr>
              <w:endnoteReference w:id="24"/>
            </w:r>
            <w:r w:rsidRPr="0007290B">
              <w:t xml:space="preserve"> :</w:t>
            </w:r>
          </w:p>
          <w:p w:rsidR="0022772E" w:rsidRPr="0007290B" w:rsidRDefault="0022772E" w:rsidP="00CA3A72">
            <w:pPr>
              <w:spacing w:after="0"/>
            </w:pPr>
            <w:r w:rsidRPr="0007290B">
              <w:t xml:space="preserve">α) πτώχευση, ή </w:t>
            </w:r>
          </w:p>
          <w:p w:rsidR="0022772E" w:rsidRPr="0007290B" w:rsidRDefault="0022772E" w:rsidP="00CA3A72">
            <w:pPr>
              <w:spacing w:after="0"/>
            </w:pPr>
            <w:r w:rsidRPr="0007290B">
              <w:t>β) διαδικασία εξυγίανσης, ή</w:t>
            </w:r>
          </w:p>
          <w:p w:rsidR="0022772E" w:rsidRPr="0007290B" w:rsidRDefault="0022772E" w:rsidP="00CA3A72">
            <w:pPr>
              <w:spacing w:after="0"/>
            </w:pPr>
            <w:r w:rsidRPr="0007290B">
              <w:t>γ) ειδική εκκαθάριση, ή</w:t>
            </w:r>
          </w:p>
          <w:p w:rsidR="0022772E" w:rsidRPr="0007290B" w:rsidRDefault="0022772E" w:rsidP="00CA3A72">
            <w:pPr>
              <w:spacing w:after="0"/>
            </w:pPr>
            <w:r w:rsidRPr="0007290B">
              <w:t>δ) αναγκαστική διαχείριση από εκκαθαριστή ή από το δικαστήριο, ή</w:t>
            </w:r>
          </w:p>
          <w:p w:rsidR="0022772E" w:rsidRPr="0007290B" w:rsidRDefault="0022772E" w:rsidP="00CA3A72">
            <w:pPr>
              <w:spacing w:after="0"/>
            </w:pPr>
            <w:r w:rsidRPr="0007290B">
              <w:t xml:space="preserve">ε) έχει υπαχθεί σε διαδικασία πτωχευτικού συμβιβασμού, ή </w:t>
            </w:r>
          </w:p>
          <w:p w:rsidR="0022772E" w:rsidRPr="0007290B" w:rsidRDefault="0022772E" w:rsidP="00CA3A72">
            <w:pPr>
              <w:spacing w:after="0"/>
            </w:pPr>
            <w:proofErr w:type="spellStart"/>
            <w:r w:rsidRPr="0007290B">
              <w:t>στ</w:t>
            </w:r>
            <w:proofErr w:type="spellEnd"/>
            <w:r w:rsidRPr="0007290B">
              <w:t xml:space="preserve">) αναστολή επιχειρηματικών δραστηριοτήτων, ή </w:t>
            </w:r>
          </w:p>
          <w:p w:rsidR="0022772E" w:rsidRPr="0007290B" w:rsidRDefault="0022772E" w:rsidP="00CA3A72">
            <w:pPr>
              <w:spacing w:after="0"/>
            </w:pPr>
            <w:r w:rsidRPr="0007290B">
              <w:rPr>
                <w:color w:val="000000"/>
              </w:rPr>
              <w:t xml:space="preserve">ζ) σε οποιαδήποτε ανάλογη κατάσταση </w:t>
            </w:r>
            <w:proofErr w:type="spellStart"/>
            <w:r w:rsidRPr="0007290B">
              <w:rPr>
                <w:color w:val="000000"/>
              </w:rPr>
              <w:t>προκύπτουσα</w:t>
            </w:r>
            <w:proofErr w:type="spellEnd"/>
            <w:r w:rsidRPr="0007290B">
              <w:rPr>
                <w:color w:val="000000"/>
              </w:rPr>
              <w:t xml:space="preserve"> από παρόμοια διαδικασία προβλεπόμενη σε εθνικές διατάξεις νόμου</w:t>
            </w:r>
          </w:p>
          <w:p w:rsidR="0022772E" w:rsidRPr="0007290B" w:rsidRDefault="0022772E" w:rsidP="00CA3A72">
            <w:pPr>
              <w:spacing w:after="0"/>
            </w:pPr>
            <w:r w:rsidRPr="0007290B">
              <w:t>Εάν ναι:</w:t>
            </w:r>
          </w:p>
          <w:p w:rsidR="0022772E" w:rsidRPr="0007290B" w:rsidRDefault="0022772E" w:rsidP="00CA3A72">
            <w:pPr>
              <w:spacing w:after="0"/>
            </w:pPr>
            <w:r w:rsidRPr="0007290B">
              <w:t>- Παραθέστε λεπτομερή στοιχεία:</w:t>
            </w:r>
          </w:p>
          <w:p w:rsidR="0022772E" w:rsidRPr="0007290B" w:rsidRDefault="0022772E" w:rsidP="00CA3A72">
            <w:pPr>
              <w:spacing w:after="0"/>
            </w:pPr>
            <w:r w:rsidRPr="0007290B">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7290B">
              <w:t>συνέχε</w:t>
            </w:r>
            <w:proofErr w:type="spellEnd"/>
            <w:r w:rsidRPr="0007290B">
              <w:t xml:space="preserve"> συνέχιση της επιχειρηματικής του λειτουργίας υπό αυτές </w:t>
            </w:r>
            <w:proofErr w:type="spellStart"/>
            <w:r w:rsidRPr="0007290B">
              <w:t>αυτές</w:t>
            </w:r>
            <w:proofErr w:type="spellEnd"/>
            <w:r w:rsidRPr="0007290B">
              <w:t xml:space="preserve"> τις περιστάσεις</w:t>
            </w:r>
            <w:r>
              <w:rPr>
                <w:rStyle w:val="43"/>
              </w:rPr>
              <w:endnoteReference w:id="25"/>
            </w:r>
            <w:r w:rsidRPr="0007290B">
              <w:rPr>
                <w:rStyle w:val="43"/>
              </w:rPr>
              <w:t xml:space="preserve"> </w:t>
            </w:r>
          </w:p>
          <w:p w:rsidR="0022772E" w:rsidRPr="0007290B" w:rsidRDefault="0022772E" w:rsidP="00CA3A72">
            <w:pPr>
              <w:spacing w:after="0"/>
            </w:pPr>
            <w:r w:rsidRPr="0007290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napToGrid w:val="0"/>
              <w:spacing w:after="0"/>
            </w:pPr>
            <w:r w:rsidRPr="0007290B">
              <w:t>[] Ναι [] Όχι</w:t>
            </w: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napToGrid w:val="0"/>
              <w:spacing w:after="0"/>
            </w:pP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r w:rsidRPr="0007290B">
              <w:t>-[.......................]</w:t>
            </w:r>
          </w:p>
          <w:p w:rsidR="0022772E" w:rsidRPr="0007290B" w:rsidRDefault="0022772E" w:rsidP="00CA3A72">
            <w:pPr>
              <w:spacing w:after="0"/>
            </w:pPr>
            <w:r w:rsidRPr="0007290B">
              <w:t>-[.......................]</w:t>
            </w: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rPr>
                <w:i/>
              </w:rPr>
            </w:pPr>
          </w:p>
          <w:p w:rsidR="0022772E" w:rsidRPr="0007290B" w:rsidRDefault="0022772E" w:rsidP="00CA3A72">
            <w:pPr>
              <w:spacing w:after="0"/>
            </w:pPr>
            <w:r w:rsidRPr="0007290B">
              <w:rPr>
                <w:i/>
              </w:rPr>
              <w:t>(διαδικτυακή διεύθυνση, αρχή ή φορέας έκδοσης, επακριβή στοιχεία αναφοράς των εγγράφων): [……][……][……]</w:t>
            </w:r>
          </w:p>
        </w:tc>
      </w:tr>
      <w:tr w:rsidR="0022772E" w:rsidTr="00CA3A7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Pr>
                <w:rStyle w:val="NormalBoldChar"/>
                <w:rFonts w:eastAsia="Calibri"/>
              </w:rPr>
              <w:t xml:space="preserve">Έχει διαπράξει ο </w:t>
            </w:r>
            <w:r w:rsidRPr="0007290B">
              <w:t xml:space="preserve">οικονομικός φορέας </w:t>
            </w:r>
            <w:r w:rsidRPr="0007290B">
              <w:rPr>
                <w:b/>
              </w:rPr>
              <w:t>σοβαρό επαγγελματικό παράπτωμα</w:t>
            </w:r>
            <w:r>
              <w:rPr>
                <w:rStyle w:val="43"/>
              </w:rPr>
              <w:endnoteReference w:id="26"/>
            </w:r>
            <w:r w:rsidRPr="0007290B">
              <w:t>;</w:t>
            </w:r>
          </w:p>
          <w:p w:rsidR="0022772E" w:rsidRPr="0007290B" w:rsidRDefault="0022772E" w:rsidP="00CA3A72">
            <w:pPr>
              <w:spacing w:after="0"/>
            </w:pPr>
            <w:r w:rsidRPr="0007290B">
              <w:rPr>
                <w:b/>
              </w:rPr>
              <w:t>Εάν ναι</w:t>
            </w:r>
            <w:r w:rsidRPr="0007290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Ναι [] Όχι</w:t>
            </w:r>
          </w:p>
          <w:p w:rsidR="0022772E" w:rsidRDefault="0022772E" w:rsidP="00CA3A72">
            <w:pPr>
              <w:spacing w:after="0"/>
            </w:pPr>
          </w:p>
          <w:p w:rsidR="0022772E" w:rsidRDefault="0022772E" w:rsidP="00CA3A72">
            <w:pPr>
              <w:spacing w:after="0"/>
            </w:pPr>
            <w:r>
              <w:t>[.......................]</w:t>
            </w:r>
          </w:p>
          <w:p w:rsidR="0022772E" w:rsidRDefault="0022772E" w:rsidP="00CA3A72">
            <w:pPr>
              <w:spacing w:after="0"/>
            </w:pPr>
          </w:p>
        </w:tc>
      </w:tr>
      <w:tr w:rsidR="0022772E" w:rsidTr="00CA3A72">
        <w:trPr>
          <w:trHeight w:val="257"/>
        </w:trPr>
        <w:tc>
          <w:tcPr>
            <w:tcW w:w="4479" w:type="dxa"/>
            <w:vMerge/>
            <w:tcBorders>
              <w:left w:val="single" w:sz="4" w:space="0" w:color="000000"/>
              <w:bottom w:val="single" w:sz="4" w:space="0" w:color="000000"/>
            </w:tcBorders>
            <w:shd w:val="clear" w:color="auto" w:fill="auto"/>
          </w:tcPr>
          <w:p w:rsidR="0022772E" w:rsidRDefault="0022772E" w:rsidP="00CA3A7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2772E" w:rsidRPr="0007290B" w:rsidRDefault="0022772E" w:rsidP="00CA3A72">
            <w:pPr>
              <w:snapToGrid w:val="0"/>
              <w:spacing w:after="0"/>
              <w:rPr>
                <w:b/>
              </w:rPr>
            </w:pPr>
          </w:p>
          <w:p w:rsidR="0022772E" w:rsidRPr="0007290B" w:rsidRDefault="0022772E" w:rsidP="00CA3A72">
            <w:pPr>
              <w:spacing w:after="0"/>
            </w:pPr>
            <w:r w:rsidRPr="0007290B">
              <w:rPr>
                <w:b/>
              </w:rPr>
              <w:lastRenderedPageBreak/>
              <w:t>Εάν ναι</w:t>
            </w:r>
            <w:r w:rsidRPr="0007290B">
              <w:t xml:space="preserve">, έχει λάβει ο οικονομικός φορέας μέτρα αυτοκάθαρσης; </w:t>
            </w:r>
          </w:p>
          <w:p w:rsidR="0022772E" w:rsidRPr="0007290B" w:rsidRDefault="0022772E" w:rsidP="00CA3A72">
            <w:pPr>
              <w:spacing w:after="0"/>
            </w:pPr>
            <w:r w:rsidRPr="0007290B">
              <w:t>[] Ναι [] Όχι</w:t>
            </w:r>
          </w:p>
          <w:p w:rsidR="0022772E" w:rsidRPr="0007290B" w:rsidRDefault="0022772E" w:rsidP="00CA3A72">
            <w:pPr>
              <w:spacing w:after="0"/>
            </w:pPr>
            <w:r w:rsidRPr="0007290B">
              <w:rPr>
                <w:b/>
              </w:rPr>
              <w:t>Εάν το έχει πράξει,</w:t>
            </w:r>
            <w:r w:rsidRPr="0007290B">
              <w:t xml:space="preserve"> περιγράψτε τα μέτρα που λήφθηκαν: </w:t>
            </w:r>
          </w:p>
          <w:p w:rsidR="0022772E" w:rsidRDefault="0022772E" w:rsidP="00CA3A72">
            <w:pPr>
              <w:spacing w:after="0"/>
            </w:pPr>
            <w:r>
              <w:t>[..........……]</w:t>
            </w:r>
          </w:p>
        </w:tc>
      </w:tr>
      <w:tr w:rsidR="0022772E" w:rsidTr="00CA3A72">
        <w:trPr>
          <w:trHeight w:val="1544"/>
        </w:trPr>
        <w:tc>
          <w:tcPr>
            <w:tcW w:w="4479" w:type="dxa"/>
            <w:vMerge w:val="restart"/>
            <w:tcBorders>
              <w:left w:val="single" w:sz="4" w:space="0" w:color="000000"/>
              <w:bottom w:val="single" w:sz="4" w:space="0" w:color="000000"/>
            </w:tcBorders>
            <w:shd w:val="clear" w:color="auto" w:fill="auto"/>
          </w:tcPr>
          <w:p w:rsidR="0022772E" w:rsidRPr="0007290B" w:rsidRDefault="0022772E" w:rsidP="00CA3A72">
            <w:pPr>
              <w:spacing w:after="0"/>
            </w:pPr>
            <w:r>
              <w:rPr>
                <w:rStyle w:val="NormalBoldChar"/>
                <w:rFonts w:eastAsia="Calibri"/>
              </w:rPr>
              <w:lastRenderedPageBreak/>
              <w:t>Έχει συνάψει</w:t>
            </w:r>
            <w:r w:rsidRPr="0007290B">
              <w:t xml:space="preserve"> ο οικονομικός φορέας </w:t>
            </w:r>
            <w:r w:rsidRPr="0007290B">
              <w:rPr>
                <w:b/>
              </w:rPr>
              <w:t>συμφωνίες</w:t>
            </w:r>
            <w:r w:rsidRPr="0007290B">
              <w:t xml:space="preserve"> με άλλους οικονομικούς φορείς </w:t>
            </w:r>
            <w:r w:rsidRPr="0007290B">
              <w:rPr>
                <w:b/>
              </w:rPr>
              <w:t>με σκοπό τη στρέβλωση του ανταγωνισμού</w:t>
            </w:r>
            <w:r w:rsidRPr="0007290B">
              <w:t>;</w:t>
            </w:r>
          </w:p>
          <w:p w:rsidR="0022772E" w:rsidRPr="0007290B" w:rsidRDefault="0022772E" w:rsidP="00CA3A72">
            <w:pPr>
              <w:spacing w:after="0"/>
            </w:pPr>
            <w:r w:rsidRPr="0007290B">
              <w:rPr>
                <w:b/>
              </w:rPr>
              <w:t>Εάν ναι</w:t>
            </w:r>
            <w:r w:rsidRPr="0007290B">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2772E" w:rsidRDefault="0022772E" w:rsidP="00CA3A72">
            <w:pPr>
              <w:spacing w:after="0"/>
            </w:pPr>
            <w:r>
              <w:t>[] Ναι [] Όχι</w:t>
            </w:r>
          </w:p>
          <w:p w:rsidR="0022772E" w:rsidRDefault="0022772E" w:rsidP="00CA3A72">
            <w:pPr>
              <w:spacing w:after="0"/>
            </w:pPr>
          </w:p>
          <w:p w:rsidR="0022772E" w:rsidRDefault="0022772E" w:rsidP="00CA3A72">
            <w:pPr>
              <w:spacing w:after="0"/>
            </w:pPr>
          </w:p>
          <w:p w:rsidR="0022772E" w:rsidRDefault="0022772E" w:rsidP="00CA3A72">
            <w:pPr>
              <w:spacing w:after="0"/>
            </w:pPr>
            <w:r>
              <w:t>[…...........]</w:t>
            </w:r>
          </w:p>
        </w:tc>
      </w:tr>
      <w:tr w:rsidR="0022772E" w:rsidTr="00CA3A72">
        <w:trPr>
          <w:trHeight w:val="514"/>
        </w:trPr>
        <w:tc>
          <w:tcPr>
            <w:tcW w:w="4479" w:type="dxa"/>
            <w:vMerge/>
            <w:tcBorders>
              <w:left w:val="single" w:sz="4" w:space="0" w:color="000000"/>
              <w:bottom w:val="single" w:sz="4" w:space="0" w:color="000000"/>
            </w:tcBorders>
            <w:shd w:val="clear" w:color="auto" w:fill="auto"/>
          </w:tcPr>
          <w:p w:rsidR="0022772E" w:rsidRDefault="0022772E" w:rsidP="00CA3A7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pacing w:after="0"/>
            </w:pPr>
            <w:r w:rsidRPr="0007290B">
              <w:rPr>
                <w:b/>
              </w:rPr>
              <w:t>Εάν ναι</w:t>
            </w:r>
            <w:r w:rsidRPr="0007290B">
              <w:t xml:space="preserve">, έχει λάβει ο οικονομικός φορέας μέτρα αυτοκάθαρσης; </w:t>
            </w:r>
          </w:p>
          <w:p w:rsidR="0022772E" w:rsidRPr="0007290B" w:rsidRDefault="0022772E" w:rsidP="00CA3A72">
            <w:pPr>
              <w:spacing w:after="0"/>
            </w:pPr>
            <w:r w:rsidRPr="0007290B">
              <w:t>[] Ναι [] Όχι</w:t>
            </w:r>
          </w:p>
          <w:p w:rsidR="0022772E" w:rsidRPr="0007290B" w:rsidRDefault="0022772E" w:rsidP="00CA3A72">
            <w:pPr>
              <w:spacing w:after="0"/>
            </w:pPr>
            <w:r w:rsidRPr="0007290B">
              <w:rPr>
                <w:b/>
              </w:rPr>
              <w:t>Εάν το έχει πράξει,</w:t>
            </w:r>
            <w:r w:rsidRPr="0007290B">
              <w:t xml:space="preserve"> περιγράψτε τα μέτρα που λήφθηκαν:</w:t>
            </w:r>
          </w:p>
          <w:p w:rsidR="0022772E" w:rsidRDefault="0022772E" w:rsidP="00CA3A72">
            <w:pPr>
              <w:spacing w:after="0"/>
            </w:pPr>
            <w:r>
              <w:t>[……]</w:t>
            </w:r>
          </w:p>
        </w:tc>
      </w:tr>
      <w:tr w:rsidR="0022772E" w:rsidTr="00CA3A72">
        <w:trPr>
          <w:trHeight w:val="1316"/>
        </w:trPr>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Pr>
                <w:rStyle w:val="NormalBoldChar"/>
                <w:rFonts w:eastAsia="Calibri"/>
              </w:rPr>
              <w:t xml:space="preserve">Γνωρίζει ο οικονομικός φορέας την ύπαρξη τυχόν </w:t>
            </w:r>
            <w:r w:rsidRPr="0007290B">
              <w:rPr>
                <w:b/>
              </w:rPr>
              <w:t>σύγκρουσης συμφερόντων</w:t>
            </w:r>
            <w:r>
              <w:rPr>
                <w:rStyle w:val="a4"/>
                <w:b/>
              </w:rPr>
              <w:endnoteReference w:id="27"/>
            </w:r>
            <w:r w:rsidRPr="0007290B">
              <w:t>, λόγω της συμμετοχής του στη διαδικασία ανάθεσης της σύμβασης;</w:t>
            </w:r>
          </w:p>
          <w:p w:rsidR="0022772E" w:rsidRPr="0007290B" w:rsidRDefault="0022772E" w:rsidP="00CA3A72">
            <w:pPr>
              <w:spacing w:after="0"/>
            </w:pPr>
            <w:r w:rsidRPr="0007290B">
              <w:rPr>
                <w:b/>
              </w:rPr>
              <w:t>Εάν ναι</w:t>
            </w:r>
            <w:r w:rsidRPr="0007290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Ναι [] Όχι</w:t>
            </w: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r>
              <w:t>[.........…]</w:t>
            </w:r>
          </w:p>
        </w:tc>
      </w:tr>
      <w:tr w:rsidR="0022772E" w:rsidTr="00CA3A72">
        <w:trPr>
          <w:trHeight w:val="416"/>
        </w:trPr>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Pr>
                <w:rStyle w:val="NormalBoldChar"/>
                <w:rFonts w:eastAsia="Calibri"/>
              </w:rPr>
              <w:t xml:space="preserve">Έχει παράσχει ο οικονομικός φορέας ή </w:t>
            </w:r>
            <w:r w:rsidRPr="0007290B">
              <w:t xml:space="preserve">επιχείρηση συνδεδεμένη με αυτόν </w:t>
            </w:r>
            <w:r w:rsidRPr="0007290B">
              <w:rPr>
                <w:b/>
              </w:rPr>
              <w:t>συμβουλές</w:t>
            </w:r>
            <w:r w:rsidRPr="0007290B">
              <w:t xml:space="preserve"> στην αναθέτουσα αρχή ή στον αναθέτοντα φορέα ή έχει με άλλο τρόπο </w:t>
            </w:r>
            <w:r w:rsidRPr="0007290B">
              <w:rPr>
                <w:b/>
              </w:rPr>
              <w:t>αναμειχθεί στην προετοιμασία</w:t>
            </w:r>
            <w:r w:rsidRPr="0007290B">
              <w:t xml:space="preserve"> της διαδικασίας σύναψης της σύμβασης</w:t>
            </w:r>
            <w:r>
              <w:rPr>
                <w:rStyle w:val="43"/>
              </w:rPr>
              <w:endnoteReference w:id="28"/>
            </w:r>
            <w:r w:rsidRPr="0007290B">
              <w:t>;</w:t>
            </w:r>
          </w:p>
          <w:p w:rsidR="0022772E" w:rsidRPr="0007290B" w:rsidRDefault="0022772E" w:rsidP="00CA3A72">
            <w:pPr>
              <w:spacing w:after="0"/>
            </w:pPr>
            <w:r w:rsidRPr="0007290B">
              <w:rPr>
                <w:b/>
              </w:rPr>
              <w:t>Εάν ναι</w:t>
            </w:r>
            <w:r w:rsidRPr="0007290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Ναι [] Όχι</w:t>
            </w: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r>
              <w:t>[...................…]</w:t>
            </w:r>
          </w:p>
        </w:tc>
      </w:tr>
      <w:tr w:rsidR="0022772E" w:rsidTr="00CA3A7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t>Έχει επιδείξει ο οικονομικός φορέας σοβαρή ή επαναλαμβανόμενη πλημμέλεια</w:t>
            </w:r>
            <w:r>
              <w:rPr>
                <w:rStyle w:val="43"/>
              </w:rPr>
              <w:endnoteReference w:id="29"/>
            </w:r>
            <w:r w:rsidRPr="0007290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2772E" w:rsidRPr="0007290B" w:rsidRDefault="0022772E" w:rsidP="00CA3A72">
            <w:pPr>
              <w:spacing w:after="0"/>
            </w:pPr>
            <w:r w:rsidRPr="0007290B">
              <w:rPr>
                <w:b/>
              </w:rPr>
              <w:t>Εάν ναι</w:t>
            </w:r>
            <w:r w:rsidRPr="0007290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Ναι [] Όχι</w:t>
            </w: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p>
          <w:p w:rsidR="0022772E" w:rsidRDefault="0022772E" w:rsidP="00CA3A72">
            <w:pPr>
              <w:spacing w:after="0"/>
            </w:pPr>
            <w:r>
              <w:t>[….................]</w:t>
            </w:r>
          </w:p>
        </w:tc>
      </w:tr>
      <w:tr w:rsidR="0022772E" w:rsidTr="00CA3A72">
        <w:trPr>
          <w:trHeight w:val="931"/>
        </w:trPr>
        <w:tc>
          <w:tcPr>
            <w:tcW w:w="4479" w:type="dxa"/>
            <w:vMerge/>
            <w:tcBorders>
              <w:top w:val="single" w:sz="4" w:space="0" w:color="000000"/>
              <w:left w:val="single" w:sz="4" w:space="0" w:color="000000"/>
              <w:bottom w:val="single" w:sz="4" w:space="0" w:color="000000"/>
            </w:tcBorders>
            <w:shd w:val="clear" w:color="auto" w:fill="auto"/>
          </w:tcPr>
          <w:p w:rsidR="0022772E" w:rsidRDefault="0022772E" w:rsidP="00CA3A7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07290B" w:rsidRDefault="0022772E" w:rsidP="00CA3A72">
            <w:pPr>
              <w:spacing w:after="0"/>
            </w:pPr>
            <w:r w:rsidRPr="0007290B">
              <w:rPr>
                <w:b/>
              </w:rPr>
              <w:t>Εάν ναι</w:t>
            </w:r>
            <w:r w:rsidRPr="0007290B">
              <w:t xml:space="preserve">, έχει λάβει ο οικονομικός φορέας μέτρα αυτοκάθαρσης; </w:t>
            </w:r>
          </w:p>
          <w:p w:rsidR="0022772E" w:rsidRPr="0007290B" w:rsidRDefault="0022772E" w:rsidP="00CA3A72">
            <w:pPr>
              <w:spacing w:after="0"/>
            </w:pPr>
            <w:r w:rsidRPr="0007290B">
              <w:t>[] Ναι [] Όχι</w:t>
            </w:r>
          </w:p>
          <w:p w:rsidR="0022772E" w:rsidRPr="0007290B" w:rsidRDefault="0022772E" w:rsidP="00CA3A72">
            <w:pPr>
              <w:spacing w:after="0"/>
            </w:pPr>
            <w:r w:rsidRPr="0007290B">
              <w:rPr>
                <w:b/>
              </w:rPr>
              <w:t>Εάν το έχει πράξει,</w:t>
            </w:r>
            <w:r w:rsidRPr="0007290B">
              <w:t xml:space="preserve"> περιγράψτε τα μέτρα που λήφθηκαν:</w:t>
            </w:r>
          </w:p>
          <w:p w:rsidR="0022772E" w:rsidRDefault="0022772E" w:rsidP="00CA3A72">
            <w:pPr>
              <w:spacing w:after="0"/>
            </w:pPr>
            <w:r>
              <w:lastRenderedPageBreak/>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07290B" w:rsidRDefault="0022772E" w:rsidP="00CA3A72">
            <w:pPr>
              <w:spacing w:after="0"/>
            </w:pPr>
            <w:r w:rsidRPr="0007290B">
              <w:lastRenderedPageBreak/>
              <w:t>Μπορεί ο οικονομικός φορέας να επιβεβαιώσει ότι:</w:t>
            </w:r>
          </w:p>
          <w:p w:rsidR="0022772E" w:rsidRPr="0007290B" w:rsidRDefault="0022772E" w:rsidP="00CA3A72">
            <w:pPr>
              <w:spacing w:after="0"/>
            </w:pPr>
            <w:r w:rsidRPr="0007290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2772E" w:rsidRPr="0007290B" w:rsidRDefault="0022772E" w:rsidP="00CA3A72">
            <w:pPr>
              <w:spacing w:after="0"/>
            </w:pPr>
            <w:r w:rsidRPr="0007290B">
              <w:t>β) δεν έχει αποκρύψει τις πληροφορίες αυτές,</w:t>
            </w:r>
          </w:p>
          <w:p w:rsidR="0022772E" w:rsidRPr="0007290B" w:rsidRDefault="0022772E" w:rsidP="00CA3A72">
            <w:pPr>
              <w:spacing w:after="0"/>
            </w:pPr>
            <w:r w:rsidRPr="0007290B">
              <w:t xml:space="preserve">γ) ήταν σε θέση να υποβάλλει χωρίς καθυστέρηση τα δικαιολογητικά που απαιτούνται από την αναθέτουσα αρχή/αναθέτοντα φορέα </w:t>
            </w:r>
          </w:p>
          <w:p w:rsidR="0022772E" w:rsidRPr="00D37552" w:rsidRDefault="0022772E" w:rsidP="00CA3A72">
            <w:pPr>
              <w:spacing w:after="0"/>
            </w:pPr>
            <w:r w:rsidRPr="00D3755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t>[] Ναι [] Όχι</w:t>
            </w:r>
          </w:p>
        </w:tc>
      </w:tr>
    </w:tbl>
    <w:p w:rsidR="0022772E" w:rsidRPr="00563CE4" w:rsidRDefault="0022772E" w:rsidP="0022772E"/>
    <w:p w:rsidR="0022772E" w:rsidRDefault="0022772E" w:rsidP="0022772E">
      <w:pPr>
        <w:jc w:val="center"/>
        <w:rPr>
          <w:b/>
          <w:bCs/>
        </w:rPr>
      </w:pPr>
    </w:p>
    <w:p w:rsidR="0022772E" w:rsidRDefault="0022772E" w:rsidP="0022772E">
      <w:pPr>
        <w:pageBreakBefore/>
        <w:jc w:val="center"/>
      </w:pPr>
      <w:r>
        <w:rPr>
          <w:b/>
          <w:bCs/>
          <w:u w:val="single"/>
        </w:rPr>
        <w:lastRenderedPageBreak/>
        <w:t>Μέρος IV: Κριτήρια επιλογής</w:t>
      </w:r>
    </w:p>
    <w:p w:rsidR="0022772E" w:rsidRPr="00D37552" w:rsidRDefault="0022772E" w:rsidP="0022772E">
      <w:r w:rsidRPr="00D37552">
        <w:t xml:space="preserve">Όσον αφορά τα κριτήρια επιλογής (ενότητες Α έως Δ του παρόντος μέρους), ο οικονομικός φορέας δηλώνει ότι: </w:t>
      </w:r>
    </w:p>
    <w:p w:rsidR="0022772E" w:rsidRPr="0078573D" w:rsidRDefault="0022772E" w:rsidP="0022772E">
      <w:pPr>
        <w:jc w:val="center"/>
      </w:pPr>
      <w:r w:rsidRPr="0078573D">
        <w:rPr>
          <w:b/>
          <w:bCs/>
        </w:rPr>
        <w:t xml:space="preserve">Α: </w:t>
      </w:r>
      <w:proofErr w:type="spellStart"/>
      <w:r w:rsidRPr="0078573D">
        <w:rPr>
          <w:b/>
          <w:bCs/>
        </w:rPr>
        <w:t>Καταλληλότητα</w:t>
      </w:r>
      <w:proofErr w:type="spellEnd"/>
    </w:p>
    <w:p w:rsidR="0022772E" w:rsidRPr="00D37552"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D37552">
        <w:rPr>
          <w:b/>
          <w:i/>
          <w:sz w:val="21"/>
          <w:szCs w:val="21"/>
        </w:rPr>
        <w:t xml:space="preserve">Ο οικονομικός φορέας πρέπει να  παράσχει πληροφορίες </w:t>
      </w:r>
      <w:r w:rsidRPr="00D37552">
        <w:rPr>
          <w:b/>
          <w:i/>
          <w:sz w:val="21"/>
          <w:szCs w:val="21"/>
          <w:u w:val="single"/>
        </w:rPr>
        <w:t>μόνον</w:t>
      </w:r>
      <w:r w:rsidRPr="00D37552">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D37552" w:rsidRDefault="0022772E" w:rsidP="00CA3A72">
            <w:pPr>
              <w:spacing w:after="0"/>
            </w:pPr>
            <w:r w:rsidRPr="00D37552">
              <w:rPr>
                <w:b/>
                <w:sz w:val="21"/>
                <w:szCs w:val="21"/>
              </w:rPr>
              <w:t>1) Ο οικονομικός φορέας είναι εγγεγραμμένος στα σχετικά επαγγελματικά ή εμπορικά μητρώα</w:t>
            </w:r>
            <w:r w:rsidRPr="00D37552">
              <w:rPr>
                <w:sz w:val="21"/>
                <w:szCs w:val="21"/>
              </w:rPr>
              <w:t xml:space="preserve"> που τηρούνται στην Ελλάδα ή στο κράτος μέλος εγκατάστασής</w:t>
            </w:r>
            <w:r>
              <w:rPr>
                <w:rStyle w:val="43"/>
                <w:sz w:val="20"/>
                <w:szCs w:val="20"/>
              </w:rPr>
              <w:endnoteReference w:id="30"/>
            </w:r>
            <w:r w:rsidRPr="00D37552">
              <w:rPr>
                <w:sz w:val="20"/>
                <w:szCs w:val="20"/>
              </w:rPr>
              <w:t>;</w:t>
            </w:r>
            <w:r w:rsidRPr="00D37552">
              <w:rPr>
                <w:sz w:val="21"/>
                <w:szCs w:val="21"/>
              </w:rPr>
              <w:t xml:space="preserve"> του:</w:t>
            </w:r>
          </w:p>
          <w:p w:rsidR="0022772E" w:rsidRPr="00D37552" w:rsidRDefault="0022772E" w:rsidP="00CA3A72">
            <w:pPr>
              <w:spacing w:after="0"/>
            </w:pPr>
            <w:r w:rsidRPr="00D3755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D37552" w:rsidRDefault="0022772E" w:rsidP="00CA3A72">
            <w:pPr>
              <w:spacing w:after="0"/>
            </w:pPr>
            <w:r w:rsidRPr="00D37552">
              <w:t>[…]</w:t>
            </w:r>
          </w:p>
          <w:p w:rsidR="0022772E" w:rsidRPr="00D37552" w:rsidRDefault="0022772E" w:rsidP="00CA3A72">
            <w:pPr>
              <w:spacing w:after="0"/>
              <w:rPr>
                <w:i/>
                <w:sz w:val="21"/>
                <w:szCs w:val="21"/>
              </w:rPr>
            </w:pPr>
          </w:p>
          <w:p w:rsidR="0022772E" w:rsidRPr="00D37552" w:rsidRDefault="0022772E" w:rsidP="00CA3A72">
            <w:pPr>
              <w:spacing w:after="0"/>
              <w:rPr>
                <w:i/>
                <w:sz w:val="21"/>
                <w:szCs w:val="21"/>
              </w:rPr>
            </w:pPr>
          </w:p>
          <w:p w:rsidR="0022772E" w:rsidRPr="00D37552" w:rsidRDefault="0022772E" w:rsidP="00CA3A72">
            <w:pPr>
              <w:spacing w:after="0"/>
              <w:rPr>
                <w:i/>
                <w:sz w:val="21"/>
                <w:szCs w:val="21"/>
              </w:rPr>
            </w:pPr>
          </w:p>
          <w:p w:rsidR="0022772E" w:rsidRPr="00D37552" w:rsidRDefault="0022772E" w:rsidP="00CA3A72">
            <w:pPr>
              <w:spacing w:after="0"/>
            </w:pPr>
            <w:r w:rsidRPr="00D37552">
              <w:rPr>
                <w:i/>
                <w:sz w:val="21"/>
                <w:szCs w:val="21"/>
              </w:rPr>
              <w:t xml:space="preserve">(διαδικτυακή διεύθυνση, αρχή ή φορέας έκδοσης, επακριβή στοιχεία αναφοράς των εγγράφων): </w:t>
            </w:r>
          </w:p>
          <w:p w:rsidR="0022772E" w:rsidRDefault="0022772E" w:rsidP="00CA3A72">
            <w:pPr>
              <w:spacing w:after="0"/>
            </w:pPr>
            <w:r>
              <w:rPr>
                <w:i/>
                <w:sz w:val="21"/>
                <w:szCs w:val="21"/>
              </w:rPr>
              <w:t>[……][……][……]</w:t>
            </w:r>
          </w:p>
        </w:tc>
      </w:tr>
    </w:tbl>
    <w:p w:rsidR="0022772E" w:rsidRPr="00D37552" w:rsidRDefault="0022772E" w:rsidP="0022772E">
      <w:pPr>
        <w:jc w:val="center"/>
        <w:rPr>
          <w:b/>
          <w:bCs/>
        </w:rPr>
      </w:pPr>
    </w:p>
    <w:p w:rsidR="0022772E" w:rsidRPr="00D37552" w:rsidRDefault="0022772E" w:rsidP="0022772E">
      <w:pPr>
        <w:jc w:val="center"/>
        <w:rPr>
          <w:b/>
          <w:bCs/>
        </w:rPr>
      </w:pPr>
    </w:p>
    <w:p w:rsidR="0022772E" w:rsidRPr="00D37552" w:rsidRDefault="0022772E" w:rsidP="0022772E">
      <w:pPr>
        <w:pageBreakBefore/>
        <w:jc w:val="center"/>
      </w:pPr>
      <w:r w:rsidRPr="00D37552">
        <w:rPr>
          <w:b/>
          <w:bCs/>
        </w:rPr>
        <w:lastRenderedPageBreak/>
        <w:t>Β: Οικονομική και χρηματοοικονομική επάρκεια</w:t>
      </w:r>
    </w:p>
    <w:p w:rsidR="0022772E" w:rsidRPr="00D37552"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D37552" w:rsidRDefault="0022772E" w:rsidP="00CA3A72">
            <w:pPr>
              <w:spacing w:after="0"/>
            </w:pPr>
            <w:r w:rsidRPr="00D37552">
              <w:t xml:space="preserve">2α) Ο ετήσιος («ειδικός») </w:t>
            </w:r>
            <w:r w:rsidRPr="00D37552">
              <w:rPr>
                <w:b/>
              </w:rPr>
              <w:t>κύκλος εργασιών του οικονομικού φορέα στον επιχειρηματικό τομέα που καλύπτεται από τη σύμβαση</w:t>
            </w:r>
            <w:r w:rsidRPr="00D37552">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2772E" w:rsidRDefault="0022772E" w:rsidP="00CA3A72">
            <w:pPr>
              <w:spacing w:after="0"/>
              <w:rPr>
                <w:b/>
                <w:bCs/>
              </w:rPr>
            </w:pPr>
          </w:p>
          <w:p w:rsidR="0022772E" w:rsidRPr="00D37552" w:rsidRDefault="0022772E" w:rsidP="00CA3A72">
            <w:pPr>
              <w:spacing w:after="0"/>
            </w:pPr>
            <w:r w:rsidRPr="00D3755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D37552" w:rsidRDefault="0022772E" w:rsidP="00CA3A72">
            <w:pPr>
              <w:spacing w:after="0"/>
            </w:pPr>
            <w:r w:rsidRPr="00D37552">
              <w:t>έτος: [……] κύκλος εργασιών: [……][…] νόμισμα</w:t>
            </w:r>
          </w:p>
          <w:p w:rsidR="0022772E" w:rsidRPr="00D37552" w:rsidRDefault="0022772E" w:rsidP="00CA3A72">
            <w:pPr>
              <w:spacing w:after="0"/>
            </w:pPr>
            <w:r w:rsidRPr="00D37552">
              <w:t>έτος: [……] κύκλος εργασιών: [……][…] νόμισμα</w:t>
            </w:r>
          </w:p>
          <w:p w:rsidR="0022772E" w:rsidRPr="00D37552" w:rsidRDefault="0022772E" w:rsidP="00CA3A72">
            <w:pPr>
              <w:spacing w:after="0"/>
            </w:pPr>
            <w:r w:rsidRPr="00D37552">
              <w:t>έτος: [……] κύκλος εργασιών: [……][…] νόμισμα</w:t>
            </w: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rPr>
                <w:i/>
              </w:rPr>
            </w:pPr>
          </w:p>
          <w:p w:rsidR="0022772E" w:rsidRPr="00D37552" w:rsidRDefault="0022772E" w:rsidP="00CA3A72">
            <w:pPr>
              <w:spacing w:after="0"/>
              <w:rPr>
                <w:i/>
              </w:rPr>
            </w:pPr>
          </w:p>
          <w:p w:rsidR="0022772E" w:rsidRPr="00D37552" w:rsidRDefault="0022772E" w:rsidP="00CA3A72">
            <w:pPr>
              <w:spacing w:after="0"/>
            </w:pPr>
            <w:r w:rsidRPr="00D37552">
              <w:rPr>
                <w:i/>
              </w:rPr>
              <w:t xml:space="preserve">(διαδικτυακή διεύθυνση, αρχή ή φορέας έκδοσης, επακριβή στοιχεία αναφοράς των εγγράφων): </w:t>
            </w:r>
          </w:p>
          <w:p w:rsidR="0022772E" w:rsidRDefault="0022772E" w:rsidP="00CA3A72">
            <w:pPr>
              <w:spacing w:after="0"/>
            </w:pPr>
            <w:r>
              <w:rPr>
                <w:i/>
              </w:rPr>
              <w:t>[……][……][……]</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563CE4" w:rsidRDefault="0022772E" w:rsidP="00CA3A72">
            <w:pPr>
              <w:spacing w:after="0"/>
            </w:pPr>
            <w:r w:rsidRPr="00563CE4">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sidRPr="00563CE4">
              <w:t>[…................................…]</w:t>
            </w:r>
          </w:p>
        </w:tc>
      </w:tr>
    </w:tbl>
    <w:p w:rsidR="0022772E" w:rsidRPr="00563CE4" w:rsidRDefault="0022772E" w:rsidP="0022772E"/>
    <w:p w:rsidR="0022772E" w:rsidRDefault="0022772E" w:rsidP="0022772E">
      <w:pPr>
        <w:pageBreakBefore/>
        <w:jc w:val="center"/>
      </w:pPr>
      <w:r>
        <w:rPr>
          <w:b/>
          <w:bCs/>
        </w:rPr>
        <w:lastRenderedPageBreak/>
        <w:t>Γ: Τεχνική και επαγγελματική ικανότητα</w:t>
      </w:r>
    </w:p>
    <w:p w:rsidR="0022772E" w:rsidRPr="00D37552"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D37552">
        <w:rPr>
          <w:b/>
          <w:sz w:val="21"/>
          <w:szCs w:val="21"/>
        </w:rPr>
        <w:t>Ο οικονομικός φορέας πρέπει να παράσχε</w:t>
      </w:r>
      <w:r w:rsidRPr="00D37552">
        <w:rPr>
          <w:b/>
          <w:i/>
          <w:sz w:val="21"/>
          <w:szCs w:val="21"/>
        </w:rPr>
        <w:t>ι</w:t>
      </w:r>
      <w:r w:rsidRPr="00D37552">
        <w:rPr>
          <w:b/>
          <w:sz w:val="21"/>
          <w:szCs w:val="21"/>
        </w:rPr>
        <w:t xml:space="preserve"> πληροφορίες </w:t>
      </w:r>
      <w:r w:rsidRPr="00D37552">
        <w:rPr>
          <w:b/>
          <w:sz w:val="21"/>
          <w:szCs w:val="21"/>
          <w:u w:val="single"/>
        </w:rPr>
        <w:t>μόνον</w:t>
      </w:r>
      <w:r w:rsidRPr="00D37552">
        <w:rPr>
          <w:b/>
          <w:sz w:val="21"/>
          <w:szCs w:val="21"/>
        </w:rPr>
        <w:t xml:space="preserve"> όταν τα σχετικά κριτήρια επιλογής έχουν οριστεί από την αναθέτουσα αρχή ή τον αναθέτοντα φορέα  </w:t>
      </w:r>
      <w:r w:rsidRPr="00D37552">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D37552" w:rsidRDefault="0022772E" w:rsidP="00CA3A72">
            <w:pPr>
              <w:spacing w:after="0"/>
            </w:pPr>
            <w:r w:rsidRPr="00D37552">
              <w:t xml:space="preserve">1β) Μόνο για </w:t>
            </w:r>
            <w:r w:rsidRPr="00D37552">
              <w:rPr>
                <w:b/>
                <w:i/>
              </w:rPr>
              <w:t>δημόσιες συμβάσεις προμηθειών και δημόσιες συμβάσεις υπηρεσιών</w:t>
            </w:r>
            <w:r w:rsidRPr="00D37552">
              <w:t>:</w:t>
            </w:r>
          </w:p>
          <w:p w:rsidR="0022772E" w:rsidRPr="00D37552" w:rsidRDefault="0022772E" w:rsidP="00CA3A72">
            <w:pPr>
              <w:spacing w:after="0"/>
            </w:pPr>
            <w:r w:rsidRPr="00D37552">
              <w:t>Κατά τη διάρκεια της περιόδου αναφοράς</w:t>
            </w:r>
            <w:r>
              <w:rPr>
                <w:rStyle w:val="a4"/>
              </w:rPr>
              <w:endnoteReference w:id="31"/>
            </w:r>
            <w:r w:rsidRPr="00D37552">
              <w:t xml:space="preserve">, ο οικονομικός φορέας έχει </w:t>
            </w:r>
            <w:r w:rsidRPr="00D37552">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2772E" w:rsidRPr="00D37552" w:rsidRDefault="0022772E" w:rsidP="00CA3A72">
            <w:pPr>
              <w:spacing w:after="0"/>
            </w:pPr>
            <w:r w:rsidRPr="00D37552">
              <w:t>Κατά τη σύνταξη του σχετικού καταλόγου αναφέρετε τα ποσά, τις ημερομηνίες και τους παραλήπτες δημόσιους ή ιδιωτικούς</w:t>
            </w:r>
            <w:r>
              <w:rPr>
                <w:rStyle w:val="a4"/>
              </w:rPr>
              <w:endnoteReference w:id="32"/>
            </w:r>
            <w:r w:rsidRPr="00D3755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D37552" w:rsidRDefault="0022772E" w:rsidP="00CA3A72">
            <w:pPr>
              <w:spacing w:after="0"/>
            </w:pPr>
            <w:r w:rsidRPr="00D37552">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2772E" w:rsidRDefault="0022772E" w:rsidP="00CA3A72">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22772E" w:rsidTr="00CA3A72">
              <w:tc>
                <w:tcPr>
                  <w:tcW w:w="1057"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2772E" w:rsidRDefault="0022772E" w:rsidP="00CA3A72">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sz w:val="14"/>
                      <w:szCs w:val="14"/>
                    </w:rPr>
                    <w:t>παραλήπτες</w:t>
                  </w:r>
                </w:p>
              </w:tc>
            </w:tr>
            <w:tr w:rsidR="0022772E" w:rsidTr="00CA3A72">
              <w:tc>
                <w:tcPr>
                  <w:tcW w:w="1057" w:type="dxa"/>
                  <w:tcBorders>
                    <w:top w:val="single" w:sz="4" w:space="0" w:color="000000"/>
                    <w:left w:val="single" w:sz="4" w:space="0" w:color="000000"/>
                    <w:bottom w:val="single" w:sz="4" w:space="0" w:color="000000"/>
                  </w:tcBorders>
                  <w:shd w:val="clear" w:color="auto" w:fill="auto"/>
                </w:tcPr>
                <w:p w:rsidR="0022772E" w:rsidRDefault="0022772E" w:rsidP="00CA3A7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2772E" w:rsidRDefault="0022772E" w:rsidP="00CA3A7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2772E" w:rsidRDefault="0022772E" w:rsidP="00CA3A7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napToGrid w:val="0"/>
                    <w:spacing w:after="0"/>
                  </w:pPr>
                </w:p>
              </w:tc>
            </w:tr>
          </w:tbl>
          <w:p w:rsidR="0022772E" w:rsidRDefault="0022772E" w:rsidP="00CA3A72">
            <w:pPr>
              <w:spacing w:after="0"/>
            </w:pPr>
          </w:p>
        </w:tc>
      </w:tr>
      <w:tr w:rsidR="0022772E" w:rsidRPr="00697737" w:rsidTr="00CA3A72">
        <w:tc>
          <w:tcPr>
            <w:tcW w:w="4479" w:type="dxa"/>
            <w:tcBorders>
              <w:top w:val="single" w:sz="4" w:space="0" w:color="000000"/>
              <w:left w:val="single" w:sz="4" w:space="0" w:color="000000"/>
              <w:bottom w:val="single" w:sz="4" w:space="0" w:color="000000"/>
            </w:tcBorders>
            <w:shd w:val="clear" w:color="auto" w:fill="auto"/>
          </w:tcPr>
          <w:p w:rsidR="0022772E" w:rsidRPr="00697737" w:rsidRDefault="0022772E" w:rsidP="00CA3A72">
            <w:pPr>
              <w:spacing w:after="0"/>
            </w:pPr>
            <w:r w:rsidRPr="00697737">
              <w:t xml:space="preserve">2) Ο οικονομικός φορέας μπορεί να χρησιμοποιήσει το ακόλουθο </w:t>
            </w:r>
            <w:r w:rsidRPr="00697737">
              <w:rPr>
                <w:b/>
              </w:rPr>
              <w:t>τεχνικό προσωπικό ή τις ακόλουθες τεχνικές υπηρεσίες</w:t>
            </w:r>
            <w:r w:rsidRPr="00697737">
              <w:rPr>
                <w:rStyle w:val="a4"/>
              </w:rPr>
              <w:endnoteReference w:id="33"/>
            </w:r>
            <w:r w:rsidRPr="00697737">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697737" w:rsidRDefault="0022772E" w:rsidP="00CA3A72">
            <w:pPr>
              <w:spacing w:after="0"/>
            </w:pPr>
            <w:r w:rsidRPr="00697737">
              <w:t>[……..........................]</w:t>
            </w:r>
          </w:p>
          <w:p w:rsidR="0022772E" w:rsidRPr="00697737" w:rsidRDefault="0022772E" w:rsidP="00CA3A72">
            <w:pPr>
              <w:spacing w:after="0"/>
            </w:pPr>
          </w:p>
          <w:p w:rsidR="0022772E" w:rsidRPr="00697737" w:rsidRDefault="0022772E" w:rsidP="00CA3A72">
            <w:pPr>
              <w:spacing w:after="0"/>
            </w:pPr>
          </w:p>
          <w:p w:rsidR="0022772E" w:rsidRPr="00697737" w:rsidRDefault="0022772E" w:rsidP="00CA3A72">
            <w:pPr>
              <w:spacing w:after="0"/>
            </w:pPr>
          </w:p>
          <w:p w:rsidR="0022772E" w:rsidRPr="00697737" w:rsidRDefault="0022772E" w:rsidP="00CA3A72">
            <w:pPr>
              <w:spacing w:after="0"/>
            </w:pPr>
          </w:p>
          <w:p w:rsidR="0022772E" w:rsidRPr="00697737" w:rsidRDefault="0022772E" w:rsidP="00CA3A72">
            <w:pPr>
              <w:spacing w:after="0"/>
            </w:pPr>
          </w:p>
        </w:tc>
      </w:tr>
      <w:tr w:rsidR="0022772E" w:rsidRPr="00697737" w:rsidTr="00CA3A72">
        <w:tc>
          <w:tcPr>
            <w:tcW w:w="4479" w:type="dxa"/>
            <w:tcBorders>
              <w:top w:val="single" w:sz="4" w:space="0" w:color="000000"/>
              <w:left w:val="single" w:sz="4" w:space="0" w:color="000000"/>
              <w:bottom w:val="single" w:sz="4" w:space="0" w:color="000000"/>
            </w:tcBorders>
            <w:shd w:val="clear" w:color="auto" w:fill="auto"/>
          </w:tcPr>
          <w:p w:rsidR="0022772E" w:rsidRPr="00697737" w:rsidRDefault="0022772E" w:rsidP="00CA3A72">
            <w:pPr>
              <w:spacing w:after="0"/>
            </w:pPr>
            <w:r w:rsidRPr="00697737">
              <w:t xml:space="preserve">10) Ο οικονομικός φορέας </w:t>
            </w:r>
            <w:r w:rsidRPr="00697737">
              <w:rPr>
                <w:b/>
              </w:rPr>
              <w:t>προτίθεται, να αναθέσει σε τρίτους υπό μορφή υπεργολαβίας</w:t>
            </w:r>
            <w:r w:rsidRPr="00697737">
              <w:rPr>
                <w:rStyle w:val="a4"/>
              </w:rPr>
              <w:endnoteReference w:id="34"/>
            </w:r>
            <w:r w:rsidRPr="00697737">
              <w:t xml:space="preserve"> το ακόλουθο</w:t>
            </w:r>
            <w:r w:rsidRPr="00697737">
              <w:rPr>
                <w:b/>
              </w:rPr>
              <w:t xml:space="preserve"> τμήμα (δηλ. ποσοστό)</w:t>
            </w:r>
            <w:r w:rsidRPr="00697737">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697737" w:rsidRDefault="0022772E" w:rsidP="00CA3A72">
            <w:pPr>
              <w:spacing w:after="0"/>
            </w:pPr>
            <w:r w:rsidRPr="00697737">
              <w:t>[....……]</w:t>
            </w:r>
          </w:p>
        </w:tc>
      </w:tr>
      <w:tr w:rsidR="0022772E" w:rsidRPr="00F60452" w:rsidTr="00CA3A72">
        <w:tc>
          <w:tcPr>
            <w:tcW w:w="4479" w:type="dxa"/>
            <w:tcBorders>
              <w:top w:val="single" w:sz="4" w:space="0" w:color="000000"/>
              <w:left w:val="single" w:sz="4" w:space="0" w:color="000000"/>
              <w:bottom w:val="single" w:sz="4" w:space="0" w:color="000000"/>
            </w:tcBorders>
            <w:shd w:val="clear" w:color="auto" w:fill="auto"/>
          </w:tcPr>
          <w:p w:rsidR="0022772E" w:rsidRPr="00697737" w:rsidRDefault="0022772E" w:rsidP="00CA3A72">
            <w:pPr>
              <w:spacing w:after="0"/>
            </w:pPr>
            <w:r w:rsidRPr="00697737">
              <w:t xml:space="preserve">11) Για </w:t>
            </w:r>
            <w:r w:rsidRPr="00697737">
              <w:rPr>
                <w:b/>
                <w:i/>
              </w:rPr>
              <w:t xml:space="preserve">δημόσιες συμβάσεις προμηθειών </w:t>
            </w:r>
            <w:r w:rsidRPr="00697737">
              <w:t>:</w:t>
            </w:r>
          </w:p>
          <w:p w:rsidR="0022772E" w:rsidRPr="00697737" w:rsidRDefault="0022772E" w:rsidP="00CA3A72">
            <w:pPr>
              <w:spacing w:after="0"/>
            </w:pPr>
            <w:r w:rsidRPr="00697737">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697737" w:rsidRDefault="0022772E" w:rsidP="00CA3A72">
            <w:pPr>
              <w:snapToGrid w:val="0"/>
              <w:spacing w:after="0"/>
            </w:pPr>
          </w:p>
          <w:p w:rsidR="0022772E" w:rsidRPr="00697737" w:rsidRDefault="0022772E" w:rsidP="00CA3A72">
            <w:pPr>
              <w:spacing w:after="0"/>
            </w:pPr>
            <w:r w:rsidRPr="00697737">
              <w:t>[] Ναι [] Όχι</w:t>
            </w:r>
          </w:p>
          <w:p w:rsidR="0022772E" w:rsidRPr="00697737" w:rsidRDefault="0022772E" w:rsidP="00CA3A72">
            <w:pPr>
              <w:spacing w:after="0"/>
            </w:pPr>
          </w:p>
          <w:p w:rsidR="0022772E" w:rsidRPr="00697737" w:rsidRDefault="0022772E" w:rsidP="00CA3A72">
            <w:pPr>
              <w:spacing w:after="0"/>
            </w:pPr>
          </w:p>
          <w:p w:rsidR="0022772E" w:rsidRPr="00697737" w:rsidRDefault="0022772E" w:rsidP="00CA3A72">
            <w:pPr>
              <w:spacing w:after="0"/>
            </w:pPr>
          </w:p>
          <w:p w:rsidR="0022772E" w:rsidRPr="00697737" w:rsidRDefault="0022772E" w:rsidP="00CA3A72">
            <w:pPr>
              <w:spacing w:after="0"/>
            </w:pPr>
          </w:p>
          <w:p w:rsidR="0022772E" w:rsidRPr="00D37552" w:rsidRDefault="0022772E" w:rsidP="00CA3A72">
            <w:pPr>
              <w:spacing w:after="0"/>
            </w:pPr>
          </w:p>
        </w:tc>
      </w:tr>
    </w:tbl>
    <w:p w:rsidR="0022772E" w:rsidRPr="006F1495" w:rsidRDefault="0022772E" w:rsidP="0022772E"/>
    <w:p w:rsidR="0022772E" w:rsidRPr="00D37552" w:rsidRDefault="0022772E" w:rsidP="0022772E">
      <w:pPr>
        <w:jc w:val="center"/>
        <w:rPr>
          <w:b/>
          <w:bCs/>
        </w:rPr>
      </w:pPr>
    </w:p>
    <w:p w:rsidR="0022772E" w:rsidRPr="00D37552" w:rsidRDefault="0022772E" w:rsidP="0022772E">
      <w:pPr>
        <w:pageBreakBefore/>
        <w:jc w:val="center"/>
      </w:pPr>
      <w:r w:rsidRPr="00D37552">
        <w:rPr>
          <w:b/>
          <w:bCs/>
        </w:rPr>
        <w:lastRenderedPageBreak/>
        <w:t>Δ: Συστήματα διασφάλισης ποιότητας και πρότυπα περιβαλλοντικής διαχείρισης</w:t>
      </w:r>
    </w:p>
    <w:p w:rsidR="0022772E" w:rsidRPr="00D37552" w:rsidRDefault="0022772E" w:rsidP="0022772E">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2772E" w:rsidTr="00CA3A72">
        <w:tc>
          <w:tcPr>
            <w:tcW w:w="4479" w:type="dxa"/>
            <w:tcBorders>
              <w:top w:val="single" w:sz="4" w:space="0" w:color="000000"/>
              <w:left w:val="single" w:sz="4" w:space="0" w:color="000000"/>
              <w:bottom w:val="single" w:sz="4" w:space="0" w:color="000000"/>
            </w:tcBorders>
            <w:shd w:val="clear" w:color="auto" w:fill="auto"/>
          </w:tcPr>
          <w:p w:rsidR="0022772E" w:rsidRPr="00D37552" w:rsidRDefault="0022772E" w:rsidP="00CA3A72">
            <w:pPr>
              <w:spacing w:after="0"/>
            </w:pPr>
            <w:r w:rsidRPr="00D37552">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Default="0022772E" w:rsidP="00CA3A72">
            <w:pPr>
              <w:spacing w:after="0"/>
            </w:pPr>
            <w:r>
              <w:rPr>
                <w:b/>
                <w:i/>
              </w:rPr>
              <w:t>Απάντηση:</w:t>
            </w:r>
          </w:p>
        </w:tc>
      </w:tr>
      <w:tr w:rsidR="0022772E" w:rsidRPr="00741E6F" w:rsidTr="00CA3A72">
        <w:tc>
          <w:tcPr>
            <w:tcW w:w="4479" w:type="dxa"/>
            <w:tcBorders>
              <w:top w:val="single" w:sz="4" w:space="0" w:color="000000"/>
              <w:left w:val="single" w:sz="4" w:space="0" w:color="000000"/>
              <w:bottom w:val="single" w:sz="4" w:space="0" w:color="000000"/>
            </w:tcBorders>
            <w:shd w:val="clear" w:color="auto" w:fill="auto"/>
          </w:tcPr>
          <w:p w:rsidR="0022772E" w:rsidRPr="00D37552" w:rsidRDefault="0022772E" w:rsidP="00CA3A72">
            <w:pPr>
              <w:spacing w:after="0"/>
            </w:pPr>
            <w:r w:rsidRPr="00D37552">
              <w:rPr>
                <w:color w:val="000000"/>
              </w:rPr>
              <w:t xml:space="preserve">Θα είναι σε θέση ο οικονομικός φορέας να προσκομίσει </w:t>
            </w:r>
            <w:r w:rsidRPr="00D37552">
              <w:rPr>
                <w:b/>
                <w:color w:val="000000"/>
              </w:rPr>
              <w:t>πιστοποιητικά</w:t>
            </w:r>
            <w:r w:rsidRPr="00D3755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rPr>
              <w:t>πρότυπα διασφάλισης ποιότητας</w:t>
            </w:r>
            <w:r w:rsidRPr="00D37552">
              <w:rPr>
                <w:color w:val="000000"/>
              </w:rPr>
              <w:t>, συμπεριλαμβανομένης της προσβασιμότητας για άτομα με ειδικές ανάγκες;</w:t>
            </w:r>
          </w:p>
          <w:p w:rsidR="0022772E" w:rsidRPr="00D37552" w:rsidRDefault="0022772E" w:rsidP="00CA3A72">
            <w:pPr>
              <w:spacing w:after="0"/>
            </w:pPr>
            <w:r w:rsidRPr="00D37552">
              <w:rPr>
                <w:b/>
                <w:color w:val="000000"/>
              </w:rPr>
              <w:t>Εάν όχι</w:t>
            </w:r>
            <w:r w:rsidRPr="00D3755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2772E" w:rsidRPr="00D37552" w:rsidRDefault="0022772E" w:rsidP="00CA3A72">
            <w:pPr>
              <w:spacing w:after="0"/>
            </w:pPr>
            <w:r w:rsidRPr="00D37552">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772E" w:rsidRPr="00D37552" w:rsidRDefault="0022772E" w:rsidP="00CA3A72">
            <w:pPr>
              <w:spacing w:after="0"/>
            </w:pPr>
            <w:r w:rsidRPr="00D37552">
              <w:t>[] Ναι [] Όχι</w:t>
            </w: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p>
          <w:p w:rsidR="0022772E" w:rsidRPr="00D37552" w:rsidRDefault="0022772E" w:rsidP="00CA3A72">
            <w:pPr>
              <w:spacing w:after="0"/>
            </w:pPr>
            <w:r w:rsidRPr="00D37552">
              <w:t>[……] [……]</w:t>
            </w:r>
          </w:p>
          <w:p w:rsidR="0022772E" w:rsidRPr="00D37552" w:rsidRDefault="0022772E" w:rsidP="00CA3A72">
            <w:pPr>
              <w:spacing w:after="0"/>
              <w:rPr>
                <w:i/>
              </w:rPr>
            </w:pPr>
          </w:p>
          <w:p w:rsidR="0022772E" w:rsidRPr="00D37552" w:rsidRDefault="0022772E" w:rsidP="00CA3A72">
            <w:pPr>
              <w:spacing w:after="0"/>
              <w:rPr>
                <w:i/>
              </w:rPr>
            </w:pPr>
          </w:p>
          <w:p w:rsidR="0022772E" w:rsidRPr="00D37552" w:rsidRDefault="0022772E" w:rsidP="00CA3A72">
            <w:pPr>
              <w:spacing w:after="0"/>
              <w:rPr>
                <w:i/>
              </w:rPr>
            </w:pPr>
          </w:p>
          <w:p w:rsidR="0022772E" w:rsidRPr="00D37552" w:rsidRDefault="0022772E" w:rsidP="00CA3A72">
            <w:pPr>
              <w:spacing w:after="0"/>
            </w:pPr>
            <w:r w:rsidRPr="00D37552">
              <w:rPr>
                <w:i/>
              </w:rPr>
              <w:t>(διαδικτυακή διεύθυνση, αρχή ή φορέας έκδοσης, επακριβή στοιχεία αναφοράς των εγγράφων): [……][……][……]</w:t>
            </w:r>
          </w:p>
        </w:tc>
      </w:tr>
    </w:tbl>
    <w:p w:rsidR="0022772E" w:rsidRPr="00D37552" w:rsidRDefault="0022772E" w:rsidP="0022772E">
      <w:pPr>
        <w:jc w:val="center"/>
      </w:pPr>
    </w:p>
    <w:p w:rsidR="0022772E" w:rsidRDefault="0022772E" w:rsidP="0022772E">
      <w:pPr>
        <w:pStyle w:val="ChapterTitle"/>
        <w:pageBreakBefore/>
      </w:pPr>
      <w:r w:rsidRPr="00697737">
        <w:rPr>
          <w:bCs/>
        </w:rPr>
        <w:lastRenderedPageBreak/>
        <w:t>Μέρος VI: Τελικές δηλώσεις</w:t>
      </w:r>
    </w:p>
    <w:p w:rsidR="0022772E" w:rsidRPr="00D37552" w:rsidRDefault="0022772E" w:rsidP="0022772E">
      <w:r w:rsidRPr="00D37552">
        <w:rPr>
          <w:i/>
        </w:rPr>
        <w:t xml:space="preserve">Ο κάτωθι υπογεγραμμένος, δηλώνω επισήμως ότι τα στοιχεία που έχω αναφέρει σύμφωνα με τα μέρη Ι – </w:t>
      </w:r>
      <w:r>
        <w:rPr>
          <w:i/>
        </w:rPr>
        <w:t>IV</w:t>
      </w:r>
      <w:r w:rsidRPr="00D37552">
        <w:rPr>
          <w:i/>
        </w:rPr>
        <w:t xml:space="preserve"> ανωτέρω είναι ακριβή και ορθά και ότι έχω πλήρη επίγνωση των συνεπειών σε περίπτωση σοβαρών ψευδών δηλώσεων.</w:t>
      </w:r>
    </w:p>
    <w:p w:rsidR="0022772E" w:rsidRPr="00D37552" w:rsidRDefault="0022772E" w:rsidP="0022772E">
      <w:r w:rsidRPr="00D37552">
        <w:rPr>
          <w:i/>
        </w:rPr>
        <w:t>Ο κάτωθι υπογεγραμμένος, δηλώνω επισήμως ότι είμαι</w:t>
      </w:r>
      <w:r w:rsidRPr="007E2AC4">
        <w:rPr>
          <w:i/>
        </w:rPr>
        <w:t xml:space="preserve"> </w:t>
      </w:r>
      <w:r w:rsidRPr="00D37552">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43"/>
        </w:rPr>
        <w:endnoteReference w:id="35"/>
      </w:r>
      <w:r w:rsidRPr="00D37552">
        <w:rPr>
          <w:i/>
        </w:rPr>
        <w:t>, εκτός εάν :</w:t>
      </w:r>
    </w:p>
    <w:p w:rsidR="0022772E" w:rsidRPr="00D37552" w:rsidRDefault="0022772E" w:rsidP="0022772E">
      <w:r w:rsidRPr="00D3755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36"/>
      </w:r>
      <w:r w:rsidRPr="00D37552">
        <w:rPr>
          <w:rStyle w:val="a4"/>
          <w:i/>
        </w:rPr>
        <w:t>.</w:t>
      </w:r>
    </w:p>
    <w:p w:rsidR="0022772E" w:rsidRPr="00B2012E" w:rsidRDefault="0022772E" w:rsidP="0022772E">
      <w:r w:rsidRPr="00B2012E">
        <w:rPr>
          <w:rStyle w:val="a4"/>
          <w:i/>
        </w:rPr>
        <w:t>β) η αναθέτουσα αρχή ή ο αναθέτων φορέας έχουν ήδη στην κατοχή τους τα σχετικά έγγραφα.</w:t>
      </w:r>
    </w:p>
    <w:p w:rsidR="0022772E" w:rsidRPr="00D37552" w:rsidRDefault="0022772E" w:rsidP="0022772E">
      <w:r w:rsidRPr="00D37552">
        <w:rPr>
          <w:i/>
        </w:rPr>
        <w:t xml:space="preserve">Ο κάτωθι υπογεγραμμένος δίδω επισήμως τη συγκατάθεσή μου </w:t>
      </w:r>
      <w:proofErr w:type="spellStart"/>
      <w:r w:rsidRPr="00D37552">
        <w:rPr>
          <w:i/>
        </w:rPr>
        <w:t>στ</w:t>
      </w:r>
      <w:proofErr w:type="spellEnd"/>
      <w:r w:rsidRPr="00D37552">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37552">
        <w:rPr>
          <w:i/>
        </w:rPr>
        <w:t>στ</w:t>
      </w:r>
      <w:proofErr w:type="spellEnd"/>
      <w:r w:rsidRPr="00D37552">
        <w:rPr>
          <w:i/>
        </w:rPr>
        <w:t xml:space="preserve">... [να προσδιοριστεί το αντίστοιχο μέρος/ενότητα/σημείο] του παρόντος Τυποποιημένου Εντύπου Υπεύθυνης </w:t>
      </w:r>
      <w:proofErr w:type="spellStart"/>
      <w:r w:rsidRPr="00D37552">
        <w:rPr>
          <w:i/>
        </w:rPr>
        <w:t>Δήλώσης</w:t>
      </w:r>
      <w:proofErr w:type="spellEnd"/>
      <w:r w:rsidRPr="00D37552">
        <w:rPr>
          <w:i/>
        </w:rPr>
        <w:t xml:space="preserve"> για τους σκοπούς τ... </w:t>
      </w:r>
      <w:r w:rsidRPr="00D3755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37552">
        <w:rPr>
          <w:i/>
        </w:rPr>
        <w:t>.</w:t>
      </w:r>
    </w:p>
    <w:p w:rsidR="0022772E" w:rsidRPr="00D37552" w:rsidRDefault="0022772E" w:rsidP="0022772E">
      <w:pPr>
        <w:rPr>
          <w:i/>
        </w:rPr>
      </w:pPr>
    </w:p>
    <w:p w:rsidR="0022772E" w:rsidRPr="00D37552" w:rsidRDefault="0022772E" w:rsidP="0022772E">
      <w:r w:rsidRPr="00D37552">
        <w:rPr>
          <w:i/>
        </w:rPr>
        <w:t>Ημερομηνία, τόπος και, όπου ζητείται ή είναι απαραίτητο, υπογραφή(-</w:t>
      </w:r>
      <w:proofErr w:type="spellStart"/>
      <w:r w:rsidRPr="00D37552">
        <w:rPr>
          <w:i/>
        </w:rPr>
        <w:t>ές</w:t>
      </w:r>
      <w:proofErr w:type="spellEnd"/>
      <w:r w:rsidRPr="00D37552">
        <w:rPr>
          <w:i/>
        </w:rPr>
        <w:t xml:space="preserve">): [……]   </w:t>
      </w:r>
    </w:p>
    <w:p w:rsidR="0022772E" w:rsidRPr="008969F3" w:rsidRDefault="0022772E" w:rsidP="0022772E"/>
    <w:p w:rsidR="0022772E" w:rsidRPr="008969F3" w:rsidRDefault="0022772E" w:rsidP="0022772E"/>
    <w:p w:rsidR="0022772E" w:rsidRPr="008969F3" w:rsidRDefault="0022772E" w:rsidP="0022772E"/>
    <w:p w:rsidR="0022772E" w:rsidRPr="008969F3" w:rsidRDefault="0022772E" w:rsidP="0022772E"/>
    <w:p w:rsidR="0022772E" w:rsidRPr="008969F3" w:rsidRDefault="0022772E" w:rsidP="0022772E"/>
    <w:p w:rsidR="0022772E" w:rsidRPr="008969F3" w:rsidRDefault="0022772E" w:rsidP="0022772E"/>
    <w:p w:rsidR="0022772E" w:rsidRPr="008969F3" w:rsidRDefault="0022772E" w:rsidP="0022772E"/>
    <w:p w:rsidR="00D66A84" w:rsidRDefault="00526222"/>
    <w:sectPr w:rsidR="00D66A84" w:rsidSect="0022772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22" w:rsidRDefault="00526222" w:rsidP="0022772E">
      <w:pPr>
        <w:spacing w:after="0" w:line="240" w:lineRule="auto"/>
      </w:pPr>
      <w:r>
        <w:separator/>
      </w:r>
    </w:p>
  </w:endnote>
  <w:endnote w:type="continuationSeparator" w:id="0">
    <w:p w:rsidR="00526222" w:rsidRDefault="00526222" w:rsidP="0022772E">
      <w:pPr>
        <w:spacing w:after="0" w:line="240" w:lineRule="auto"/>
      </w:pPr>
      <w:r>
        <w:continuationSeparator/>
      </w:r>
    </w:p>
  </w:endnote>
  <w:endnote w:id="1">
    <w:p w:rsidR="0022772E" w:rsidRPr="00D37552" w:rsidRDefault="0022772E" w:rsidP="0022772E">
      <w:pPr>
        <w:pStyle w:val="af5"/>
        <w:tabs>
          <w:tab w:val="left" w:pos="284"/>
        </w:tabs>
        <w:rPr>
          <w:lang w:val="el-GR"/>
        </w:rPr>
      </w:pPr>
      <w:r>
        <w:rPr>
          <w:rStyle w:val="a5"/>
          <w:rFonts w:eastAsia="Calibri"/>
        </w:rPr>
        <w:endnoteRef/>
      </w:r>
      <w:r w:rsidRPr="00D37552">
        <w:rPr>
          <w:lang w:val="el-GR"/>
        </w:rPr>
        <w:tab/>
        <w:t>Επαναλάβετε τα στοιχεία των αρμοδίων, όνομα και επώνυμο, όσες φορές χρειάζεται.</w:t>
      </w:r>
    </w:p>
  </w:endnote>
  <w:endnote w:id="2">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2772E" w:rsidRPr="00D37552" w:rsidRDefault="0022772E" w:rsidP="0022772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2772E" w:rsidRPr="00D37552" w:rsidRDefault="0022772E" w:rsidP="0022772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2772E" w:rsidRPr="00D37552" w:rsidRDefault="0022772E" w:rsidP="0022772E">
      <w:pPr>
        <w:pStyle w:val="af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37552">
        <w:rPr>
          <w:lang w:val="el-GR"/>
        </w:rPr>
        <w:t xml:space="preserve">οι οποίες </w:t>
      </w:r>
      <w:r w:rsidRPr="00D37552">
        <w:rPr>
          <w:b/>
          <w:lang w:val="el-GR"/>
        </w:rPr>
        <w:t>απασχολούν λιγότερους από 250 εργαζομένους</w:t>
      </w:r>
      <w:r w:rsidRPr="00D37552">
        <w:rPr>
          <w:lang w:val="el-GR"/>
        </w:rPr>
        <w:t xml:space="preserve"> και των οποίων ο </w:t>
      </w:r>
      <w:r w:rsidRPr="00D37552">
        <w:rPr>
          <w:b/>
          <w:lang w:val="el-GR"/>
        </w:rPr>
        <w:t>ετήσιος κύκλος εργασιών δεν υπερβαίνει τα 50 εκατομμύρια ευρώ</w:t>
      </w:r>
      <w:r w:rsidRPr="00D37552">
        <w:rPr>
          <w:lang w:val="el-GR"/>
        </w:rPr>
        <w:t xml:space="preserve"> </w:t>
      </w:r>
      <w:r w:rsidRPr="00D37552">
        <w:rPr>
          <w:b/>
          <w:i/>
          <w:lang w:val="el-GR"/>
        </w:rPr>
        <w:t>και/ή</w:t>
      </w:r>
      <w:r w:rsidRPr="00D37552">
        <w:rPr>
          <w:lang w:val="el-GR"/>
        </w:rPr>
        <w:t xml:space="preserve"> το </w:t>
      </w:r>
      <w:r w:rsidRPr="00D37552">
        <w:rPr>
          <w:b/>
          <w:lang w:val="el-GR"/>
        </w:rPr>
        <w:t>σύνολο του ετήσιου ισολογισμού δεν υπερβαίνει τα 43 εκατομμύρια ευρώ</w:t>
      </w:r>
      <w:r w:rsidRPr="00D37552">
        <w:rPr>
          <w:lang w:val="el-GR"/>
        </w:rPr>
        <w:t>.</w:t>
      </w:r>
    </w:p>
  </w:endnote>
  <w:endnote w:id="3">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Τα δικαιολογητικά και η κατάταξη, εάν υπάρχουν, αναφέρονται στην πιστοποίηση.</w:t>
      </w:r>
    </w:p>
  </w:endnote>
  <w:endnote w:id="4">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Ειδικότερα ως μέλος ένωσης ή κοινοπραξίας ή άλλου παρόμοιου καθεστώτος.</w:t>
      </w:r>
    </w:p>
  </w:endnote>
  <w:endnote w:id="5">
    <w:p w:rsidR="0022772E" w:rsidRPr="00D37552" w:rsidRDefault="0022772E" w:rsidP="0022772E">
      <w:pPr>
        <w:pStyle w:val="af5"/>
        <w:tabs>
          <w:tab w:val="left" w:pos="284"/>
        </w:tabs>
        <w:rPr>
          <w:lang w:val="el-GR"/>
        </w:rPr>
      </w:pPr>
      <w:r>
        <w:rPr>
          <w:rStyle w:val="a5"/>
          <w:rFonts w:eastAsia="Calibri"/>
        </w:rPr>
        <w:endnoteRef/>
      </w:r>
      <w:r w:rsidRPr="00D37552">
        <w:rPr>
          <w:lang w:val="el-GR"/>
        </w:rPr>
        <w:tab/>
        <w:t xml:space="preserve"> </w:t>
      </w:r>
      <w:r w:rsidRPr="00D37552">
        <w:rPr>
          <w:lang w:val="el-GR"/>
        </w:rPr>
        <w:t>Επισημαίνεται ότι σύμφωνα με το δεύτερο εδάφιο του άρθρου 78 “</w:t>
      </w:r>
      <w:r w:rsidRPr="00D3755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37552">
        <w:rPr>
          <w:i/>
          <w:iCs/>
          <w:lang w:val="el-GR"/>
        </w:rPr>
        <w:t>στ</w:t>
      </w:r>
      <w:proofErr w:type="spellEnd"/>
      <w:r w:rsidRPr="00D37552">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7552">
        <w:rPr>
          <w:lang w:val="el-GR"/>
        </w:rPr>
        <w:t>.”</w:t>
      </w:r>
    </w:p>
  </w:endnote>
  <w:endnote w:id="6">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Σύμφωνα με τις διατάξεις του άρθρου 73 παρ. 3 α, </w:t>
      </w:r>
      <w:r w:rsidRPr="00D37552">
        <w:rPr>
          <w:u w:val="single"/>
          <w:lang w:val="el-GR"/>
        </w:rPr>
        <w:t xml:space="preserve">εφόσον προβλέπεται στα έγγραφα της σύμβασης </w:t>
      </w:r>
      <w:r w:rsidRPr="00D3755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37552">
        <w:rPr>
          <w:lang w:val="el-GR"/>
        </w:rPr>
        <w:t xml:space="preserve"> 300 της 11.11.2008, σ. 42).</w:t>
      </w:r>
    </w:p>
  </w:endnote>
  <w:endnote w:id="8">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Σύμφωνα με άρθρο 73 παρ. 1 (β). Στον Κανονισμό ΕΕΕΣ (Κανονισμός ΕΕ 2016/7) αναφέρεται ως “διαφθορά”.</w:t>
      </w:r>
    </w:p>
  </w:endnote>
  <w:endnote w:id="9">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3755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37552">
        <w:rPr>
          <w:lang w:val="el-GR"/>
        </w:rPr>
        <w:t xml:space="preserve"> 192 της 31.7.2003, σ. 54). Περιλαμβάνει επίσης τη διαφθορά όπως ορίζεται στο </w:t>
      </w:r>
      <w:r w:rsidRPr="00D37552">
        <w:rPr>
          <w:b/>
          <w:lang w:val="el-GR"/>
        </w:rPr>
        <w:t>ν. 3560/2007</w:t>
      </w:r>
      <w:r w:rsidRPr="00D37552">
        <w:rPr>
          <w:lang w:val="el-GR"/>
        </w:rPr>
        <w:t xml:space="preserve"> </w:t>
      </w:r>
      <w:r w:rsidRPr="00D37552">
        <w:rPr>
          <w:b/>
          <w:lang w:val="el-GR"/>
        </w:rPr>
        <w:t xml:space="preserve">(ΦΕΚ 103/Α), </w:t>
      </w:r>
      <w:r w:rsidRPr="00D37552">
        <w:rPr>
          <w:i/>
          <w:lang w:val="el-GR"/>
        </w:rPr>
        <w:t xml:space="preserve">«Κύρωση και εφαρμογή της Σύμβασης ποινικού δικαίου για τη διαφθορά και του Πρόσθετου σ΄ αυτήν Πρωτοκόλλου» (αφορά σε </w:t>
      </w:r>
      <w:r w:rsidRPr="00D37552">
        <w:rPr>
          <w:lang w:val="el-GR"/>
        </w:rPr>
        <w:t xml:space="preserve"> </w:t>
      </w:r>
      <w:r w:rsidRPr="00D37552">
        <w:rPr>
          <w:i/>
          <w:lang w:val="el-GR"/>
        </w:rPr>
        <w:t>προσθήκη καθόσον στο ν. Άρθρο 73 παρ. 1 β αναφέρεται η κείμενη νομοθεσία)</w:t>
      </w:r>
      <w:r w:rsidRPr="00D37552">
        <w:rPr>
          <w:lang w:val="el-GR"/>
        </w:rPr>
        <w:t>.</w:t>
      </w:r>
    </w:p>
  </w:endnote>
  <w:endnote w:id="10">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37552">
        <w:rPr>
          <w:lang w:val="el-GR"/>
        </w:rPr>
        <w:t xml:space="preserve"> 316 της 27.11.1995, σ. 48)</w:t>
      </w:r>
      <w:r w:rsidRPr="00D37552">
        <w:rPr>
          <w:rStyle w:val="a8"/>
          <w:lang w:val="el-GR"/>
        </w:rPr>
        <w:t xml:space="preserve">  </w:t>
      </w:r>
      <w:r w:rsidRPr="00D37552">
        <w:rPr>
          <w:lang w:val="el-GR"/>
        </w:rPr>
        <w:t>όπως κυρώθηκε με το ν. 2803/2000 (ΦΕΚ 48/Α) "</w:t>
      </w:r>
      <w:r w:rsidRPr="00D37552">
        <w:rPr>
          <w:i/>
          <w:iCs/>
          <w:lang w:val="el-GR"/>
        </w:rPr>
        <w:t xml:space="preserve">Κύρωση της </w:t>
      </w:r>
      <w:proofErr w:type="spellStart"/>
      <w:r w:rsidRPr="00D37552">
        <w:rPr>
          <w:i/>
          <w:iCs/>
          <w:lang w:val="el-GR"/>
        </w:rPr>
        <w:t>Σύµβασης</w:t>
      </w:r>
      <w:proofErr w:type="spellEnd"/>
      <w:r w:rsidRPr="00D37552">
        <w:rPr>
          <w:i/>
          <w:iCs/>
          <w:lang w:val="el-GR"/>
        </w:rPr>
        <w:t xml:space="preserve"> σχετικά µε την προστασία των </w:t>
      </w:r>
      <w:proofErr w:type="spellStart"/>
      <w:r w:rsidRPr="00D37552">
        <w:rPr>
          <w:i/>
          <w:iCs/>
          <w:lang w:val="el-GR"/>
        </w:rPr>
        <w:t>οικονοµικών</w:t>
      </w:r>
      <w:proofErr w:type="spellEnd"/>
      <w:r w:rsidRPr="00D37552">
        <w:rPr>
          <w:i/>
          <w:iCs/>
          <w:lang w:val="el-GR"/>
        </w:rPr>
        <w:t xml:space="preserve"> </w:t>
      </w:r>
      <w:proofErr w:type="spellStart"/>
      <w:r w:rsidRPr="00D37552">
        <w:rPr>
          <w:i/>
          <w:iCs/>
          <w:lang w:val="el-GR"/>
        </w:rPr>
        <w:t>συµφερόντων</w:t>
      </w:r>
      <w:proofErr w:type="spellEnd"/>
      <w:r w:rsidRPr="00D37552">
        <w:rPr>
          <w:i/>
          <w:iCs/>
          <w:lang w:val="el-GR"/>
        </w:rPr>
        <w:t xml:space="preserve"> των Ευρωπαϊκών Κοινοτήτων και των συναφών µε αυτήν Πρωτοκόλλων.</w:t>
      </w:r>
    </w:p>
  </w:endnote>
  <w:endnote w:id="11">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3755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3755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22772E" w:rsidRPr="00D37552" w:rsidRDefault="0022772E" w:rsidP="0022772E">
      <w:pPr>
        <w:pStyle w:val="af5"/>
        <w:tabs>
          <w:tab w:val="left" w:pos="284"/>
        </w:tabs>
        <w:rPr>
          <w:lang w:val="el-GR"/>
        </w:rPr>
      </w:pPr>
      <w:r>
        <w:rPr>
          <w:rStyle w:val="a5"/>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6">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7">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8">
    <w:p w:rsidR="0022772E" w:rsidRPr="00D37552" w:rsidRDefault="0022772E" w:rsidP="0022772E">
      <w:pPr>
        <w:pStyle w:val="af5"/>
        <w:tabs>
          <w:tab w:val="left" w:pos="284"/>
        </w:tabs>
        <w:rPr>
          <w:lang w:val="el-GR"/>
        </w:rPr>
      </w:pPr>
      <w:r>
        <w:rPr>
          <w:rStyle w:val="a5"/>
          <w:rFonts w:ascii="Times New Roman" w:eastAsia="Calibri" w:hAnsi="Times New Roman"/>
        </w:rPr>
        <w:endnoteRef/>
      </w:r>
      <w:r w:rsidRPr="00D37552">
        <w:rPr>
          <w:lang w:val="el-GR"/>
        </w:rPr>
        <w:tab/>
      </w:r>
      <w:r w:rsidRPr="00D37552">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Λαμβανομένου υπόψη του χαρακτήρα των εγκλημάτων που έχουν διαπραχθεί (μεμονωμένα, </w:t>
      </w:r>
      <w:proofErr w:type="spellStart"/>
      <w:r w:rsidRPr="00D37552">
        <w:rPr>
          <w:lang w:val="el-GR"/>
        </w:rPr>
        <w:t>κατ</w:t>
      </w:r>
      <w:proofErr w:type="spellEnd"/>
      <w:r w:rsidRPr="00D37552">
        <w:rPr>
          <w:lang w:val="el-GR"/>
        </w:rPr>
        <w:t xml:space="preserve">᾽ εξακολούθηση, συστηματικά ...), η επεξήγηση πρέπει να καταδεικνύει την επάρκεια των μέτρων που λήφθηκαν. </w:t>
      </w:r>
    </w:p>
  </w:endnote>
  <w:endnote w:id="20">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Σημειώνεται ότι, σύμφωνα με το άρθρο 73 παρ. 3 περ. α  και β, </w:t>
      </w:r>
      <w:r w:rsidRPr="00D37552">
        <w:rPr>
          <w:u w:val="single"/>
          <w:lang w:val="el-GR"/>
        </w:rPr>
        <w:t xml:space="preserve">εφόσον προβλέπεται στα έγγραφα της σύμβασης </w:t>
      </w:r>
      <w:r w:rsidRPr="00D3755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23">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Άρθρο 73 παρ. 5.</w:t>
      </w:r>
    </w:p>
  </w:endnote>
  <w:endnote w:id="26">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Όπως προσδιορίζεται στο άρθρο 24 ή στα έγγραφα της σύμβασης</w:t>
      </w:r>
      <w:r w:rsidRPr="00D37552">
        <w:rPr>
          <w:b/>
          <w:i/>
          <w:lang w:val="el-GR"/>
        </w:rPr>
        <w:t>.</w:t>
      </w:r>
    </w:p>
  </w:endnote>
  <w:endnote w:id="28">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proofErr w:type="spellStart"/>
      <w:r w:rsidRPr="00D37552">
        <w:rPr>
          <w:lang w:val="el-GR"/>
        </w:rPr>
        <w:t>Πρβλ</w:t>
      </w:r>
      <w:proofErr w:type="spellEnd"/>
      <w:r w:rsidRPr="00D37552">
        <w:rPr>
          <w:lang w:val="el-GR"/>
        </w:rPr>
        <w:t xml:space="preserve"> άρθρο 48.</w:t>
      </w:r>
    </w:p>
  </w:endnote>
  <w:endnote w:id="29">
    <w:p w:rsidR="0022772E" w:rsidRPr="00D37552" w:rsidRDefault="0022772E" w:rsidP="0022772E">
      <w:pPr>
        <w:pStyle w:val="af5"/>
        <w:tabs>
          <w:tab w:val="left" w:pos="284"/>
        </w:tabs>
        <w:rPr>
          <w:lang w:val="el-GR"/>
        </w:rPr>
      </w:pPr>
      <w:r>
        <w:rPr>
          <w:rStyle w:val="a5"/>
          <w:rFonts w:eastAsia="Calibri"/>
        </w:rPr>
        <w:endnoteRef/>
      </w:r>
      <w:r w:rsidRPr="00D37552">
        <w:rPr>
          <w:lang w:val="el-GR"/>
        </w:rPr>
        <w:tab/>
        <w:t xml:space="preserve"> </w:t>
      </w:r>
      <w:r w:rsidRPr="00D37552">
        <w:rPr>
          <w:lang w:val="el-GR"/>
        </w:rPr>
        <w:t xml:space="preserve">Η απόδοση όρων είναι σύμφωνη με την </w:t>
      </w:r>
      <w:proofErr w:type="spellStart"/>
      <w:r w:rsidRPr="00D37552">
        <w:rPr>
          <w:lang w:val="el-GR"/>
        </w:rPr>
        <w:t>περιπτ</w:t>
      </w:r>
      <w:proofErr w:type="spellEnd"/>
      <w:r w:rsidRPr="00D37552">
        <w:rPr>
          <w:lang w:val="el-GR"/>
        </w:rPr>
        <w:t xml:space="preserve">. </w:t>
      </w:r>
      <w:proofErr w:type="spellStart"/>
      <w:r w:rsidRPr="00D37552">
        <w:rPr>
          <w:lang w:val="el-GR"/>
        </w:rPr>
        <w:t>στ</w:t>
      </w:r>
      <w:proofErr w:type="spellEnd"/>
      <w:r w:rsidRPr="00D37552">
        <w:rPr>
          <w:lang w:val="el-GR"/>
        </w:rPr>
        <w:t xml:space="preserve"> παρ. 4 του άρθρου 73 που διαφοροποιείται από τον Κανονισμό ΕΕΕΣ (Κανονισμός ΕΕ 2016/7)</w:t>
      </w:r>
    </w:p>
  </w:endnote>
  <w:endnote w:id="30">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περιγράφεται στο Παράρτημα </w:t>
      </w:r>
      <w:r>
        <w:rPr>
          <w:lang w:val="en-US"/>
        </w:rPr>
        <w:t>XI</w:t>
      </w:r>
      <w:r w:rsidRPr="00D37552">
        <w:rPr>
          <w:lang w:val="el-GR"/>
        </w:rPr>
        <w:t xml:space="preserve"> του Προσαρτήματος Α, </w:t>
      </w:r>
      <w:r w:rsidRPr="00D3755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Οι αναθέτουσες αρχές μπορούν να </w:t>
      </w:r>
      <w:r w:rsidRPr="00D37552">
        <w:rPr>
          <w:b/>
          <w:lang w:val="el-GR"/>
        </w:rPr>
        <w:t>ζητούν</w:t>
      </w:r>
      <w:r w:rsidRPr="00D37552">
        <w:rPr>
          <w:lang w:val="el-GR"/>
        </w:rPr>
        <w:t xml:space="preserve"> έως τρία έτη και να </w:t>
      </w:r>
      <w:r w:rsidRPr="00D37552">
        <w:rPr>
          <w:b/>
          <w:lang w:val="el-GR"/>
        </w:rPr>
        <w:t>επιτρέπουν</w:t>
      </w:r>
      <w:r w:rsidRPr="00D37552">
        <w:rPr>
          <w:lang w:val="el-GR"/>
        </w:rPr>
        <w:t xml:space="preserve"> την τεκμηρίωση εμπειρίας που </w:t>
      </w:r>
      <w:r w:rsidRPr="00D37552">
        <w:rPr>
          <w:b/>
          <w:lang w:val="el-GR"/>
        </w:rPr>
        <w:t>υπερβαίνει</w:t>
      </w:r>
      <w:r w:rsidRPr="00D37552">
        <w:rPr>
          <w:lang w:val="el-GR"/>
        </w:rPr>
        <w:t xml:space="preserve"> τα τρία έτη.</w:t>
      </w:r>
    </w:p>
  </w:endnote>
  <w:endnote w:id="32">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Πρέπει να απαριθμούνται </w:t>
      </w:r>
      <w:r w:rsidRPr="00D37552">
        <w:rPr>
          <w:b/>
          <w:u w:val="single"/>
          <w:lang w:val="el-GR"/>
        </w:rPr>
        <w:t>όλοι</w:t>
      </w:r>
      <w:r w:rsidRPr="00D3755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37552">
        <w:rPr>
          <w:lang w:val="el-GR"/>
        </w:rPr>
        <w:t>, ενότητα Γ, πρέπει να συμπληρώνονται χωριστά έντυπα ΤΕΥΔ.</w:t>
      </w:r>
    </w:p>
  </w:endnote>
  <w:endnote w:id="34">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 xml:space="preserve">Επισημαίνεται ότι εάν ο οικονομικός φορέας </w:t>
      </w:r>
      <w:r w:rsidRPr="00D37552">
        <w:rPr>
          <w:b/>
          <w:u w:val="single"/>
          <w:lang w:val="el-GR"/>
        </w:rPr>
        <w:t>έχει</w:t>
      </w:r>
      <w:r w:rsidRPr="00D37552">
        <w:rPr>
          <w:lang w:val="el-GR"/>
        </w:rPr>
        <w:t xml:space="preserve"> αποφασίσει να αναθέσει τμήμα της σύμβασης σε τρίτους υπό μορφή υπεργολαβίας </w:t>
      </w:r>
      <w:r w:rsidRPr="00D37552">
        <w:rPr>
          <w:b/>
          <w:u w:val="single"/>
          <w:lang w:val="el-GR"/>
        </w:rPr>
        <w:t>και</w:t>
      </w:r>
      <w:r w:rsidRPr="00D3755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proofErr w:type="spellStart"/>
      <w:r w:rsidRPr="00D37552">
        <w:rPr>
          <w:lang w:val="el-GR"/>
        </w:rPr>
        <w:t>Πρβλ</w:t>
      </w:r>
      <w:proofErr w:type="spellEnd"/>
      <w:r w:rsidRPr="00D37552">
        <w:rPr>
          <w:lang w:val="el-GR"/>
        </w:rPr>
        <w:t xml:space="preserve"> και άρθρο 1 ν. 4250/2014</w:t>
      </w:r>
    </w:p>
  </w:endnote>
  <w:endnote w:id="36">
    <w:p w:rsidR="0022772E" w:rsidRPr="00D37552" w:rsidRDefault="0022772E" w:rsidP="0022772E">
      <w:pPr>
        <w:pStyle w:val="af5"/>
        <w:tabs>
          <w:tab w:val="left" w:pos="284"/>
        </w:tabs>
        <w:rPr>
          <w:lang w:val="el-GR"/>
        </w:rPr>
      </w:pPr>
      <w:r>
        <w:rPr>
          <w:rStyle w:val="a5"/>
          <w:rFonts w:eastAsia="Calibri"/>
        </w:rPr>
        <w:endnoteRef/>
      </w:r>
      <w:r w:rsidRPr="00D37552">
        <w:rPr>
          <w:lang w:val="el-GR"/>
        </w:rPr>
        <w:tab/>
      </w:r>
      <w:r w:rsidRPr="00D37552">
        <w:rPr>
          <w:lang w:val="el-GR"/>
        </w:rPr>
        <w:t>Υπό την προϋπόθεση ότι ο οικονομικός φορέας έχει παράσχει τις απαραίτητες πληροφορίες (</w:t>
      </w:r>
      <w:r w:rsidRPr="00D3755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3755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MV Boli"/>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Ò·ÏÏ·ÙÔÛÂÈÒ‹200">
    <w:charset w:val="A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22" w:rsidRDefault="00526222" w:rsidP="0022772E">
      <w:pPr>
        <w:spacing w:after="0" w:line="240" w:lineRule="auto"/>
      </w:pPr>
      <w:r>
        <w:separator/>
      </w:r>
    </w:p>
  </w:footnote>
  <w:footnote w:type="continuationSeparator" w:id="0">
    <w:p w:rsidR="00526222" w:rsidRDefault="00526222" w:rsidP="0022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E2E2744A"/>
    <w:name w:val="WW8Num6"/>
    <w:lvl w:ilvl="0">
      <w:start w:val="1"/>
      <w:numFmt w:val="bullet"/>
      <w:lvlText w:val=""/>
      <w:lvlJc w:val="left"/>
      <w:pPr>
        <w:tabs>
          <w:tab w:val="num" w:pos="-360"/>
        </w:tabs>
        <w:ind w:left="360" w:hanging="360"/>
      </w:pPr>
      <w:rPr>
        <w:rFonts w:ascii="Symbol" w:hAnsi="Symbol" w:cs="Symbol"/>
        <w:strike/>
        <w:color w:val="auto"/>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6022B9"/>
    <w:multiLevelType w:val="hybridMultilevel"/>
    <w:tmpl w:val="F30E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755D31"/>
    <w:multiLevelType w:val="hybridMultilevel"/>
    <w:tmpl w:val="CDBE68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2460398B"/>
    <w:multiLevelType w:val="hybridMultilevel"/>
    <w:tmpl w:val="9B5EE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74C3AA4"/>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8CE10AF"/>
    <w:multiLevelType w:val="multilevel"/>
    <w:tmpl w:val="5FF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35627"/>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A370683"/>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E5E4E5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EC8373A"/>
    <w:multiLevelType w:val="multilevel"/>
    <w:tmpl w:val="1D269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47A5F"/>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2A7C3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9E3500"/>
    <w:multiLevelType w:val="hybridMultilevel"/>
    <w:tmpl w:val="3D24DB7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854BE1"/>
    <w:multiLevelType w:val="multilevel"/>
    <w:tmpl w:val="86C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D6295"/>
    <w:multiLevelType w:val="hybridMultilevel"/>
    <w:tmpl w:val="EAA41606"/>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453D5B"/>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9B287A"/>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0628CC"/>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D75FEB"/>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1E771C"/>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155930"/>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061125E"/>
    <w:multiLevelType w:val="hybridMultilevel"/>
    <w:tmpl w:val="0D4A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0FB2E67"/>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180186A"/>
    <w:multiLevelType w:val="hybridMultilevel"/>
    <w:tmpl w:val="A2AC2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2E80DD0"/>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20"/>
  </w:num>
  <w:num w:numId="8">
    <w:abstractNumId w:val="18"/>
  </w:num>
  <w:num w:numId="9">
    <w:abstractNumId w:val="24"/>
  </w:num>
  <w:num w:numId="10">
    <w:abstractNumId w:val="28"/>
  </w:num>
  <w:num w:numId="11">
    <w:abstractNumId w:val="21"/>
  </w:num>
  <w:num w:numId="12">
    <w:abstractNumId w:val="10"/>
  </w:num>
  <w:num w:numId="13">
    <w:abstractNumId w:val="34"/>
  </w:num>
  <w:num w:numId="14">
    <w:abstractNumId w:val="17"/>
  </w:num>
  <w:num w:numId="15">
    <w:abstractNumId w:val="19"/>
  </w:num>
  <w:num w:numId="16">
    <w:abstractNumId w:val="40"/>
  </w:num>
  <w:num w:numId="17">
    <w:abstractNumId w:val="32"/>
  </w:num>
  <w:num w:numId="18">
    <w:abstractNumId w:val="13"/>
  </w:num>
  <w:num w:numId="19">
    <w:abstractNumId w:val="29"/>
  </w:num>
  <w:num w:numId="20">
    <w:abstractNumId w:val="35"/>
  </w:num>
  <w:num w:numId="21">
    <w:abstractNumId w:val="33"/>
  </w:num>
  <w:num w:numId="22">
    <w:abstractNumId w:val="26"/>
  </w:num>
  <w:num w:numId="23">
    <w:abstractNumId w:val="25"/>
  </w:num>
  <w:num w:numId="24">
    <w:abstractNumId w:val="37"/>
  </w:num>
  <w:num w:numId="25">
    <w:abstractNumId w:val="27"/>
  </w:num>
  <w:num w:numId="26">
    <w:abstractNumId w:val="9"/>
  </w:num>
  <w:num w:numId="27">
    <w:abstractNumId w:val="12"/>
  </w:num>
  <w:num w:numId="28">
    <w:abstractNumId w:val="16"/>
  </w:num>
  <w:num w:numId="29">
    <w:abstractNumId w:val="14"/>
  </w:num>
  <w:num w:numId="30">
    <w:abstractNumId w:val="39"/>
  </w:num>
  <w:num w:numId="31">
    <w:abstractNumId w:val="30"/>
  </w:num>
  <w:num w:numId="32">
    <w:abstractNumId w:val="15"/>
  </w:num>
  <w:num w:numId="33">
    <w:abstractNumId w:val="8"/>
  </w:num>
  <w:num w:numId="34">
    <w:abstractNumId w:val="11"/>
  </w:num>
  <w:num w:numId="35">
    <w:abstractNumId w:val="0"/>
  </w:num>
  <w:num w:numId="36">
    <w:abstractNumId w:val="6"/>
  </w:num>
  <w:num w:numId="37">
    <w:abstractNumId w:val="31"/>
  </w:num>
  <w:num w:numId="38">
    <w:abstractNumId w:val="22"/>
  </w:num>
  <w:num w:numId="39">
    <w:abstractNumId w:val="23"/>
  </w:num>
  <w:num w:numId="40">
    <w:abstractNumId w:val="3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FE"/>
    <w:rsid w:val="0022772E"/>
    <w:rsid w:val="00336BFE"/>
    <w:rsid w:val="00526222"/>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50B13-84BB-4777-AD78-6251E107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2772E"/>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
    <w:name w:val="heading 2"/>
    <w:aliases w:val="h2"/>
    <w:basedOn w:val="1"/>
    <w:next w:val="a"/>
    <w:link w:val="2Char"/>
    <w:qFormat/>
    <w:rsid w:val="0022772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2772E"/>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22772E"/>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22772E"/>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basedOn w:val="a"/>
    <w:next w:val="a"/>
    <w:link w:val="6Char"/>
    <w:uiPriority w:val="9"/>
    <w:semiHidden/>
    <w:unhideWhenUsed/>
    <w:qFormat/>
    <w:rsid w:val="0022772E"/>
    <w:pPr>
      <w:keepNext/>
      <w:keepLines/>
      <w:spacing w:before="200" w:after="0" w:line="240" w:lineRule="auto"/>
      <w:jc w:val="both"/>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22772E"/>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2772E"/>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2772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22772E"/>
    <w:rPr>
      <w:rFonts w:ascii="Arial" w:eastAsia="Times New Roman" w:hAnsi="Arial" w:cs="Arial"/>
      <w:b/>
      <w:color w:val="002060"/>
      <w:sz w:val="24"/>
      <w:lang w:val="en-GB" w:eastAsia="zh-CN"/>
    </w:rPr>
  </w:style>
  <w:style w:type="character" w:customStyle="1" w:styleId="3Char">
    <w:name w:val="Επικεφαλίδα 3 Char"/>
    <w:basedOn w:val="a0"/>
    <w:link w:val="3"/>
    <w:rsid w:val="0022772E"/>
    <w:rPr>
      <w:rFonts w:ascii="Arial" w:eastAsia="Times New Roman" w:hAnsi="Arial" w:cs="Times New Roman"/>
      <w:b/>
      <w:bCs/>
      <w:szCs w:val="26"/>
      <w:lang w:val="en-GB" w:eastAsia="zh-CN"/>
    </w:rPr>
  </w:style>
  <w:style w:type="character" w:customStyle="1" w:styleId="4Char">
    <w:name w:val="Επικεφαλίδα 4 Char"/>
    <w:basedOn w:val="a0"/>
    <w:link w:val="4"/>
    <w:rsid w:val="0022772E"/>
    <w:rPr>
      <w:rFonts w:ascii="Arial" w:eastAsia="Times New Roman" w:hAnsi="Arial" w:cs="Times New Roman"/>
      <w:b/>
      <w:bCs/>
      <w:szCs w:val="28"/>
      <w:lang w:val="en-GB" w:eastAsia="zh-CN"/>
    </w:rPr>
  </w:style>
  <w:style w:type="character" w:customStyle="1" w:styleId="5Char">
    <w:name w:val="Επικεφαλίδα 5 Char"/>
    <w:basedOn w:val="a0"/>
    <w:link w:val="5"/>
    <w:rsid w:val="0022772E"/>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22772E"/>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22772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22772E"/>
    <w:rPr>
      <w:rFonts w:asciiTheme="majorHAnsi" w:eastAsiaTheme="majorEastAsia" w:hAnsiTheme="majorHAnsi" w:cstheme="majorBidi"/>
      <w:color w:val="404040" w:themeColor="text1" w:themeTint="BF"/>
      <w:sz w:val="20"/>
      <w:szCs w:val="20"/>
    </w:rPr>
  </w:style>
  <w:style w:type="character" w:customStyle="1" w:styleId="WW8Num1z0">
    <w:name w:val="WW8Num1z0"/>
    <w:rsid w:val="0022772E"/>
  </w:style>
  <w:style w:type="character" w:customStyle="1" w:styleId="WW8Num1z1">
    <w:name w:val="WW8Num1z1"/>
    <w:rsid w:val="0022772E"/>
  </w:style>
  <w:style w:type="character" w:customStyle="1" w:styleId="WW8Num1z2">
    <w:name w:val="WW8Num1z2"/>
    <w:rsid w:val="0022772E"/>
  </w:style>
  <w:style w:type="character" w:customStyle="1" w:styleId="WW8Num1z3">
    <w:name w:val="WW8Num1z3"/>
    <w:rsid w:val="0022772E"/>
  </w:style>
  <w:style w:type="character" w:customStyle="1" w:styleId="WW8Num1z4">
    <w:name w:val="WW8Num1z4"/>
    <w:rsid w:val="0022772E"/>
    <w:rPr>
      <w:rFonts w:ascii="Arial" w:hAnsi="Arial" w:cs="Times New Roman"/>
      <w:b w:val="0"/>
      <w:i w:val="0"/>
      <w:sz w:val="20"/>
      <w:szCs w:val="20"/>
    </w:rPr>
  </w:style>
  <w:style w:type="character" w:customStyle="1" w:styleId="WW8Num1z5">
    <w:name w:val="WW8Num1z5"/>
    <w:rsid w:val="0022772E"/>
  </w:style>
  <w:style w:type="character" w:customStyle="1" w:styleId="WW8Num1z6">
    <w:name w:val="WW8Num1z6"/>
    <w:rsid w:val="0022772E"/>
  </w:style>
  <w:style w:type="character" w:customStyle="1" w:styleId="WW8Num1z7">
    <w:name w:val="WW8Num1z7"/>
    <w:rsid w:val="0022772E"/>
  </w:style>
  <w:style w:type="character" w:customStyle="1" w:styleId="WW8Num1z8">
    <w:name w:val="WW8Num1z8"/>
    <w:rsid w:val="0022772E"/>
  </w:style>
  <w:style w:type="character" w:customStyle="1" w:styleId="WW8Num2z0">
    <w:name w:val="WW8Num2z0"/>
    <w:rsid w:val="0022772E"/>
  </w:style>
  <w:style w:type="character" w:customStyle="1" w:styleId="WW8Num2z1">
    <w:name w:val="WW8Num2z1"/>
    <w:rsid w:val="0022772E"/>
  </w:style>
  <w:style w:type="character" w:customStyle="1" w:styleId="WW8Num2z2">
    <w:name w:val="WW8Num2z2"/>
    <w:rsid w:val="0022772E"/>
  </w:style>
  <w:style w:type="character" w:customStyle="1" w:styleId="WW8Num2z3">
    <w:name w:val="WW8Num2z3"/>
    <w:rsid w:val="0022772E"/>
  </w:style>
  <w:style w:type="character" w:customStyle="1" w:styleId="WW8Num2z4">
    <w:name w:val="WW8Num2z4"/>
    <w:rsid w:val="0022772E"/>
    <w:rPr>
      <w:rFonts w:ascii="Arial" w:hAnsi="Arial" w:cs="Times New Roman"/>
      <w:b w:val="0"/>
      <w:i w:val="0"/>
      <w:sz w:val="20"/>
      <w:szCs w:val="20"/>
    </w:rPr>
  </w:style>
  <w:style w:type="character" w:customStyle="1" w:styleId="WW8Num2z5">
    <w:name w:val="WW8Num2z5"/>
    <w:rsid w:val="0022772E"/>
  </w:style>
  <w:style w:type="character" w:customStyle="1" w:styleId="WW8Num2z6">
    <w:name w:val="WW8Num2z6"/>
    <w:rsid w:val="0022772E"/>
  </w:style>
  <w:style w:type="character" w:customStyle="1" w:styleId="WW8Num2z7">
    <w:name w:val="WW8Num2z7"/>
    <w:rsid w:val="0022772E"/>
  </w:style>
  <w:style w:type="character" w:customStyle="1" w:styleId="WW8Num2z8">
    <w:name w:val="WW8Num2z8"/>
    <w:rsid w:val="0022772E"/>
  </w:style>
  <w:style w:type="character" w:customStyle="1" w:styleId="WW8Num3z0">
    <w:name w:val="WW8Num3z0"/>
    <w:rsid w:val="0022772E"/>
    <w:rPr>
      <w:rFonts w:ascii="Symbol" w:hAnsi="Symbol" w:cs="Symbol"/>
      <w:lang w:val="el-GR"/>
    </w:rPr>
  </w:style>
  <w:style w:type="character" w:customStyle="1" w:styleId="WW8Num4z0">
    <w:name w:val="WW8Num4z0"/>
    <w:rsid w:val="0022772E"/>
    <w:rPr>
      <w:lang w:val="el-GR"/>
    </w:rPr>
  </w:style>
  <w:style w:type="character" w:customStyle="1" w:styleId="WW8Num5z0">
    <w:name w:val="WW8Num5z0"/>
    <w:rsid w:val="0022772E"/>
    <w:rPr>
      <w:rFonts w:ascii="Webdings" w:hAnsi="Webdings" w:cs="Webdings"/>
      <w:color w:val="333399"/>
      <w:sz w:val="16"/>
    </w:rPr>
  </w:style>
  <w:style w:type="character" w:customStyle="1" w:styleId="WW8Num6z0">
    <w:name w:val="WW8Num6z0"/>
    <w:rsid w:val="0022772E"/>
    <w:rPr>
      <w:rFonts w:ascii="Symbol" w:hAnsi="Symbol" w:cs="Symbol"/>
      <w:strike/>
      <w:color w:val="0070C0"/>
      <w:kern w:val="1"/>
      <w:position w:val="0"/>
      <w:sz w:val="24"/>
      <w:vertAlign w:val="baseline"/>
      <w:lang w:val="el-GR"/>
    </w:rPr>
  </w:style>
  <w:style w:type="character" w:customStyle="1" w:styleId="WW8Num7z0">
    <w:name w:val="WW8Num7z0"/>
    <w:rsid w:val="0022772E"/>
    <w:rPr>
      <w:rFonts w:ascii="Symbol" w:hAnsi="Symbol" w:cs="Symbol"/>
      <w:shd w:val="clear" w:color="auto" w:fill="C0C0C0"/>
      <w:lang w:val="el-GR"/>
    </w:rPr>
  </w:style>
  <w:style w:type="character" w:customStyle="1" w:styleId="WW8Num8z0">
    <w:name w:val="WW8Num8z0"/>
    <w:rsid w:val="0022772E"/>
    <w:rPr>
      <w:b/>
      <w:bCs/>
      <w:szCs w:val="22"/>
      <w:lang w:val="el-GR"/>
    </w:rPr>
  </w:style>
  <w:style w:type="character" w:customStyle="1" w:styleId="WW8Num8z1">
    <w:name w:val="WW8Num8z1"/>
    <w:rsid w:val="0022772E"/>
  </w:style>
  <w:style w:type="character" w:customStyle="1" w:styleId="WW8Num8z2">
    <w:name w:val="WW8Num8z2"/>
    <w:rsid w:val="0022772E"/>
  </w:style>
  <w:style w:type="character" w:customStyle="1" w:styleId="WW8Num8z3">
    <w:name w:val="WW8Num8z3"/>
    <w:rsid w:val="0022772E"/>
  </w:style>
  <w:style w:type="character" w:customStyle="1" w:styleId="WW8Num8z4">
    <w:name w:val="WW8Num8z4"/>
    <w:rsid w:val="0022772E"/>
  </w:style>
  <w:style w:type="character" w:customStyle="1" w:styleId="WW8Num8z5">
    <w:name w:val="WW8Num8z5"/>
    <w:rsid w:val="0022772E"/>
  </w:style>
  <w:style w:type="character" w:customStyle="1" w:styleId="WW8Num8z6">
    <w:name w:val="WW8Num8z6"/>
    <w:rsid w:val="0022772E"/>
  </w:style>
  <w:style w:type="character" w:customStyle="1" w:styleId="WW8Num8z7">
    <w:name w:val="WW8Num8z7"/>
    <w:rsid w:val="0022772E"/>
  </w:style>
  <w:style w:type="character" w:customStyle="1" w:styleId="WW8Num8z8">
    <w:name w:val="WW8Num8z8"/>
    <w:rsid w:val="0022772E"/>
  </w:style>
  <w:style w:type="character" w:customStyle="1" w:styleId="WW8Num9z0">
    <w:name w:val="WW8Num9z0"/>
    <w:rsid w:val="0022772E"/>
    <w:rPr>
      <w:b/>
      <w:bCs/>
      <w:szCs w:val="22"/>
      <w:lang w:val="el-GR"/>
    </w:rPr>
  </w:style>
  <w:style w:type="character" w:customStyle="1" w:styleId="WW8Num9z1">
    <w:name w:val="WW8Num9z1"/>
    <w:rsid w:val="0022772E"/>
    <w:rPr>
      <w:rFonts w:eastAsia="Calibri"/>
      <w:lang w:val="el-GR"/>
    </w:rPr>
  </w:style>
  <w:style w:type="character" w:customStyle="1" w:styleId="WW8Num9z2">
    <w:name w:val="WW8Num9z2"/>
    <w:rsid w:val="0022772E"/>
  </w:style>
  <w:style w:type="character" w:customStyle="1" w:styleId="WW8Num9z3">
    <w:name w:val="WW8Num9z3"/>
    <w:rsid w:val="0022772E"/>
  </w:style>
  <w:style w:type="character" w:customStyle="1" w:styleId="WW8Num9z4">
    <w:name w:val="WW8Num9z4"/>
    <w:rsid w:val="0022772E"/>
  </w:style>
  <w:style w:type="character" w:customStyle="1" w:styleId="WW8Num9z5">
    <w:name w:val="WW8Num9z5"/>
    <w:rsid w:val="0022772E"/>
  </w:style>
  <w:style w:type="character" w:customStyle="1" w:styleId="WW8Num9z6">
    <w:name w:val="WW8Num9z6"/>
    <w:rsid w:val="0022772E"/>
  </w:style>
  <w:style w:type="character" w:customStyle="1" w:styleId="WW8Num9z7">
    <w:name w:val="WW8Num9z7"/>
    <w:rsid w:val="0022772E"/>
  </w:style>
  <w:style w:type="character" w:customStyle="1" w:styleId="WW8Num9z8">
    <w:name w:val="WW8Num9z8"/>
    <w:rsid w:val="0022772E"/>
  </w:style>
  <w:style w:type="character" w:customStyle="1" w:styleId="WW8Num10z0">
    <w:name w:val="WW8Num10z0"/>
    <w:rsid w:val="0022772E"/>
    <w:rPr>
      <w:rFonts w:ascii="Symbol" w:hAnsi="Symbol" w:cs="OpenSymbol"/>
      <w:color w:val="5B9BD5"/>
    </w:rPr>
  </w:style>
  <w:style w:type="character" w:customStyle="1" w:styleId="WW8Num7z1">
    <w:name w:val="WW8Num7z1"/>
    <w:rsid w:val="0022772E"/>
  </w:style>
  <w:style w:type="character" w:customStyle="1" w:styleId="WW8Num7z2">
    <w:name w:val="WW8Num7z2"/>
    <w:rsid w:val="0022772E"/>
  </w:style>
  <w:style w:type="character" w:customStyle="1" w:styleId="WW8Num7z3">
    <w:name w:val="WW8Num7z3"/>
    <w:rsid w:val="0022772E"/>
  </w:style>
  <w:style w:type="character" w:customStyle="1" w:styleId="WW8Num7z4">
    <w:name w:val="WW8Num7z4"/>
    <w:rsid w:val="0022772E"/>
  </w:style>
  <w:style w:type="character" w:customStyle="1" w:styleId="WW8Num7z5">
    <w:name w:val="WW8Num7z5"/>
    <w:rsid w:val="0022772E"/>
  </w:style>
  <w:style w:type="character" w:customStyle="1" w:styleId="WW8Num7z6">
    <w:name w:val="WW8Num7z6"/>
    <w:rsid w:val="0022772E"/>
  </w:style>
  <w:style w:type="character" w:customStyle="1" w:styleId="WW8Num7z7">
    <w:name w:val="WW8Num7z7"/>
    <w:rsid w:val="0022772E"/>
  </w:style>
  <w:style w:type="character" w:customStyle="1" w:styleId="WW8Num7z8">
    <w:name w:val="WW8Num7z8"/>
    <w:rsid w:val="0022772E"/>
  </w:style>
  <w:style w:type="character" w:customStyle="1" w:styleId="10">
    <w:name w:val="Προεπιλεγμένη γραμματοσειρά1"/>
    <w:rsid w:val="0022772E"/>
  </w:style>
  <w:style w:type="character" w:customStyle="1" w:styleId="WW-DefaultParagraphFont">
    <w:name w:val="WW-Default Paragraph Font"/>
    <w:rsid w:val="0022772E"/>
  </w:style>
  <w:style w:type="character" w:customStyle="1" w:styleId="30">
    <w:name w:val="Προεπιλεγμένη γραμματοσειρά3"/>
    <w:rsid w:val="0022772E"/>
  </w:style>
  <w:style w:type="character" w:customStyle="1" w:styleId="WW-DefaultParagraphFont1">
    <w:name w:val="WW-Default Paragraph Font1"/>
    <w:rsid w:val="0022772E"/>
  </w:style>
  <w:style w:type="character" w:customStyle="1" w:styleId="WW8Num10z1">
    <w:name w:val="WW8Num10z1"/>
    <w:rsid w:val="0022772E"/>
    <w:rPr>
      <w:rFonts w:eastAsia="Calibri"/>
      <w:lang w:val="el-GR"/>
    </w:rPr>
  </w:style>
  <w:style w:type="character" w:customStyle="1" w:styleId="WW8Num10z2">
    <w:name w:val="WW8Num10z2"/>
    <w:rsid w:val="0022772E"/>
  </w:style>
  <w:style w:type="character" w:customStyle="1" w:styleId="WW8Num10z3">
    <w:name w:val="WW8Num10z3"/>
    <w:rsid w:val="0022772E"/>
  </w:style>
  <w:style w:type="character" w:customStyle="1" w:styleId="WW8Num10z4">
    <w:name w:val="WW8Num10z4"/>
    <w:rsid w:val="0022772E"/>
  </w:style>
  <w:style w:type="character" w:customStyle="1" w:styleId="WW8Num10z5">
    <w:name w:val="WW8Num10z5"/>
    <w:rsid w:val="0022772E"/>
  </w:style>
  <w:style w:type="character" w:customStyle="1" w:styleId="WW8Num10z6">
    <w:name w:val="WW8Num10z6"/>
    <w:rsid w:val="0022772E"/>
  </w:style>
  <w:style w:type="character" w:customStyle="1" w:styleId="WW8Num10z7">
    <w:name w:val="WW8Num10z7"/>
    <w:rsid w:val="0022772E"/>
  </w:style>
  <w:style w:type="character" w:customStyle="1" w:styleId="WW8Num10z8">
    <w:name w:val="WW8Num10z8"/>
    <w:rsid w:val="0022772E"/>
  </w:style>
  <w:style w:type="character" w:customStyle="1" w:styleId="WW8Num11z0">
    <w:name w:val="WW8Num11z0"/>
    <w:rsid w:val="0022772E"/>
    <w:rPr>
      <w:rFonts w:ascii="Symbol" w:hAnsi="Symbol" w:cs="OpenSymbol"/>
    </w:rPr>
  </w:style>
  <w:style w:type="character" w:customStyle="1" w:styleId="DefaultParagraphFont2">
    <w:name w:val="Default Paragraph Font2"/>
    <w:rsid w:val="0022772E"/>
  </w:style>
  <w:style w:type="character" w:customStyle="1" w:styleId="WW8Num11z1">
    <w:name w:val="WW8Num11z1"/>
    <w:rsid w:val="0022772E"/>
  </w:style>
  <w:style w:type="character" w:customStyle="1" w:styleId="WW8Num11z2">
    <w:name w:val="WW8Num11z2"/>
    <w:rsid w:val="0022772E"/>
  </w:style>
  <w:style w:type="character" w:customStyle="1" w:styleId="WW8Num11z3">
    <w:name w:val="WW8Num11z3"/>
    <w:rsid w:val="0022772E"/>
  </w:style>
  <w:style w:type="character" w:customStyle="1" w:styleId="WW8Num11z4">
    <w:name w:val="WW8Num11z4"/>
    <w:rsid w:val="0022772E"/>
  </w:style>
  <w:style w:type="character" w:customStyle="1" w:styleId="WW8Num11z5">
    <w:name w:val="WW8Num11z5"/>
    <w:rsid w:val="0022772E"/>
  </w:style>
  <w:style w:type="character" w:customStyle="1" w:styleId="WW8Num11z6">
    <w:name w:val="WW8Num11z6"/>
    <w:rsid w:val="0022772E"/>
  </w:style>
  <w:style w:type="character" w:customStyle="1" w:styleId="WW8Num11z7">
    <w:name w:val="WW8Num11z7"/>
    <w:rsid w:val="0022772E"/>
  </w:style>
  <w:style w:type="character" w:customStyle="1" w:styleId="WW8Num11z8">
    <w:name w:val="WW8Num11z8"/>
    <w:rsid w:val="0022772E"/>
  </w:style>
  <w:style w:type="character" w:customStyle="1" w:styleId="WW8Num12z0">
    <w:name w:val="WW8Num12z0"/>
    <w:rsid w:val="0022772E"/>
    <w:rPr>
      <w:b/>
      <w:bCs/>
      <w:szCs w:val="22"/>
      <w:lang w:val="el-GR"/>
    </w:rPr>
  </w:style>
  <w:style w:type="character" w:customStyle="1" w:styleId="WW8Num12z1">
    <w:name w:val="WW8Num12z1"/>
    <w:rsid w:val="0022772E"/>
    <w:rPr>
      <w:rFonts w:eastAsia="Calibri"/>
      <w:lang w:val="el-GR"/>
    </w:rPr>
  </w:style>
  <w:style w:type="character" w:customStyle="1" w:styleId="WW8Num12z2">
    <w:name w:val="WW8Num12z2"/>
    <w:rsid w:val="0022772E"/>
  </w:style>
  <w:style w:type="character" w:customStyle="1" w:styleId="WW8Num12z3">
    <w:name w:val="WW8Num12z3"/>
    <w:rsid w:val="0022772E"/>
  </w:style>
  <w:style w:type="character" w:customStyle="1" w:styleId="WW8Num12z4">
    <w:name w:val="WW8Num12z4"/>
    <w:rsid w:val="0022772E"/>
  </w:style>
  <w:style w:type="character" w:customStyle="1" w:styleId="WW8Num12z5">
    <w:name w:val="WW8Num12z5"/>
    <w:rsid w:val="0022772E"/>
  </w:style>
  <w:style w:type="character" w:customStyle="1" w:styleId="WW8Num12z6">
    <w:name w:val="WW8Num12z6"/>
    <w:rsid w:val="0022772E"/>
  </w:style>
  <w:style w:type="character" w:customStyle="1" w:styleId="WW8Num12z7">
    <w:name w:val="WW8Num12z7"/>
    <w:rsid w:val="0022772E"/>
  </w:style>
  <w:style w:type="character" w:customStyle="1" w:styleId="WW8Num12z8">
    <w:name w:val="WW8Num12z8"/>
    <w:rsid w:val="0022772E"/>
  </w:style>
  <w:style w:type="character" w:customStyle="1" w:styleId="WW8Num13z0">
    <w:name w:val="WW8Num13z0"/>
    <w:rsid w:val="0022772E"/>
    <w:rPr>
      <w:rFonts w:ascii="Symbol" w:hAnsi="Symbol" w:cs="OpenSymbol"/>
    </w:rPr>
  </w:style>
  <w:style w:type="character" w:customStyle="1" w:styleId="WW-DefaultParagraphFont11">
    <w:name w:val="WW-Default Paragraph Font11"/>
    <w:rsid w:val="0022772E"/>
  </w:style>
  <w:style w:type="character" w:customStyle="1" w:styleId="WW8Num13z1">
    <w:name w:val="WW8Num13z1"/>
    <w:rsid w:val="0022772E"/>
    <w:rPr>
      <w:rFonts w:eastAsia="Calibri"/>
      <w:lang w:val="el-GR"/>
    </w:rPr>
  </w:style>
  <w:style w:type="character" w:customStyle="1" w:styleId="WW8Num13z2">
    <w:name w:val="WW8Num13z2"/>
    <w:rsid w:val="0022772E"/>
  </w:style>
  <w:style w:type="character" w:customStyle="1" w:styleId="WW8Num13z3">
    <w:name w:val="WW8Num13z3"/>
    <w:rsid w:val="0022772E"/>
  </w:style>
  <w:style w:type="character" w:customStyle="1" w:styleId="WW8Num13z4">
    <w:name w:val="WW8Num13z4"/>
    <w:rsid w:val="0022772E"/>
  </w:style>
  <w:style w:type="character" w:customStyle="1" w:styleId="WW8Num13z5">
    <w:name w:val="WW8Num13z5"/>
    <w:rsid w:val="0022772E"/>
  </w:style>
  <w:style w:type="character" w:customStyle="1" w:styleId="WW8Num13z6">
    <w:name w:val="WW8Num13z6"/>
    <w:rsid w:val="0022772E"/>
  </w:style>
  <w:style w:type="character" w:customStyle="1" w:styleId="WW8Num13z7">
    <w:name w:val="WW8Num13z7"/>
    <w:rsid w:val="0022772E"/>
  </w:style>
  <w:style w:type="character" w:customStyle="1" w:styleId="WW8Num13z8">
    <w:name w:val="WW8Num13z8"/>
    <w:rsid w:val="0022772E"/>
  </w:style>
  <w:style w:type="character" w:customStyle="1" w:styleId="WW8Num14z0">
    <w:name w:val="WW8Num14z0"/>
    <w:rsid w:val="0022772E"/>
    <w:rPr>
      <w:rFonts w:ascii="Symbol" w:hAnsi="Symbol" w:cs="OpenSymbol"/>
    </w:rPr>
  </w:style>
  <w:style w:type="character" w:customStyle="1" w:styleId="WW8Num14z1">
    <w:name w:val="WW8Num14z1"/>
    <w:rsid w:val="0022772E"/>
  </w:style>
  <w:style w:type="character" w:customStyle="1" w:styleId="WW8Num14z2">
    <w:name w:val="WW8Num14z2"/>
    <w:rsid w:val="0022772E"/>
  </w:style>
  <w:style w:type="character" w:customStyle="1" w:styleId="WW8Num14z3">
    <w:name w:val="WW8Num14z3"/>
    <w:rsid w:val="0022772E"/>
  </w:style>
  <w:style w:type="character" w:customStyle="1" w:styleId="WW8Num14z4">
    <w:name w:val="WW8Num14z4"/>
    <w:rsid w:val="0022772E"/>
  </w:style>
  <w:style w:type="character" w:customStyle="1" w:styleId="WW8Num14z5">
    <w:name w:val="WW8Num14z5"/>
    <w:rsid w:val="0022772E"/>
  </w:style>
  <w:style w:type="character" w:customStyle="1" w:styleId="WW8Num14z6">
    <w:name w:val="WW8Num14z6"/>
    <w:rsid w:val="0022772E"/>
  </w:style>
  <w:style w:type="character" w:customStyle="1" w:styleId="WW8Num14z7">
    <w:name w:val="WW8Num14z7"/>
    <w:rsid w:val="0022772E"/>
  </w:style>
  <w:style w:type="character" w:customStyle="1" w:styleId="WW8Num14z8">
    <w:name w:val="WW8Num14z8"/>
    <w:rsid w:val="0022772E"/>
  </w:style>
  <w:style w:type="character" w:customStyle="1" w:styleId="WW8Num15z0">
    <w:name w:val="WW8Num15z0"/>
    <w:rsid w:val="0022772E"/>
  </w:style>
  <w:style w:type="character" w:customStyle="1" w:styleId="WW8Num15z1">
    <w:name w:val="WW8Num15z1"/>
    <w:rsid w:val="0022772E"/>
  </w:style>
  <w:style w:type="character" w:customStyle="1" w:styleId="WW8Num15z2">
    <w:name w:val="WW8Num15z2"/>
    <w:rsid w:val="0022772E"/>
  </w:style>
  <w:style w:type="character" w:customStyle="1" w:styleId="WW8Num15z3">
    <w:name w:val="WW8Num15z3"/>
    <w:rsid w:val="0022772E"/>
  </w:style>
  <w:style w:type="character" w:customStyle="1" w:styleId="WW8Num15z4">
    <w:name w:val="WW8Num15z4"/>
    <w:rsid w:val="0022772E"/>
  </w:style>
  <w:style w:type="character" w:customStyle="1" w:styleId="WW8Num15z5">
    <w:name w:val="WW8Num15z5"/>
    <w:rsid w:val="0022772E"/>
  </w:style>
  <w:style w:type="character" w:customStyle="1" w:styleId="WW8Num15z6">
    <w:name w:val="WW8Num15z6"/>
    <w:rsid w:val="0022772E"/>
  </w:style>
  <w:style w:type="character" w:customStyle="1" w:styleId="WW8Num15z7">
    <w:name w:val="WW8Num15z7"/>
    <w:rsid w:val="0022772E"/>
  </w:style>
  <w:style w:type="character" w:customStyle="1" w:styleId="WW8Num15z8">
    <w:name w:val="WW8Num15z8"/>
    <w:rsid w:val="0022772E"/>
  </w:style>
  <w:style w:type="character" w:customStyle="1" w:styleId="WW8Num16z0">
    <w:name w:val="WW8Num16z0"/>
    <w:rsid w:val="0022772E"/>
  </w:style>
  <w:style w:type="character" w:customStyle="1" w:styleId="WW8Num16z1">
    <w:name w:val="WW8Num16z1"/>
    <w:rsid w:val="0022772E"/>
  </w:style>
  <w:style w:type="character" w:customStyle="1" w:styleId="WW8Num16z2">
    <w:name w:val="WW8Num16z2"/>
    <w:rsid w:val="0022772E"/>
  </w:style>
  <w:style w:type="character" w:customStyle="1" w:styleId="WW8Num16z3">
    <w:name w:val="WW8Num16z3"/>
    <w:rsid w:val="0022772E"/>
  </w:style>
  <w:style w:type="character" w:customStyle="1" w:styleId="WW8Num16z4">
    <w:name w:val="WW8Num16z4"/>
    <w:rsid w:val="0022772E"/>
  </w:style>
  <w:style w:type="character" w:customStyle="1" w:styleId="WW8Num16z5">
    <w:name w:val="WW8Num16z5"/>
    <w:rsid w:val="0022772E"/>
  </w:style>
  <w:style w:type="character" w:customStyle="1" w:styleId="WW8Num16z6">
    <w:name w:val="WW8Num16z6"/>
    <w:rsid w:val="0022772E"/>
  </w:style>
  <w:style w:type="character" w:customStyle="1" w:styleId="WW8Num16z7">
    <w:name w:val="WW8Num16z7"/>
    <w:rsid w:val="0022772E"/>
  </w:style>
  <w:style w:type="character" w:customStyle="1" w:styleId="WW8Num16z8">
    <w:name w:val="WW8Num16z8"/>
    <w:rsid w:val="0022772E"/>
  </w:style>
  <w:style w:type="character" w:customStyle="1" w:styleId="WW-DefaultParagraphFont111">
    <w:name w:val="WW-Default Paragraph Font111"/>
    <w:rsid w:val="0022772E"/>
  </w:style>
  <w:style w:type="character" w:customStyle="1" w:styleId="WW-DefaultParagraphFont1111">
    <w:name w:val="WW-Default Paragraph Font1111"/>
    <w:rsid w:val="0022772E"/>
  </w:style>
  <w:style w:type="character" w:customStyle="1" w:styleId="WW-DefaultParagraphFont11111">
    <w:name w:val="WW-Default Paragraph Font11111"/>
    <w:rsid w:val="0022772E"/>
  </w:style>
  <w:style w:type="character" w:customStyle="1" w:styleId="WW-DefaultParagraphFont111111">
    <w:name w:val="WW-Default Paragraph Font111111"/>
    <w:rsid w:val="0022772E"/>
  </w:style>
  <w:style w:type="character" w:customStyle="1" w:styleId="WW-DefaultParagraphFont1111111">
    <w:name w:val="WW-Default Paragraph Font1111111"/>
    <w:rsid w:val="0022772E"/>
  </w:style>
  <w:style w:type="character" w:customStyle="1" w:styleId="WW8Num17z0">
    <w:name w:val="WW8Num17z0"/>
    <w:rsid w:val="0022772E"/>
  </w:style>
  <w:style w:type="character" w:customStyle="1" w:styleId="WW8Num17z1">
    <w:name w:val="WW8Num17z1"/>
    <w:rsid w:val="0022772E"/>
  </w:style>
  <w:style w:type="character" w:customStyle="1" w:styleId="WW8Num17z2">
    <w:name w:val="WW8Num17z2"/>
    <w:rsid w:val="0022772E"/>
  </w:style>
  <w:style w:type="character" w:customStyle="1" w:styleId="WW8Num17z3">
    <w:name w:val="WW8Num17z3"/>
    <w:rsid w:val="0022772E"/>
  </w:style>
  <w:style w:type="character" w:customStyle="1" w:styleId="WW8Num17z4">
    <w:name w:val="WW8Num17z4"/>
    <w:rsid w:val="0022772E"/>
  </w:style>
  <w:style w:type="character" w:customStyle="1" w:styleId="WW8Num17z5">
    <w:name w:val="WW8Num17z5"/>
    <w:rsid w:val="0022772E"/>
  </w:style>
  <w:style w:type="character" w:customStyle="1" w:styleId="WW8Num17z6">
    <w:name w:val="WW8Num17z6"/>
    <w:rsid w:val="0022772E"/>
  </w:style>
  <w:style w:type="character" w:customStyle="1" w:styleId="WW8Num17z7">
    <w:name w:val="WW8Num17z7"/>
    <w:rsid w:val="0022772E"/>
  </w:style>
  <w:style w:type="character" w:customStyle="1" w:styleId="WW8Num17z8">
    <w:name w:val="WW8Num17z8"/>
    <w:rsid w:val="0022772E"/>
  </w:style>
  <w:style w:type="character" w:customStyle="1" w:styleId="WW8Num18z0">
    <w:name w:val="WW8Num18z0"/>
    <w:rsid w:val="0022772E"/>
  </w:style>
  <w:style w:type="character" w:customStyle="1" w:styleId="WW8Num18z1">
    <w:name w:val="WW8Num18z1"/>
    <w:rsid w:val="0022772E"/>
  </w:style>
  <w:style w:type="character" w:customStyle="1" w:styleId="WW8Num18z2">
    <w:name w:val="WW8Num18z2"/>
    <w:rsid w:val="0022772E"/>
  </w:style>
  <w:style w:type="character" w:customStyle="1" w:styleId="WW8Num18z3">
    <w:name w:val="WW8Num18z3"/>
    <w:rsid w:val="0022772E"/>
  </w:style>
  <w:style w:type="character" w:customStyle="1" w:styleId="WW8Num18z4">
    <w:name w:val="WW8Num18z4"/>
    <w:rsid w:val="0022772E"/>
  </w:style>
  <w:style w:type="character" w:customStyle="1" w:styleId="WW8Num18z5">
    <w:name w:val="WW8Num18z5"/>
    <w:rsid w:val="0022772E"/>
  </w:style>
  <w:style w:type="character" w:customStyle="1" w:styleId="WW8Num18z6">
    <w:name w:val="WW8Num18z6"/>
    <w:rsid w:val="0022772E"/>
  </w:style>
  <w:style w:type="character" w:customStyle="1" w:styleId="WW8Num18z7">
    <w:name w:val="WW8Num18z7"/>
    <w:rsid w:val="0022772E"/>
  </w:style>
  <w:style w:type="character" w:customStyle="1" w:styleId="WW8Num18z8">
    <w:name w:val="WW8Num18z8"/>
    <w:rsid w:val="0022772E"/>
  </w:style>
  <w:style w:type="character" w:customStyle="1" w:styleId="WW8Num3z1">
    <w:name w:val="WW8Num3z1"/>
    <w:rsid w:val="0022772E"/>
  </w:style>
  <w:style w:type="character" w:customStyle="1" w:styleId="WW8Num3z2">
    <w:name w:val="WW8Num3z2"/>
    <w:rsid w:val="0022772E"/>
  </w:style>
  <w:style w:type="character" w:customStyle="1" w:styleId="WW8Num3z3">
    <w:name w:val="WW8Num3z3"/>
    <w:rsid w:val="0022772E"/>
  </w:style>
  <w:style w:type="character" w:customStyle="1" w:styleId="WW8Num3z4">
    <w:name w:val="WW8Num3z4"/>
    <w:rsid w:val="0022772E"/>
    <w:rPr>
      <w:rFonts w:ascii="Arial" w:hAnsi="Arial" w:cs="Times New Roman"/>
      <w:b w:val="0"/>
      <w:i w:val="0"/>
      <w:sz w:val="20"/>
      <w:szCs w:val="20"/>
    </w:rPr>
  </w:style>
  <w:style w:type="character" w:customStyle="1" w:styleId="WW8Num3z5">
    <w:name w:val="WW8Num3z5"/>
    <w:rsid w:val="0022772E"/>
  </w:style>
  <w:style w:type="character" w:customStyle="1" w:styleId="WW8Num3z6">
    <w:name w:val="WW8Num3z6"/>
    <w:rsid w:val="0022772E"/>
  </w:style>
  <w:style w:type="character" w:customStyle="1" w:styleId="WW8Num3z7">
    <w:name w:val="WW8Num3z7"/>
    <w:rsid w:val="0022772E"/>
  </w:style>
  <w:style w:type="character" w:customStyle="1" w:styleId="WW8Num3z8">
    <w:name w:val="WW8Num3z8"/>
    <w:rsid w:val="0022772E"/>
  </w:style>
  <w:style w:type="character" w:customStyle="1" w:styleId="WW-DefaultParagraphFont11111111">
    <w:name w:val="WW-Default Paragraph Font11111111"/>
    <w:rsid w:val="0022772E"/>
  </w:style>
  <w:style w:type="character" w:customStyle="1" w:styleId="WW-DefaultParagraphFont111111111">
    <w:name w:val="WW-Default Paragraph Font111111111"/>
    <w:rsid w:val="0022772E"/>
  </w:style>
  <w:style w:type="character" w:customStyle="1" w:styleId="WW-DefaultParagraphFont1111111111">
    <w:name w:val="WW-Default Paragraph Font1111111111"/>
    <w:rsid w:val="0022772E"/>
  </w:style>
  <w:style w:type="character" w:customStyle="1" w:styleId="WW-DefaultParagraphFont11111111111">
    <w:name w:val="WW-Default Paragraph Font11111111111"/>
    <w:rsid w:val="0022772E"/>
  </w:style>
  <w:style w:type="character" w:customStyle="1" w:styleId="20">
    <w:name w:val="Προεπιλεγμένη γραμματοσειρά2"/>
    <w:rsid w:val="0022772E"/>
  </w:style>
  <w:style w:type="character" w:customStyle="1" w:styleId="WW8Num19z0">
    <w:name w:val="WW8Num19z0"/>
    <w:rsid w:val="0022772E"/>
    <w:rPr>
      <w:rFonts w:ascii="Calibri" w:hAnsi="Calibri" w:cs="Calibri"/>
    </w:rPr>
  </w:style>
  <w:style w:type="character" w:customStyle="1" w:styleId="WW8Num19z1">
    <w:name w:val="WW8Num19z1"/>
    <w:rsid w:val="0022772E"/>
  </w:style>
  <w:style w:type="character" w:customStyle="1" w:styleId="WW8Num20z0">
    <w:name w:val="WW8Num20z0"/>
    <w:rsid w:val="0022772E"/>
    <w:rPr>
      <w:rFonts w:ascii="Calibri" w:eastAsia="Calibri" w:hAnsi="Calibri" w:cs="Times New Roman"/>
    </w:rPr>
  </w:style>
  <w:style w:type="character" w:customStyle="1" w:styleId="WW8Num20z1">
    <w:name w:val="WW8Num20z1"/>
    <w:rsid w:val="0022772E"/>
    <w:rPr>
      <w:rFonts w:ascii="Courier New" w:hAnsi="Courier New" w:cs="Courier New"/>
    </w:rPr>
  </w:style>
  <w:style w:type="character" w:customStyle="1" w:styleId="WW8Num20z2">
    <w:name w:val="WW8Num20z2"/>
    <w:rsid w:val="0022772E"/>
    <w:rPr>
      <w:rFonts w:ascii="Wingdings" w:hAnsi="Wingdings" w:cs="Wingdings"/>
    </w:rPr>
  </w:style>
  <w:style w:type="character" w:customStyle="1" w:styleId="WW8Num20z3">
    <w:name w:val="WW8Num20z3"/>
    <w:rsid w:val="0022772E"/>
    <w:rPr>
      <w:rFonts w:ascii="Symbol" w:hAnsi="Symbol" w:cs="Symbol"/>
    </w:rPr>
  </w:style>
  <w:style w:type="character" w:customStyle="1" w:styleId="WW-DefaultParagraphFont111111111111">
    <w:name w:val="WW-Default Paragraph Font111111111111"/>
    <w:rsid w:val="0022772E"/>
  </w:style>
  <w:style w:type="character" w:customStyle="1" w:styleId="WW8Num19z2">
    <w:name w:val="WW8Num19z2"/>
    <w:rsid w:val="0022772E"/>
  </w:style>
  <w:style w:type="character" w:customStyle="1" w:styleId="WW8Num19z3">
    <w:name w:val="WW8Num19z3"/>
    <w:rsid w:val="0022772E"/>
  </w:style>
  <w:style w:type="character" w:customStyle="1" w:styleId="WW8Num19z4">
    <w:name w:val="WW8Num19z4"/>
    <w:rsid w:val="0022772E"/>
  </w:style>
  <w:style w:type="character" w:customStyle="1" w:styleId="WW8Num19z5">
    <w:name w:val="WW8Num19z5"/>
    <w:rsid w:val="0022772E"/>
  </w:style>
  <w:style w:type="character" w:customStyle="1" w:styleId="WW8Num19z6">
    <w:name w:val="WW8Num19z6"/>
    <w:rsid w:val="0022772E"/>
  </w:style>
  <w:style w:type="character" w:customStyle="1" w:styleId="WW8Num19z7">
    <w:name w:val="WW8Num19z7"/>
    <w:rsid w:val="0022772E"/>
  </w:style>
  <w:style w:type="character" w:customStyle="1" w:styleId="WW8Num19z8">
    <w:name w:val="WW8Num19z8"/>
    <w:rsid w:val="0022772E"/>
  </w:style>
  <w:style w:type="character" w:customStyle="1" w:styleId="WW8Num20z4">
    <w:name w:val="WW8Num20z4"/>
    <w:rsid w:val="0022772E"/>
  </w:style>
  <w:style w:type="character" w:customStyle="1" w:styleId="WW8Num20z5">
    <w:name w:val="WW8Num20z5"/>
    <w:rsid w:val="0022772E"/>
  </w:style>
  <w:style w:type="character" w:customStyle="1" w:styleId="WW8Num20z6">
    <w:name w:val="WW8Num20z6"/>
    <w:rsid w:val="0022772E"/>
  </w:style>
  <w:style w:type="character" w:customStyle="1" w:styleId="WW8Num20z7">
    <w:name w:val="WW8Num20z7"/>
    <w:rsid w:val="0022772E"/>
  </w:style>
  <w:style w:type="character" w:customStyle="1" w:styleId="WW8Num20z8">
    <w:name w:val="WW8Num20z8"/>
    <w:rsid w:val="0022772E"/>
  </w:style>
  <w:style w:type="character" w:customStyle="1" w:styleId="WW-DefaultParagraphFont1111111111111">
    <w:name w:val="WW-Default Paragraph Font1111111111111"/>
    <w:rsid w:val="0022772E"/>
  </w:style>
  <w:style w:type="character" w:customStyle="1" w:styleId="WW-DefaultParagraphFont11111111111111">
    <w:name w:val="WW-Default Paragraph Font11111111111111"/>
    <w:rsid w:val="0022772E"/>
  </w:style>
  <w:style w:type="character" w:customStyle="1" w:styleId="WW8Num21z0">
    <w:name w:val="WW8Num21z0"/>
    <w:rsid w:val="0022772E"/>
    <w:rPr>
      <w:rFonts w:ascii="Calibri" w:eastAsia="Times New Roman" w:hAnsi="Calibri" w:cs="Calibri"/>
    </w:rPr>
  </w:style>
  <w:style w:type="character" w:customStyle="1" w:styleId="WW8Num21z1">
    <w:name w:val="WW8Num21z1"/>
    <w:rsid w:val="0022772E"/>
    <w:rPr>
      <w:rFonts w:ascii="Courier New" w:hAnsi="Courier New" w:cs="Courier New"/>
    </w:rPr>
  </w:style>
  <w:style w:type="character" w:customStyle="1" w:styleId="WW8Num21z2">
    <w:name w:val="WW8Num21z2"/>
    <w:rsid w:val="0022772E"/>
    <w:rPr>
      <w:rFonts w:ascii="Wingdings" w:hAnsi="Wingdings" w:cs="Wingdings"/>
    </w:rPr>
  </w:style>
  <w:style w:type="character" w:customStyle="1" w:styleId="WW8Num21z3">
    <w:name w:val="WW8Num21z3"/>
    <w:rsid w:val="0022772E"/>
    <w:rPr>
      <w:rFonts w:ascii="Symbol" w:hAnsi="Symbol" w:cs="Symbol"/>
    </w:rPr>
  </w:style>
  <w:style w:type="character" w:customStyle="1" w:styleId="WW8Num22z0">
    <w:name w:val="WW8Num22z0"/>
    <w:rsid w:val="0022772E"/>
    <w:rPr>
      <w:rFonts w:ascii="Symbol" w:hAnsi="Symbol" w:cs="Symbol"/>
    </w:rPr>
  </w:style>
  <w:style w:type="character" w:customStyle="1" w:styleId="WW8Num22z1">
    <w:name w:val="WW8Num22z1"/>
    <w:rsid w:val="0022772E"/>
    <w:rPr>
      <w:rFonts w:ascii="Courier New" w:hAnsi="Courier New" w:cs="Courier New"/>
    </w:rPr>
  </w:style>
  <w:style w:type="character" w:customStyle="1" w:styleId="WW8Num22z2">
    <w:name w:val="WW8Num22z2"/>
    <w:rsid w:val="0022772E"/>
    <w:rPr>
      <w:rFonts w:ascii="Wingdings" w:hAnsi="Wingdings" w:cs="Wingdings"/>
    </w:rPr>
  </w:style>
  <w:style w:type="character" w:customStyle="1" w:styleId="WW8Num23z0">
    <w:name w:val="WW8Num23z0"/>
    <w:rsid w:val="0022772E"/>
    <w:rPr>
      <w:rFonts w:ascii="Calibri" w:eastAsia="Times New Roman" w:hAnsi="Calibri" w:cs="Calibri"/>
    </w:rPr>
  </w:style>
  <w:style w:type="character" w:customStyle="1" w:styleId="WW8Num23z1">
    <w:name w:val="WW8Num23z1"/>
    <w:rsid w:val="0022772E"/>
    <w:rPr>
      <w:rFonts w:ascii="Courier New" w:hAnsi="Courier New" w:cs="Courier New"/>
    </w:rPr>
  </w:style>
  <w:style w:type="character" w:customStyle="1" w:styleId="WW8Num23z2">
    <w:name w:val="WW8Num23z2"/>
    <w:rsid w:val="0022772E"/>
    <w:rPr>
      <w:rFonts w:ascii="Wingdings" w:hAnsi="Wingdings" w:cs="Wingdings"/>
    </w:rPr>
  </w:style>
  <w:style w:type="character" w:customStyle="1" w:styleId="WW8Num23z3">
    <w:name w:val="WW8Num23z3"/>
    <w:rsid w:val="0022772E"/>
    <w:rPr>
      <w:rFonts w:ascii="Symbol" w:hAnsi="Symbol" w:cs="Symbol"/>
    </w:rPr>
  </w:style>
  <w:style w:type="character" w:customStyle="1" w:styleId="WW8Num24z0">
    <w:name w:val="WW8Num24z0"/>
    <w:rsid w:val="0022772E"/>
    <w:rPr>
      <w:rFonts w:ascii="Symbol" w:hAnsi="Symbol" w:cs="Symbol"/>
      <w:strike/>
      <w:color w:val="0070C0"/>
      <w:position w:val="0"/>
      <w:sz w:val="24"/>
      <w:vertAlign w:val="baseline"/>
      <w:lang w:val="el-GR"/>
    </w:rPr>
  </w:style>
  <w:style w:type="character" w:customStyle="1" w:styleId="WW8Num24z1">
    <w:name w:val="WW8Num24z1"/>
    <w:rsid w:val="0022772E"/>
    <w:rPr>
      <w:rFonts w:ascii="Courier New" w:hAnsi="Courier New" w:cs="Courier New"/>
    </w:rPr>
  </w:style>
  <w:style w:type="character" w:customStyle="1" w:styleId="WW8Num24z2">
    <w:name w:val="WW8Num24z2"/>
    <w:rsid w:val="0022772E"/>
    <w:rPr>
      <w:rFonts w:ascii="Wingdings" w:hAnsi="Wingdings" w:cs="Wingdings"/>
    </w:rPr>
  </w:style>
  <w:style w:type="character" w:customStyle="1" w:styleId="WW8Num25z0">
    <w:name w:val="WW8Num25z0"/>
    <w:rsid w:val="0022772E"/>
    <w:rPr>
      <w:rFonts w:ascii="Symbol" w:hAnsi="Symbol" w:cs="Symbol"/>
    </w:rPr>
  </w:style>
  <w:style w:type="character" w:customStyle="1" w:styleId="WW8Num25z1">
    <w:name w:val="WW8Num25z1"/>
    <w:rsid w:val="0022772E"/>
    <w:rPr>
      <w:rFonts w:ascii="Courier New" w:hAnsi="Courier New" w:cs="Courier New"/>
    </w:rPr>
  </w:style>
  <w:style w:type="character" w:customStyle="1" w:styleId="WW8Num25z2">
    <w:name w:val="WW8Num25z2"/>
    <w:rsid w:val="0022772E"/>
    <w:rPr>
      <w:rFonts w:ascii="Wingdings" w:hAnsi="Wingdings" w:cs="Wingdings"/>
    </w:rPr>
  </w:style>
  <w:style w:type="character" w:customStyle="1" w:styleId="WW8Num26z0">
    <w:name w:val="WW8Num26z0"/>
    <w:rsid w:val="0022772E"/>
    <w:rPr>
      <w:rFonts w:ascii="Symbol" w:hAnsi="Symbol" w:cs="Symbol"/>
    </w:rPr>
  </w:style>
  <w:style w:type="character" w:customStyle="1" w:styleId="WW8Num26z1">
    <w:name w:val="WW8Num26z1"/>
    <w:rsid w:val="0022772E"/>
    <w:rPr>
      <w:rFonts w:ascii="Courier New" w:hAnsi="Courier New" w:cs="Courier New"/>
    </w:rPr>
  </w:style>
  <w:style w:type="character" w:customStyle="1" w:styleId="WW8Num26z2">
    <w:name w:val="WW8Num26z2"/>
    <w:rsid w:val="0022772E"/>
    <w:rPr>
      <w:rFonts w:ascii="Wingdings" w:hAnsi="Wingdings" w:cs="Wingdings"/>
    </w:rPr>
  </w:style>
  <w:style w:type="character" w:customStyle="1" w:styleId="WW8Num27z0">
    <w:name w:val="WW8Num27z0"/>
    <w:rsid w:val="0022772E"/>
    <w:rPr>
      <w:rFonts w:ascii="Calibri" w:eastAsia="Times New Roman" w:hAnsi="Calibri" w:cs="Calibri"/>
    </w:rPr>
  </w:style>
  <w:style w:type="character" w:customStyle="1" w:styleId="WW8Num27z1">
    <w:name w:val="WW8Num27z1"/>
    <w:rsid w:val="0022772E"/>
    <w:rPr>
      <w:rFonts w:ascii="Courier New" w:hAnsi="Courier New" w:cs="Courier New"/>
    </w:rPr>
  </w:style>
  <w:style w:type="character" w:customStyle="1" w:styleId="WW8Num27z2">
    <w:name w:val="WW8Num27z2"/>
    <w:rsid w:val="0022772E"/>
    <w:rPr>
      <w:rFonts w:ascii="Wingdings" w:hAnsi="Wingdings" w:cs="Wingdings"/>
    </w:rPr>
  </w:style>
  <w:style w:type="character" w:customStyle="1" w:styleId="WW8Num27z3">
    <w:name w:val="WW8Num27z3"/>
    <w:rsid w:val="0022772E"/>
    <w:rPr>
      <w:rFonts w:ascii="Symbol" w:hAnsi="Symbol" w:cs="Symbol"/>
    </w:rPr>
  </w:style>
  <w:style w:type="character" w:customStyle="1" w:styleId="WW8Num28z0">
    <w:name w:val="WW8Num28z0"/>
    <w:rsid w:val="0022772E"/>
    <w:rPr>
      <w:rFonts w:ascii="Symbol" w:hAnsi="Symbol" w:cs="Symbol"/>
    </w:rPr>
  </w:style>
  <w:style w:type="character" w:customStyle="1" w:styleId="WW8Num28z1">
    <w:name w:val="WW8Num28z1"/>
    <w:rsid w:val="0022772E"/>
    <w:rPr>
      <w:rFonts w:ascii="Courier New" w:hAnsi="Courier New" w:cs="Courier New"/>
    </w:rPr>
  </w:style>
  <w:style w:type="character" w:customStyle="1" w:styleId="WW8Num28z2">
    <w:name w:val="WW8Num28z2"/>
    <w:rsid w:val="0022772E"/>
    <w:rPr>
      <w:rFonts w:ascii="Wingdings" w:hAnsi="Wingdings" w:cs="Wingdings"/>
    </w:rPr>
  </w:style>
  <w:style w:type="character" w:customStyle="1" w:styleId="WW8Num29z0">
    <w:name w:val="WW8Num29z0"/>
    <w:rsid w:val="0022772E"/>
    <w:rPr>
      <w:rFonts w:ascii="Calibri" w:eastAsia="Times New Roman" w:hAnsi="Calibri" w:cs="Calibri"/>
    </w:rPr>
  </w:style>
  <w:style w:type="character" w:customStyle="1" w:styleId="WW8Num29z1">
    <w:name w:val="WW8Num29z1"/>
    <w:rsid w:val="0022772E"/>
    <w:rPr>
      <w:rFonts w:ascii="Courier New" w:hAnsi="Courier New" w:cs="Courier New"/>
    </w:rPr>
  </w:style>
  <w:style w:type="character" w:customStyle="1" w:styleId="WW8Num29z2">
    <w:name w:val="WW8Num29z2"/>
    <w:rsid w:val="0022772E"/>
    <w:rPr>
      <w:rFonts w:ascii="Wingdings" w:hAnsi="Wingdings" w:cs="Wingdings"/>
    </w:rPr>
  </w:style>
  <w:style w:type="character" w:customStyle="1" w:styleId="WW8Num29z3">
    <w:name w:val="WW8Num29z3"/>
    <w:rsid w:val="0022772E"/>
    <w:rPr>
      <w:rFonts w:ascii="Symbol" w:hAnsi="Symbol" w:cs="Symbol"/>
    </w:rPr>
  </w:style>
  <w:style w:type="character" w:customStyle="1" w:styleId="WW8Num30z0">
    <w:name w:val="WW8Num30z0"/>
    <w:rsid w:val="0022772E"/>
    <w:rPr>
      <w:rFonts w:ascii="Symbol" w:hAnsi="Symbol" w:cs="Symbol"/>
      <w:shd w:val="clear" w:color="auto" w:fill="FFFF00"/>
    </w:rPr>
  </w:style>
  <w:style w:type="character" w:customStyle="1" w:styleId="WW8Num30z1">
    <w:name w:val="WW8Num30z1"/>
    <w:rsid w:val="0022772E"/>
    <w:rPr>
      <w:rFonts w:ascii="Courier New" w:hAnsi="Courier New" w:cs="Courier New"/>
    </w:rPr>
  </w:style>
  <w:style w:type="character" w:customStyle="1" w:styleId="WW8Num30z2">
    <w:name w:val="WW8Num30z2"/>
    <w:rsid w:val="0022772E"/>
    <w:rPr>
      <w:rFonts w:ascii="Wingdings" w:hAnsi="Wingdings" w:cs="Wingdings"/>
    </w:rPr>
  </w:style>
  <w:style w:type="character" w:customStyle="1" w:styleId="WW8Num31z0">
    <w:name w:val="WW8Num31z0"/>
    <w:rsid w:val="0022772E"/>
    <w:rPr>
      <w:rFonts w:cs="Times New Roman"/>
    </w:rPr>
  </w:style>
  <w:style w:type="character" w:customStyle="1" w:styleId="WW8Num32z0">
    <w:name w:val="WW8Num32z0"/>
    <w:rsid w:val="0022772E"/>
  </w:style>
  <w:style w:type="character" w:customStyle="1" w:styleId="WW8Num32z1">
    <w:name w:val="WW8Num32z1"/>
    <w:rsid w:val="0022772E"/>
  </w:style>
  <w:style w:type="character" w:customStyle="1" w:styleId="WW8Num32z2">
    <w:name w:val="WW8Num32z2"/>
    <w:rsid w:val="0022772E"/>
  </w:style>
  <w:style w:type="character" w:customStyle="1" w:styleId="WW8Num32z3">
    <w:name w:val="WW8Num32z3"/>
    <w:rsid w:val="0022772E"/>
  </w:style>
  <w:style w:type="character" w:customStyle="1" w:styleId="WW8Num32z4">
    <w:name w:val="WW8Num32z4"/>
    <w:rsid w:val="0022772E"/>
  </w:style>
  <w:style w:type="character" w:customStyle="1" w:styleId="WW8Num32z5">
    <w:name w:val="WW8Num32z5"/>
    <w:rsid w:val="0022772E"/>
  </w:style>
  <w:style w:type="character" w:customStyle="1" w:styleId="WW8Num32z6">
    <w:name w:val="WW8Num32z6"/>
    <w:rsid w:val="0022772E"/>
  </w:style>
  <w:style w:type="character" w:customStyle="1" w:styleId="WW8Num32z7">
    <w:name w:val="WW8Num32z7"/>
    <w:rsid w:val="0022772E"/>
  </w:style>
  <w:style w:type="character" w:customStyle="1" w:styleId="WW8Num32z8">
    <w:name w:val="WW8Num32z8"/>
    <w:rsid w:val="0022772E"/>
  </w:style>
  <w:style w:type="character" w:customStyle="1" w:styleId="WW8Num33z0">
    <w:name w:val="WW8Num33z0"/>
    <w:rsid w:val="0022772E"/>
    <w:rPr>
      <w:rFonts w:ascii="Symbol" w:eastAsia="Calibri" w:hAnsi="Symbol" w:cs="Symbol"/>
    </w:rPr>
  </w:style>
  <w:style w:type="character" w:customStyle="1" w:styleId="WW8Num33z1">
    <w:name w:val="WW8Num33z1"/>
    <w:rsid w:val="0022772E"/>
    <w:rPr>
      <w:rFonts w:ascii="Courier New" w:hAnsi="Courier New" w:cs="Courier New"/>
    </w:rPr>
  </w:style>
  <w:style w:type="character" w:customStyle="1" w:styleId="WW8Num33z2">
    <w:name w:val="WW8Num33z2"/>
    <w:rsid w:val="0022772E"/>
    <w:rPr>
      <w:rFonts w:ascii="Wingdings" w:hAnsi="Wingdings" w:cs="Wingdings"/>
    </w:rPr>
  </w:style>
  <w:style w:type="character" w:customStyle="1" w:styleId="WW8Num34z0">
    <w:name w:val="WW8Num34z0"/>
    <w:rsid w:val="0022772E"/>
    <w:rPr>
      <w:rFonts w:ascii="Symbol" w:hAnsi="Symbol" w:cs="Symbol"/>
    </w:rPr>
  </w:style>
  <w:style w:type="character" w:customStyle="1" w:styleId="WW8Num34z1">
    <w:name w:val="WW8Num34z1"/>
    <w:rsid w:val="0022772E"/>
    <w:rPr>
      <w:rFonts w:ascii="Courier New" w:hAnsi="Courier New" w:cs="Courier New"/>
    </w:rPr>
  </w:style>
  <w:style w:type="character" w:customStyle="1" w:styleId="WW8Num34z2">
    <w:name w:val="WW8Num34z2"/>
    <w:rsid w:val="0022772E"/>
    <w:rPr>
      <w:rFonts w:ascii="Wingdings" w:hAnsi="Wingdings" w:cs="Wingdings"/>
    </w:rPr>
  </w:style>
  <w:style w:type="character" w:customStyle="1" w:styleId="WW8Num35z0">
    <w:name w:val="WW8Num35z0"/>
    <w:rsid w:val="0022772E"/>
    <w:rPr>
      <w:rFonts w:ascii="Calibri" w:eastAsia="Times New Roman" w:hAnsi="Calibri" w:cs="Calibri"/>
    </w:rPr>
  </w:style>
  <w:style w:type="character" w:customStyle="1" w:styleId="WW8Num35z1">
    <w:name w:val="WW8Num35z1"/>
    <w:rsid w:val="0022772E"/>
    <w:rPr>
      <w:rFonts w:ascii="Courier New" w:hAnsi="Courier New" w:cs="Courier New"/>
    </w:rPr>
  </w:style>
  <w:style w:type="character" w:customStyle="1" w:styleId="WW8Num35z2">
    <w:name w:val="WW8Num35z2"/>
    <w:rsid w:val="0022772E"/>
    <w:rPr>
      <w:rFonts w:ascii="Wingdings" w:hAnsi="Wingdings" w:cs="Wingdings"/>
    </w:rPr>
  </w:style>
  <w:style w:type="character" w:customStyle="1" w:styleId="WW8Num35z3">
    <w:name w:val="WW8Num35z3"/>
    <w:rsid w:val="0022772E"/>
    <w:rPr>
      <w:rFonts w:ascii="Symbol" w:hAnsi="Symbol" w:cs="Symbol"/>
    </w:rPr>
  </w:style>
  <w:style w:type="character" w:customStyle="1" w:styleId="WW8Num36z0">
    <w:name w:val="WW8Num36z0"/>
    <w:rsid w:val="0022772E"/>
    <w:rPr>
      <w:lang w:val="el-GR"/>
    </w:rPr>
  </w:style>
  <w:style w:type="character" w:customStyle="1" w:styleId="WW8Num36z1">
    <w:name w:val="WW8Num36z1"/>
    <w:rsid w:val="0022772E"/>
  </w:style>
  <w:style w:type="character" w:customStyle="1" w:styleId="WW8Num36z2">
    <w:name w:val="WW8Num36z2"/>
    <w:rsid w:val="0022772E"/>
  </w:style>
  <w:style w:type="character" w:customStyle="1" w:styleId="WW8Num36z3">
    <w:name w:val="WW8Num36z3"/>
    <w:rsid w:val="0022772E"/>
  </w:style>
  <w:style w:type="character" w:customStyle="1" w:styleId="WW8Num36z4">
    <w:name w:val="WW8Num36z4"/>
    <w:rsid w:val="0022772E"/>
  </w:style>
  <w:style w:type="character" w:customStyle="1" w:styleId="WW8Num36z5">
    <w:name w:val="WW8Num36z5"/>
    <w:rsid w:val="0022772E"/>
  </w:style>
  <w:style w:type="character" w:customStyle="1" w:styleId="WW8Num36z6">
    <w:name w:val="WW8Num36z6"/>
    <w:rsid w:val="0022772E"/>
  </w:style>
  <w:style w:type="character" w:customStyle="1" w:styleId="WW8Num36z7">
    <w:name w:val="WW8Num36z7"/>
    <w:rsid w:val="0022772E"/>
  </w:style>
  <w:style w:type="character" w:customStyle="1" w:styleId="WW8Num36z8">
    <w:name w:val="WW8Num36z8"/>
    <w:rsid w:val="0022772E"/>
  </w:style>
  <w:style w:type="character" w:customStyle="1" w:styleId="WW8Num37z0">
    <w:name w:val="WW8Num37z0"/>
    <w:rsid w:val="0022772E"/>
    <w:rPr>
      <w:rFonts w:ascii="Calibri" w:eastAsia="Times New Roman" w:hAnsi="Calibri" w:cs="Calibri"/>
    </w:rPr>
  </w:style>
  <w:style w:type="character" w:customStyle="1" w:styleId="WW8Num37z1">
    <w:name w:val="WW8Num37z1"/>
    <w:rsid w:val="0022772E"/>
    <w:rPr>
      <w:rFonts w:ascii="Courier New" w:hAnsi="Courier New" w:cs="Courier New"/>
    </w:rPr>
  </w:style>
  <w:style w:type="character" w:customStyle="1" w:styleId="WW8Num37z2">
    <w:name w:val="WW8Num37z2"/>
    <w:rsid w:val="0022772E"/>
    <w:rPr>
      <w:rFonts w:ascii="Wingdings" w:hAnsi="Wingdings" w:cs="Wingdings"/>
    </w:rPr>
  </w:style>
  <w:style w:type="character" w:customStyle="1" w:styleId="WW8Num37z3">
    <w:name w:val="WW8Num37z3"/>
    <w:rsid w:val="0022772E"/>
    <w:rPr>
      <w:rFonts w:ascii="Symbol" w:hAnsi="Symbol" w:cs="Symbol"/>
    </w:rPr>
  </w:style>
  <w:style w:type="character" w:customStyle="1" w:styleId="WW8Num38z0">
    <w:name w:val="WW8Num38z0"/>
    <w:rsid w:val="0022772E"/>
  </w:style>
  <w:style w:type="character" w:customStyle="1" w:styleId="WW8Num38z1">
    <w:name w:val="WW8Num38z1"/>
    <w:rsid w:val="0022772E"/>
  </w:style>
  <w:style w:type="character" w:customStyle="1" w:styleId="WW8Num38z2">
    <w:name w:val="WW8Num38z2"/>
    <w:rsid w:val="0022772E"/>
  </w:style>
  <w:style w:type="character" w:customStyle="1" w:styleId="WW8Num38z3">
    <w:name w:val="WW8Num38z3"/>
    <w:rsid w:val="0022772E"/>
  </w:style>
  <w:style w:type="character" w:customStyle="1" w:styleId="WW8Num38z4">
    <w:name w:val="WW8Num38z4"/>
    <w:rsid w:val="0022772E"/>
  </w:style>
  <w:style w:type="character" w:customStyle="1" w:styleId="WW8Num38z5">
    <w:name w:val="WW8Num38z5"/>
    <w:rsid w:val="0022772E"/>
  </w:style>
  <w:style w:type="character" w:customStyle="1" w:styleId="WW8Num38z6">
    <w:name w:val="WW8Num38z6"/>
    <w:rsid w:val="0022772E"/>
  </w:style>
  <w:style w:type="character" w:customStyle="1" w:styleId="WW8Num38z7">
    <w:name w:val="WW8Num38z7"/>
    <w:rsid w:val="0022772E"/>
  </w:style>
  <w:style w:type="character" w:customStyle="1" w:styleId="WW8Num38z8">
    <w:name w:val="WW8Num38z8"/>
    <w:rsid w:val="0022772E"/>
  </w:style>
  <w:style w:type="character" w:customStyle="1" w:styleId="WW-DefaultParagraphFont111111111111111">
    <w:name w:val="WW-Default Paragraph Font111111111111111"/>
    <w:rsid w:val="0022772E"/>
  </w:style>
  <w:style w:type="character" w:customStyle="1" w:styleId="WW8Num4z1">
    <w:name w:val="WW8Num4z1"/>
    <w:rsid w:val="0022772E"/>
    <w:rPr>
      <w:rFonts w:cs="Times New Roman"/>
    </w:rPr>
  </w:style>
  <w:style w:type="character" w:customStyle="1" w:styleId="WW8Num5z1">
    <w:name w:val="WW8Num5z1"/>
    <w:rsid w:val="0022772E"/>
    <w:rPr>
      <w:rFonts w:cs="Times New Roman"/>
    </w:rPr>
  </w:style>
  <w:style w:type="character" w:customStyle="1" w:styleId="WW8Num6z1">
    <w:name w:val="WW8Num6z1"/>
    <w:rsid w:val="0022772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22772E"/>
  </w:style>
  <w:style w:type="character" w:customStyle="1" w:styleId="WW8Num29z5">
    <w:name w:val="WW8Num29z5"/>
    <w:rsid w:val="0022772E"/>
  </w:style>
  <w:style w:type="character" w:customStyle="1" w:styleId="WW8Num29z6">
    <w:name w:val="WW8Num29z6"/>
    <w:rsid w:val="0022772E"/>
  </w:style>
  <w:style w:type="character" w:customStyle="1" w:styleId="WW8Num29z7">
    <w:name w:val="WW8Num29z7"/>
    <w:rsid w:val="0022772E"/>
  </w:style>
  <w:style w:type="character" w:customStyle="1" w:styleId="WW8Num29z8">
    <w:name w:val="WW8Num29z8"/>
    <w:rsid w:val="0022772E"/>
  </w:style>
  <w:style w:type="character" w:customStyle="1" w:styleId="WW8Num30z3">
    <w:name w:val="WW8Num30z3"/>
    <w:rsid w:val="0022772E"/>
    <w:rPr>
      <w:rFonts w:ascii="Symbol" w:hAnsi="Symbol" w:cs="Symbol"/>
    </w:rPr>
  </w:style>
  <w:style w:type="character" w:customStyle="1" w:styleId="WW8Num31z1">
    <w:name w:val="WW8Num31z1"/>
    <w:rsid w:val="0022772E"/>
  </w:style>
  <w:style w:type="character" w:customStyle="1" w:styleId="WW8Num31z2">
    <w:name w:val="WW8Num31z2"/>
    <w:rsid w:val="0022772E"/>
  </w:style>
  <w:style w:type="character" w:customStyle="1" w:styleId="WW8Num31z3">
    <w:name w:val="WW8Num31z3"/>
    <w:rsid w:val="0022772E"/>
  </w:style>
  <w:style w:type="character" w:customStyle="1" w:styleId="WW8Num31z4">
    <w:name w:val="WW8Num31z4"/>
    <w:rsid w:val="0022772E"/>
  </w:style>
  <w:style w:type="character" w:customStyle="1" w:styleId="WW8Num31z5">
    <w:name w:val="WW8Num31z5"/>
    <w:rsid w:val="0022772E"/>
  </w:style>
  <w:style w:type="character" w:customStyle="1" w:styleId="WW8Num31z6">
    <w:name w:val="WW8Num31z6"/>
    <w:rsid w:val="0022772E"/>
  </w:style>
  <w:style w:type="character" w:customStyle="1" w:styleId="WW8Num31z7">
    <w:name w:val="WW8Num31z7"/>
    <w:rsid w:val="0022772E"/>
  </w:style>
  <w:style w:type="character" w:customStyle="1" w:styleId="WW8Num31z8">
    <w:name w:val="WW8Num31z8"/>
    <w:rsid w:val="0022772E"/>
  </w:style>
  <w:style w:type="character" w:customStyle="1" w:styleId="WW8Num39z0">
    <w:name w:val="WW8Num39z0"/>
    <w:rsid w:val="0022772E"/>
    <w:rPr>
      <w:rFonts w:ascii="Calibri" w:eastAsia="Times New Roman" w:hAnsi="Calibri" w:cs="Calibri"/>
    </w:rPr>
  </w:style>
  <w:style w:type="character" w:customStyle="1" w:styleId="WW8Num39z1">
    <w:name w:val="WW8Num39z1"/>
    <w:rsid w:val="0022772E"/>
    <w:rPr>
      <w:rFonts w:ascii="Courier New" w:hAnsi="Courier New" w:cs="Courier New"/>
    </w:rPr>
  </w:style>
  <w:style w:type="character" w:customStyle="1" w:styleId="WW8Num39z2">
    <w:name w:val="WW8Num39z2"/>
    <w:rsid w:val="0022772E"/>
    <w:rPr>
      <w:rFonts w:ascii="Wingdings" w:hAnsi="Wingdings" w:cs="Wingdings"/>
    </w:rPr>
  </w:style>
  <w:style w:type="character" w:customStyle="1" w:styleId="WW8Num39z3">
    <w:name w:val="WW8Num39z3"/>
    <w:rsid w:val="0022772E"/>
    <w:rPr>
      <w:rFonts w:ascii="Symbol" w:hAnsi="Symbol" w:cs="Symbol"/>
    </w:rPr>
  </w:style>
  <w:style w:type="character" w:customStyle="1" w:styleId="WW8Num40z0">
    <w:name w:val="WW8Num40z0"/>
    <w:rsid w:val="0022772E"/>
    <w:rPr>
      <w:rFonts w:ascii="Symbol" w:hAnsi="Symbol" w:cs="Symbol"/>
    </w:rPr>
  </w:style>
  <w:style w:type="character" w:customStyle="1" w:styleId="WW8Num40z1">
    <w:name w:val="WW8Num40z1"/>
    <w:rsid w:val="0022772E"/>
    <w:rPr>
      <w:rFonts w:ascii="Courier New" w:hAnsi="Courier New" w:cs="Courier New"/>
    </w:rPr>
  </w:style>
  <w:style w:type="character" w:customStyle="1" w:styleId="WW8Num40z2">
    <w:name w:val="WW8Num40z2"/>
    <w:rsid w:val="0022772E"/>
    <w:rPr>
      <w:rFonts w:ascii="Wingdings" w:hAnsi="Wingdings" w:cs="Wingdings"/>
    </w:rPr>
  </w:style>
  <w:style w:type="character" w:customStyle="1" w:styleId="WW8Num41z0">
    <w:name w:val="WW8Num41z0"/>
    <w:rsid w:val="0022772E"/>
    <w:rPr>
      <w:rFonts w:ascii="Arial" w:hAnsi="Arial" w:cs="Times New Roman"/>
      <w:b/>
      <w:i w:val="0"/>
      <w:sz w:val="20"/>
      <w:szCs w:val="20"/>
    </w:rPr>
  </w:style>
  <w:style w:type="character" w:customStyle="1" w:styleId="WW8Num41z1">
    <w:name w:val="WW8Num41z1"/>
    <w:rsid w:val="0022772E"/>
    <w:rPr>
      <w:rFonts w:cs="Times New Roman"/>
    </w:rPr>
  </w:style>
  <w:style w:type="character" w:customStyle="1" w:styleId="WW8Num41z2">
    <w:name w:val="WW8Num41z2"/>
    <w:rsid w:val="0022772E"/>
    <w:rPr>
      <w:rFonts w:ascii="Arial" w:hAnsi="Arial" w:cs="Times New Roman"/>
      <w:b w:val="0"/>
      <w:i w:val="0"/>
    </w:rPr>
  </w:style>
  <w:style w:type="character" w:customStyle="1" w:styleId="WW8Num41z3">
    <w:name w:val="WW8Num41z3"/>
    <w:rsid w:val="0022772E"/>
    <w:rPr>
      <w:rFonts w:ascii="Arial" w:hAnsi="Arial" w:cs="Times New Roman"/>
      <w:b w:val="0"/>
      <w:i w:val="0"/>
      <w:sz w:val="20"/>
      <w:szCs w:val="20"/>
    </w:rPr>
  </w:style>
  <w:style w:type="character" w:customStyle="1" w:styleId="DefaultParagraphFont1">
    <w:name w:val="Default Paragraph Font1"/>
    <w:rsid w:val="0022772E"/>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rsid w:val="0022772E"/>
    <w:rPr>
      <w:rFonts w:ascii="Arial" w:hAnsi="Arial" w:cs="Arial"/>
      <w:b/>
      <w:bCs/>
      <w:color w:val="333399"/>
      <w:sz w:val="28"/>
      <w:szCs w:val="32"/>
      <w:lang w:val="en-US"/>
    </w:rPr>
  </w:style>
  <w:style w:type="character" w:customStyle="1" w:styleId="Heading2Char">
    <w:name w:val="Heading 2 Char"/>
    <w:rsid w:val="0022772E"/>
    <w:rPr>
      <w:rFonts w:ascii="Arial" w:hAnsi="Arial" w:cs="Arial"/>
      <w:b/>
      <w:color w:val="002060"/>
      <w:sz w:val="24"/>
      <w:szCs w:val="22"/>
      <w:lang w:val="en-GB"/>
    </w:rPr>
  </w:style>
  <w:style w:type="character" w:customStyle="1" w:styleId="Heading5Char">
    <w:name w:val="Heading 5 Char"/>
    <w:rsid w:val="0022772E"/>
    <w:rPr>
      <w:rFonts w:ascii="Calibri" w:eastAsia="Times New Roman" w:hAnsi="Calibri" w:cs="Times New Roman"/>
      <w:b/>
      <w:bCs/>
      <w:i/>
      <w:iCs/>
      <w:sz w:val="26"/>
      <w:szCs w:val="26"/>
      <w:lang w:val="en-GB"/>
    </w:rPr>
  </w:style>
  <w:style w:type="character" w:customStyle="1" w:styleId="DateChar">
    <w:name w:val="Date Char"/>
    <w:rsid w:val="0022772E"/>
    <w:rPr>
      <w:sz w:val="24"/>
      <w:szCs w:val="24"/>
      <w:lang w:val="en-GB"/>
    </w:rPr>
  </w:style>
  <w:style w:type="character" w:customStyle="1" w:styleId="FooterChar">
    <w:name w:val="Footer Char"/>
    <w:aliases w:val="ft Char"/>
    <w:rsid w:val="0022772E"/>
    <w:rPr>
      <w:rFonts w:eastAsia="MS Mincho" w:cs="Times New Roman"/>
      <w:sz w:val="24"/>
      <w:szCs w:val="24"/>
      <w:lang w:val="en-US" w:eastAsia="ja-JP"/>
    </w:rPr>
  </w:style>
  <w:style w:type="character" w:customStyle="1" w:styleId="CommentReference1">
    <w:name w:val="Comment Reference1"/>
    <w:rsid w:val="0022772E"/>
    <w:rPr>
      <w:sz w:val="16"/>
    </w:rPr>
  </w:style>
  <w:style w:type="character" w:styleId="-">
    <w:name w:val="Hyperlink"/>
    <w:uiPriority w:val="99"/>
    <w:rsid w:val="0022772E"/>
    <w:rPr>
      <w:color w:val="0000FF"/>
      <w:u w:val="single"/>
    </w:rPr>
  </w:style>
  <w:style w:type="character" w:customStyle="1" w:styleId="HeaderChar">
    <w:name w:val="Header Char"/>
    <w:aliases w:val="hd Char"/>
    <w:rsid w:val="0022772E"/>
    <w:rPr>
      <w:rFonts w:cs="Times New Roman"/>
      <w:sz w:val="24"/>
      <w:szCs w:val="24"/>
      <w:lang w:val="en-GB"/>
    </w:rPr>
  </w:style>
  <w:style w:type="character" w:styleId="a3">
    <w:name w:val="page number"/>
    <w:rsid w:val="0022772E"/>
    <w:rPr>
      <w:rFonts w:cs="Times New Roman"/>
    </w:rPr>
  </w:style>
  <w:style w:type="character" w:customStyle="1" w:styleId="BalloonTextChar">
    <w:name w:val="Balloon Text Char"/>
    <w:rsid w:val="0022772E"/>
    <w:rPr>
      <w:rFonts w:ascii="Tahoma" w:hAnsi="Tahoma" w:cs="Tahoma"/>
      <w:sz w:val="16"/>
      <w:szCs w:val="16"/>
      <w:lang w:val="en-GB"/>
    </w:rPr>
  </w:style>
  <w:style w:type="character" w:customStyle="1" w:styleId="CommentTextChar">
    <w:name w:val="Comment Text Char"/>
    <w:uiPriority w:val="99"/>
    <w:rsid w:val="0022772E"/>
    <w:rPr>
      <w:rFonts w:cs="Times New Roman"/>
      <w:lang w:val="en-GB"/>
    </w:rPr>
  </w:style>
  <w:style w:type="character" w:customStyle="1" w:styleId="CommentSubjectChar">
    <w:name w:val="Comment Subject Char"/>
    <w:uiPriority w:val="99"/>
    <w:rsid w:val="0022772E"/>
    <w:rPr>
      <w:rFonts w:cs="Times New Roman"/>
      <w:b/>
      <w:bCs/>
      <w:lang w:val="en-GB"/>
    </w:rPr>
  </w:style>
  <w:style w:type="character" w:customStyle="1" w:styleId="BodyTextChar">
    <w:name w:val="Body Text Char"/>
    <w:rsid w:val="0022772E"/>
    <w:rPr>
      <w:rFonts w:cs="Times New Roman"/>
      <w:sz w:val="24"/>
      <w:szCs w:val="24"/>
      <w:lang w:val="en-GB"/>
    </w:rPr>
  </w:style>
  <w:style w:type="character" w:customStyle="1" w:styleId="11">
    <w:name w:val="Κείμενο κράτησης θέσης1"/>
    <w:rsid w:val="0022772E"/>
    <w:rPr>
      <w:rFonts w:cs="Times New Roman"/>
      <w:color w:val="808080"/>
    </w:rPr>
  </w:style>
  <w:style w:type="character" w:customStyle="1" w:styleId="a4">
    <w:name w:val="Χαρακτήρες υποσημείωσης"/>
    <w:rsid w:val="0022772E"/>
    <w:rPr>
      <w:rFonts w:cs="Times New Roman"/>
      <w:vertAlign w:val="superscript"/>
    </w:rPr>
  </w:style>
  <w:style w:type="character" w:customStyle="1" w:styleId="FootnoteTextChar">
    <w:name w:val="Footnote Text Char"/>
    <w:rsid w:val="0022772E"/>
    <w:rPr>
      <w:rFonts w:ascii="Calibri" w:hAnsi="Calibri" w:cs="Times New Roman"/>
    </w:rPr>
  </w:style>
  <w:style w:type="character" w:customStyle="1" w:styleId="Heading3Char">
    <w:name w:val="Heading 3 Char"/>
    <w:rsid w:val="0022772E"/>
    <w:rPr>
      <w:rFonts w:ascii="Arial" w:hAnsi="Arial" w:cs="Arial"/>
      <w:b/>
      <w:bCs/>
      <w:sz w:val="22"/>
      <w:szCs w:val="26"/>
      <w:lang w:val="en-GB"/>
    </w:rPr>
  </w:style>
  <w:style w:type="character" w:customStyle="1" w:styleId="Heading4Char">
    <w:name w:val="Heading 4 Char"/>
    <w:rsid w:val="0022772E"/>
    <w:rPr>
      <w:rFonts w:ascii="Arial" w:eastAsia="Times New Roman" w:hAnsi="Arial" w:cs="Times New Roman"/>
      <w:b/>
      <w:bCs/>
      <w:sz w:val="22"/>
      <w:szCs w:val="28"/>
      <w:lang w:val="en-GB"/>
    </w:rPr>
  </w:style>
  <w:style w:type="character" w:customStyle="1" w:styleId="DocTitleChar">
    <w:name w:val="Doc Title Char"/>
    <w:basedOn w:val="Heading1Char"/>
    <w:rsid w:val="0022772E"/>
    <w:rPr>
      <w:rFonts w:ascii="Arial" w:hAnsi="Arial" w:cs="Arial"/>
      <w:b/>
      <w:bCs/>
      <w:color w:val="333399"/>
      <w:sz w:val="28"/>
      <w:szCs w:val="32"/>
      <w:lang w:val="en-US"/>
    </w:rPr>
  </w:style>
  <w:style w:type="character" w:customStyle="1" w:styleId="Style1Char">
    <w:name w:val="Style1 Char"/>
    <w:rsid w:val="0022772E"/>
    <w:rPr>
      <w:rFonts w:ascii="Calibri" w:hAnsi="Calibri" w:cs="Calibri"/>
      <w:b/>
      <w:bCs/>
      <w:color w:val="333399"/>
      <w:sz w:val="40"/>
      <w:szCs w:val="40"/>
      <w:lang w:val="en-US"/>
    </w:rPr>
  </w:style>
  <w:style w:type="character" w:customStyle="1" w:styleId="ContentsChar">
    <w:name w:val="Contents Char"/>
    <w:rsid w:val="0022772E"/>
    <w:rPr>
      <w:rFonts w:ascii="Calibri" w:hAnsi="Calibri" w:cs="Calibri"/>
      <w:b/>
      <w:bCs/>
      <w:color w:val="333399"/>
      <w:sz w:val="28"/>
      <w:szCs w:val="32"/>
      <w:lang w:val="en-US"/>
    </w:rPr>
  </w:style>
  <w:style w:type="character" w:customStyle="1" w:styleId="EndnoteTextChar">
    <w:name w:val="Endnote Text Char"/>
    <w:rsid w:val="0022772E"/>
    <w:rPr>
      <w:rFonts w:ascii="Calibri" w:hAnsi="Calibri" w:cs="Calibri"/>
      <w:lang w:val="en-GB"/>
    </w:rPr>
  </w:style>
  <w:style w:type="character" w:customStyle="1" w:styleId="a5">
    <w:name w:val="Χαρακτήρες σημείωσης τέλους"/>
    <w:rsid w:val="0022772E"/>
    <w:rPr>
      <w:vertAlign w:val="superscript"/>
    </w:rPr>
  </w:style>
  <w:style w:type="character" w:customStyle="1" w:styleId="FootnoteReference2">
    <w:name w:val="Footnote Reference2"/>
    <w:rsid w:val="0022772E"/>
    <w:rPr>
      <w:vertAlign w:val="superscript"/>
    </w:rPr>
  </w:style>
  <w:style w:type="character" w:customStyle="1" w:styleId="EndnoteReference1">
    <w:name w:val="Endnote Reference1"/>
    <w:rsid w:val="0022772E"/>
    <w:rPr>
      <w:vertAlign w:val="superscript"/>
    </w:rPr>
  </w:style>
  <w:style w:type="character" w:customStyle="1" w:styleId="a6">
    <w:name w:val="Κουκκίδες"/>
    <w:rsid w:val="0022772E"/>
    <w:rPr>
      <w:rFonts w:ascii="OpenSymbol" w:eastAsia="OpenSymbol" w:hAnsi="OpenSymbol" w:cs="OpenSymbol"/>
    </w:rPr>
  </w:style>
  <w:style w:type="character" w:styleId="a7">
    <w:name w:val="Strong"/>
    <w:qFormat/>
    <w:rsid w:val="0022772E"/>
    <w:rPr>
      <w:b/>
      <w:bCs/>
    </w:rPr>
  </w:style>
  <w:style w:type="character" w:customStyle="1" w:styleId="a8">
    <w:name w:val="Σύμβολο υποσημείωσης"/>
    <w:rsid w:val="0022772E"/>
    <w:rPr>
      <w:vertAlign w:val="superscript"/>
    </w:rPr>
  </w:style>
  <w:style w:type="character" w:styleId="a9">
    <w:name w:val="Emphasis"/>
    <w:qFormat/>
    <w:rsid w:val="0022772E"/>
    <w:rPr>
      <w:i/>
      <w:iCs/>
    </w:rPr>
  </w:style>
  <w:style w:type="character" w:customStyle="1" w:styleId="aa">
    <w:name w:val="Χαρακτήρες αρίθμησης"/>
    <w:rsid w:val="0022772E"/>
  </w:style>
  <w:style w:type="character" w:customStyle="1" w:styleId="normalwithoutspacingChar">
    <w:name w:val="normal_without_spacing Char"/>
    <w:rsid w:val="0022772E"/>
    <w:rPr>
      <w:rFonts w:ascii="Calibri" w:hAnsi="Calibri" w:cs="Calibri"/>
      <w:sz w:val="22"/>
      <w:szCs w:val="24"/>
    </w:rPr>
  </w:style>
  <w:style w:type="character" w:customStyle="1" w:styleId="FootnoteTextChar1">
    <w:name w:val="Footnote Text Char1"/>
    <w:rsid w:val="0022772E"/>
    <w:rPr>
      <w:rFonts w:ascii="Calibri" w:hAnsi="Calibri" w:cs="Calibri"/>
      <w:lang w:val="en-IE" w:eastAsia="zh-CN"/>
    </w:rPr>
  </w:style>
  <w:style w:type="character" w:customStyle="1" w:styleId="foothangingChar">
    <w:name w:val="foot_hanging Char"/>
    <w:rsid w:val="0022772E"/>
    <w:rPr>
      <w:rFonts w:ascii="Calibri" w:hAnsi="Calibri" w:cs="Calibri"/>
      <w:sz w:val="18"/>
      <w:szCs w:val="18"/>
      <w:lang w:val="en-IE" w:eastAsia="zh-CN"/>
    </w:rPr>
  </w:style>
  <w:style w:type="character" w:customStyle="1" w:styleId="HTMLPreformattedChar">
    <w:name w:val="HTML Preformatted Char"/>
    <w:rsid w:val="0022772E"/>
    <w:rPr>
      <w:rFonts w:ascii="Courier New" w:hAnsi="Courier New" w:cs="Courier New"/>
    </w:rPr>
  </w:style>
  <w:style w:type="character" w:customStyle="1" w:styleId="apple-converted-space">
    <w:name w:val="apple-converted-space"/>
    <w:basedOn w:val="WW-DefaultParagraphFont111111111111111"/>
    <w:rsid w:val="0022772E"/>
  </w:style>
  <w:style w:type="character" w:customStyle="1" w:styleId="3Char0">
    <w:name w:val="Σώμα κείμενου με εσοχή 3 Char"/>
    <w:link w:val="31"/>
    <w:rsid w:val="0022772E"/>
    <w:rPr>
      <w:rFonts w:ascii="Calibri" w:hAnsi="Calibri" w:cs="Calibri"/>
      <w:sz w:val="16"/>
      <w:szCs w:val="16"/>
      <w:lang w:val="en-GB"/>
    </w:rPr>
  </w:style>
  <w:style w:type="character" w:customStyle="1" w:styleId="WW-FootnoteReference">
    <w:name w:val="WW-Footnote Reference"/>
    <w:rsid w:val="0022772E"/>
    <w:rPr>
      <w:vertAlign w:val="superscript"/>
    </w:rPr>
  </w:style>
  <w:style w:type="character" w:customStyle="1" w:styleId="WW-EndnoteReference">
    <w:name w:val="WW-Endnote Reference"/>
    <w:rsid w:val="0022772E"/>
    <w:rPr>
      <w:vertAlign w:val="superscript"/>
    </w:rPr>
  </w:style>
  <w:style w:type="character" w:customStyle="1" w:styleId="FootnoteReference1">
    <w:name w:val="Footnote Reference1"/>
    <w:rsid w:val="0022772E"/>
    <w:rPr>
      <w:vertAlign w:val="superscript"/>
    </w:rPr>
  </w:style>
  <w:style w:type="character" w:customStyle="1" w:styleId="FootnoteTextChar2">
    <w:name w:val="Footnote Text Char2"/>
    <w:rsid w:val="0022772E"/>
    <w:rPr>
      <w:rFonts w:ascii="Calibri" w:hAnsi="Calibri" w:cs="Calibri"/>
      <w:sz w:val="18"/>
      <w:lang w:val="en-IE" w:eastAsia="zh-CN"/>
    </w:rPr>
  </w:style>
  <w:style w:type="character" w:customStyle="1" w:styleId="foothangingChar1">
    <w:name w:val="foot_hanging Char1"/>
    <w:rsid w:val="0022772E"/>
    <w:rPr>
      <w:rFonts w:ascii="Calibri" w:hAnsi="Calibri" w:cs="Calibri"/>
      <w:sz w:val="18"/>
      <w:szCs w:val="18"/>
      <w:lang w:val="en-IE" w:eastAsia="zh-CN"/>
    </w:rPr>
  </w:style>
  <w:style w:type="character" w:customStyle="1" w:styleId="footersChar">
    <w:name w:val="footers Char"/>
    <w:basedOn w:val="foothangingChar1"/>
    <w:rsid w:val="0022772E"/>
    <w:rPr>
      <w:rFonts w:ascii="Calibri" w:hAnsi="Calibri" w:cs="Calibri"/>
      <w:sz w:val="18"/>
      <w:szCs w:val="18"/>
      <w:lang w:val="en-IE" w:eastAsia="zh-CN"/>
    </w:rPr>
  </w:style>
  <w:style w:type="character" w:customStyle="1" w:styleId="CommentTextChar1">
    <w:name w:val="Comment Text Char1"/>
    <w:rsid w:val="0022772E"/>
    <w:rPr>
      <w:rFonts w:ascii="Calibri" w:hAnsi="Calibri" w:cs="Calibri"/>
      <w:lang w:val="en-GB" w:eastAsia="zh-CN"/>
    </w:rPr>
  </w:style>
  <w:style w:type="character" w:customStyle="1" w:styleId="HTMLPreformattedChar1">
    <w:name w:val="HTML Preformatted Char1"/>
    <w:rsid w:val="0022772E"/>
    <w:rPr>
      <w:rFonts w:ascii="Courier New" w:hAnsi="Courier New" w:cs="Courier New"/>
      <w:lang w:eastAsia="zh-CN"/>
    </w:rPr>
  </w:style>
  <w:style w:type="character" w:customStyle="1" w:styleId="BodyText3Char">
    <w:name w:val="Body Text 3 Char"/>
    <w:rsid w:val="0022772E"/>
    <w:rPr>
      <w:rFonts w:ascii="Calibri" w:hAnsi="Calibri" w:cs="Calibri"/>
      <w:sz w:val="16"/>
      <w:szCs w:val="16"/>
      <w:lang w:val="en-GB" w:eastAsia="zh-CN"/>
    </w:rPr>
  </w:style>
  <w:style w:type="character" w:customStyle="1" w:styleId="WW-FootnoteReference1">
    <w:name w:val="WW-Footnote Reference1"/>
    <w:rsid w:val="0022772E"/>
    <w:rPr>
      <w:vertAlign w:val="superscript"/>
    </w:rPr>
  </w:style>
  <w:style w:type="character" w:customStyle="1" w:styleId="WW-EndnoteReference1">
    <w:name w:val="WW-Endnote Reference1"/>
    <w:rsid w:val="0022772E"/>
    <w:rPr>
      <w:vertAlign w:val="superscript"/>
    </w:rPr>
  </w:style>
  <w:style w:type="character" w:customStyle="1" w:styleId="WW-FootnoteReference2">
    <w:name w:val="WW-Footnote Reference2"/>
    <w:rsid w:val="0022772E"/>
    <w:rPr>
      <w:vertAlign w:val="superscript"/>
    </w:rPr>
  </w:style>
  <w:style w:type="character" w:customStyle="1" w:styleId="WW-EndnoteReference2">
    <w:name w:val="WW-Endnote Reference2"/>
    <w:rsid w:val="0022772E"/>
    <w:rPr>
      <w:vertAlign w:val="superscript"/>
    </w:rPr>
  </w:style>
  <w:style w:type="character" w:customStyle="1" w:styleId="FootnoteTextChar3">
    <w:name w:val="Footnote Text Char3"/>
    <w:rsid w:val="0022772E"/>
    <w:rPr>
      <w:rFonts w:ascii="Calibri" w:hAnsi="Calibri" w:cs="Calibri"/>
      <w:sz w:val="18"/>
      <w:lang w:val="en-IE" w:eastAsia="zh-CN"/>
    </w:rPr>
  </w:style>
  <w:style w:type="character" w:customStyle="1" w:styleId="foothangingChar2">
    <w:name w:val="foot_hanging Char2"/>
    <w:rsid w:val="0022772E"/>
    <w:rPr>
      <w:rFonts w:ascii="Calibri" w:hAnsi="Calibri" w:cs="Calibri"/>
      <w:sz w:val="18"/>
      <w:szCs w:val="18"/>
      <w:lang w:val="en-IE" w:eastAsia="zh-CN"/>
    </w:rPr>
  </w:style>
  <w:style w:type="character" w:customStyle="1" w:styleId="footersChar1">
    <w:name w:val="footers Char1"/>
    <w:basedOn w:val="foothangingChar2"/>
    <w:rsid w:val="0022772E"/>
    <w:rPr>
      <w:rFonts w:ascii="Calibri" w:hAnsi="Calibri" w:cs="Calibri"/>
      <w:sz w:val="18"/>
      <w:szCs w:val="18"/>
      <w:lang w:val="en-IE" w:eastAsia="zh-CN"/>
    </w:rPr>
  </w:style>
  <w:style w:type="character" w:customStyle="1" w:styleId="foootChar">
    <w:name w:val="fooot Char"/>
    <w:basedOn w:val="footersChar1"/>
    <w:rsid w:val="0022772E"/>
    <w:rPr>
      <w:rFonts w:ascii="Calibri" w:hAnsi="Calibri" w:cs="Calibri"/>
      <w:sz w:val="18"/>
      <w:szCs w:val="18"/>
      <w:lang w:val="en-IE" w:eastAsia="zh-CN"/>
    </w:rPr>
  </w:style>
  <w:style w:type="character" w:customStyle="1" w:styleId="12">
    <w:name w:val="Παραπομπή υποσημείωσης1"/>
    <w:rsid w:val="0022772E"/>
    <w:rPr>
      <w:vertAlign w:val="superscript"/>
    </w:rPr>
  </w:style>
  <w:style w:type="character" w:customStyle="1" w:styleId="13">
    <w:name w:val="Παραπομπή σημείωσης τέλους1"/>
    <w:rsid w:val="0022772E"/>
    <w:rPr>
      <w:vertAlign w:val="superscript"/>
    </w:rPr>
  </w:style>
  <w:style w:type="character" w:customStyle="1" w:styleId="Char">
    <w:name w:val="Κείμενο πλαισίου Char"/>
    <w:rsid w:val="0022772E"/>
    <w:rPr>
      <w:rFonts w:ascii="Tahoma" w:hAnsi="Tahoma" w:cs="Tahoma"/>
      <w:sz w:val="16"/>
      <w:szCs w:val="16"/>
      <w:lang w:val="en-GB"/>
    </w:rPr>
  </w:style>
  <w:style w:type="character" w:customStyle="1" w:styleId="14">
    <w:name w:val="Παραπομπή σχολίου1"/>
    <w:rsid w:val="0022772E"/>
    <w:rPr>
      <w:sz w:val="16"/>
      <w:szCs w:val="16"/>
    </w:rPr>
  </w:style>
  <w:style w:type="character" w:customStyle="1" w:styleId="Char0">
    <w:name w:val="Κείμενο σχολίου Char"/>
    <w:rsid w:val="0022772E"/>
    <w:rPr>
      <w:rFonts w:ascii="Calibri" w:hAnsi="Calibri" w:cs="Calibri"/>
      <w:lang w:val="en-GB"/>
    </w:rPr>
  </w:style>
  <w:style w:type="character" w:customStyle="1" w:styleId="Char1">
    <w:name w:val="Θέμα σχολίου Char"/>
    <w:rsid w:val="0022772E"/>
    <w:rPr>
      <w:rFonts w:ascii="Calibri" w:hAnsi="Calibri" w:cs="Calibri"/>
      <w:b/>
      <w:bCs/>
      <w:lang w:val="en-GB"/>
    </w:rPr>
  </w:style>
  <w:style w:type="character" w:customStyle="1" w:styleId="-HTMLChar">
    <w:name w:val="Προ-διαμορφωμένο HTML Char"/>
    <w:rsid w:val="0022772E"/>
    <w:rPr>
      <w:rFonts w:ascii="Courier New" w:eastAsia="Times New Roman" w:hAnsi="Courier New" w:cs="Courier New"/>
    </w:rPr>
  </w:style>
  <w:style w:type="character" w:customStyle="1" w:styleId="WW-FootnoteReference3">
    <w:name w:val="WW-Footnote Reference3"/>
    <w:rsid w:val="0022772E"/>
    <w:rPr>
      <w:vertAlign w:val="superscript"/>
    </w:rPr>
  </w:style>
  <w:style w:type="character" w:customStyle="1" w:styleId="WW-EndnoteReference3">
    <w:name w:val="WW-Endnote Reference3"/>
    <w:rsid w:val="0022772E"/>
    <w:rPr>
      <w:vertAlign w:val="superscript"/>
    </w:rPr>
  </w:style>
  <w:style w:type="character" w:customStyle="1" w:styleId="WW-FootnoteReference4">
    <w:name w:val="WW-Footnote Reference4"/>
    <w:rsid w:val="0022772E"/>
    <w:rPr>
      <w:vertAlign w:val="superscript"/>
    </w:rPr>
  </w:style>
  <w:style w:type="character" w:customStyle="1" w:styleId="WW-EndnoteReference4">
    <w:name w:val="WW-Endnote Reference4"/>
    <w:rsid w:val="0022772E"/>
    <w:rPr>
      <w:vertAlign w:val="superscript"/>
    </w:rPr>
  </w:style>
  <w:style w:type="character" w:customStyle="1" w:styleId="WW-FootnoteReference5">
    <w:name w:val="WW-Footnote Reference5"/>
    <w:rsid w:val="0022772E"/>
    <w:rPr>
      <w:vertAlign w:val="superscript"/>
    </w:rPr>
  </w:style>
  <w:style w:type="character" w:customStyle="1" w:styleId="WW-EndnoteReference5">
    <w:name w:val="WW-Endnote Reference5"/>
    <w:rsid w:val="0022772E"/>
    <w:rPr>
      <w:vertAlign w:val="superscript"/>
    </w:rPr>
  </w:style>
  <w:style w:type="character" w:customStyle="1" w:styleId="WW-FootnoteReference6">
    <w:name w:val="WW-Footnote Reference6"/>
    <w:rsid w:val="0022772E"/>
    <w:rPr>
      <w:vertAlign w:val="superscript"/>
    </w:rPr>
  </w:style>
  <w:style w:type="character" w:styleId="-0">
    <w:name w:val="FollowedHyperlink"/>
    <w:rsid w:val="0022772E"/>
    <w:rPr>
      <w:color w:val="800000"/>
      <w:u w:val="single"/>
    </w:rPr>
  </w:style>
  <w:style w:type="character" w:customStyle="1" w:styleId="WW-EndnoteReference6">
    <w:name w:val="WW-Endnote Reference6"/>
    <w:rsid w:val="0022772E"/>
    <w:rPr>
      <w:vertAlign w:val="superscript"/>
    </w:rPr>
  </w:style>
  <w:style w:type="character" w:customStyle="1" w:styleId="WW-FootnoteReference7">
    <w:name w:val="WW-Footnote Reference7"/>
    <w:rsid w:val="0022772E"/>
    <w:rPr>
      <w:vertAlign w:val="superscript"/>
    </w:rPr>
  </w:style>
  <w:style w:type="character" w:customStyle="1" w:styleId="WW-EndnoteReference7">
    <w:name w:val="WW-Endnote Reference7"/>
    <w:rsid w:val="0022772E"/>
    <w:rPr>
      <w:vertAlign w:val="superscript"/>
    </w:rPr>
  </w:style>
  <w:style w:type="character" w:customStyle="1" w:styleId="WW-FootnoteReference8">
    <w:name w:val="WW-Footnote Reference8"/>
    <w:rsid w:val="0022772E"/>
    <w:rPr>
      <w:vertAlign w:val="superscript"/>
    </w:rPr>
  </w:style>
  <w:style w:type="character" w:customStyle="1" w:styleId="WW-EndnoteReference8">
    <w:name w:val="WW-Endnote Reference8"/>
    <w:rsid w:val="0022772E"/>
    <w:rPr>
      <w:vertAlign w:val="superscript"/>
    </w:rPr>
  </w:style>
  <w:style w:type="character" w:customStyle="1" w:styleId="WW-FootnoteReference9">
    <w:name w:val="WW-Footnote Reference9"/>
    <w:rsid w:val="0022772E"/>
    <w:rPr>
      <w:vertAlign w:val="superscript"/>
    </w:rPr>
  </w:style>
  <w:style w:type="character" w:customStyle="1" w:styleId="WW-EndnoteReference9">
    <w:name w:val="WW-Endnote Reference9"/>
    <w:rsid w:val="0022772E"/>
    <w:rPr>
      <w:vertAlign w:val="superscript"/>
    </w:rPr>
  </w:style>
  <w:style w:type="character" w:customStyle="1" w:styleId="WW-FootnoteReference10">
    <w:name w:val="WW-Footnote Reference10"/>
    <w:rsid w:val="0022772E"/>
    <w:rPr>
      <w:vertAlign w:val="superscript"/>
    </w:rPr>
  </w:style>
  <w:style w:type="character" w:customStyle="1" w:styleId="WW-EndnoteReference10">
    <w:name w:val="WW-Endnote Reference10"/>
    <w:rsid w:val="0022772E"/>
    <w:rPr>
      <w:vertAlign w:val="superscript"/>
    </w:rPr>
  </w:style>
  <w:style w:type="character" w:customStyle="1" w:styleId="WW-FootnoteReference11">
    <w:name w:val="WW-Footnote Reference11"/>
    <w:rsid w:val="0022772E"/>
    <w:rPr>
      <w:vertAlign w:val="superscript"/>
    </w:rPr>
  </w:style>
  <w:style w:type="character" w:customStyle="1" w:styleId="WW-EndnoteReference11">
    <w:name w:val="WW-Endnote Reference11"/>
    <w:rsid w:val="0022772E"/>
    <w:rPr>
      <w:vertAlign w:val="superscript"/>
    </w:rPr>
  </w:style>
  <w:style w:type="character" w:customStyle="1" w:styleId="WW-FootnoteReference12">
    <w:name w:val="WW-Footnote Reference12"/>
    <w:rsid w:val="0022772E"/>
    <w:rPr>
      <w:vertAlign w:val="superscript"/>
    </w:rPr>
  </w:style>
  <w:style w:type="character" w:customStyle="1" w:styleId="WW-EndnoteReference12">
    <w:name w:val="WW-Endnote Reference12"/>
    <w:rsid w:val="0022772E"/>
    <w:rPr>
      <w:vertAlign w:val="superscript"/>
    </w:rPr>
  </w:style>
  <w:style w:type="character" w:customStyle="1" w:styleId="WW-FootnoteReference13">
    <w:name w:val="WW-Footnote Reference13"/>
    <w:rsid w:val="0022772E"/>
    <w:rPr>
      <w:vertAlign w:val="superscript"/>
    </w:rPr>
  </w:style>
  <w:style w:type="character" w:customStyle="1" w:styleId="WW-EndnoteReference13">
    <w:name w:val="WW-Endnote Reference13"/>
    <w:rsid w:val="0022772E"/>
    <w:rPr>
      <w:vertAlign w:val="superscript"/>
    </w:rPr>
  </w:style>
  <w:style w:type="character" w:customStyle="1" w:styleId="22">
    <w:name w:val="Παραπομπή υποσημείωσης2"/>
    <w:rsid w:val="0022772E"/>
    <w:rPr>
      <w:vertAlign w:val="superscript"/>
    </w:rPr>
  </w:style>
  <w:style w:type="character" w:customStyle="1" w:styleId="23">
    <w:name w:val="Παραπομπή σημείωσης τέλους2"/>
    <w:rsid w:val="0022772E"/>
    <w:rPr>
      <w:vertAlign w:val="superscript"/>
    </w:rPr>
  </w:style>
  <w:style w:type="character" w:customStyle="1" w:styleId="WW-FootnoteReference14">
    <w:name w:val="WW-Footnote Reference14"/>
    <w:rsid w:val="0022772E"/>
    <w:rPr>
      <w:vertAlign w:val="superscript"/>
    </w:rPr>
  </w:style>
  <w:style w:type="character" w:customStyle="1" w:styleId="WW-EndnoteReference14">
    <w:name w:val="WW-Endnote Reference14"/>
    <w:rsid w:val="0022772E"/>
    <w:rPr>
      <w:vertAlign w:val="superscript"/>
    </w:rPr>
  </w:style>
  <w:style w:type="character" w:customStyle="1" w:styleId="WW-FootnoteReference15">
    <w:name w:val="WW-Footnote Reference15"/>
    <w:rsid w:val="0022772E"/>
    <w:rPr>
      <w:vertAlign w:val="superscript"/>
    </w:rPr>
  </w:style>
  <w:style w:type="character" w:customStyle="1" w:styleId="WW-EndnoteReference15">
    <w:name w:val="WW-Endnote Reference15"/>
    <w:rsid w:val="0022772E"/>
    <w:rPr>
      <w:vertAlign w:val="superscript"/>
    </w:rPr>
  </w:style>
  <w:style w:type="character" w:styleId="ab">
    <w:name w:val="footnote reference"/>
    <w:rsid w:val="0022772E"/>
    <w:rPr>
      <w:vertAlign w:val="superscript"/>
    </w:rPr>
  </w:style>
  <w:style w:type="character" w:styleId="ac">
    <w:name w:val="endnote reference"/>
    <w:rsid w:val="0022772E"/>
    <w:rPr>
      <w:vertAlign w:val="superscript"/>
    </w:rPr>
  </w:style>
  <w:style w:type="paragraph" w:customStyle="1" w:styleId="ad">
    <w:name w:val="Επικεφαλίδα"/>
    <w:basedOn w:val="a"/>
    <w:next w:val="ae"/>
    <w:rsid w:val="0022772E"/>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e">
    <w:name w:val="Body Text"/>
    <w:basedOn w:val="a"/>
    <w:link w:val="Char2"/>
    <w:rsid w:val="0022772E"/>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e"/>
    <w:rsid w:val="0022772E"/>
    <w:rPr>
      <w:rFonts w:ascii="Calibri" w:eastAsia="Times New Roman" w:hAnsi="Calibri" w:cs="Calibri"/>
      <w:szCs w:val="24"/>
      <w:lang w:val="en-GB" w:eastAsia="zh-CN"/>
    </w:rPr>
  </w:style>
  <w:style w:type="paragraph" w:styleId="af">
    <w:name w:val="List"/>
    <w:basedOn w:val="ae"/>
    <w:rsid w:val="0022772E"/>
    <w:rPr>
      <w:rFonts w:cs="Mangal"/>
    </w:rPr>
  </w:style>
  <w:style w:type="paragraph" w:styleId="af0">
    <w:name w:val="caption"/>
    <w:basedOn w:val="a"/>
    <w:qFormat/>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1">
    <w:name w:val="Ευρετήριο"/>
    <w:basedOn w:val="a"/>
    <w:rsid w:val="0022772E"/>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5">
    <w:name w:val="Λεζάντα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22772E"/>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16">
    <w:name w:val="Ημερομηνία1"/>
    <w:basedOn w:val="a"/>
    <w:next w:val="a"/>
    <w:rsid w:val="0022772E"/>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22772E"/>
  </w:style>
  <w:style w:type="paragraph" w:customStyle="1" w:styleId="inserttext">
    <w:name w:val="insert text"/>
    <w:basedOn w:val="a"/>
    <w:rsid w:val="0022772E"/>
    <w:pPr>
      <w:suppressAutoHyphens/>
      <w:spacing w:after="100" w:line="240" w:lineRule="auto"/>
      <w:ind w:left="794"/>
      <w:jc w:val="both"/>
    </w:pPr>
    <w:rPr>
      <w:rFonts w:ascii="Calibri" w:eastAsia="MS Mincho" w:hAnsi="Calibri" w:cs="Calibri"/>
      <w:szCs w:val="24"/>
      <w:lang w:val="en-US" w:eastAsia="ja-JP"/>
    </w:rPr>
  </w:style>
  <w:style w:type="paragraph" w:styleId="af2">
    <w:name w:val="footer"/>
    <w:aliases w:val="ft"/>
    <w:basedOn w:val="a"/>
    <w:link w:val="Char3"/>
    <w:rsid w:val="0022772E"/>
    <w:pPr>
      <w:suppressAutoHyphens/>
      <w:spacing w:after="100" w:line="240" w:lineRule="auto"/>
      <w:jc w:val="both"/>
    </w:pPr>
    <w:rPr>
      <w:rFonts w:ascii="Calibri" w:eastAsia="MS Mincho" w:hAnsi="Calibri" w:cs="Calibri"/>
      <w:szCs w:val="24"/>
      <w:lang w:val="en-US" w:eastAsia="ja-JP"/>
    </w:rPr>
  </w:style>
  <w:style w:type="character" w:customStyle="1" w:styleId="Char3">
    <w:name w:val="Υποσέλιδο Char"/>
    <w:basedOn w:val="a0"/>
    <w:link w:val="af2"/>
    <w:rsid w:val="0022772E"/>
    <w:rPr>
      <w:rFonts w:ascii="Calibri" w:eastAsia="MS Mincho" w:hAnsi="Calibri" w:cs="Calibri"/>
      <w:szCs w:val="24"/>
      <w:lang w:val="en-US" w:eastAsia="ja-JP"/>
    </w:rPr>
  </w:style>
  <w:style w:type="paragraph" w:styleId="af3">
    <w:name w:val="header"/>
    <w:aliases w:val="hd"/>
    <w:basedOn w:val="a"/>
    <w:link w:val="Char4"/>
    <w:rsid w:val="0022772E"/>
    <w:pPr>
      <w:suppressAutoHyphens/>
      <w:spacing w:after="120" w:line="240" w:lineRule="auto"/>
      <w:jc w:val="both"/>
    </w:pPr>
    <w:rPr>
      <w:rFonts w:ascii="Calibri" w:eastAsia="Times New Roman" w:hAnsi="Calibri" w:cs="Calibri"/>
      <w:szCs w:val="24"/>
      <w:lang w:val="en-GB" w:eastAsia="zh-CN"/>
    </w:rPr>
  </w:style>
  <w:style w:type="character" w:customStyle="1" w:styleId="Char4">
    <w:name w:val="Κεφαλίδα Char"/>
    <w:basedOn w:val="a0"/>
    <w:link w:val="af3"/>
    <w:rsid w:val="0022772E"/>
    <w:rPr>
      <w:rFonts w:ascii="Calibri" w:eastAsia="Times New Roman" w:hAnsi="Calibri" w:cs="Calibri"/>
      <w:szCs w:val="24"/>
      <w:lang w:val="en-GB" w:eastAsia="zh-CN"/>
    </w:rPr>
  </w:style>
  <w:style w:type="paragraph" w:customStyle="1" w:styleId="17">
    <w:name w:val="Κείμενο πλαισίου1"/>
    <w:basedOn w:val="a"/>
    <w:rsid w:val="0022772E"/>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a"/>
    <w:rsid w:val="0022772E"/>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22772E"/>
    <w:rPr>
      <w:b/>
      <w:bCs/>
    </w:rPr>
  </w:style>
  <w:style w:type="paragraph" w:customStyle="1" w:styleId="18">
    <w:name w:val="Αναθεώρηση1"/>
    <w:rsid w:val="0022772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2772E"/>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19">
    <w:name w:val="Παράγραφος λίστας1"/>
    <w:basedOn w:val="a"/>
    <w:rsid w:val="0022772E"/>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4">
    <w:name w:val="footnote text"/>
    <w:basedOn w:val="a"/>
    <w:link w:val="Char5"/>
    <w:rsid w:val="0022772E"/>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5">
    <w:name w:val="Κείμενο υποσημείωσης Char"/>
    <w:basedOn w:val="a0"/>
    <w:link w:val="af4"/>
    <w:rsid w:val="0022772E"/>
    <w:rPr>
      <w:rFonts w:ascii="Calibri" w:eastAsia="Times New Roman" w:hAnsi="Calibri" w:cs="Calibri"/>
      <w:sz w:val="18"/>
      <w:szCs w:val="20"/>
      <w:lang w:val="en-IE" w:eastAsia="zh-CN"/>
    </w:rPr>
  </w:style>
  <w:style w:type="paragraph" w:styleId="1a">
    <w:name w:val="toc 1"/>
    <w:basedOn w:val="a"/>
    <w:next w:val="a"/>
    <w:uiPriority w:val="39"/>
    <w:rsid w:val="0022772E"/>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22772E"/>
    <w:pPr>
      <w:suppressAutoHyphens/>
      <w:spacing w:after="0" w:line="240" w:lineRule="auto"/>
      <w:ind w:left="220"/>
    </w:pPr>
    <w:rPr>
      <w:rFonts w:ascii="Calibri" w:eastAsia="Times New Roman" w:hAnsi="Calibri" w:cs="Calibri"/>
      <w:smallCaps/>
      <w:sz w:val="20"/>
      <w:szCs w:val="20"/>
      <w:lang w:val="en-GB" w:eastAsia="zh-CN"/>
    </w:rPr>
  </w:style>
  <w:style w:type="paragraph" w:styleId="32">
    <w:name w:val="toc 3"/>
    <w:basedOn w:val="a"/>
    <w:next w:val="a"/>
    <w:uiPriority w:val="39"/>
    <w:rsid w:val="0022772E"/>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22772E"/>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22772E"/>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22772E"/>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22772E"/>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22772E"/>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22772E"/>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22772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2772E"/>
    <w:rPr>
      <w:rFonts w:ascii="Calibri" w:hAnsi="Calibri" w:cs="Calibri"/>
      <w:lang w:val="el-GR"/>
    </w:rPr>
  </w:style>
  <w:style w:type="paragraph" w:styleId="af5">
    <w:name w:val="endnote text"/>
    <w:basedOn w:val="a"/>
    <w:link w:val="Char10"/>
    <w:rsid w:val="0022772E"/>
    <w:pPr>
      <w:suppressAutoHyphens/>
      <w:spacing w:after="120" w:line="240" w:lineRule="auto"/>
      <w:jc w:val="both"/>
    </w:pPr>
    <w:rPr>
      <w:rFonts w:ascii="Calibri" w:eastAsia="Times New Roman" w:hAnsi="Calibri" w:cs="Calibri"/>
      <w:sz w:val="20"/>
      <w:szCs w:val="20"/>
      <w:lang w:val="en-GB" w:eastAsia="zh-CN"/>
    </w:rPr>
  </w:style>
  <w:style w:type="character" w:customStyle="1" w:styleId="Char6">
    <w:name w:val="Κείμενο σημείωσης τέλους Char"/>
    <w:basedOn w:val="a0"/>
    <w:rsid w:val="0022772E"/>
    <w:rPr>
      <w:sz w:val="20"/>
      <w:szCs w:val="20"/>
    </w:rPr>
  </w:style>
  <w:style w:type="paragraph" w:customStyle="1" w:styleId="Default">
    <w:name w:val="Default"/>
    <w:rsid w:val="0022772E"/>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22772E"/>
    <w:pPr>
      <w:suppressAutoHyphens/>
      <w:spacing w:after="120" w:line="240" w:lineRule="auto"/>
      <w:jc w:val="both"/>
    </w:pPr>
    <w:rPr>
      <w:rFonts w:ascii="Calibri" w:eastAsia="Times New Roman" w:hAnsi="Calibri" w:cs="Calibri"/>
      <w:szCs w:val="24"/>
      <w:lang w:val="en-GB" w:eastAsia="zh-CN"/>
    </w:rPr>
  </w:style>
  <w:style w:type="paragraph" w:styleId="af7">
    <w:name w:val="Body Text Indent"/>
    <w:basedOn w:val="a"/>
    <w:link w:val="Char7"/>
    <w:rsid w:val="0022772E"/>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7">
    <w:name w:val="Σώμα κείμενου με εσοχή Char"/>
    <w:basedOn w:val="a0"/>
    <w:link w:val="af7"/>
    <w:rsid w:val="0022772E"/>
    <w:rPr>
      <w:rFonts w:ascii="Arial" w:eastAsia="Times New Roman" w:hAnsi="Arial" w:cs="Arial"/>
      <w:szCs w:val="24"/>
      <w:lang w:val="en-GB" w:eastAsia="zh-CN"/>
    </w:rPr>
  </w:style>
  <w:style w:type="paragraph" w:customStyle="1" w:styleId="normalwithoutspacing">
    <w:name w:val="normal_without_spacing"/>
    <w:basedOn w:val="a"/>
    <w:rsid w:val="0022772E"/>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4"/>
    <w:rsid w:val="0022772E"/>
    <w:pPr>
      <w:ind w:left="426" w:hanging="426"/>
    </w:pPr>
    <w:rPr>
      <w:szCs w:val="18"/>
    </w:rPr>
  </w:style>
  <w:style w:type="paragraph" w:customStyle="1" w:styleId="-HTML1">
    <w:name w:val="Προ-διαμορφωμένο HTML1"/>
    <w:basedOn w:val="a"/>
    <w:rsid w:val="00227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rsid w:val="0022772E"/>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
    <w:rsid w:val="0022772E"/>
    <w:pPr>
      <w:spacing w:after="120" w:line="312" w:lineRule="auto"/>
      <w:ind w:left="283"/>
      <w:jc w:val="both"/>
    </w:pPr>
    <w:rPr>
      <w:rFonts w:ascii="Calibri" w:eastAsia="Times New Roman" w:hAnsi="Calibri" w:cs="Times New Roman"/>
      <w:sz w:val="16"/>
      <w:szCs w:val="16"/>
      <w:lang w:val="en-GB" w:eastAsia="zh-CN"/>
    </w:rPr>
  </w:style>
  <w:style w:type="paragraph" w:customStyle="1" w:styleId="1b">
    <w:name w:val="Χωρίς διάστιχο1"/>
    <w:rsid w:val="0022772E"/>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22772E"/>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9">
    <w:name w:val="Επικεφαλίδα πίνακα"/>
    <w:basedOn w:val="af8"/>
    <w:rsid w:val="0022772E"/>
    <w:pPr>
      <w:jc w:val="center"/>
    </w:pPr>
    <w:rPr>
      <w:b/>
      <w:bCs/>
    </w:rPr>
  </w:style>
  <w:style w:type="paragraph" w:customStyle="1" w:styleId="footers">
    <w:name w:val="footers"/>
    <w:basedOn w:val="foothanging"/>
    <w:rsid w:val="0022772E"/>
  </w:style>
  <w:style w:type="paragraph" w:customStyle="1" w:styleId="Standard">
    <w:name w:val="Standard"/>
    <w:rsid w:val="0022772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2772E"/>
    <w:pPr>
      <w:spacing w:after="120"/>
    </w:pPr>
  </w:style>
  <w:style w:type="paragraph" w:customStyle="1" w:styleId="Footnote">
    <w:name w:val="Footnote"/>
    <w:basedOn w:val="Standard"/>
    <w:rsid w:val="0022772E"/>
    <w:pPr>
      <w:suppressLineNumbers/>
      <w:ind w:left="283" w:hanging="283"/>
    </w:pPr>
    <w:rPr>
      <w:sz w:val="20"/>
      <w:szCs w:val="20"/>
    </w:rPr>
  </w:style>
  <w:style w:type="paragraph" w:customStyle="1" w:styleId="311">
    <w:name w:val="Σώμα κείμενου 31"/>
    <w:basedOn w:val="a"/>
    <w:rsid w:val="0022772E"/>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22772E"/>
  </w:style>
  <w:style w:type="paragraph" w:styleId="afa">
    <w:name w:val="Balloon Text"/>
    <w:basedOn w:val="a"/>
    <w:link w:val="Char11"/>
    <w:rsid w:val="0022772E"/>
    <w:pPr>
      <w:suppressAutoHyphens/>
      <w:spacing w:after="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0"/>
    <w:link w:val="afa"/>
    <w:rsid w:val="0022772E"/>
    <w:rPr>
      <w:rFonts w:ascii="Tahoma" w:eastAsia="Times New Roman" w:hAnsi="Tahoma" w:cs="Tahoma"/>
      <w:sz w:val="16"/>
      <w:szCs w:val="16"/>
      <w:lang w:val="en-GB" w:eastAsia="zh-CN"/>
    </w:rPr>
  </w:style>
  <w:style w:type="paragraph" w:customStyle="1" w:styleId="1c">
    <w:name w:val="Κείμενο σχολίου1"/>
    <w:basedOn w:val="a"/>
    <w:rsid w:val="0022772E"/>
    <w:pPr>
      <w:suppressAutoHyphens/>
      <w:spacing w:after="120" w:line="240" w:lineRule="auto"/>
      <w:jc w:val="both"/>
    </w:pPr>
    <w:rPr>
      <w:rFonts w:ascii="Calibri" w:eastAsia="Times New Roman" w:hAnsi="Calibri" w:cs="Calibri"/>
      <w:sz w:val="20"/>
      <w:szCs w:val="20"/>
      <w:lang w:val="en-GB" w:eastAsia="zh-CN"/>
    </w:rPr>
  </w:style>
  <w:style w:type="paragraph" w:styleId="afb">
    <w:name w:val="annotation text"/>
    <w:basedOn w:val="a"/>
    <w:link w:val="Char12"/>
    <w:uiPriority w:val="99"/>
    <w:unhideWhenUsed/>
    <w:rsid w:val="0022772E"/>
    <w:pPr>
      <w:suppressAutoHyphens/>
      <w:spacing w:after="120" w:line="240" w:lineRule="auto"/>
      <w:jc w:val="both"/>
    </w:pPr>
    <w:rPr>
      <w:rFonts w:ascii="Calibri" w:eastAsia="Times New Roman" w:hAnsi="Calibri" w:cs="Calibri"/>
      <w:sz w:val="20"/>
      <w:szCs w:val="20"/>
      <w:lang w:val="en-GB" w:eastAsia="zh-CN"/>
    </w:rPr>
  </w:style>
  <w:style w:type="character" w:customStyle="1" w:styleId="Char12">
    <w:name w:val="Κείμενο σχολίου Char1"/>
    <w:basedOn w:val="a0"/>
    <w:link w:val="afb"/>
    <w:uiPriority w:val="99"/>
    <w:rsid w:val="0022772E"/>
    <w:rPr>
      <w:rFonts w:ascii="Calibri" w:eastAsia="Times New Roman" w:hAnsi="Calibri" w:cs="Calibri"/>
      <w:sz w:val="20"/>
      <w:szCs w:val="20"/>
      <w:lang w:val="en-GB" w:eastAsia="zh-CN"/>
    </w:rPr>
  </w:style>
  <w:style w:type="paragraph" w:styleId="afc">
    <w:name w:val="annotation subject"/>
    <w:basedOn w:val="1c"/>
    <w:next w:val="1c"/>
    <w:link w:val="Char13"/>
    <w:uiPriority w:val="99"/>
    <w:rsid w:val="0022772E"/>
    <w:rPr>
      <w:b/>
      <w:bCs/>
    </w:rPr>
  </w:style>
  <w:style w:type="character" w:customStyle="1" w:styleId="Char13">
    <w:name w:val="Θέμα σχολίου Char1"/>
    <w:basedOn w:val="Char12"/>
    <w:link w:val="afc"/>
    <w:uiPriority w:val="99"/>
    <w:rsid w:val="0022772E"/>
    <w:rPr>
      <w:rFonts w:ascii="Calibri" w:eastAsia="Times New Roman" w:hAnsi="Calibri" w:cs="Calibri"/>
      <w:b/>
      <w:bCs/>
      <w:sz w:val="20"/>
      <w:szCs w:val="20"/>
      <w:lang w:val="en-GB" w:eastAsia="zh-CN"/>
    </w:rPr>
  </w:style>
  <w:style w:type="paragraph" w:styleId="-HTML">
    <w:name w:val="HTML Preformatted"/>
    <w:basedOn w:val="a"/>
    <w:link w:val="-HTMLChar1"/>
    <w:rsid w:val="00227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rsid w:val="0022772E"/>
    <w:rPr>
      <w:rFonts w:ascii="Courier New" w:eastAsia="Times New Roman" w:hAnsi="Courier New" w:cs="Courier New"/>
      <w:sz w:val="20"/>
      <w:szCs w:val="20"/>
      <w:lang w:val="en-US" w:eastAsia="zh-CN"/>
    </w:rPr>
  </w:style>
  <w:style w:type="paragraph" w:styleId="afd">
    <w:name w:val="Revision"/>
    <w:rsid w:val="0022772E"/>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
    <w:rsid w:val="0022772E"/>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1"/>
    <w:rsid w:val="0022772E"/>
    <w:pPr>
      <w:tabs>
        <w:tab w:val="right" w:leader="dot" w:pos="7091"/>
      </w:tabs>
      <w:ind w:left="2547"/>
    </w:pPr>
  </w:style>
  <w:style w:type="paragraph" w:customStyle="1" w:styleId="afe">
    <w:name w:val="Οριζόντια γραμμή"/>
    <w:basedOn w:val="a"/>
    <w:next w:val="ae"/>
    <w:rsid w:val="0022772E"/>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2">
    <w:name w:val="para-2"/>
    <w:basedOn w:val="a"/>
    <w:rsid w:val="0022772E"/>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Char10">
    <w:name w:val="Κείμενο σημείωσης τέλους Char1"/>
    <w:link w:val="af5"/>
    <w:rsid w:val="0022772E"/>
    <w:rPr>
      <w:rFonts w:ascii="Calibri" w:eastAsia="Times New Roman" w:hAnsi="Calibri" w:cs="Calibri"/>
      <w:sz w:val="20"/>
      <w:szCs w:val="20"/>
      <w:lang w:val="en-GB" w:eastAsia="zh-CN"/>
    </w:rPr>
  </w:style>
  <w:style w:type="table" w:styleId="aff">
    <w:name w:val="Table Grid"/>
    <w:basedOn w:val="a1"/>
    <w:uiPriority w:val="39"/>
    <w:rsid w:val="0022772E"/>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2772E"/>
    <w:rPr>
      <w:rFonts w:ascii="TimesNewRoman" w:hAnsi="TimesNewRoman" w:hint="default"/>
      <w:b w:val="0"/>
      <w:bCs w:val="0"/>
      <w:i w:val="0"/>
      <w:iCs w:val="0"/>
      <w:color w:val="000000"/>
      <w:sz w:val="22"/>
      <w:szCs w:val="22"/>
    </w:rPr>
  </w:style>
  <w:style w:type="character" w:styleId="aff0">
    <w:name w:val="annotation reference"/>
    <w:uiPriority w:val="99"/>
    <w:rsid w:val="0022772E"/>
    <w:rPr>
      <w:sz w:val="16"/>
    </w:rPr>
  </w:style>
  <w:style w:type="paragraph" w:customStyle="1" w:styleId="Bulletn">
    <w:name w:val="Bulletn"/>
    <w:basedOn w:val="a"/>
    <w:rsid w:val="0022772E"/>
    <w:pPr>
      <w:tabs>
        <w:tab w:val="num" w:pos="720"/>
      </w:tabs>
      <w:overflowPunct w:val="0"/>
      <w:autoSpaceDE w:val="0"/>
      <w:autoSpaceDN w:val="0"/>
      <w:adjustRightInd w:val="0"/>
      <w:spacing w:before="120" w:after="0" w:line="300" w:lineRule="atLeast"/>
      <w:ind w:left="720" w:hanging="720"/>
      <w:jc w:val="both"/>
      <w:textAlignment w:val="baseline"/>
    </w:pPr>
    <w:rPr>
      <w:iCs/>
      <w:szCs w:val="20"/>
    </w:rPr>
  </w:style>
  <w:style w:type="paragraph" w:customStyle="1" w:styleId="HEAD1">
    <w:name w:val="HEAD1"/>
    <w:basedOn w:val="a"/>
    <w:next w:val="a"/>
    <w:rsid w:val="0022772E"/>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rPr>
  </w:style>
  <w:style w:type="paragraph" w:styleId="26">
    <w:name w:val="Body Text 2"/>
    <w:basedOn w:val="a"/>
    <w:link w:val="2Char0"/>
    <w:uiPriority w:val="99"/>
    <w:semiHidden/>
    <w:unhideWhenUsed/>
    <w:rsid w:val="0022772E"/>
    <w:pPr>
      <w:spacing w:before="120" w:after="120" w:line="480" w:lineRule="auto"/>
      <w:jc w:val="both"/>
    </w:pPr>
  </w:style>
  <w:style w:type="character" w:customStyle="1" w:styleId="2Char0">
    <w:name w:val="Σώμα κείμενου 2 Char"/>
    <w:basedOn w:val="a0"/>
    <w:link w:val="26"/>
    <w:uiPriority w:val="99"/>
    <w:semiHidden/>
    <w:rsid w:val="0022772E"/>
  </w:style>
  <w:style w:type="paragraph" w:customStyle="1" w:styleId="Aaoeeu">
    <w:name w:val="Aaoeeu"/>
    <w:rsid w:val="0022772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27">
    <w:name w:val="Body Text Indent 2"/>
    <w:basedOn w:val="a"/>
    <w:link w:val="2Char1"/>
    <w:uiPriority w:val="99"/>
    <w:unhideWhenUsed/>
    <w:rsid w:val="0022772E"/>
    <w:pPr>
      <w:spacing w:before="120" w:after="120" w:line="480" w:lineRule="auto"/>
      <w:ind w:left="283"/>
      <w:jc w:val="both"/>
    </w:pPr>
  </w:style>
  <w:style w:type="character" w:customStyle="1" w:styleId="2Char1">
    <w:name w:val="Σώμα κείμενου με εσοχή 2 Char"/>
    <w:basedOn w:val="a0"/>
    <w:link w:val="27"/>
    <w:uiPriority w:val="99"/>
    <w:rsid w:val="0022772E"/>
  </w:style>
  <w:style w:type="paragraph" w:customStyle="1" w:styleId="HEAD2">
    <w:name w:val="HEAD2"/>
    <w:basedOn w:val="a"/>
    <w:rsid w:val="0022772E"/>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rPr>
  </w:style>
  <w:style w:type="paragraph" w:styleId="31">
    <w:name w:val="Body Text Indent 3"/>
    <w:basedOn w:val="a"/>
    <w:link w:val="3Char0"/>
    <w:unhideWhenUsed/>
    <w:rsid w:val="0022772E"/>
    <w:pPr>
      <w:spacing w:before="120" w:after="120" w:line="240" w:lineRule="auto"/>
      <w:ind w:left="283"/>
      <w:jc w:val="both"/>
    </w:pPr>
    <w:rPr>
      <w:rFonts w:ascii="Calibri" w:hAnsi="Calibri" w:cs="Calibri"/>
      <w:sz w:val="16"/>
      <w:szCs w:val="16"/>
      <w:lang w:val="en-GB"/>
    </w:rPr>
  </w:style>
  <w:style w:type="character" w:customStyle="1" w:styleId="3Char1">
    <w:name w:val="Σώμα κείμενου με εσοχή 3 Char1"/>
    <w:basedOn w:val="a0"/>
    <w:uiPriority w:val="99"/>
    <w:semiHidden/>
    <w:rsid w:val="0022772E"/>
    <w:rPr>
      <w:sz w:val="16"/>
      <w:szCs w:val="16"/>
    </w:rPr>
  </w:style>
  <w:style w:type="character" w:customStyle="1" w:styleId="BodyTextIndent3Char1">
    <w:name w:val="Body Text Indent 3 Char1"/>
    <w:basedOn w:val="a0"/>
    <w:uiPriority w:val="99"/>
    <w:semiHidden/>
    <w:rsid w:val="0022772E"/>
    <w:rPr>
      <w:rFonts w:ascii="Calibri" w:hAnsi="Calibri" w:cs="Calibri"/>
      <w:sz w:val="16"/>
      <w:szCs w:val="16"/>
      <w:lang w:val="en-GB" w:eastAsia="zh-CN"/>
    </w:rPr>
  </w:style>
  <w:style w:type="paragraph" w:styleId="28">
    <w:name w:val="Body Text First Indent 2"/>
    <w:basedOn w:val="af7"/>
    <w:link w:val="2Char2"/>
    <w:uiPriority w:val="99"/>
    <w:semiHidden/>
    <w:unhideWhenUsed/>
    <w:rsid w:val="0022772E"/>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2Char2">
    <w:name w:val="Σώμα κείμενου Πρώτη Εσοχή 2 Char"/>
    <w:basedOn w:val="Char7"/>
    <w:link w:val="28"/>
    <w:uiPriority w:val="99"/>
    <w:semiHidden/>
    <w:rsid w:val="0022772E"/>
    <w:rPr>
      <w:rFonts w:ascii="Arial" w:eastAsia="Times New Roman" w:hAnsi="Arial" w:cs="Arial"/>
      <w:szCs w:val="24"/>
      <w:lang w:val="en-GB" w:eastAsia="zh-CN"/>
    </w:rPr>
  </w:style>
  <w:style w:type="character" w:customStyle="1" w:styleId="DeltaViewInsertion">
    <w:name w:val="DeltaView Insertion"/>
    <w:rsid w:val="0022772E"/>
    <w:rPr>
      <w:b/>
      <w:i/>
      <w:spacing w:val="0"/>
      <w:lang w:val="el-GR"/>
    </w:rPr>
  </w:style>
  <w:style w:type="character" w:customStyle="1" w:styleId="NormalBoldChar">
    <w:name w:val="NormalBold Char"/>
    <w:rsid w:val="0022772E"/>
    <w:rPr>
      <w:rFonts w:ascii="Times New Roman" w:eastAsia="Times New Roman" w:hAnsi="Times New Roman" w:cs="Times New Roman"/>
      <w:b/>
      <w:sz w:val="24"/>
      <w:lang w:val="el-GR"/>
    </w:rPr>
  </w:style>
  <w:style w:type="paragraph" w:customStyle="1" w:styleId="ChapterTitle">
    <w:name w:val="ChapterTitle"/>
    <w:basedOn w:val="a"/>
    <w:next w:val="a"/>
    <w:rsid w:val="0022772E"/>
    <w:pPr>
      <w:keepNext/>
      <w:suppressAutoHyphens/>
      <w:spacing w:before="120" w:after="360" w:line="276" w:lineRule="auto"/>
      <w:jc w:val="center"/>
    </w:pPr>
    <w:rPr>
      <w:rFonts w:ascii="Calibri" w:hAnsi="Calibri" w:cs="Calibri"/>
      <w:b/>
      <w:kern w:val="1"/>
      <w:lang w:eastAsia="zh-CN"/>
    </w:rPr>
  </w:style>
  <w:style w:type="paragraph" w:customStyle="1" w:styleId="SectionTitle">
    <w:name w:val="SectionTitle"/>
    <w:basedOn w:val="a"/>
    <w:next w:val="1"/>
    <w:rsid w:val="0022772E"/>
    <w:pPr>
      <w:keepNext/>
      <w:suppressAutoHyphens/>
      <w:spacing w:before="120" w:after="360" w:line="276" w:lineRule="auto"/>
      <w:ind w:firstLine="397"/>
      <w:jc w:val="center"/>
    </w:pPr>
    <w:rPr>
      <w:rFonts w:ascii="Calibri" w:hAnsi="Calibri" w:cs="Calibri"/>
      <w:b/>
      <w:smallCaps/>
      <w:kern w:val="1"/>
      <w:sz w:val="28"/>
      <w:lang w:eastAsia="zh-CN"/>
    </w:rPr>
  </w:style>
  <w:style w:type="paragraph" w:customStyle="1" w:styleId="aff1">
    <w:name w:val="ΑΡΘΡΟ"/>
    <w:basedOn w:val="2"/>
    <w:link w:val="Char8"/>
    <w:rsid w:val="0022772E"/>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lang w:eastAsia="en-US"/>
    </w:rPr>
  </w:style>
  <w:style w:type="character" w:customStyle="1" w:styleId="Char8">
    <w:name w:val="ΑΡΘΡΟ Char"/>
    <w:basedOn w:val="Heading2Char"/>
    <w:link w:val="aff1"/>
    <w:rsid w:val="0022772E"/>
    <w:rPr>
      <w:rFonts w:ascii="Arial" w:eastAsiaTheme="majorEastAsia" w:hAnsi="Arial" w:cstheme="minorHAnsi"/>
      <w:b/>
      <w:bCs/>
      <w:color w:val="002060"/>
      <w:sz w:val="24"/>
      <w:szCs w:val="22"/>
      <w:lang w:val="en-GB"/>
    </w:rPr>
  </w:style>
  <w:style w:type="character" w:styleId="aff2">
    <w:name w:val="Book Title"/>
    <w:basedOn w:val="a0"/>
    <w:uiPriority w:val="33"/>
    <w:qFormat/>
    <w:rsid w:val="0022772E"/>
    <w:rPr>
      <w:iCs/>
      <w:spacing w:val="5"/>
    </w:rPr>
  </w:style>
  <w:style w:type="paragraph" w:customStyle="1" w:styleId="Style2">
    <w:name w:val="Style2"/>
    <w:basedOn w:val="Style1"/>
    <w:link w:val="Style2Char"/>
    <w:qFormat/>
    <w:rsid w:val="0022772E"/>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22772E"/>
    <w:rPr>
      <w:rFonts w:ascii="Calibri" w:hAnsi="Calibri" w:cs="Calibri"/>
      <w:b/>
      <w:bCs/>
      <w:caps/>
      <w:color w:val="0066FF"/>
      <w:sz w:val="40"/>
      <w:szCs w:val="24"/>
      <w:lang w:val="en-US"/>
    </w:rPr>
  </w:style>
  <w:style w:type="paragraph" w:styleId="aff3">
    <w:name w:val="List Paragraph"/>
    <w:basedOn w:val="a"/>
    <w:link w:val="Char9"/>
    <w:qFormat/>
    <w:rsid w:val="0022772E"/>
    <w:pPr>
      <w:spacing w:before="120" w:after="0" w:line="240" w:lineRule="auto"/>
      <w:ind w:left="720"/>
      <w:contextualSpacing/>
      <w:jc w:val="both"/>
    </w:pPr>
  </w:style>
  <w:style w:type="paragraph" w:customStyle="1" w:styleId="BullSt">
    <w:name w:val="BullSt"/>
    <w:basedOn w:val="Bulletn"/>
    <w:rsid w:val="0022772E"/>
    <w:pPr>
      <w:numPr>
        <w:ilvl w:val="1"/>
        <w:numId w:val="11"/>
      </w:numPr>
      <w:tabs>
        <w:tab w:val="clear" w:pos="720"/>
        <w:tab w:val="num" w:pos="1800"/>
      </w:tabs>
      <w:ind w:left="375" w:hanging="375"/>
    </w:pPr>
    <w:rPr>
      <w:b/>
      <w:i/>
    </w:rPr>
  </w:style>
  <w:style w:type="character" w:customStyle="1" w:styleId="fontstyle21">
    <w:name w:val="fontstyle21"/>
    <w:basedOn w:val="a0"/>
    <w:rsid w:val="0022772E"/>
    <w:rPr>
      <w:rFonts w:ascii="Tahoma" w:hAnsi="Tahoma" w:cs="Tahoma" w:hint="default"/>
      <w:b/>
      <w:bCs/>
      <w:i w:val="0"/>
      <w:iCs w:val="0"/>
      <w:color w:val="000000"/>
      <w:sz w:val="24"/>
      <w:szCs w:val="24"/>
    </w:rPr>
  </w:style>
  <w:style w:type="paragraph" w:styleId="aff4">
    <w:name w:val="TOC Heading"/>
    <w:basedOn w:val="1"/>
    <w:next w:val="a"/>
    <w:uiPriority w:val="39"/>
    <w:unhideWhenUsed/>
    <w:qFormat/>
    <w:rsid w:val="0022772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5">
    <w:name w:val="Σώμα Κειμένου"/>
    <w:basedOn w:val="a"/>
    <w:rsid w:val="0022772E"/>
    <w:pPr>
      <w:spacing w:after="120" w:line="240" w:lineRule="auto"/>
      <w:jc w:val="both"/>
    </w:pPr>
    <w:rPr>
      <w:rFonts w:ascii="Arial" w:eastAsia="Times New Roman" w:hAnsi="Arial" w:cs="Times New Roman"/>
      <w:lang w:eastAsia="el-GR"/>
    </w:rPr>
  </w:style>
  <w:style w:type="paragraph" w:customStyle="1" w:styleId="tableparagraph">
    <w:name w:val="tableparagraph"/>
    <w:basedOn w:val="a"/>
    <w:rsid w:val="002277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11">
    <w:name w:val="Heading 11"/>
    <w:basedOn w:val="a"/>
    <w:qFormat/>
    <w:rsid w:val="0022772E"/>
    <w:pPr>
      <w:spacing w:before="120" w:after="0" w:line="240" w:lineRule="auto"/>
      <w:jc w:val="center"/>
    </w:pPr>
    <w:rPr>
      <w:rFonts w:ascii="Calibri" w:eastAsia="Times New Roman" w:hAnsi="Calibri" w:cs="Calibri"/>
      <w:b/>
      <w:smallCaps/>
      <w:color w:val="990000"/>
      <w:sz w:val="28"/>
      <w:szCs w:val="28"/>
    </w:rPr>
  </w:style>
  <w:style w:type="character" w:customStyle="1" w:styleId="41">
    <w:name w:val="Προεπιλεγμένη γραμματοσειρά4"/>
    <w:rsid w:val="0022772E"/>
  </w:style>
  <w:style w:type="character" w:customStyle="1" w:styleId="WW-DefaultParagraphFont1111111111111111">
    <w:name w:val="WW-Default Paragraph Font1111111111111111"/>
    <w:rsid w:val="0022772E"/>
  </w:style>
  <w:style w:type="character" w:styleId="aff6">
    <w:name w:val="Placeholder Text"/>
    <w:rsid w:val="0022772E"/>
    <w:rPr>
      <w:rFonts w:cs="Times New Roman"/>
      <w:color w:val="808080"/>
    </w:rPr>
  </w:style>
  <w:style w:type="character" w:customStyle="1" w:styleId="33">
    <w:name w:val="Παραπομπή υποσημείωσης3"/>
    <w:rsid w:val="0022772E"/>
    <w:rPr>
      <w:vertAlign w:val="superscript"/>
    </w:rPr>
  </w:style>
  <w:style w:type="character" w:customStyle="1" w:styleId="34">
    <w:name w:val="Παραπομπή σημείωσης τέλους3"/>
    <w:rsid w:val="0022772E"/>
    <w:rPr>
      <w:vertAlign w:val="superscript"/>
    </w:rPr>
  </w:style>
  <w:style w:type="character" w:customStyle="1" w:styleId="WW-FootnoteReference16">
    <w:name w:val="WW-Footnote Reference16"/>
    <w:rsid w:val="0022772E"/>
    <w:rPr>
      <w:vertAlign w:val="superscript"/>
    </w:rPr>
  </w:style>
  <w:style w:type="character" w:customStyle="1" w:styleId="WW-EndnoteReference16">
    <w:name w:val="WW-Endnote Reference16"/>
    <w:rsid w:val="0022772E"/>
    <w:rPr>
      <w:vertAlign w:val="superscript"/>
    </w:rPr>
  </w:style>
  <w:style w:type="paragraph" w:customStyle="1" w:styleId="35">
    <w:name w:val="Λεζάντα3"/>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22772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ff7">
    <w:name w:val="Date"/>
    <w:basedOn w:val="a"/>
    <w:next w:val="a"/>
    <w:link w:val="Chara"/>
    <w:rsid w:val="0022772E"/>
    <w:pPr>
      <w:suppressAutoHyphens/>
      <w:spacing w:after="100" w:line="240" w:lineRule="auto"/>
      <w:jc w:val="both"/>
    </w:pPr>
    <w:rPr>
      <w:rFonts w:ascii="Calibri" w:eastAsia="MS Mincho" w:hAnsi="Calibri" w:cs="Calibri"/>
      <w:szCs w:val="24"/>
      <w:lang w:val="en-US" w:eastAsia="ja-JP"/>
    </w:rPr>
  </w:style>
  <w:style w:type="character" w:customStyle="1" w:styleId="Chara">
    <w:name w:val="Ημερομηνία Char"/>
    <w:basedOn w:val="a0"/>
    <w:link w:val="aff7"/>
    <w:rsid w:val="0022772E"/>
    <w:rPr>
      <w:rFonts w:ascii="Calibri" w:eastAsia="MS Mincho" w:hAnsi="Calibri" w:cs="Calibri"/>
      <w:szCs w:val="24"/>
      <w:lang w:val="en-US" w:eastAsia="ja-JP"/>
    </w:rPr>
  </w:style>
  <w:style w:type="paragraph" w:styleId="aff8">
    <w:name w:val="No Spacing"/>
    <w:qFormat/>
    <w:rsid w:val="0022772E"/>
    <w:pPr>
      <w:suppressAutoHyphens/>
      <w:spacing w:after="0" w:line="240" w:lineRule="auto"/>
      <w:jc w:val="both"/>
    </w:pPr>
    <w:rPr>
      <w:rFonts w:ascii="Calibri" w:eastAsia="Times New Roman" w:hAnsi="Calibri" w:cs="Calibri"/>
      <w:szCs w:val="24"/>
      <w:lang w:val="en-GB" w:eastAsia="zh-CN"/>
    </w:rPr>
  </w:style>
  <w:style w:type="paragraph" w:styleId="36">
    <w:name w:val="Body Text 3"/>
    <w:basedOn w:val="a"/>
    <w:link w:val="3Char2"/>
    <w:rsid w:val="0022772E"/>
    <w:pPr>
      <w:suppressAutoHyphens/>
      <w:spacing w:after="120" w:line="240" w:lineRule="auto"/>
      <w:jc w:val="both"/>
    </w:pPr>
    <w:rPr>
      <w:rFonts w:ascii="Calibri" w:eastAsia="Times New Roman" w:hAnsi="Calibri" w:cs="Calibri"/>
      <w:sz w:val="16"/>
      <w:szCs w:val="16"/>
      <w:lang w:val="en-GB" w:eastAsia="zh-CN"/>
    </w:rPr>
  </w:style>
  <w:style w:type="character" w:customStyle="1" w:styleId="3Char2">
    <w:name w:val="Σώμα κείμενου 3 Char"/>
    <w:basedOn w:val="a0"/>
    <w:link w:val="36"/>
    <w:rsid w:val="0022772E"/>
    <w:rPr>
      <w:rFonts w:ascii="Calibri" w:eastAsia="Times New Roman" w:hAnsi="Calibri" w:cs="Calibri"/>
      <w:sz w:val="16"/>
      <w:szCs w:val="16"/>
      <w:lang w:val="en-GB" w:eastAsia="zh-CN"/>
    </w:rPr>
  </w:style>
  <w:style w:type="paragraph" w:customStyle="1" w:styleId="29">
    <w:name w:val="Κείμενο πλαισίου2"/>
    <w:basedOn w:val="a"/>
    <w:rsid w:val="0022772E"/>
    <w:pPr>
      <w:suppressAutoHyphens/>
      <w:spacing w:after="0" w:line="240" w:lineRule="auto"/>
      <w:jc w:val="both"/>
    </w:pPr>
    <w:rPr>
      <w:rFonts w:ascii="Tahoma" w:eastAsia="Times New Roman" w:hAnsi="Tahoma" w:cs="Tahoma"/>
      <w:sz w:val="16"/>
      <w:szCs w:val="16"/>
      <w:lang w:val="en-GB" w:eastAsia="zh-CN"/>
    </w:rPr>
  </w:style>
  <w:style w:type="paragraph" w:customStyle="1" w:styleId="1d">
    <w:name w:val="Θέμα σχολίου1"/>
    <w:basedOn w:val="1c"/>
    <w:next w:val="1c"/>
    <w:rsid w:val="0022772E"/>
    <w:rPr>
      <w:b/>
      <w:bCs/>
    </w:rPr>
  </w:style>
  <w:style w:type="paragraph" w:customStyle="1" w:styleId="-HTML2">
    <w:name w:val="Προ-διαμορφωμένο HTML2"/>
    <w:basedOn w:val="a"/>
    <w:rsid w:val="00227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2a">
    <w:name w:val="Αναθεώρηση2"/>
    <w:rsid w:val="0022772E"/>
    <w:pPr>
      <w:suppressAutoHyphens/>
      <w:spacing w:after="0" w:line="240" w:lineRule="auto"/>
    </w:pPr>
    <w:rPr>
      <w:rFonts w:ascii="Calibri" w:eastAsia="Times New Roman" w:hAnsi="Calibri" w:cs="Calibri"/>
      <w:szCs w:val="24"/>
      <w:lang w:val="en-GB" w:eastAsia="zh-CN"/>
    </w:rPr>
  </w:style>
  <w:style w:type="paragraph" w:styleId="2b">
    <w:name w:val="List Bullet 2"/>
    <w:basedOn w:val="a"/>
    <w:rsid w:val="0022772E"/>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character" w:customStyle="1" w:styleId="Char9">
    <w:name w:val="Παράγραφος λίστας Char"/>
    <w:link w:val="aff3"/>
    <w:locked/>
    <w:rsid w:val="0022772E"/>
  </w:style>
  <w:style w:type="character" w:customStyle="1" w:styleId="WW8Num5z2">
    <w:name w:val="WW8Num5z2"/>
    <w:rsid w:val="0022772E"/>
  </w:style>
  <w:style w:type="character" w:customStyle="1" w:styleId="WW8Num5z3">
    <w:name w:val="WW8Num5z3"/>
    <w:rsid w:val="0022772E"/>
  </w:style>
  <w:style w:type="character" w:customStyle="1" w:styleId="WW8Num5z4">
    <w:name w:val="WW8Num5z4"/>
    <w:rsid w:val="0022772E"/>
  </w:style>
  <w:style w:type="character" w:customStyle="1" w:styleId="WW8Num5z5">
    <w:name w:val="WW8Num5z5"/>
    <w:rsid w:val="0022772E"/>
  </w:style>
  <w:style w:type="character" w:customStyle="1" w:styleId="WW8Num5z6">
    <w:name w:val="WW8Num5z6"/>
    <w:rsid w:val="0022772E"/>
  </w:style>
  <w:style w:type="character" w:customStyle="1" w:styleId="WW8Num5z7">
    <w:name w:val="WW8Num5z7"/>
    <w:rsid w:val="0022772E"/>
  </w:style>
  <w:style w:type="character" w:customStyle="1" w:styleId="WW8Num5z8">
    <w:name w:val="WW8Num5z8"/>
    <w:rsid w:val="0022772E"/>
  </w:style>
  <w:style w:type="character" w:customStyle="1" w:styleId="WW8Num6z2">
    <w:name w:val="WW8Num6z2"/>
    <w:rsid w:val="0022772E"/>
  </w:style>
  <w:style w:type="character" w:customStyle="1" w:styleId="WW8Num6z3">
    <w:name w:val="WW8Num6z3"/>
    <w:rsid w:val="0022772E"/>
  </w:style>
  <w:style w:type="character" w:customStyle="1" w:styleId="WW8Num6z4">
    <w:name w:val="WW8Num6z4"/>
    <w:rsid w:val="0022772E"/>
  </w:style>
  <w:style w:type="character" w:customStyle="1" w:styleId="WW8Num6z5">
    <w:name w:val="WW8Num6z5"/>
    <w:rsid w:val="0022772E"/>
  </w:style>
  <w:style w:type="character" w:customStyle="1" w:styleId="WW8Num6z6">
    <w:name w:val="WW8Num6z6"/>
    <w:rsid w:val="0022772E"/>
  </w:style>
  <w:style w:type="character" w:customStyle="1" w:styleId="WW8Num6z7">
    <w:name w:val="WW8Num6z7"/>
    <w:rsid w:val="0022772E"/>
  </w:style>
  <w:style w:type="character" w:customStyle="1" w:styleId="WW8Num6z8">
    <w:name w:val="WW8Num6z8"/>
    <w:rsid w:val="0022772E"/>
  </w:style>
  <w:style w:type="character" w:customStyle="1" w:styleId="51">
    <w:name w:val="Προεπιλεγμένη γραμματοσειρά5"/>
    <w:rsid w:val="0022772E"/>
  </w:style>
  <w:style w:type="character" w:customStyle="1" w:styleId="WW8Num4z2">
    <w:name w:val="WW8Num4z2"/>
    <w:rsid w:val="0022772E"/>
  </w:style>
  <w:style w:type="character" w:customStyle="1" w:styleId="WW8Num4z3">
    <w:name w:val="WW8Num4z3"/>
    <w:rsid w:val="0022772E"/>
  </w:style>
  <w:style w:type="character" w:customStyle="1" w:styleId="WW8Num4z4">
    <w:name w:val="WW8Num4z4"/>
    <w:rsid w:val="0022772E"/>
  </w:style>
  <w:style w:type="character" w:customStyle="1" w:styleId="WW8Num4z5">
    <w:name w:val="WW8Num4z5"/>
    <w:rsid w:val="0022772E"/>
  </w:style>
  <w:style w:type="character" w:customStyle="1" w:styleId="WW8Num4z6">
    <w:name w:val="WW8Num4z6"/>
    <w:rsid w:val="0022772E"/>
  </w:style>
  <w:style w:type="character" w:customStyle="1" w:styleId="WW8Num4z7">
    <w:name w:val="WW8Num4z7"/>
    <w:rsid w:val="0022772E"/>
  </w:style>
  <w:style w:type="character" w:customStyle="1" w:styleId="WW8Num4z8">
    <w:name w:val="WW8Num4z8"/>
    <w:rsid w:val="0022772E"/>
  </w:style>
  <w:style w:type="character" w:customStyle="1" w:styleId="Char14">
    <w:name w:val="Κεφαλίδα Char1"/>
    <w:rsid w:val="0022772E"/>
    <w:rPr>
      <w:rFonts w:ascii="Calibri" w:eastAsia="Calibri" w:hAnsi="Calibri" w:cs="Times New Roman"/>
    </w:rPr>
  </w:style>
  <w:style w:type="character" w:customStyle="1" w:styleId="ListLabel1">
    <w:name w:val="ListLabel 1"/>
    <w:rsid w:val="0022772E"/>
    <w:rPr>
      <w:rFonts w:cs="Courier New"/>
    </w:rPr>
  </w:style>
  <w:style w:type="character" w:customStyle="1" w:styleId="42">
    <w:name w:val="Παραπομπή υποσημείωσης4"/>
    <w:rsid w:val="0022772E"/>
    <w:rPr>
      <w:vertAlign w:val="superscript"/>
    </w:rPr>
  </w:style>
  <w:style w:type="character" w:customStyle="1" w:styleId="WW8Num21z4">
    <w:name w:val="WW8Num21z4"/>
    <w:rsid w:val="0022772E"/>
  </w:style>
  <w:style w:type="character" w:customStyle="1" w:styleId="WW8Num21z5">
    <w:name w:val="WW8Num21z5"/>
    <w:rsid w:val="0022772E"/>
  </w:style>
  <w:style w:type="character" w:customStyle="1" w:styleId="WW8Num21z6">
    <w:name w:val="WW8Num21z6"/>
    <w:rsid w:val="0022772E"/>
  </w:style>
  <w:style w:type="character" w:customStyle="1" w:styleId="WW8Num21z7">
    <w:name w:val="WW8Num21z7"/>
    <w:rsid w:val="0022772E"/>
  </w:style>
  <w:style w:type="character" w:customStyle="1" w:styleId="WW8Num21z8">
    <w:name w:val="WW8Num21z8"/>
    <w:rsid w:val="0022772E"/>
  </w:style>
  <w:style w:type="character" w:customStyle="1" w:styleId="WW8Num23z4">
    <w:name w:val="WW8Num23z4"/>
    <w:rsid w:val="0022772E"/>
  </w:style>
  <w:style w:type="character" w:customStyle="1" w:styleId="WW8Num23z5">
    <w:name w:val="WW8Num23z5"/>
    <w:rsid w:val="0022772E"/>
  </w:style>
  <w:style w:type="character" w:customStyle="1" w:styleId="WW8Num23z6">
    <w:name w:val="WW8Num23z6"/>
    <w:rsid w:val="0022772E"/>
  </w:style>
  <w:style w:type="character" w:customStyle="1" w:styleId="WW8Num23z7">
    <w:name w:val="WW8Num23z7"/>
    <w:rsid w:val="0022772E"/>
  </w:style>
  <w:style w:type="character" w:customStyle="1" w:styleId="WW8Num23z8">
    <w:name w:val="WW8Num23z8"/>
    <w:rsid w:val="0022772E"/>
  </w:style>
  <w:style w:type="character" w:customStyle="1" w:styleId="WW-">
    <w:name w:val="WW-Χαρακτήρες σημείωσης τέλους"/>
    <w:rsid w:val="0022772E"/>
  </w:style>
  <w:style w:type="character" w:customStyle="1" w:styleId="43">
    <w:name w:val="Παραπομπή σημείωσης τέλους4"/>
    <w:rsid w:val="0022772E"/>
    <w:rPr>
      <w:vertAlign w:val="superscript"/>
    </w:rPr>
  </w:style>
  <w:style w:type="paragraph" w:customStyle="1" w:styleId="44">
    <w:name w:val="Λεζάντα4"/>
    <w:basedOn w:val="a"/>
    <w:rsid w:val="0022772E"/>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ff9">
    <w:name w:val="Block Text"/>
    <w:basedOn w:val="a"/>
    <w:rsid w:val="0022772E"/>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
    <w:rsid w:val="0022772E"/>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
    <w:rsid w:val="0022772E"/>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1e">
    <w:name w:val="Βασικό1"/>
    <w:rsid w:val="0022772E"/>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a">
    <w:name w:val="Παραθέσεις"/>
    <w:basedOn w:val="a"/>
    <w:rsid w:val="0022772E"/>
    <w:pPr>
      <w:suppressAutoHyphens/>
      <w:spacing w:after="200" w:line="276" w:lineRule="auto"/>
      <w:ind w:firstLine="397"/>
      <w:jc w:val="both"/>
    </w:pPr>
    <w:rPr>
      <w:rFonts w:ascii="Calibri" w:eastAsia="Times New Roman" w:hAnsi="Calibri" w:cs="Calibri"/>
      <w:kern w:val="1"/>
      <w:lang w:eastAsia="zh-CN"/>
    </w:rPr>
  </w:style>
  <w:style w:type="paragraph" w:styleId="affb">
    <w:name w:val="Title"/>
    <w:basedOn w:val="ad"/>
    <w:next w:val="ae"/>
    <w:link w:val="Charb"/>
    <w:qFormat/>
    <w:rsid w:val="0022772E"/>
    <w:pPr>
      <w:spacing w:line="276" w:lineRule="auto"/>
      <w:ind w:firstLine="397"/>
    </w:pPr>
    <w:rPr>
      <w:rFonts w:ascii="Arial" w:hAnsi="Arial"/>
      <w:kern w:val="1"/>
      <w:lang w:val="el-GR"/>
    </w:rPr>
  </w:style>
  <w:style w:type="character" w:customStyle="1" w:styleId="Charb">
    <w:name w:val="Τίτλος Char"/>
    <w:basedOn w:val="a0"/>
    <w:link w:val="affb"/>
    <w:rsid w:val="0022772E"/>
    <w:rPr>
      <w:rFonts w:ascii="Arial" w:eastAsia="Microsoft YaHei" w:hAnsi="Arial" w:cs="Mangal"/>
      <w:kern w:val="1"/>
      <w:sz w:val="28"/>
      <w:szCs w:val="28"/>
      <w:lang w:eastAsia="zh-CN"/>
    </w:rPr>
  </w:style>
  <w:style w:type="paragraph" w:styleId="affc">
    <w:name w:val="Subtitle"/>
    <w:basedOn w:val="ad"/>
    <w:next w:val="ae"/>
    <w:link w:val="Charc"/>
    <w:qFormat/>
    <w:rsid w:val="0022772E"/>
    <w:pPr>
      <w:spacing w:line="276" w:lineRule="auto"/>
      <w:ind w:firstLine="397"/>
    </w:pPr>
    <w:rPr>
      <w:rFonts w:ascii="Arial" w:hAnsi="Arial"/>
      <w:kern w:val="1"/>
      <w:lang w:val="el-GR"/>
    </w:rPr>
  </w:style>
  <w:style w:type="character" w:customStyle="1" w:styleId="Charc">
    <w:name w:val="Υπότιτλος Char"/>
    <w:basedOn w:val="a0"/>
    <w:link w:val="affc"/>
    <w:rsid w:val="0022772E"/>
    <w:rPr>
      <w:rFonts w:ascii="Arial" w:eastAsia="Microsoft YaHei" w:hAnsi="Arial" w:cs="Mangal"/>
      <w:kern w:val="1"/>
      <w:sz w:val="28"/>
      <w:szCs w:val="28"/>
      <w:lang w:eastAsia="zh-CN"/>
    </w:rPr>
  </w:style>
  <w:style w:type="paragraph" w:customStyle="1" w:styleId="Pagedecouverture">
    <w:name w:val="Page de couverture"/>
    <w:basedOn w:val="a"/>
    <w:next w:val="a"/>
    <w:rsid w:val="0022772E"/>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22772E"/>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22772E"/>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22772E"/>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22772E"/>
    <w:pPr>
      <w:tabs>
        <w:tab w:val="num" w:pos="850"/>
      </w:tabs>
    </w:pPr>
  </w:style>
  <w:style w:type="paragraph" w:customStyle="1" w:styleId="Point1">
    <w:name w:val="Point 1"/>
    <w:basedOn w:val="a"/>
    <w:rsid w:val="0022772E"/>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22772E"/>
    <w:pPr>
      <w:tabs>
        <w:tab w:val="num" w:pos="1417"/>
      </w:tabs>
    </w:pPr>
  </w:style>
  <w:style w:type="paragraph" w:customStyle="1" w:styleId="Text1">
    <w:name w:val="Text 1"/>
    <w:basedOn w:val="a"/>
    <w:rsid w:val="0022772E"/>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22772E"/>
    <w:pPr>
      <w:tabs>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22772E"/>
    <w:pPr>
      <w:suppressAutoHyphens/>
      <w:spacing w:after="200" w:line="276" w:lineRule="auto"/>
      <w:ind w:firstLine="397"/>
    </w:pPr>
    <w:rPr>
      <w:rFonts w:ascii="Calibri" w:eastAsia="Times New Roman"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hyperlink" Target="http://www.gsrt.gr/central.aspx?sId=119I428I1089I646I488772&amp;JScrip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5707</Words>
  <Characters>30819</Characters>
  <Application>Microsoft Office Word</Application>
  <DocSecurity>0</DocSecurity>
  <Lines>256</Lines>
  <Paragraphs>72</Paragraphs>
  <ScaleCrop>false</ScaleCrop>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2018-03-22T13:54:00Z</dcterms:created>
  <dcterms:modified xsi:type="dcterms:W3CDTF">2018-03-22T13:55:00Z</dcterms:modified>
</cp:coreProperties>
</file>