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EF2" w:rsidRDefault="00B50EF2" w:rsidP="00B50EF2">
      <w:pPr>
        <w:pStyle w:val="Heading1"/>
        <w:numPr>
          <w:ilvl w:val="0"/>
          <w:numId w:val="0"/>
        </w:numPr>
        <w:rPr>
          <w:color w:val="FF0000"/>
          <w:sz w:val="28"/>
          <w:szCs w:val="28"/>
        </w:rPr>
      </w:pPr>
      <w:bookmarkStart w:id="0" w:name="_Toc521583777"/>
      <w:r w:rsidRPr="00EE4FCE">
        <w:rPr>
          <w:color w:val="FF0000"/>
          <w:sz w:val="28"/>
          <w:szCs w:val="28"/>
        </w:rPr>
        <w:t>ΠΑΡΑΡΤΗΜΑ Ι: ΤΕΧΝΙΚΗ ΠΡΟΣΦΟΡΑ - ΠΙΝΑΚΑΣ ΣΥΜΜΟΡΦΩΣΗΣ</w:t>
      </w:r>
      <w:bookmarkEnd w:id="0"/>
    </w:p>
    <w:p w:rsidR="00B50EF2" w:rsidRPr="00AC053D" w:rsidRDefault="00B50EF2" w:rsidP="00B50EF2"/>
    <w:tbl>
      <w:tblPr>
        <w:tblW w:w="0" w:type="auto"/>
        <w:tblLook w:val="04A0" w:firstRow="1" w:lastRow="0" w:firstColumn="1" w:lastColumn="0" w:noHBand="0" w:noVBand="1"/>
      </w:tblPr>
      <w:tblGrid>
        <w:gridCol w:w="733"/>
        <w:gridCol w:w="3253"/>
        <w:gridCol w:w="1988"/>
        <w:gridCol w:w="1455"/>
        <w:gridCol w:w="863"/>
      </w:tblGrid>
      <w:tr w:rsidR="00B50EF2" w:rsidRPr="00A949B0" w:rsidTr="006E0B51">
        <w:trPr>
          <w:trHeight w:val="330"/>
        </w:trPr>
        <w:tc>
          <w:tcPr>
            <w:tcW w:w="0" w:type="auto"/>
            <w:tcBorders>
              <w:top w:val="single" w:sz="8" w:space="0" w:color="auto"/>
              <w:left w:val="single" w:sz="8" w:space="0" w:color="auto"/>
              <w:bottom w:val="single" w:sz="8" w:space="0" w:color="auto"/>
              <w:right w:val="single" w:sz="8" w:space="0" w:color="auto"/>
            </w:tcBorders>
            <w:shd w:val="clear" w:color="FFCC00" w:fill="FFCC00"/>
            <w:noWrap/>
            <w:vAlign w:val="center"/>
            <w:hideMark/>
          </w:tcPr>
          <w:p w:rsidR="00B50EF2" w:rsidRPr="00BB6F4C" w:rsidRDefault="00B50EF2" w:rsidP="006E0B51">
            <w:pPr>
              <w:spacing w:before="0"/>
              <w:jc w:val="center"/>
              <w:rPr>
                <w:rFonts w:ascii="Arial" w:eastAsia="Times New Roman" w:hAnsi="Arial" w:cs="Arial"/>
                <w:b/>
                <w:bCs/>
                <w:color w:val="000000"/>
                <w:sz w:val="24"/>
                <w:szCs w:val="24"/>
              </w:rPr>
            </w:pPr>
            <w:r w:rsidRPr="00A949B0">
              <w:rPr>
                <w:rFonts w:ascii="Arial" w:eastAsia="Times New Roman" w:hAnsi="Arial" w:cs="Arial"/>
                <w:b/>
                <w:bCs/>
                <w:color w:val="000000"/>
                <w:sz w:val="24"/>
                <w:szCs w:val="24"/>
                <w:lang w:val="en-US"/>
              </w:rPr>
              <w:t> </w:t>
            </w:r>
          </w:p>
        </w:tc>
        <w:tc>
          <w:tcPr>
            <w:tcW w:w="0" w:type="auto"/>
            <w:gridSpan w:val="4"/>
            <w:tcBorders>
              <w:top w:val="single" w:sz="8" w:space="0" w:color="auto"/>
              <w:left w:val="nil"/>
              <w:bottom w:val="single" w:sz="8" w:space="0" w:color="auto"/>
              <w:right w:val="single" w:sz="8" w:space="0" w:color="000000"/>
            </w:tcBorders>
            <w:shd w:val="clear" w:color="FFCC00" w:fill="FFCC00"/>
            <w:vAlign w:val="center"/>
            <w:hideMark/>
          </w:tcPr>
          <w:p w:rsidR="00B50EF2" w:rsidRPr="00A949B0" w:rsidRDefault="00B50EF2" w:rsidP="006E0B51">
            <w:pPr>
              <w:spacing w:before="0"/>
              <w:jc w:val="center"/>
              <w:rPr>
                <w:rFonts w:ascii="Arial" w:eastAsia="Times New Roman" w:hAnsi="Arial" w:cs="Arial"/>
                <w:b/>
                <w:bCs/>
                <w:color w:val="000000"/>
                <w:sz w:val="24"/>
                <w:szCs w:val="24"/>
                <w:lang w:val="en-US"/>
              </w:rPr>
            </w:pPr>
            <w:r w:rsidRPr="00A949B0">
              <w:rPr>
                <w:rFonts w:ascii="Arial" w:eastAsia="Times New Roman" w:hAnsi="Arial" w:cs="Arial"/>
                <w:b/>
                <w:bCs/>
                <w:color w:val="000000"/>
                <w:sz w:val="24"/>
                <w:szCs w:val="24"/>
                <w:lang w:val="en-US"/>
              </w:rPr>
              <w:t>ΤΕΧΝΙΚΕΣ ΠΡΟΔΙΑΓΡΑΦΕΣ  ΕΞΟΠΛΙΣΜΟΥ</w:t>
            </w:r>
          </w:p>
        </w:tc>
      </w:tr>
      <w:tr w:rsidR="00B50EF2" w:rsidRPr="00A949B0" w:rsidTr="006E0B51">
        <w:trPr>
          <w:trHeight w:val="330"/>
        </w:trPr>
        <w:tc>
          <w:tcPr>
            <w:tcW w:w="0" w:type="auto"/>
            <w:tcBorders>
              <w:top w:val="nil"/>
              <w:left w:val="single" w:sz="4" w:space="0" w:color="auto"/>
              <w:bottom w:val="single" w:sz="8" w:space="0" w:color="auto"/>
              <w:right w:val="nil"/>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A.1.1</w:t>
            </w:r>
          </w:p>
        </w:tc>
        <w:tc>
          <w:tcPr>
            <w:tcW w:w="0" w:type="auto"/>
            <w:tcBorders>
              <w:top w:val="nil"/>
              <w:left w:val="single" w:sz="4" w:space="0" w:color="auto"/>
              <w:bottom w:val="single" w:sz="8" w:space="0" w:color="auto"/>
              <w:right w:val="nil"/>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Storage/Backup System</w:t>
            </w:r>
          </w:p>
        </w:tc>
        <w:tc>
          <w:tcPr>
            <w:tcW w:w="0" w:type="auto"/>
            <w:tcBorders>
              <w:top w:val="nil"/>
              <w:left w:val="single" w:sz="4" w:space="0" w:color="auto"/>
              <w:bottom w:val="single" w:sz="8" w:space="0" w:color="auto"/>
              <w:right w:val="nil"/>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c>
          <w:tcPr>
            <w:tcW w:w="0" w:type="auto"/>
            <w:tcBorders>
              <w:top w:val="nil"/>
              <w:left w:val="single" w:sz="4" w:space="0" w:color="auto"/>
              <w:bottom w:val="single" w:sz="8" w:space="0" w:color="auto"/>
              <w:right w:val="nil"/>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c>
          <w:tcPr>
            <w:tcW w:w="0" w:type="auto"/>
            <w:tcBorders>
              <w:top w:val="nil"/>
              <w:left w:val="single" w:sz="4" w:space="0" w:color="auto"/>
              <w:bottom w:val="single" w:sz="8" w:space="0" w:color="auto"/>
              <w:right w:val="single" w:sz="8" w:space="0" w:color="auto"/>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r>
      <w:tr w:rsidR="00B50EF2" w:rsidRPr="00A949B0" w:rsidTr="006E0B51">
        <w:trPr>
          <w:trHeight w:val="525"/>
        </w:trPr>
        <w:tc>
          <w:tcPr>
            <w:tcW w:w="0" w:type="auto"/>
            <w:tcBorders>
              <w:top w:val="nil"/>
              <w:left w:val="single" w:sz="4" w:space="0" w:color="auto"/>
              <w:bottom w:val="single" w:sz="4" w:space="0" w:color="auto"/>
              <w:right w:val="single" w:sz="4" w:space="0" w:color="auto"/>
            </w:tcBorders>
            <w:shd w:val="clear" w:color="99CCFF" w:fill="99CCFF"/>
            <w:vAlign w:val="center"/>
            <w:hideMark/>
          </w:tcPr>
          <w:p w:rsidR="00B50EF2" w:rsidRPr="00A949B0" w:rsidRDefault="00B50EF2" w:rsidP="006E0B51">
            <w:pPr>
              <w:spacing w:before="0"/>
              <w:jc w:val="center"/>
              <w:rPr>
                <w:rFonts w:ascii="Arial" w:eastAsia="Times New Roman" w:hAnsi="Arial" w:cs="Arial"/>
                <w:b/>
                <w:bCs/>
                <w:color w:val="000000"/>
                <w:sz w:val="20"/>
                <w:szCs w:val="20"/>
                <w:lang w:val="en-US"/>
              </w:rPr>
            </w:pPr>
            <w:r w:rsidRPr="00A949B0">
              <w:rPr>
                <w:rFonts w:ascii="Arial" w:eastAsia="Times New Roman" w:hAnsi="Arial" w:cs="Arial"/>
                <w:b/>
                <w:bCs/>
                <w:color w:val="000000"/>
                <w:sz w:val="20"/>
                <w:szCs w:val="20"/>
                <w:lang w:val="en-US"/>
              </w:rPr>
              <w:t>α/α</w:t>
            </w:r>
          </w:p>
        </w:tc>
        <w:tc>
          <w:tcPr>
            <w:tcW w:w="0" w:type="auto"/>
            <w:tcBorders>
              <w:top w:val="nil"/>
              <w:left w:val="nil"/>
              <w:bottom w:val="single" w:sz="4" w:space="0" w:color="000000"/>
              <w:right w:val="single" w:sz="4" w:space="0" w:color="000000"/>
            </w:tcBorders>
            <w:shd w:val="clear" w:color="99CCFF" w:fill="99CCFF"/>
            <w:vAlign w:val="center"/>
            <w:hideMark/>
          </w:tcPr>
          <w:p w:rsidR="00B50EF2" w:rsidRPr="00A949B0" w:rsidRDefault="00B50EF2" w:rsidP="006E0B51">
            <w:pPr>
              <w:spacing w:before="0"/>
              <w:jc w:val="center"/>
              <w:rPr>
                <w:rFonts w:ascii="Arial" w:eastAsia="Times New Roman" w:hAnsi="Arial" w:cs="Arial"/>
                <w:b/>
                <w:bCs/>
                <w:color w:val="000000"/>
                <w:sz w:val="20"/>
                <w:szCs w:val="20"/>
                <w:lang w:val="en-US"/>
              </w:rPr>
            </w:pPr>
            <w:r w:rsidRPr="00A949B0">
              <w:rPr>
                <w:rFonts w:ascii="Arial" w:eastAsia="Times New Roman" w:hAnsi="Arial" w:cs="Arial"/>
                <w:b/>
                <w:bCs/>
                <w:color w:val="000000"/>
                <w:sz w:val="20"/>
                <w:szCs w:val="20"/>
                <w:lang w:val="en-US"/>
              </w:rPr>
              <w:t>Τεχνικά χαρακτηριστικά</w:t>
            </w:r>
          </w:p>
        </w:tc>
        <w:tc>
          <w:tcPr>
            <w:tcW w:w="0" w:type="auto"/>
            <w:tcBorders>
              <w:top w:val="nil"/>
              <w:left w:val="nil"/>
              <w:bottom w:val="single" w:sz="4" w:space="0" w:color="000000"/>
              <w:right w:val="single" w:sz="4" w:space="0" w:color="000000"/>
            </w:tcBorders>
            <w:shd w:val="clear" w:color="99CCFF" w:fill="99CCFF"/>
            <w:vAlign w:val="center"/>
            <w:hideMark/>
          </w:tcPr>
          <w:p w:rsidR="00B50EF2" w:rsidRPr="00A949B0" w:rsidRDefault="00B50EF2" w:rsidP="006E0B51">
            <w:pPr>
              <w:spacing w:before="0"/>
              <w:jc w:val="center"/>
              <w:rPr>
                <w:rFonts w:ascii="Arial" w:eastAsia="Times New Roman" w:hAnsi="Arial" w:cs="Arial"/>
                <w:b/>
                <w:bCs/>
                <w:color w:val="000000"/>
                <w:sz w:val="20"/>
                <w:szCs w:val="20"/>
                <w:lang w:val="en-US"/>
              </w:rPr>
            </w:pPr>
            <w:r w:rsidRPr="00A949B0">
              <w:rPr>
                <w:rFonts w:ascii="Arial" w:eastAsia="Times New Roman" w:hAnsi="Arial" w:cs="Arial"/>
                <w:b/>
                <w:bCs/>
                <w:color w:val="000000"/>
                <w:sz w:val="20"/>
                <w:szCs w:val="20"/>
                <w:lang w:val="en-US"/>
              </w:rPr>
              <w:t>Υποχρεωτική απαίτηση</w:t>
            </w:r>
          </w:p>
        </w:tc>
        <w:tc>
          <w:tcPr>
            <w:tcW w:w="0" w:type="auto"/>
            <w:tcBorders>
              <w:top w:val="nil"/>
              <w:left w:val="nil"/>
              <w:bottom w:val="single" w:sz="4" w:space="0" w:color="000000"/>
              <w:right w:val="single" w:sz="4" w:space="0" w:color="000000"/>
            </w:tcBorders>
            <w:shd w:val="clear" w:color="99CCFF" w:fill="99CCFF"/>
            <w:vAlign w:val="center"/>
            <w:hideMark/>
          </w:tcPr>
          <w:p w:rsidR="00B50EF2" w:rsidRPr="00A949B0" w:rsidRDefault="00B50EF2" w:rsidP="006E0B51">
            <w:pPr>
              <w:spacing w:before="0"/>
              <w:jc w:val="center"/>
              <w:rPr>
                <w:rFonts w:ascii="Arial" w:eastAsia="Times New Roman" w:hAnsi="Arial" w:cs="Arial"/>
                <w:b/>
                <w:bCs/>
                <w:color w:val="000000"/>
                <w:sz w:val="20"/>
                <w:szCs w:val="20"/>
                <w:lang w:val="en-US"/>
              </w:rPr>
            </w:pPr>
            <w:r w:rsidRPr="00A949B0">
              <w:rPr>
                <w:rFonts w:ascii="Arial" w:eastAsia="Times New Roman" w:hAnsi="Arial" w:cs="Arial"/>
                <w:b/>
                <w:bCs/>
                <w:color w:val="000000"/>
                <w:sz w:val="20"/>
                <w:szCs w:val="20"/>
                <w:lang w:val="en-US"/>
              </w:rPr>
              <w:t>Απάντηση προμηθευτή</w:t>
            </w:r>
          </w:p>
        </w:tc>
        <w:tc>
          <w:tcPr>
            <w:tcW w:w="0" w:type="auto"/>
            <w:tcBorders>
              <w:top w:val="nil"/>
              <w:left w:val="nil"/>
              <w:bottom w:val="single" w:sz="4" w:space="0" w:color="000000"/>
              <w:right w:val="single" w:sz="4" w:space="0" w:color="000000"/>
            </w:tcBorders>
            <w:shd w:val="clear" w:color="99CCFF" w:fill="99CCFF"/>
            <w:vAlign w:val="center"/>
            <w:hideMark/>
          </w:tcPr>
          <w:p w:rsidR="00B50EF2" w:rsidRPr="00A949B0" w:rsidRDefault="00B50EF2" w:rsidP="006E0B51">
            <w:pPr>
              <w:spacing w:before="0"/>
              <w:jc w:val="center"/>
              <w:rPr>
                <w:rFonts w:ascii="Arial" w:eastAsia="Times New Roman" w:hAnsi="Arial" w:cs="Arial"/>
                <w:b/>
                <w:bCs/>
                <w:color w:val="000000"/>
                <w:sz w:val="20"/>
                <w:szCs w:val="20"/>
                <w:lang w:val="en-US"/>
              </w:rPr>
            </w:pPr>
            <w:r w:rsidRPr="00A949B0">
              <w:rPr>
                <w:rFonts w:ascii="Arial" w:eastAsia="Times New Roman" w:hAnsi="Arial" w:cs="Arial"/>
                <w:b/>
                <w:bCs/>
                <w:color w:val="000000"/>
                <w:sz w:val="20"/>
                <w:szCs w:val="20"/>
                <w:lang w:val="en-US"/>
              </w:rPr>
              <w:t>Σχόλιο</w:t>
            </w:r>
          </w:p>
        </w:tc>
      </w:tr>
      <w:tr w:rsidR="00B50EF2" w:rsidRPr="00A949B0" w:rsidTr="006E0B51">
        <w:trPr>
          <w:trHeight w:val="330"/>
        </w:trPr>
        <w:tc>
          <w:tcPr>
            <w:tcW w:w="0" w:type="auto"/>
            <w:tcBorders>
              <w:top w:val="single" w:sz="8" w:space="0" w:color="auto"/>
              <w:left w:val="single" w:sz="8" w:space="0" w:color="auto"/>
              <w:bottom w:val="single" w:sz="8" w:space="0" w:color="auto"/>
              <w:right w:val="single" w:sz="4" w:space="0" w:color="auto"/>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c>
          <w:tcPr>
            <w:tcW w:w="0" w:type="auto"/>
            <w:tcBorders>
              <w:top w:val="single" w:sz="8" w:space="0" w:color="auto"/>
              <w:left w:val="nil"/>
              <w:bottom w:val="single" w:sz="8" w:space="0" w:color="auto"/>
              <w:right w:val="single" w:sz="4" w:space="0" w:color="auto"/>
            </w:tcBorders>
            <w:shd w:val="clear" w:color="000000" w:fill="DBDBDB"/>
            <w:noWrap/>
            <w:vAlign w:val="center"/>
            <w:hideMark/>
          </w:tcPr>
          <w:p w:rsidR="00B50EF2" w:rsidRPr="00A949B0" w:rsidRDefault="00B50EF2" w:rsidP="006E0B51">
            <w:pPr>
              <w:spacing w:before="0"/>
              <w:jc w:val="left"/>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Γενικά</w:t>
            </w:r>
          </w:p>
        </w:tc>
        <w:tc>
          <w:tcPr>
            <w:tcW w:w="0" w:type="auto"/>
            <w:tcBorders>
              <w:top w:val="single" w:sz="8" w:space="0" w:color="auto"/>
              <w:left w:val="nil"/>
              <w:bottom w:val="single" w:sz="8" w:space="0" w:color="auto"/>
              <w:right w:val="single" w:sz="4" w:space="0" w:color="auto"/>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c>
          <w:tcPr>
            <w:tcW w:w="0" w:type="auto"/>
            <w:tcBorders>
              <w:top w:val="single" w:sz="8" w:space="0" w:color="auto"/>
              <w:left w:val="nil"/>
              <w:bottom w:val="single" w:sz="8" w:space="0" w:color="auto"/>
              <w:right w:val="single" w:sz="4" w:space="0" w:color="auto"/>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c>
          <w:tcPr>
            <w:tcW w:w="0" w:type="auto"/>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r>
      <w:tr w:rsidR="00B50EF2" w:rsidRPr="00A949B0" w:rsidTr="006E0B5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rPr>
            </w:pPr>
            <w:r w:rsidRPr="00A949B0">
              <w:rPr>
                <w:rFonts w:ascii="Arial" w:eastAsia="Times New Roman" w:hAnsi="Arial" w:cs="Arial"/>
                <w:color w:val="000000"/>
                <w:sz w:val="20"/>
                <w:szCs w:val="20"/>
              </w:rPr>
              <w:t>Να αναφερθεί μοντέλο και εταιρεία κατασκευής</w:t>
            </w:r>
          </w:p>
        </w:tc>
        <w:tc>
          <w:tcPr>
            <w:tcW w:w="0" w:type="auto"/>
            <w:tcBorders>
              <w:top w:val="single" w:sz="4" w:space="0" w:color="000000"/>
              <w:left w:val="single" w:sz="4" w:space="0" w:color="000000"/>
              <w:bottom w:val="single" w:sz="4" w:space="0" w:color="000000"/>
              <w:right w:val="nil"/>
            </w:tcBorders>
            <w:shd w:val="clear" w:color="auto" w:fill="auto"/>
            <w:vAlign w:val="bottom"/>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ΝΑΙ</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left"/>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rsidR="00B50EF2" w:rsidRPr="00A949B0" w:rsidRDefault="00B50EF2" w:rsidP="006E0B51">
            <w:pPr>
              <w:spacing w:before="0"/>
              <w:jc w:val="left"/>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r>
      <w:tr w:rsidR="00B50EF2" w:rsidRPr="00A949B0" w:rsidTr="006E0B51">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Αριθμός Μονάδων</w:t>
            </w:r>
          </w:p>
        </w:tc>
        <w:tc>
          <w:tcPr>
            <w:tcW w:w="0" w:type="auto"/>
            <w:tcBorders>
              <w:top w:val="nil"/>
              <w:left w:val="nil"/>
              <w:bottom w:val="single" w:sz="4" w:space="0" w:color="000000"/>
              <w:right w:val="nil"/>
            </w:tcBorders>
            <w:shd w:val="clear" w:color="auto" w:fill="auto"/>
            <w:vAlign w:val="bottom"/>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left"/>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50EF2" w:rsidRPr="00A949B0" w:rsidRDefault="00B50EF2" w:rsidP="006E0B51">
            <w:pPr>
              <w:spacing w:before="0"/>
              <w:jc w:val="left"/>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r>
      <w:tr w:rsidR="00B50EF2" w:rsidRPr="00A949B0" w:rsidTr="006E0B5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3</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Τύπος πλαισίου</w:t>
            </w:r>
          </w:p>
        </w:tc>
        <w:tc>
          <w:tcPr>
            <w:tcW w:w="0" w:type="auto"/>
            <w:tcBorders>
              <w:top w:val="nil"/>
              <w:left w:val="nil"/>
              <w:bottom w:val="single" w:sz="4" w:space="0" w:color="000000"/>
              <w:right w:val="nil"/>
            </w:tcBorders>
            <w:shd w:val="clear" w:color="auto" w:fill="auto"/>
            <w:vAlign w:val="bottom"/>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Rack Mount 2U</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left"/>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rsidR="00B50EF2" w:rsidRPr="00A949B0" w:rsidRDefault="00B50EF2" w:rsidP="006E0B51">
            <w:pPr>
              <w:spacing w:before="0"/>
              <w:jc w:val="left"/>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r>
      <w:tr w:rsidR="00B50EF2" w:rsidRPr="00A949B0" w:rsidTr="006E0B51">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4</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rPr>
            </w:pPr>
            <w:r w:rsidRPr="00A949B0">
              <w:rPr>
                <w:rFonts w:ascii="Arial" w:eastAsia="Times New Roman" w:hAnsi="Arial" w:cs="Arial"/>
                <w:color w:val="000000"/>
                <w:sz w:val="20"/>
                <w:szCs w:val="20"/>
                <w:lang w:val="en-US"/>
              </w:rPr>
              <w:t>Rails</w:t>
            </w:r>
            <w:r w:rsidRPr="00A949B0">
              <w:rPr>
                <w:rFonts w:ascii="Arial" w:eastAsia="Times New Roman" w:hAnsi="Arial" w:cs="Arial"/>
                <w:color w:val="000000"/>
                <w:sz w:val="20"/>
                <w:szCs w:val="20"/>
              </w:rPr>
              <w:t xml:space="preserve"> για τοποθέτηση σε </w:t>
            </w:r>
            <w:r w:rsidRPr="00A949B0">
              <w:rPr>
                <w:rFonts w:ascii="Arial" w:eastAsia="Times New Roman" w:hAnsi="Arial" w:cs="Arial"/>
                <w:color w:val="000000"/>
                <w:sz w:val="20"/>
                <w:szCs w:val="20"/>
                <w:lang w:val="en-US"/>
              </w:rPr>
              <w:t>rack</w:t>
            </w:r>
          </w:p>
        </w:tc>
        <w:tc>
          <w:tcPr>
            <w:tcW w:w="0" w:type="auto"/>
            <w:tcBorders>
              <w:top w:val="nil"/>
              <w:left w:val="nil"/>
              <w:bottom w:val="single" w:sz="4" w:space="0" w:color="000000"/>
              <w:right w:val="nil"/>
            </w:tcBorders>
            <w:shd w:val="clear" w:color="auto" w:fill="auto"/>
            <w:vAlign w:val="bottom"/>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NAI</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left"/>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rsidR="00B50EF2" w:rsidRPr="00A949B0" w:rsidRDefault="00B50EF2" w:rsidP="006E0B51">
            <w:pPr>
              <w:spacing w:before="0"/>
              <w:jc w:val="left"/>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r>
      <w:tr w:rsidR="00B50EF2" w:rsidRPr="00A949B0" w:rsidTr="006E0B51">
        <w:trPr>
          <w:trHeight w:val="330"/>
        </w:trPr>
        <w:tc>
          <w:tcPr>
            <w:tcW w:w="0" w:type="auto"/>
            <w:tcBorders>
              <w:top w:val="single" w:sz="8" w:space="0" w:color="auto"/>
              <w:left w:val="single" w:sz="8" w:space="0" w:color="auto"/>
              <w:bottom w:val="single" w:sz="8" w:space="0" w:color="auto"/>
              <w:right w:val="single" w:sz="4" w:space="0" w:color="auto"/>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c>
          <w:tcPr>
            <w:tcW w:w="0" w:type="auto"/>
            <w:tcBorders>
              <w:top w:val="single" w:sz="8" w:space="0" w:color="auto"/>
              <w:left w:val="nil"/>
              <w:bottom w:val="single" w:sz="8" w:space="0" w:color="auto"/>
              <w:right w:val="single" w:sz="4" w:space="0" w:color="auto"/>
            </w:tcBorders>
            <w:shd w:val="clear" w:color="000000" w:fill="DBDBDB"/>
            <w:noWrap/>
            <w:vAlign w:val="center"/>
            <w:hideMark/>
          </w:tcPr>
          <w:p w:rsidR="00B50EF2" w:rsidRPr="00A949B0" w:rsidRDefault="00B50EF2" w:rsidP="006E0B51">
            <w:pPr>
              <w:spacing w:before="0"/>
              <w:jc w:val="left"/>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CPU / RAM</w:t>
            </w:r>
          </w:p>
        </w:tc>
        <w:tc>
          <w:tcPr>
            <w:tcW w:w="0" w:type="auto"/>
            <w:tcBorders>
              <w:top w:val="single" w:sz="8" w:space="0" w:color="auto"/>
              <w:left w:val="nil"/>
              <w:bottom w:val="single" w:sz="8" w:space="0" w:color="auto"/>
              <w:right w:val="single" w:sz="4" w:space="0" w:color="auto"/>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c>
          <w:tcPr>
            <w:tcW w:w="0" w:type="auto"/>
            <w:tcBorders>
              <w:top w:val="single" w:sz="8" w:space="0" w:color="auto"/>
              <w:left w:val="nil"/>
              <w:bottom w:val="single" w:sz="8" w:space="0" w:color="auto"/>
              <w:right w:val="single" w:sz="4" w:space="0" w:color="auto"/>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c>
          <w:tcPr>
            <w:tcW w:w="0" w:type="auto"/>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r>
      <w:tr w:rsidR="00B50EF2" w:rsidRPr="00A949B0" w:rsidTr="006E0B51">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Intel Xeon 4 core</w:t>
            </w:r>
          </w:p>
        </w:tc>
        <w:tc>
          <w:tcPr>
            <w:tcW w:w="0" w:type="auto"/>
            <w:tcBorders>
              <w:top w:val="single" w:sz="4" w:space="0" w:color="000000"/>
              <w:left w:val="nil"/>
              <w:bottom w:val="single" w:sz="4" w:space="0" w:color="000000"/>
              <w:right w:val="nil"/>
            </w:tcBorders>
            <w:shd w:val="clear" w:color="auto" w:fill="auto"/>
            <w:vAlign w:val="bottom"/>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ΝΑΙ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left"/>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50EF2" w:rsidRPr="00A949B0" w:rsidRDefault="00B50EF2" w:rsidP="006E0B51">
            <w:pPr>
              <w:spacing w:before="0"/>
              <w:jc w:val="left"/>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r>
      <w:tr w:rsidR="00B50EF2" w:rsidRPr="00A949B0" w:rsidTr="006E0B5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6</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Συχνότητα Λειτουργίας</w:t>
            </w:r>
          </w:p>
        </w:tc>
        <w:tc>
          <w:tcPr>
            <w:tcW w:w="0" w:type="auto"/>
            <w:tcBorders>
              <w:top w:val="nil"/>
              <w:left w:val="nil"/>
              <w:bottom w:val="single" w:sz="4" w:space="0" w:color="000000"/>
              <w:right w:val="nil"/>
            </w:tcBorders>
            <w:shd w:val="clear" w:color="auto" w:fill="auto"/>
            <w:vAlign w:val="bottom"/>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&gt;=2,4GHz</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left"/>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rsidR="00B50EF2" w:rsidRPr="00A949B0" w:rsidRDefault="00B50EF2" w:rsidP="006E0B51">
            <w:pPr>
              <w:spacing w:before="0"/>
              <w:jc w:val="left"/>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r>
      <w:tr w:rsidR="00B50EF2" w:rsidRPr="00A949B0" w:rsidTr="006E0B51">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7</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Μνήμη Συστήματος</w:t>
            </w:r>
          </w:p>
        </w:tc>
        <w:tc>
          <w:tcPr>
            <w:tcW w:w="0" w:type="auto"/>
            <w:tcBorders>
              <w:top w:val="nil"/>
              <w:left w:val="nil"/>
              <w:bottom w:val="single" w:sz="4" w:space="0" w:color="000000"/>
              <w:right w:val="nil"/>
            </w:tcBorders>
            <w:shd w:val="clear" w:color="auto" w:fill="auto"/>
            <w:vAlign w:val="bottom"/>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&gt;=40GB (8GB+2 x 16GB)</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left"/>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rsidR="00B50EF2" w:rsidRPr="00A949B0" w:rsidRDefault="00B50EF2" w:rsidP="006E0B51">
            <w:pPr>
              <w:spacing w:before="0"/>
              <w:jc w:val="left"/>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r>
      <w:tr w:rsidR="00B50EF2" w:rsidRPr="00A949B0" w:rsidTr="006E0B51">
        <w:trPr>
          <w:trHeight w:val="330"/>
        </w:trPr>
        <w:tc>
          <w:tcPr>
            <w:tcW w:w="0" w:type="auto"/>
            <w:tcBorders>
              <w:top w:val="single" w:sz="8" w:space="0" w:color="auto"/>
              <w:left w:val="single" w:sz="8" w:space="0" w:color="auto"/>
              <w:bottom w:val="single" w:sz="8" w:space="0" w:color="auto"/>
              <w:right w:val="single" w:sz="4" w:space="0" w:color="auto"/>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c>
          <w:tcPr>
            <w:tcW w:w="0" w:type="auto"/>
            <w:tcBorders>
              <w:top w:val="single" w:sz="8" w:space="0" w:color="auto"/>
              <w:left w:val="nil"/>
              <w:bottom w:val="single" w:sz="8" w:space="0" w:color="auto"/>
              <w:right w:val="single" w:sz="4" w:space="0" w:color="auto"/>
            </w:tcBorders>
            <w:shd w:val="clear" w:color="000000" w:fill="DBDBDB"/>
            <w:noWrap/>
            <w:vAlign w:val="center"/>
            <w:hideMark/>
          </w:tcPr>
          <w:p w:rsidR="00B50EF2" w:rsidRPr="00A949B0" w:rsidRDefault="00B50EF2" w:rsidP="006E0B51">
            <w:pPr>
              <w:spacing w:before="0"/>
              <w:jc w:val="left"/>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Hard Disk Drives</w:t>
            </w:r>
          </w:p>
        </w:tc>
        <w:tc>
          <w:tcPr>
            <w:tcW w:w="0" w:type="auto"/>
            <w:tcBorders>
              <w:top w:val="single" w:sz="8" w:space="0" w:color="auto"/>
              <w:left w:val="nil"/>
              <w:bottom w:val="single" w:sz="8" w:space="0" w:color="auto"/>
              <w:right w:val="single" w:sz="4" w:space="0" w:color="auto"/>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c>
          <w:tcPr>
            <w:tcW w:w="0" w:type="auto"/>
            <w:tcBorders>
              <w:top w:val="single" w:sz="8" w:space="0" w:color="auto"/>
              <w:left w:val="nil"/>
              <w:bottom w:val="single" w:sz="8" w:space="0" w:color="auto"/>
              <w:right w:val="single" w:sz="4" w:space="0" w:color="auto"/>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c>
          <w:tcPr>
            <w:tcW w:w="0" w:type="auto"/>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r>
      <w:tr w:rsidR="00B50EF2" w:rsidRPr="00A949B0" w:rsidTr="006E0B51">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Αριθμός Θέσεων  3.5"/2,5"</w:t>
            </w:r>
          </w:p>
        </w:tc>
        <w:tc>
          <w:tcPr>
            <w:tcW w:w="0" w:type="auto"/>
            <w:tcBorders>
              <w:top w:val="single" w:sz="4" w:space="0" w:color="000000"/>
              <w:left w:val="nil"/>
              <w:bottom w:val="single" w:sz="4" w:space="0" w:color="000000"/>
              <w:right w:val="nil"/>
            </w:tcBorders>
            <w:shd w:val="clear" w:color="auto" w:fill="auto"/>
            <w:vAlign w:val="bottom"/>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&gt;=12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r>
      <w:tr w:rsidR="00B50EF2" w:rsidRPr="00A949B0" w:rsidTr="006E0B5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9</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SATA Interface 6Gb/s</w:t>
            </w:r>
          </w:p>
        </w:tc>
        <w:tc>
          <w:tcPr>
            <w:tcW w:w="0" w:type="auto"/>
            <w:tcBorders>
              <w:top w:val="nil"/>
              <w:left w:val="nil"/>
              <w:bottom w:val="single" w:sz="4" w:space="0" w:color="000000"/>
              <w:right w:val="nil"/>
            </w:tcBorders>
            <w:shd w:val="clear" w:color="auto" w:fill="auto"/>
            <w:vAlign w:val="bottom"/>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NAI</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r>
      <w:tr w:rsidR="00B50EF2" w:rsidRPr="00A949B0" w:rsidTr="006E0B5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10</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Hot-swappable trays</w:t>
            </w:r>
          </w:p>
        </w:tc>
        <w:tc>
          <w:tcPr>
            <w:tcW w:w="0" w:type="auto"/>
            <w:tcBorders>
              <w:top w:val="nil"/>
              <w:left w:val="nil"/>
              <w:bottom w:val="single" w:sz="4" w:space="0" w:color="000000"/>
              <w:right w:val="nil"/>
            </w:tcBorders>
            <w:shd w:val="clear" w:color="auto" w:fill="auto"/>
            <w:vAlign w:val="bottom"/>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&gt;=12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r>
      <w:tr w:rsidR="00B50EF2" w:rsidRPr="00A949B0" w:rsidTr="006E0B51">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11</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Max Internal Raw Capacity</w:t>
            </w:r>
          </w:p>
        </w:tc>
        <w:tc>
          <w:tcPr>
            <w:tcW w:w="0" w:type="auto"/>
            <w:tcBorders>
              <w:top w:val="nil"/>
              <w:left w:val="nil"/>
              <w:bottom w:val="single" w:sz="4" w:space="0" w:color="000000"/>
              <w:right w:val="nil"/>
            </w:tcBorders>
            <w:shd w:val="clear" w:color="auto" w:fill="auto"/>
            <w:vAlign w:val="bottom"/>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&gt;=144TB</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r>
      <w:tr w:rsidR="00B50EF2" w:rsidRPr="00A949B0" w:rsidTr="006E0B51">
        <w:trPr>
          <w:trHeight w:val="330"/>
        </w:trPr>
        <w:tc>
          <w:tcPr>
            <w:tcW w:w="0" w:type="auto"/>
            <w:tcBorders>
              <w:top w:val="single" w:sz="8" w:space="0" w:color="auto"/>
              <w:left w:val="single" w:sz="8" w:space="0" w:color="auto"/>
              <w:bottom w:val="single" w:sz="8" w:space="0" w:color="auto"/>
              <w:right w:val="single" w:sz="4" w:space="0" w:color="auto"/>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c>
          <w:tcPr>
            <w:tcW w:w="0" w:type="auto"/>
            <w:tcBorders>
              <w:top w:val="single" w:sz="8" w:space="0" w:color="auto"/>
              <w:left w:val="nil"/>
              <w:bottom w:val="single" w:sz="8" w:space="0" w:color="auto"/>
              <w:right w:val="single" w:sz="4" w:space="0" w:color="auto"/>
            </w:tcBorders>
            <w:shd w:val="clear" w:color="000000" w:fill="DBDBDB"/>
            <w:noWrap/>
            <w:vAlign w:val="center"/>
            <w:hideMark/>
          </w:tcPr>
          <w:p w:rsidR="00B50EF2" w:rsidRPr="00A949B0" w:rsidRDefault="00B50EF2" w:rsidP="006E0B51">
            <w:pPr>
              <w:spacing w:before="0"/>
              <w:jc w:val="left"/>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Ports</w:t>
            </w:r>
          </w:p>
        </w:tc>
        <w:tc>
          <w:tcPr>
            <w:tcW w:w="0" w:type="auto"/>
            <w:tcBorders>
              <w:top w:val="single" w:sz="8" w:space="0" w:color="auto"/>
              <w:left w:val="nil"/>
              <w:bottom w:val="single" w:sz="8" w:space="0" w:color="auto"/>
              <w:right w:val="single" w:sz="4" w:space="0" w:color="auto"/>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c>
          <w:tcPr>
            <w:tcW w:w="0" w:type="auto"/>
            <w:tcBorders>
              <w:top w:val="single" w:sz="8" w:space="0" w:color="auto"/>
              <w:left w:val="nil"/>
              <w:bottom w:val="single" w:sz="8" w:space="0" w:color="auto"/>
              <w:right w:val="single" w:sz="4" w:space="0" w:color="auto"/>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c>
          <w:tcPr>
            <w:tcW w:w="0" w:type="auto"/>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r>
      <w:tr w:rsidR="00B50EF2" w:rsidRPr="00A949B0" w:rsidTr="006E0B51">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NIC Gigabit Rj 45 Ethernet ports</w:t>
            </w:r>
          </w:p>
        </w:tc>
        <w:tc>
          <w:tcPr>
            <w:tcW w:w="0" w:type="auto"/>
            <w:tcBorders>
              <w:top w:val="single" w:sz="4" w:space="0" w:color="000000"/>
              <w:left w:val="nil"/>
              <w:bottom w:val="single" w:sz="4" w:space="0" w:color="000000"/>
              <w:right w:val="nil"/>
            </w:tcBorders>
            <w:shd w:val="clear" w:color="auto" w:fill="auto"/>
            <w:vAlign w:val="bottom"/>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&gt;=4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r>
      <w:tr w:rsidR="00B50EF2" w:rsidRPr="00A949B0" w:rsidTr="006E0B5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13</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USB 3.0</w:t>
            </w:r>
          </w:p>
        </w:tc>
        <w:tc>
          <w:tcPr>
            <w:tcW w:w="0" w:type="auto"/>
            <w:tcBorders>
              <w:top w:val="nil"/>
              <w:left w:val="nil"/>
              <w:bottom w:val="single" w:sz="4" w:space="0" w:color="000000"/>
              <w:right w:val="nil"/>
            </w:tcBorders>
            <w:shd w:val="clear" w:color="auto" w:fill="auto"/>
            <w:vAlign w:val="bottom"/>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&gt;=2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r>
      <w:tr w:rsidR="00B50EF2" w:rsidRPr="00A949B0" w:rsidTr="006E0B51">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14</w:t>
            </w:r>
          </w:p>
        </w:tc>
        <w:tc>
          <w:tcPr>
            <w:tcW w:w="0" w:type="auto"/>
            <w:tcBorders>
              <w:top w:val="nil"/>
              <w:left w:val="nil"/>
              <w:bottom w:val="nil"/>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Expansion ports</w:t>
            </w:r>
          </w:p>
        </w:tc>
        <w:tc>
          <w:tcPr>
            <w:tcW w:w="0" w:type="auto"/>
            <w:tcBorders>
              <w:top w:val="nil"/>
              <w:left w:val="nil"/>
              <w:bottom w:val="nil"/>
              <w:right w:val="nil"/>
            </w:tcBorders>
            <w:shd w:val="clear" w:color="auto" w:fill="auto"/>
            <w:vAlign w:val="bottom"/>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&gt;=2</w:t>
            </w:r>
          </w:p>
        </w:tc>
        <w:tc>
          <w:tcPr>
            <w:tcW w:w="0" w:type="auto"/>
            <w:tcBorders>
              <w:top w:val="nil"/>
              <w:left w:val="single" w:sz="4" w:space="0" w:color="auto"/>
              <w:bottom w:val="nil"/>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c>
          <w:tcPr>
            <w:tcW w:w="0" w:type="auto"/>
            <w:tcBorders>
              <w:top w:val="nil"/>
              <w:left w:val="single" w:sz="4" w:space="0" w:color="auto"/>
              <w:bottom w:val="nil"/>
              <w:right w:val="nil"/>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r>
      <w:tr w:rsidR="00B50EF2" w:rsidRPr="00A949B0" w:rsidTr="006E0B51">
        <w:trPr>
          <w:trHeight w:val="330"/>
        </w:trPr>
        <w:tc>
          <w:tcPr>
            <w:tcW w:w="0" w:type="auto"/>
            <w:tcBorders>
              <w:top w:val="single" w:sz="8" w:space="0" w:color="auto"/>
              <w:left w:val="single" w:sz="8" w:space="0" w:color="auto"/>
              <w:bottom w:val="single" w:sz="8" w:space="0" w:color="auto"/>
              <w:right w:val="single" w:sz="4" w:space="0" w:color="auto"/>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c>
          <w:tcPr>
            <w:tcW w:w="0" w:type="auto"/>
            <w:tcBorders>
              <w:top w:val="single" w:sz="8" w:space="0" w:color="auto"/>
              <w:left w:val="nil"/>
              <w:bottom w:val="single" w:sz="8" w:space="0" w:color="auto"/>
              <w:right w:val="single" w:sz="4" w:space="0" w:color="auto"/>
            </w:tcBorders>
            <w:shd w:val="clear" w:color="000000" w:fill="DBDBDB"/>
            <w:noWrap/>
            <w:vAlign w:val="center"/>
            <w:hideMark/>
          </w:tcPr>
          <w:p w:rsidR="00B50EF2" w:rsidRPr="00A949B0" w:rsidRDefault="00B50EF2" w:rsidP="006E0B51">
            <w:pPr>
              <w:spacing w:before="0"/>
              <w:jc w:val="left"/>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Disk Management</w:t>
            </w:r>
          </w:p>
        </w:tc>
        <w:tc>
          <w:tcPr>
            <w:tcW w:w="0" w:type="auto"/>
            <w:tcBorders>
              <w:top w:val="single" w:sz="8" w:space="0" w:color="auto"/>
              <w:left w:val="nil"/>
              <w:bottom w:val="single" w:sz="8" w:space="0" w:color="auto"/>
              <w:right w:val="single" w:sz="4" w:space="0" w:color="auto"/>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c>
          <w:tcPr>
            <w:tcW w:w="0" w:type="auto"/>
            <w:tcBorders>
              <w:top w:val="single" w:sz="8" w:space="0" w:color="auto"/>
              <w:left w:val="nil"/>
              <w:bottom w:val="single" w:sz="8" w:space="0" w:color="auto"/>
              <w:right w:val="single" w:sz="4" w:space="0" w:color="auto"/>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c>
          <w:tcPr>
            <w:tcW w:w="0" w:type="auto"/>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r>
      <w:tr w:rsidR="00B50EF2" w:rsidRPr="00A949B0" w:rsidTr="006E0B51">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Volume Expansion</w:t>
            </w:r>
          </w:p>
        </w:tc>
        <w:tc>
          <w:tcPr>
            <w:tcW w:w="0" w:type="auto"/>
            <w:tcBorders>
              <w:top w:val="single" w:sz="4" w:space="0" w:color="000000"/>
              <w:left w:val="nil"/>
              <w:bottom w:val="single" w:sz="4" w:space="0" w:color="000000"/>
              <w:right w:val="nil"/>
            </w:tcBorders>
            <w:shd w:val="clear" w:color="auto" w:fill="auto"/>
            <w:vAlign w:val="bottom"/>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ΝΑΙ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left"/>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50EF2" w:rsidRPr="00A949B0" w:rsidRDefault="00B50EF2" w:rsidP="006E0B51">
            <w:pPr>
              <w:spacing w:before="0"/>
              <w:jc w:val="left"/>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r>
      <w:tr w:rsidR="00B50EF2" w:rsidRPr="00A949B0" w:rsidTr="006E0B5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16</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Online Storage Pool Expansion</w:t>
            </w:r>
          </w:p>
        </w:tc>
        <w:tc>
          <w:tcPr>
            <w:tcW w:w="0" w:type="auto"/>
            <w:tcBorders>
              <w:top w:val="nil"/>
              <w:left w:val="nil"/>
              <w:bottom w:val="single" w:sz="4" w:space="0" w:color="000000"/>
              <w:right w:val="nil"/>
            </w:tcBorders>
            <w:shd w:val="clear" w:color="auto" w:fill="auto"/>
            <w:vAlign w:val="bottom"/>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ΝΑΙ</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left"/>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rsidR="00B50EF2" w:rsidRPr="00A949B0" w:rsidRDefault="00B50EF2" w:rsidP="006E0B51">
            <w:pPr>
              <w:spacing w:before="0"/>
              <w:jc w:val="left"/>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r>
      <w:tr w:rsidR="00B50EF2" w:rsidRPr="00A949B0" w:rsidTr="006E0B51">
        <w:trPr>
          <w:trHeight w:val="4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17</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Single Disk, JBOD, RAID 0, 1, 5, 6, 10</w:t>
            </w:r>
          </w:p>
        </w:tc>
        <w:tc>
          <w:tcPr>
            <w:tcW w:w="0" w:type="auto"/>
            <w:tcBorders>
              <w:top w:val="nil"/>
              <w:left w:val="nil"/>
              <w:bottom w:val="single" w:sz="4" w:space="0" w:color="000000"/>
              <w:right w:val="nil"/>
            </w:tcBorders>
            <w:shd w:val="clear" w:color="auto" w:fill="auto"/>
            <w:vAlign w:val="bottom"/>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ΝΑΙ</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left"/>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rsidR="00B50EF2" w:rsidRPr="00A949B0" w:rsidRDefault="00B50EF2" w:rsidP="006E0B51">
            <w:pPr>
              <w:spacing w:before="0"/>
              <w:jc w:val="left"/>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r>
      <w:tr w:rsidR="00B50EF2" w:rsidRPr="00A949B0" w:rsidTr="006E0B5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18</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RAID Hot Spare and Global Hot Spare</w:t>
            </w:r>
          </w:p>
        </w:tc>
        <w:tc>
          <w:tcPr>
            <w:tcW w:w="0" w:type="auto"/>
            <w:tcBorders>
              <w:top w:val="nil"/>
              <w:left w:val="nil"/>
              <w:bottom w:val="single" w:sz="4" w:space="0" w:color="000000"/>
              <w:right w:val="nil"/>
            </w:tcBorders>
            <w:shd w:val="clear" w:color="auto" w:fill="auto"/>
            <w:vAlign w:val="bottom"/>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ΝΑΙ</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r>
      <w:tr w:rsidR="00B50EF2" w:rsidRPr="00A949B0" w:rsidTr="006E0B51">
        <w:trPr>
          <w:trHeight w:val="5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19</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Online RAID Capacity Expansion and Online RAID Level Migration</w:t>
            </w:r>
          </w:p>
        </w:tc>
        <w:tc>
          <w:tcPr>
            <w:tcW w:w="0" w:type="auto"/>
            <w:tcBorders>
              <w:top w:val="nil"/>
              <w:left w:val="nil"/>
              <w:bottom w:val="single" w:sz="4" w:space="0" w:color="000000"/>
              <w:right w:val="nil"/>
            </w:tcBorders>
            <w:shd w:val="clear" w:color="auto" w:fill="auto"/>
            <w:vAlign w:val="bottom"/>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ΝΑΙ</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r>
      <w:tr w:rsidR="00B50EF2" w:rsidRPr="00A949B0" w:rsidTr="006E0B51">
        <w:trPr>
          <w:trHeight w:val="330"/>
        </w:trPr>
        <w:tc>
          <w:tcPr>
            <w:tcW w:w="0" w:type="auto"/>
            <w:tcBorders>
              <w:top w:val="single" w:sz="8" w:space="0" w:color="auto"/>
              <w:left w:val="single" w:sz="8" w:space="0" w:color="auto"/>
              <w:bottom w:val="single" w:sz="8" w:space="0" w:color="auto"/>
              <w:right w:val="single" w:sz="4" w:space="0" w:color="auto"/>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c>
          <w:tcPr>
            <w:tcW w:w="0" w:type="auto"/>
            <w:tcBorders>
              <w:top w:val="single" w:sz="8" w:space="0" w:color="auto"/>
              <w:left w:val="nil"/>
              <w:bottom w:val="single" w:sz="8" w:space="0" w:color="auto"/>
              <w:right w:val="single" w:sz="4" w:space="0" w:color="auto"/>
            </w:tcBorders>
            <w:shd w:val="clear" w:color="000000" w:fill="DBDBDB"/>
            <w:noWrap/>
            <w:vAlign w:val="center"/>
            <w:hideMark/>
          </w:tcPr>
          <w:p w:rsidR="00B50EF2" w:rsidRPr="00A949B0" w:rsidRDefault="00B50EF2" w:rsidP="006E0B51">
            <w:pPr>
              <w:spacing w:before="0"/>
              <w:jc w:val="left"/>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Networking</w:t>
            </w:r>
          </w:p>
        </w:tc>
        <w:tc>
          <w:tcPr>
            <w:tcW w:w="0" w:type="auto"/>
            <w:tcBorders>
              <w:top w:val="single" w:sz="8" w:space="0" w:color="auto"/>
              <w:left w:val="nil"/>
              <w:bottom w:val="single" w:sz="8" w:space="0" w:color="auto"/>
              <w:right w:val="single" w:sz="4" w:space="0" w:color="auto"/>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c>
          <w:tcPr>
            <w:tcW w:w="0" w:type="auto"/>
            <w:tcBorders>
              <w:top w:val="single" w:sz="8" w:space="0" w:color="auto"/>
              <w:left w:val="nil"/>
              <w:bottom w:val="single" w:sz="8" w:space="0" w:color="auto"/>
              <w:right w:val="single" w:sz="4" w:space="0" w:color="auto"/>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c>
          <w:tcPr>
            <w:tcW w:w="0" w:type="auto"/>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r>
      <w:tr w:rsidR="00B50EF2" w:rsidRPr="00A949B0" w:rsidTr="006E0B51">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TCP/IP: IPv4 &amp; IPv6</w:t>
            </w:r>
          </w:p>
        </w:tc>
        <w:tc>
          <w:tcPr>
            <w:tcW w:w="0" w:type="auto"/>
            <w:tcBorders>
              <w:top w:val="single" w:sz="4" w:space="0" w:color="000000"/>
              <w:left w:val="nil"/>
              <w:bottom w:val="single" w:sz="4" w:space="0" w:color="000000"/>
              <w:right w:val="nil"/>
            </w:tcBorders>
            <w:shd w:val="clear" w:color="auto" w:fill="auto"/>
            <w:vAlign w:val="bottom"/>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NAI</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left"/>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50EF2" w:rsidRPr="00A949B0" w:rsidRDefault="00B50EF2" w:rsidP="006E0B51">
            <w:pPr>
              <w:spacing w:before="0"/>
              <w:jc w:val="left"/>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r>
      <w:tr w:rsidR="00B50EF2" w:rsidRPr="00A949B0" w:rsidTr="006E0B5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21</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SSH / Telnet</w:t>
            </w:r>
          </w:p>
        </w:tc>
        <w:tc>
          <w:tcPr>
            <w:tcW w:w="0" w:type="auto"/>
            <w:tcBorders>
              <w:top w:val="nil"/>
              <w:left w:val="nil"/>
              <w:bottom w:val="single" w:sz="4" w:space="0" w:color="000000"/>
              <w:right w:val="nil"/>
            </w:tcBorders>
            <w:shd w:val="clear" w:color="auto" w:fill="auto"/>
            <w:vAlign w:val="bottom"/>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NAI</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left"/>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rsidR="00B50EF2" w:rsidRPr="00A949B0" w:rsidRDefault="00B50EF2" w:rsidP="006E0B51">
            <w:pPr>
              <w:spacing w:before="0"/>
              <w:jc w:val="left"/>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r>
      <w:tr w:rsidR="00B50EF2" w:rsidRPr="00A949B0" w:rsidTr="006E0B5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22</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Service Binding Based on Network Interfaces</w:t>
            </w:r>
          </w:p>
        </w:tc>
        <w:tc>
          <w:tcPr>
            <w:tcW w:w="0" w:type="auto"/>
            <w:tcBorders>
              <w:top w:val="nil"/>
              <w:left w:val="nil"/>
              <w:bottom w:val="single" w:sz="4" w:space="0" w:color="000000"/>
              <w:right w:val="nil"/>
            </w:tcBorders>
            <w:shd w:val="clear" w:color="auto" w:fill="auto"/>
            <w:vAlign w:val="bottom"/>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NAI</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left"/>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rsidR="00B50EF2" w:rsidRPr="00A949B0" w:rsidRDefault="00B50EF2" w:rsidP="006E0B51">
            <w:pPr>
              <w:spacing w:before="0"/>
              <w:jc w:val="left"/>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r>
      <w:tr w:rsidR="00B50EF2" w:rsidRPr="00A949B0" w:rsidTr="006E0B5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23</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Proxy Client, Proxy Server</w:t>
            </w:r>
          </w:p>
        </w:tc>
        <w:tc>
          <w:tcPr>
            <w:tcW w:w="0" w:type="auto"/>
            <w:tcBorders>
              <w:top w:val="nil"/>
              <w:left w:val="nil"/>
              <w:bottom w:val="single" w:sz="4" w:space="0" w:color="000000"/>
              <w:right w:val="nil"/>
            </w:tcBorders>
            <w:shd w:val="clear" w:color="auto" w:fill="auto"/>
            <w:vAlign w:val="bottom"/>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NAI</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r>
      <w:tr w:rsidR="00B50EF2" w:rsidRPr="00A949B0" w:rsidTr="006E0B5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24</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DHCP Client, DHCP Server</w:t>
            </w:r>
          </w:p>
        </w:tc>
        <w:tc>
          <w:tcPr>
            <w:tcW w:w="0" w:type="auto"/>
            <w:tcBorders>
              <w:top w:val="nil"/>
              <w:left w:val="nil"/>
              <w:bottom w:val="single" w:sz="4" w:space="0" w:color="000000"/>
              <w:right w:val="nil"/>
            </w:tcBorders>
            <w:shd w:val="clear" w:color="auto" w:fill="auto"/>
            <w:vAlign w:val="bottom"/>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NAI</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r>
      <w:tr w:rsidR="00B50EF2" w:rsidRPr="00A949B0" w:rsidTr="006E0B5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25</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NTP Server</w:t>
            </w:r>
          </w:p>
        </w:tc>
        <w:tc>
          <w:tcPr>
            <w:tcW w:w="0" w:type="auto"/>
            <w:tcBorders>
              <w:top w:val="nil"/>
              <w:left w:val="nil"/>
              <w:bottom w:val="single" w:sz="4" w:space="0" w:color="000000"/>
              <w:right w:val="nil"/>
            </w:tcBorders>
            <w:shd w:val="clear" w:color="auto" w:fill="auto"/>
            <w:vAlign w:val="bottom"/>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NAI</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r>
      <w:tr w:rsidR="00B50EF2" w:rsidRPr="00A949B0" w:rsidTr="006E0B51">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lastRenderedPageBreak/>
              <w:t>26</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Protocols: CIFS/SMB, SMB2.1, SMB3.0 , AFP (v3.3), NFS(v3), FTP, FTPS, SFTP, TFTP, HTTP(S)</w:t>
            </w:r>
          </w:p>
        </w:tc>
        <w:tc>
          <w:tcPr>
            <w:tcW w:w="0" w:type="auto"/>
            <w:tcBorders>
              <w:top w:val="nil"/>
              <w:left w:val="nil"/>
              <w:bottom w:val="single" w:sz="4" w:space="0" w:color="000000"/>
              <w:right w:val="nil"/>
            </w:tcBorders>
            <w:shd w:val="clear" w:color="auto" w:fill="auto"/>
            <w:vAlign w:val="bottom"/>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NAI</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r>
      <w:tr w:rsidR="00B50EF2" w:rsidRPr="00A949B0" w:rsidTr="006E0B51">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27</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iSCSI Target with Multi-LUNs per Target (Up to 255 Targets/LUNs Combined)</w:t>
            </w:r>
          </w:p>
        </w:tc>
        <w:tc>
          <w:tcPr>
            <w:tcW w:w="0" w:type="auto"/>
            <w:tcBorders>
              <w:top w:val="nil"/>
              <w:left w:val="nil"/>
              <w:bottom w:val="single" w:sz="4" w:space="0" w:color="000000"/>
              <w:right w:val="nil"/>
            </w:tcBorders>
            <w:shd w:val="clear" w:color="auto" w:fill="auto"/>
            <w:vAlign w:val="bottom"/>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NAI</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r>
      <w:tr w:rsidR="00B50EF2" w:rsidRPr="00A949B0" w:rsidTr="006E0B51">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28</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Virtual Disk Drive (via iSCSI Initiator)</w:t>
            </w:r>
          </w:p>
        </w:tc>
        <w:tc>
          <w:tcPr>
            <w:tcW w:w="0" w:type="auto"/>
            <w:tcBorders>
              <w:top w:val="nil"/>
              <w:left w:val="nil"/>
              <w:bottom w:val="single" w:sz="4" w:space="0" w:color="000000"/>
              <w:right w:val="nil"/>
            </w:tcBorders>
            <w:shd w:val="clear" w:color="auto" w:fill="auto"/>
            <w:vAlign w:val="bottom"/>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NAI</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r>
      <w:tr w:rsidR="00B50EF2" w:rsidRPr="00A949B0" w:rsidTr="006E0B51">
        <w:trPr>
          <w:trHeight w:val="330"/>
        </w:trPr>
        <w:tc>
          <w:tcPr>
            <w:tcW w:w="0" w:type="auto"/>
            <w:tcBorders>
              <w:top w:val="single" w:sz="8" w:space="0" w:color="auto"/>
              <w:left w:val="single" w:sz="8" w:space="0" w:color="auto"/>
              <w:bottom w:val="single" w:sz="8" w:space="0" w:color="auto"/>
              <w:right w:val="single" w:sz="4" w:space="0" w:color="auto"/>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c>
          <w:tcPr>
            <w:tcW w:w="0" w:type="auto"/>
            <w:tcBorders>
              <w:top w:val="single" w:sz="8" w:space="0" w:color="auto"/>
              <w:left w:val="nil"/>
              <w:bottom w:val="single" w:sz="8" w:space="0" w:color="auto"/>
              <w:right w:val="single" w:sz="4" w:space="0" w:color="auto"/>
            </w:tcBorders>
            <w:shd w:val="clear" w:color="000000" w:fill="DBDBDB"/>
            <w:noWrap/>
            <w:vAlign w:val="center"/>
            <w:hideMark/>
          </w:tcPr>
          <w:p w:rsidR="00B50EF2" w:rsidRPr="00A949B0" w:rsidRDefault="00B50EF2" w:rsidP="006E0B51">
            <w:pPr>
              <w:spacing w:before="0"/>
              <w:jc w:val="left"/>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Authentication</w:t>
            </w:r>
          </w:p>
        </w:tc>
        <w:tc>
          <w:tcPr>
            <w:tcW w:w="0" w:type="auto"/>
            <w:tcBorders>
              <w:top w:val="single" w:sz="8" w:space="0" w:color="auto"/>
              <w:left w:val="nil"/>
              <w:bottom w:val="single" w:sz="8" w:space="0" w:color="auto"/>
              <w:right w:val="single" w:sz="4" w:space="0" w:color="auto"/>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c>
          <w:tcPr>
            <w:tcW w:w="0" w:type="auto"/>
            <w:tcBorders>
              <w:top w:val="single" w:sz="8" w:space="0" w:color="auto"/>
              <w:left w:val="nil"/>
              <w:bottom w:val="single" w:sz="8" w:space="0" w:color="auto"/>
              <w:right w:val="single" w:sz="4" w:space="0" w:color="auto"/>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c>
          <w:tcPr>
            <w:tcW w:w="0" w:type="auto"/>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r>
      <w:tr w:rsidR="00B50EF2" w:rsidRPr="00A949B0" w:rsidTr="006E0B51">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27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Microsoft Active Directory (AD)</w:t>
            </w:r>
          </w:p>
        </w:tc>
        <w:tc>
          <w:tcPr>
            <w:tcW w:w="0" w:type="auto"/>
            <w:tcBorders>
              <w:top w:val="single" w:sz="4" w:space="0" w:color="000000"/>
              <w:left w:val="nil"/>
              <w:bottom w:val="single" w:sz="4" w:space="0" w:color="000000"/>
              <w:right w:val="nil"/>
            </w:tcBorders>
            <w:shd w:val="clear" w:color="auto" w:fill="auto"/>
            <w:vAlign w:val="bottom"/>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NAI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50EF2" w:rsidRPr="00A949B0" w:rsidRDefault="00B50EF2" w:rsidP="006E0B51">
            <w:pPr>
              <w:spacing w:before="0"/>
              <w:jc w:val="left"/>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r>
      <w:tr w:rsidR="00B50EF2" w:rsidRPr="00A949B0" w:rsidTr="006E0B5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28</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LDAP Server, LDAP Client</w:t>
            </w:r>
          </w:p>
        </w:tc>
        <w:tc>
          <w:tcPr>
            <w:tcW w:w="0" w:type="auto"/>
            <w:tcBorders>
              <w:top w:val="nil"/>
              <w:left w:val="nil"/>
              <w:bottom w:val="single" w:sz="4" w:space="0" w:color="000000"/>
              <w:right w:val="nil"/>
            </w:tcBorders>
            <w:shd w:val="clear" w:color="auto" w:fill="auto"/>
            <w:vAlign w:val="bottom"/>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NAI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rsidR="00B50EF2" w:rsidRPr="00A949B0" w:rsidRDefault="00B50EF2" w:rsidP="006E0B51">
            <w:pPr>
              <w:spacing w:before="0"/>
              <w:jc w:val="left"/>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r>
      <w:tr w:rsidR="00B50EF2" w:rsidRPr="00A949B0" w:rsidTr="006E0B51">
        <w:trPr>
          <w:trHeight w:val="5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29</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Domain Users Login via CIFS/SMB, AFP, FTP, and File Station</w:t>
            </w:r>
          </w:p>
        </w:tc>
        <w:tc>
          <w:tcPr>
            <w:tcW w:w="0" w:type="auto"/>
            <w:tcBorders>
              <w:top w:val="nil"/>
              <w:left w:val="nil"/>
              <w:bottom w:val="single" w:sz="4" w:space="0" w:color="000000"/>
              <w:right w:val="nil"/>
            </w:tcBorders>
            <w:shd w:val="clear" w:color="auto" w:fill="auto"/>
            <w:vAlign w:val="bottom"/>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NAI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rsidR="00B50EF2" w:rsidRPr="00A949B0" w:rsidRDefault="00B50EF2" w:rsidP="006E0B51">
            <w:pPr>
              <w:spacing w:before="0"/>
              <w:jc w:val="left"/>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r>
      <w:tr w:rsidR="00B50EF2" w:rsidRPr="00A949B0" w:rsidTr="006E0B51">
        <w:trPr>
          <w:trHeight w:val="330"/>
        </w:trPr>
        <w:tc>
          <w:tcPr>
            <w:tcW w:w="0" w:type="auto"/>
            <w:tcBorders>
              <w:top w:val="single" w:sz="8" w:space="0" w:color="auto"/>
              <w:left w:val="single" w:sz="8" w:space="0" w:color="auto"/>
              <w:bottom w:val="single" w:sz="8" w:space="0" w:color="auto"/>
              <w:right w:val="single" w:sz="4" w:space="0" w:color="auto"/>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c>
          <w:tcPr>
            <w:tcW w:w="0" w:type="auto"/>
            <w:tcBorders>
              <w:top w:val="single" w:sz="8" w:space="0" w:color="auto"/>
              <w:left w:val="nil"/>
              <w:bottom w:val="single" w:sz="8" w:space="0" w:color="auto"/>
              <w:right w:val="single" w:sz="4" w:space="0" w:color="auto"/>
            </w:tcBorders>
            <w:shd w:val="clear" w:color="000000" w:fill="DBDBDB"/>
            <w:noWrap/>
            <w:vAlign w:val="center"/>
            <w:hideMark/>
          </w:tcPr>
          <w:p w:rsidR="00B50EF2" w:rsidRPr="00A949B0" w:rsidRDefault="00B50EF2" w:rsidP="006E0B51">
            <w:pPr>
              <w:spacing w:before="0"/>
              <w:jc w:val="left"/>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ΕΓΓΥΗΣΗ</w:t>
            </w:r>
          </w:p>
        </w:tc>
        <w:tc>
          <w:tcPr>
            <w:tcW w:w="0" w:type="auto"/>
            <w:tcBorders>
              <w:top w:val="single" w:sz="8" w:space="0" w:color="auto"/>
              <w:left w:val="nil"/>
              <w:bottom w:val="single" w:sz="8" w:space="0" w:color="auto"/>
              <w:right w:val="single" w:sz="4" w:space="0" w:color="auto"/>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c>
          <w:tcPr>
            <w:tcW w:w="0" w:type="auto"/>
            <w:tcBorders>
              <w:top w:val="single" w:sz="8" w:space="0" w:color="auto"/>
              <w:left w:val="nil"/>
              <w:bottom w:val="single" w:sz="8" w:space="0" w:color="auto"/>
              <w:right w:val="single" w:sz="4" w:space="0" w:color="auto"/>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c>
          <w:tcPr>
            <w:tcW w:w="0" w:type="auto"/>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r>
      <w:tr w:rsidR="00B50EF2" w:rsidRPr="00A949B0" w:rsidTr="006E0B51">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30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rPr>
            </w:pPr>
            <w:r w:rsidRPr="00A949B0">
              <w:rPr>
                <w:rFonts w:ascii="Arial" w:eastAsia="Times New Roman" w:hAnsi="Arial" w:cs="Arial"/>
                <w:color w:val="000000"/>
                <w:sz w:val="20"/>
                <w:szCs w:val="20"/>
              </w:rPr>
              <w:t>Συνολική εγγύηση συστήματος για όλα τα μέρη και υποσυστήματα</w:t>
            </w:r>
          </w:p>
        </w:tc>
        <w:tc>
          <w:tcPr>
            <w:tcW w:w="0" w:type="auto"/>
            <w:tcBorders>
              <w:top w:val="single" w:sz="4" w:space="0" w:color="000000"/>
              <w:left w:val="nil"/>
              <w:bottom w:val="single" w:sz="4" w:space="0" w:color="000000"/>
              <w:right w:val="nil"/>
            </w:tcBorders>
            <w:shd w:val="clear" w:color="auto" w:fill="auto"/>
            <w:vAlign w:val="bottom"/>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&gt;=3 χρόνια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50EF2" w:rsidRPr="00A949B0" w:rsidRDefault="00B50EF2" w:rsidP="006E0B51">
            <w:pPr>
              <w:spacing w:before="0"/>
              <w:jc w:val="left"/>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r>
      <w:tr w:rsidR="00B50EF2" w:rsidRPr="00A949B0" w:rsidTr="006E0B51">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31</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rPr>
            </w:pPr>
            <w:r w:rsidRPr="00A949B0">
              <w:rPr>
                <w:rFonts w:ascii="Arial" w:eastAsia="Times New Roman" w:hAnsi="Arial" w:cs="Arial"/>
                <w:color w:val="000000"/>
                <w:sz w:val="20"/>
                <w:szCs w:val="20"/>
              </w:rPr>
              <w:t xml:space="preserve">Ανταπόκριση για το </w:t>
            </w:r>
            <w:r w:rsidRPr="00A949B0">
              <w:rPr>
                <w:rFonts w:ascii="Arial" w:eastAsia="Times New Roman" w:hAnsi="Arial" w:cs="Arial"/>
                <w:color w:val="000000"/>
                <w:sz w:val="20"/>
                <w:szCs w:val="20"/>
                <w:lang w:val="en-US"/>
              </w:rPr>
              <w:t>Hardware</w:t>
            </w:r>
            <w:r w:rsidRPr="00A949B0">
              <w:rPr>
                <w:rFonts w:ascii="Arial" w:eastAsia="Times New Roman" w:hAnsi="Arial" w:cs="Arial"/>
                <w:color w:val="000000"/>
                <w:sz w:val="20"/>
                <w:szCs w:val="20"/>
              </w:rPr>
              <w:t xml:space="preserve"> </w:t>
            </w:r>
            <w:r w:rsidRPr="00A949B0">
              <w:rPr>
                <w:rFonts w:ascii="Arial" w:eastAsia="Times New Roman" w:hAnsi="Arial" w:cs="Arial"/>
                <w:color w:val="000000"/>
                <w:sz w:val="20"/>
                <w:szCs w:val="20"/>
                <w:lang w:val="en-US"/>
              </w:rPr>
              <w:t>On</w:t>
            </w:r>
            <w:r w:rsidRPr="00A949B0">
              <w:rPr>
                <w:rFonts w:ascii="Arial" w:eastAsia="Times New Roman" w:hAnsi="Arial" w:cs="Arial"/>
                <w:color w:val="000000"/>
                <w:sz w:val="20"/>
                <w:szCs w:val="20"/>
              </w:rPr>
              <w:t>-</w:t>
            </w:r>
            <w:r w:rsidRPr="00A949B0">
              <w:rPr>
                <w:rFonts w:ascii="Arial" w:eastAsia="Times New Roman" w:hAnsi="Arial" w:cs="Arial"/>
                <w:color w:val="000000"/>
                <w:sz w:val="20"/>
                <w:szCs w:val="20"/>
                <w:lang w:val="en-US"/>
              </w:rPr>
              <w:t>Site</w:t>
            </w:r>
            <w:r w:rsidRPr="00A949B0">
              <w:rPr>
                <w:rFonts w:ascii="Arial" w:eastAsia="Times New Roman" w:hAnsi="Arial" w:cs="Arial"/>
                <w:color w:val="000000"/>
                <w:sz w:val="20"/>
                <w:szCs w:val="20"/>
              </w:rPr>
              <w:t xml:space="preserve"> την δεύτερη εργάσιμη μέρα από την αναγγελία της βλάβης.</w:t>
            </w:r>
          </w:p>
        </w:tc>
        <w:tc>
          <w:tcPr>
            <w:tcW w:w="0" w:type="auto"/>
            <w:tcBorders>
              <w:top w:val="nil"/>
              <w:left w:val="nil"/>
              <w:bottom w:val="single" w:sz="4" w:space="0" w:color="000000"/>
              <w:right w:val="nil"/>
            </w:tcBorders>
            <w:shd w:val="clear" w:color="auto" w:fill="auto"/>
            <w:vAlign w:val="bottom"/>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ΝΑΙ</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rsidR="00B50EF2" w:rsidRPr="00A949B0" w:rsidRDefault="00B50EF2" w:rsidP="006E0B51">
            <w:pPr>
              <w:spacing w:before="0"/>
              <w:jc w:val="left"/>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r>
      <w:tr w:rsidR="00B50EF2" w:rsidRPr="00A949B0" w:rsidTr="006E0B51">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32</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rPr>
            </w:pPr>
            <w:r w:rsidRPr="00A949B0">
              <w:rPr>
                <w:rFonts w:ascii="Arial" w:eastAsia="Times New Roman" w:hAnsi="Arial" w:cs="Arial"/>
                <w:color w:val="000000"/>
                <w:sz w:val="20"/>
                <w:szCs w:val="20"/>
              </w:rPr>
              <w:t>Η προσφερόμενη εγγύηση – τεχνική υποστήριξη θα πρέπει να προσφέρεται και να αποδεικνύεται γραπτά από τον κατασκευαστή</w:t>
            </w:r>
          </w:p>
        </w:tc>
        <w:tc>
          <w:tcPr>
            <w:tcW w:w="0" w:type="auto"/>
            <w:tcBorders>
              <w:top w:val="nil"/>
              <w:left w:val="nil"/>
              <w:bottom w:val="single" w:sz="4" w:space="0" w:color="000000"/>
              <w:right w:val="nil"/>
            </w:tcBorders>
            <w:shd w:val="clear" w:color="auto" w:fill="auto"/>
            <w:vAlign w:val="bottom"/>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ΝΑΙ</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left"/>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rsidR="00B50EF2" w:rsidRPr="00A949B0" w:rsidRDefault="00B50EF2" w:rsidP="006E0B51">
            <w:pPr>
              <w:spacing w:before="0"/>
              <w:jc w:val="left"/>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r>
      <w:tr w:rsidR="00B50EF2" w:rsidRPr="00A949B0" w:rsidTr="006E0B51">
        <w:trPr>
          <w:trHeight w:val="315"/>
        </w:trPr>
        <w:tc>
          <w:tcPr>
            <w:tcW w:w="0" w:type="auto"/>
            <w:tcBorders>
              <w:top w:val="nil"/>
              <w:left w:val="nil"/>
              <w:bottom w:val="nil"/>
              <w:right w:val="nil"/>
            </w:tcBorders>
            <w:shd w:val="clear" w:color="auto" w:fill="auto"/>
            <w:noWrap/>
            <w:vAlign w:val="center"/>
            <w:hideMark/>
          </w:tcPr>
          <w:p w:rsidR="00B50EF2" w:rsidRPr="00A949B0" w:rsidRDefault="00B50EF2" w:rsidP="006E0B51">
            <w:pPr>
              <w:spacing w:before="0"/>
              <w:jc w:val="left"/>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vAlign w:val="center"/>
            <w:hideMark/>
          </w:tcPr>
          <w:p w:rsidR="00B50EF2" w:rsidRPr="00A949B0" w:rsidRDefault="00B50EF2" w:rsidP="006E0B51">
            <w:pPr>
              <w:spacing w:before="0"/>
              <w:jc w:val="center"/>
              <w:rPr>
                <w:rFonts w:ascii="Times New Roman" w:eastAsia="Times New Roman" w:hAnsi="Times New Roman" w:cs="Times New Roman"/>
                <w:sz w:val="20"/>
                <w:szCs w:val="20"/>
                <w:lang w:val="en-US"/>
              </w:rPr>
            </w:pPr>
          </w:p>
        </w:tc>
        <w:tc>
          <w:tcPr>
            <w:tcW w:w="0" w:type="auto"/>
            <w:tcBorders>
              <w:top w:val="nil"/>
              <w:left w:val="nil"/>
              <w:bottom w:val="nil"/>
              <w:right w:val="nil"/>
            </w:tcBorders>
            <w:shd w:val="clear" w:color="auto" w:fill="auto"/>
            <w:vAlign w:val="bottom"/>
            <w:hideMark/>
          </w:tcPr>
          <w:p w:rsidR="00B50EF2" w:rsidRPr="00A949B0" w:rsidRDefault="00B50EF2" w:rsidP="006E0B51">
            <w:pPr>
              <w:spacing w:before="0"/>
              <w:jc w:val="left"/>
              <w:rPr>
                <w:rFonts w:ascii="Times New Roman" w:eastAsia="Times New Roman" w:hAnsi="Times New Roman" w:cs="Times New Roman"/>
                <w:sz w:val="20"/>
                <w:szCs w:val="20"/>
                <w:lang w:val="en-US"/>
              </w:rPr>
            </w:pPr>
          </w:p>
        </w:tc>
        <w:tc>
          <w:tcPr>
            <w:tcW w:w="0" w:type="auto"/>
            <w:tcBorders>
              <w:top w:val="nil"/>
              <w:left w:val="nil"/>
              <w:bottom w:val="nil"/>
              <w:right w:val="nil"/>
            </w:tcBorders>
            <w:shd w:val="clear" w:color="auto" w:fill="auto"/>
            <w:noWrap/>
            <w:vAlign w:val="center"/>
            <w:hideMark/>
          </w:tcPr>
          <w:p w:rsidR="00B50EF2" w:rsidRPr="00A949B0" w:rsidRDefault="00B50EF2" w:rsidP="006E0B51">
            <w:pPr>
              <w:spacing w:before="0"/>
              <w:jc w:val="center"/>
              <w:rPr>
                <w:rFonts w:ascii="Times New Roman" w:eastAsia="Times New Roman" w:hAnsi="Times New Roman" w:cs="Times New Roman"/>
                <w:sz w:val="20"/>
                <w:szCs w:val="20"/>
                <w:lang w:val="en-US"/>
              </w:rPr>
            </w:pPr>
          </w:p>
        </w:tc>
        <w:tc>
          <w:tcPr>
            <w:tcW w:w="0" w:type="auto"/>
            <w:tcBorders>
              <w:top w:val="nil"/>
              <w:left w:val="nil"/>
              <w:bottom w:val="nil"/>
              <w:right w:val="nil"/>
            </w:tcBorders>
            <w:shd w:val="clear" w:color="auto" w:fill="auto"/>
            <w:noWrap/>
            <w:vAlign w:val="center"/>
            <w:hideMark/>
          </w:tcPr>
          <w:p w:rsidR="00B50EF2" w:rsidRPr="00A949B0" w:rsidRDefault="00B50EF2" w:rsidP="006E0B51">
            <w:pPr>
              <w:spacing w:before="0"/>
              <w:jc w:val="left"/>
              <w:rPr>
                <w:rFonts w:ascii="Times New Roman" w:eastAsia="Times New Roman" w:hAnsi="Times New Roman" w:cs="Times New Roman"/>
                <w:sz w:val="20"/>
                <w:szCs w:val="20"/>
                <w:lang w:val="en-US"/>
              </w:rPr>
            </w:pPr>
          </w:p>
        </w:tc>
      </w:tr>
      <w:tr w:rsidR="00B50EF2" w:rsidRPr="00A949B0" w:rsidTr="006E0B51">
        <w:trPr>
          <w:trHeight w:val="330"/>
        </w:trPr>
        <w:tc>
          <w:tcPr>
            <w:tcW w:w="0" w:type="auto"/>
            <w:tcBorders>
              <w:top w:val="single" w:sz="8" w:space="0" w:color="auto"/>
              <w:left w:val="single" w:sz="4" w:space="0" w:color="auto"/>
              <w:bottom w:val="single" w:sz="8" w:space="0" w:color="auto"/>
              <w:right w:val="nil"/>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A.1.2</w:t>
            </w:r>
          </w:p>
        </w:tc>
        <w:tc>
          <w:tcPr>
            <w:tcW w:w="0" w:type="auto"/>
            <w:tcBorders>
              <w:top w:val="single" w:sz="8" w:space="0" w:color="auto"/>
              <w:left w:val="single" w:sz="4" w:space="0" w:color="auto"/>
              <w:bottom w:val="single" w:sz="8" w:space="0" w:color="auto"/>
              <w:right w:val="nil"/>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Επέκταση Εγγύησης</w:t>
            </w:r>
          </w:p>
        </w:tc>
        <w:tc>
          <w:tcPr>
            <w:tcW w:w="0" w:type="auto"/>
            <w:tcBorders>
              <w:top w:val="single" w:sz="8" w:space="0" w:color="auto"/>
              <w:left w:val="single" w:sz="4" w:space="0" w:color="auto"/>
              <w:bottom w:val="single" w:sz="8" w:space="0" w:color="auto"/>
              <w:right w:val="nil"/>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c>
          <w:tcPr>
            <w:tcW w:w="0" w:type="auto"/>
            <w:tcBorders>
              <w:top w:val="single" w:sz="8" w:space="0" w:color="auto"/>
              <w:left w:val="single" w:sz="4" w:space="0" w:color="auto"/>
              <w:bottom w:val="single" w:sz="8" w:space="0" w:color="auto"/>
              <w:right w:val="nil"/>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c>
          <w:tcPr>
            <w:tcW w:w="0" w:type="auto"/>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r>
      <w:tr w:rsidR="00B50EF2" w:rsidRPr="00A949B0" w:rsidTr="006E0B51">
        <w:trPr>
          <w:trHeight w:val="525"/>
        </w:trPr>
        <w:tc>
          <w:tcPr>
            <w:tcW w:w="0" w:type="auto"/>
            <w:tcBorders>
              <w:top w:val="nil"/>
              <w:left w:val="single" w:sz="4" w:space="0" w:color="auto"/>
              <w:bottom w:val="single" w:sz="4" w:space="0" w:color="auto"/>
              <w:right w:val="single" w:sz="4" w:space="0" w:color="auto"/>
            </w:tcBorders>
            <w:shd w:val="clear" w:color="99CCFF" w:fill="99CCFF"/>
            <w:vAlign w:val="center"/>
            <w:hideMark/>
          </w:tcPr>
          <w:p w:rsidR="00B50EF2" w:rsidRPr="00A949B0" w:rsidRDefault="00B50EF2" w:rsidP="006E0B51">
            <w:pPr>
              <w:spacing w:before="0"/>
              <w:jc w:val="center"/>
              <w:rPr>
                <w:rFonts w:ascii="Arial" w:eastAsia="Times New Roman" w:hAnsi="Arial" w:cs="Arial"/>
                <w:b/>
                <w:bCs/>
                <w:color w:val="000000"/>
                <w:sz w:val="20"/>
                <w:szCs w:val="20"/>
                <w:lang w:val="en-US"/>
              </w:rPr>
            </w:pPr>
            <w:r w:rsidRPr="00A949B0">
              <w:rPr>
                <w:rFonts w:ascii="Arial" w:eastAsia="Times New Roman" w:hAnsi="Arial" w:cs="Arial"/>
                <w:b/>
                <w:bCs/>
                <w:color w:val="000000"/>
                <w:sz w:val="20"/>
                <w:szCs w:val="20"/>
                <w:lang w:val="en-US"/>
              </w:rPr>
              <w:t>α/α</w:t>
            </w:r>
          </w:p>
        </w:tc>
        <w:tc>
          <w:tcPr>
            <w:tcW w:w="0" w:type="auto"/>
            <w:tcBorders>
              <w:top w:val="nil"/>
              <w:left w:val="nil"/>
              <w:bottom w:val="single" w:sz="4" w:space="0" w:color="000000"/>
              <w:right w:val="single" w:sz="4" w:space="0" w:color="000000"/>
            </w:tcBorders>
            <w:shd w:val="clear" w:color="99CCFF" w:fill="99CCFF"/>
            <w:vAlign w:val="center"/>
            <w:hideMark/>
          </w:tcPr>
          <w:p w:rsidR="00B50EF2" w:rsidRPr="00A949B0" w:rsidRDefault="00B50EF2" w:rsidP="006E0B51">
            <w:pPr>
              <w:spacing w:before="0"/>
              <w:jc w:val="center"/>
              <w:rPr>
                <w:rFonts w:ascii="Arial" w:eastAsia="Times New Roman" w:hAnsi="Arial" w:cs="Arial"/>
                <w:b/>
                <w:bCs/>
                <w:color w:val="000000"/>
                <w:sz w:val="20"/>
                <w:szCs w:val="20"/>
                <w:lang w:val="en-US"/>
              </w:rPr>
            </w:pPr>
            <w:r w:rsidRPr="00A949B0">
              <w:rPr>
                <w:rFonts w:ascii="Arial" w:eastAsia="Times New Roman" w:hAnsi="Arial" w:cs="Arial"/>
                <w:b/>
                <w:bCs/>
                <w:color w:val="000000"/>
                <w:sz w:val="20"/>
                <w:szCs w:val="20"/>
                <w:lang w:val="en-US"/>
              </w:rPr>
              <w:t>Τεχνικά χαρακτηριστικά</w:t>
            </w:r>
          </w:p>
        </w:tc>
        <w:tc>
          <w:tcPr>
            <w:tcW w:w="0" w:type="auto"/>
            <w:tcBorders>
              <w:top w:val="nil"/>
              <w:left w:val="nil"/>
              <w:bottom w:val="single" w:sz="4" w:space="0" w:color="000000"/>
              <w:right w:val="single" w:sz="4" w:space="0" w:color="000000"/>
            </w:tcBorders>
            <w:shd w:val="clear" w:color="99CCFF" w:fill="99CCFF"/>
            <w:vAlign w:val="center"/>
            <w:hideMark/>
          </w:tcPr>
          <w:p w:rsidR="00B50EF2" w:rsidRPr="00A949B0" w:rsidRDefault="00B50EF2" w:rsidP="006E0B51">
            <w:pPr>
              <w:spacing w:before="0"/>
              <w:jc w:val="center"/>
              <w:rPr>
                <w:rFonts w:ascii="Arial" w:eastAsia="Times New Roman" w:hAnsi="Arial" w:cs="Arial"/>
                <w:b/>
                <w:bCs/>
                <w:color w:val="000000"/>
                <w:sz w:val="20"/>
                <w:szCs w:val="20"/>
                <w:lang w:val="en-US"/>
              </w:rPr>
            </w:pPr>
            <w:r w:rsidRPr="00A949B0">
              <w:rPr>
                <w:rFonts w:ascii="Arial" w:eastAsia="Times New Roman" w:hAnsi="Arial" w:cs="Arial"/>
                <w:b/>
                <w:bCs/>
                <w:color w:val="000000"/>
                <w:sz w:val="20"/>
                <w:szCs w:val="20"/>
                <w:lang w:val="en-US"/>
              </w:rPr>
              <w:t>Υποχρεωτική απαίτηση</w:t>
            </w:r>
          </w:p>
        </w:tc>
        <w:tc>
          <w:tcPr>
            <w:tcW w:w="0" w:type="auto"/>
            <w:tcBorders>
              <w:top w:val="nil"/>
              <w:left w:val="nil"/>
              <w:bottom w:val="single" w:sz="4" w:space="0" w:color="000000"/>
              <w:right w:val="single" w:sz="4" w:space="0" w:color="000000"/>
            </w:tcBorders>
            <w:shd w:val="clear" w:color="99CCFF" w:fill="99CCFF"/>
            <w:vAlign w:val="center"/>
            <w:hideMark/>
          </w:tcPr>
          <w:p w:rsidR="00B50EF2" w:rsidRPr="00A949B0" w:rsidRDefault="00B50EF2" w:rsidP="006E0B51">
            <w:pPr>
              <w:spacing w:before="0"/>
              <w:jc w:val="center"/>
              <w:rPr>
                <w:rFonts w:ascii="Arial" w:eastAsia="Times New Roman" w:hAnsi="Arial" w:cs="Arial"/>
                <w:b/>
                <w:bCs/>
                <w:color w:val="000000"/>
                <w:sz w:val="20"/>
                <w:szCs w:val="20"/>
                <w:lang w:val="en-US"/>
              </w:rPr>
            </w:pPr>
            <w:r w:rsidRPr="00A949B0">
              <w:rPr>
                <w:rFonts w:ascii="Arial" w:eastAsia="Times New Roman" w:hAnsi="Arial" w:cs="Arial"/>
                <w:b/>
                <w:bCs/>
                <w:color w:val="000000"/>
                <w:sz w:val="20"/>
                <w:szCs w:val="20"/>
                <w:lang w:val="en-US"/>
              </w:rPr>
              <w:t>Απάντηση προμηθευτή</w:t>
            </w:r>
          </w:p>
        </w:tc>
        <w:tc>
          <w:tcPr>
            <w:tcW w:w="0" w:type="auto"/>
            <w:tcBorders>
              <w:top w:val="nil"/>
              <w:left w:val="nil"/>
              <w:bottom w:val="single" w:sz="4" w:space="0" w:color="000000"/>
              <w:right w:val="single" w:sz="4" w:space="0" w:color="000000"/>
            </w:tcBorders>
            <w:shd w:val="clear" w:color="99CCFF" w:fill="99CCFF"/>
            <w:vAlign w:val="center"/>
            <w:hideMark/>
          </w:tcPr>
          <w:p w:rsidR="00B50EF2" w:rsidRPr="00A949B0" w:rsidRDefault="00B50EF2" w:rsidP="006E0B51">
            <w:pPr>
              <w:spacing w:before="0"/>
              <w:jc w:val="center"/>
              <w:rPr>
                <w:rFonts w:ascii="Arial" w:eastAsia="Times New Roman" w:hAnsi="Arial" w:cs="Arial"/>
                <w:b/>
                <w:bCs/>
                <w:color w:val="000000"/>
                <w:sz w:val="20"/>
                <w:szCs w:val="20"/>
                <w:lang w:val="en-US"/>
              </w:rPr>
            </w:pPr>
            <w:r w:rsidRPr="00A949B0">
              <w:rPr>
                <w:rFonts w:ascii="Arial" w:eastAsia="Times New Roman" w:hAnsi="Arial" w:cs="Arial"/>
                <w:b/>
                <w:bCs/>
                <w:color w:val="000000"/>
                <w:sz w:val="20"/>
                <w:szCs w:val="20"/>
                <w:lang w:val="en-US"/>
              </w:rPr>
              <w:t>Σχόλιο</w:t>
            </w:r>
          </w:p>
        </w:tc>
      </w:tr>
      <w:tr w:rsidR="00B50EF2" w:rsidRPr="00A949B0" w:rsidTr="006E0B51">
        <w:trPr>
          <w:trHeight w:val="330"/>
        </w:trPr>
        <w:tc>
          <w:tcPr>
            <w:tcW w:w="0" w:type="auto"/>
            <w:tcBorders>
              <w:top w:val="single" w:sz="8" w:space="0" w:color="auto"/>
              <w:left w:val="single" w:sz="4" w:space="0" w:color="auto"/>
              <w:bottom w:val="single" w:sz="8" w:space="0" w:color="auto"/>
              <w:right w:val="nil"/>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c>
          <w:tcPr>
            <w:tcW w:w="0" w:type="auto"/>
            <w:tcBorders>
              <w:top w:val="single" w:sz="8" w:space="0" w:color="auto"/>
              <w:left w:val="single" w:sz="4" w:space="0" w:color="auto"/>
              <w:bottom w:val="single" w:sz="8" w:space="0" w:color="auto"/>
              <w:right w:val="nil"/>
            </w:tcBorders>
            <w:shd w:val="clear" w:color="000000" w:fill="DBDBDB"/>
            <w:noWrap/>
            <w:vAlign w:val="center"/>
            <w:hideMark/>
          </w:tcPr>
          <w:p w:rsidR="00B50EF2" w:rsidRPr="00A949B0" w:rsidRDefault="00B50EF2" w:rsidP="006E0B51">
            <w:pPr>
              <w:spacing w:before="0"/>
              <w:jc w:val="left"/>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c>
          <w:tcPr>
            <w:tcW w:w="0" w:type="auto"/>
            <w:tcBorders>
              <w:top w:val="single" w:sz="8" w:space="0" w:color="auto"/>
              <w:left w:val="single" w:sz="4" w:space="0" w:color="auto"/>
              <w:bottom w:val="single" w:sz="8" w:space="0" w:color="auto"/>
              <w:right w:val="nil"/>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c>
          <w:tcPr>
            <w:tcW w:w="0" w:type="auto"/>
            <w:tcBorders>
              <w:top w:val="single" w:sz="8" w:space="0" w:color="auto"/>
              <w:left w:val="single" w:sz="4" w:space="0" w:color="auto"/>
              <w:bottom w:val="single" w:sz="8" w:space="0" w:color="auto"/>
              <w:right w:val="nil"/>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c>
          <w:tcPr>
            <w:tcW w:w="0" w:type="auto"/>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r>
      <w:tr w:rsidR="00B50EF2" w:rsidRPr="00A949B0" w:rsidTr="006E0B51">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Επέκταση Εγγύησης Dell Server PE 730xd (ST:5W78H32)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&gt;=06-11-2019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 </w:t>
            </w:r>
          </w:p>
        </w:tc>
      </w:tr>
      <w:tr w:rsidR="00B50EF2" w:rsidRPr="00A949B0" w:rsidTr="006E0B51">
        <w:trPr>
          <w:trHeight w:val="315"/>
        </w:trPr>
        <w:tc>
          <w:tcPr>
            <w:tcW w:w="0" w:type="auto"/>
            <w:tcBorders>
              <w:top w:val="nil"/>
              <w:left w:val="nil"/>
              <w:bottom w:val="nil"/>
              <w:right w:val="nil"/>
            </w:tcBorders>
            <w:shd w:val="clear" w:color="auto" w:fill="auto"/>
            <w:noWrap/>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p>
        </w:tc>
        <w:tc>
          <w:tcPr>
            <w:tcW w:w="0" w:type="auto"/>
            <w:tcBorders>
              <w:top w:val="nil"/>
              <w:left w:val="nil"/>
              <w:bottom w:val="nil"/>
              <w:right w:val="nil"/>
            </w:tcBorders>
            <w:shd w:val="clear" w:color="auto" w:fill="auto"/>
            <w:vAlign w:val="center"/>
            <w:hideMark/>
          </w:tcPr>
          <w:p w:rsidR="00B50EF2" w:rsidRPr="00A949B0" w:rsidRDefault="00B50EF2" w:rsidP="006E0B51">
            <w:pPr>
              <w:spacing w:before="0"/>
              <w:jc w:val="center"/>
              <w:rPr>
                <w:rFonts w:ascii="Times New Roman" w:eastAsia="Times New Roman" w:hAnsi="Times New Roman" w:cs="Times New Roman"/>
                <w:sz w:val="20"/>
                <w:szCs w:val="20"/>
                <w:lang w:val="en-US"/>
              </w:rPr>
            </w:pPr>
          </w:p>
        </w:tc>
        <w:tc>
          <w:tcPr>
            <w:tcW w:w="0" w:type="auto"/>
            <w:tcBorders>
              <w:top w:val="nil"/>
              <w:left w:val="nil"/>
              <w:bottom w:val="nil"/>
              <w:right w:val="nil"/>
            </w:tcBorders>
            <w:shd w:val="clear" w:color="auto" w:fill="auto"/>
            <w:vAlign w:val="bottom"/>
            <w:hideMark/>
          </w:tcPr>
          <w:p w:rsidR="00B50EF2" w:rsidRPr="00A949B0" w:rsidRDefault="00B50EF2" w:rsidP="006E0B51">
            <w:pPr>
              <w:spacing w:before="0"/>
              <w:jc w:val="left"/>
              <w:rPr>
                <w:rFonts w:ascii="Times New Roman" w:eastAsia="Times New Roman" w:hAnsi="Times New Roman" w:cs="Times New Roman"/>
                <w:sz w:val="20"/>
                <w:szCs w:val="20"/>
                <w:lang w:val="en-US"/>
              </w:rPr>
            </w:pPr>
          </w:p>
        </w:tc>
        <w:tc>
          <w:tcPr>
            <w:tcW w:w="0" w:type="auto"/>
            <w:tcBorders>
              <w:top w:val="nil"/>
              <w:left w:val="nil"/>
              <w:bottom w:val="nil"/>
              <w:right w:val="nil"/>
            </w:tcBorders>
            <w:shd w:val="clear" w:color="auto" w:fill="auto"/>
            <w:noWrap/>
            <w:vAlign w:val="center"/>
            <w:hideMark/>
          </w:tcPr>
          <w:p w:rsidR="00B50EF2" w:rsidRPr="00A949B0" w:rsidRDefault="00B50EF2" w:rsidP="006E0B51">
            <w:pPr>
              <w:spacing w:before="0"/>
              <w:jc w:val="center"/>
              <w:rPr>
                <w:rFonts w:ascii="Times New Roman" w:eastAsia="Times New Roman" w:hAnsi="Times New Roman" w:cs="Times New Roman"/>
                <w:sz w:val="20"/>
                <w:szCs w:val="20"/>
                <w:lang w:val="en-US"/>
              </w:rPr>
            </w:pPr>
          </w:p>
        </w:tc>
        <w:tc>
          <w:tcPr>
            <w:tcW w:w="0" w:type="auto"/>
            <w:tcBorders>
              <w:top w:val="nil"/>
              <w:left w:val="nil"/>
              <w:bottom w:val="nil"/>
              <w:right w:val="nil"/>
            </w:tcBorders>
            <w:shd w:val="clear" w:color="auto" w:fill="auto"/>
            <w:noWrap/>
            <w:vAlign w:val="center"/>
            <w:hideMark/>
          </w:tcPr>
          <w:p w:rsidR="00B50EF2" w:rsidRPr="00A949B0" w:rsidRDefault="00B50EF2" w:rsidP="006E0B51">
            <w:pPr>
              <w:spacing w:before="0"/>
              <w:jc w:val="left"/>
              <w:rPr>
                <w:rFonts w:ascii="Times New Roman" w:eastAsia="Times New Roman" w:hAnsi="Times New Roman" w:cs="Times New Roman"/>
                <w:sz w:val="20"/>
                <w:szCs w:val="20"/>
                <w:lang w:val="en-US"/>
              </w:rPr>
            </w:pPr>
          </w:p>
        </w:tc>
      </w:tr>
      <w:tr w:rsidR="00B50EF2" w:rsidRPr="00A949B0" w:rsidTr="006E0B51">
        <w:trPr>
          <w:trHeight w:val="300"/>
        </w:trPr>
        <w:tc>
          <w:tcPr>
            <w:tcW w:w="0" w:type="auto"/>
            <w:tcBorders>
              <w:top w:val="single" w:sz="8" w:space="0" w:color="auto"/>
              <w:left w:val="single" w:sz="4" w:space="0" w:color="auto"/>
              <w:bottom w:val="single" w:sz="8" w:space="0" w:color="auto"/>
              <w:right w:val="nil"/>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A.1.3</w:t>
            </w:r>
          </w:p>
        </w:tc>
        <w:tc>
          <w:tcPr>
            <w:tcW w:w="0" w:type="auto"/>
            <w:tcBorders>
              <w:top w:val="single" w:sz="8" w:space="0" w:color="auto"/>
              <w:left w:val="single" w:sz="4" w:space="0" w:color="auto"/>
              <w:bottom w:val="single" w:sz="8" w:space="0" w:color="auto"/>
              <w:right w:val="nil"/>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HDDs for Server</w:t>
            </w:r>
          </w:p>
        </w:tc>
        <w:tc>
          <w:tcPr>
            <w:tcW w:w="0" w:type="auto"/>
            <w:tcBorders>
              <w:top w:val="single" w:sz="8" w:space="0" w:color="auto"/>
              <w:left w:val="single" w:sz="4" w:space="0" w:color="auto"/>
              <w:bottom w:val="single" w:sz="8" w:space="0" w:color="auto"/>
              <w:right w:val="nil"/>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c>
          <w:tcPr>
            <w:tcW w:w="0" w:type="auto"/>
            <w:tcBorders>
              <w:top w:val="single" w:sz="8" w:space="0" w:color="auto"/>
              <w:left w:val="single" w:sz="4" w:space="0" w:color="auto"/>
              <w:bottom w:val="single" w:sz="8" w:space="0" w:color="auto"/>
              <w:right w:val="nil"/>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c>
          <w:tcPr>
            <w:tcW w:w="0" w:type="auto"/>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r>
      <w:tr w:rsidR="00B50EF2" w:rsidRPr="00A949B0" w:rsidTr="006E0B51">
        <w:trPr>
          <w:trHeight w:val="525"/>
        </w:trPr>
        <w:tc>
          <w:tcPr>
            <w:tcW w:w="0" w:type="auto"/>
            <w:tcBorders>
              <w:top w:val="nil"/>
              <w:left w:val="single" w:sz="4" w:space="0" w:color="auto"/>
              <w:bottom w:val="single" w:sz="4" w:space="0" w:color="auto"/>
              <w:right w:val="single" w:sz="4" w:space="0" w:color="auto"/>
            </w:tcBorders>
            <w:shd w:val="clear" w:color="99CCFF" w:fill="99CCFF"/>
            <w:vAlign w:val="center"/>
            <w:hideMark/>
          </w:tcPr>
          <w:p w:rsidR="00B50EF2" w:rsidRPr="00A949B0" w:rsidRDefault="00B50EF2" w:rsidP="006E0B51">
            <w:pPr>
              <w:spacing w:before="0"/>
              <w:jc w:val="center"/>
              <w:rPr>
                <w:rFonts w:ascii="Arial" w:eastAsia="Times New Roman" w:hAnsi="Arial" w:cs="Arial"/>
                <w:b/>
                <w:bCs/>
                <w:color w:val="000000"/>
                <w:sz w:val="20"/>
                <w:szCs w:val="20"/>
                <w:lang w:val="en-US"/>
              </w:rPr>
            </w:pPr>
            <w:r w:rsidRPr="00A949B0">
              <w:rPr>
                <w:rFonts w:ascii="Arial" w:eastAsia="Times New Roman" w:hAnsi="Arial" w:cs="Arial"/>
                <w:b/>
                <w:bCs/>
                <w:color w:val="000000"/>
                <w:sz w:val="20"/>
                <w:szCs w:val="20"/>
                <w:lang w:val="en-US"/>
              </w:rPr>
              <w:t>α/α</w:t>
            </w:r>
          </w:p>
        </w:tc>
        <w:tc>
          <w:tcPr>
            <w:tcW w:w="0" w:type="auto"/>
            <w:tcBorders>
              <w:top w:val="nil"/>
              <w:left w:val="nil"/>
              <w:bottom w:val="single" w:sz="4" w:space="0" w:color="000000"/>
              <w:right w:val="single" w:sz="4" w:space="0" w:color="000000"/>
            </w:tcBorders>
            <w:shd w:val="clear" w:color="99CCFF" w:fill="99CCFF"/>
            <w:vAlign w:val="center"/>
            <w:hideMark/>
          </w:tcPr>
          <w:p w:rsidR="00B50EF2" w:rsidRPr="00A949B0" w:rsidRDefault="00B50EF2" w:rsidP="006E0B51">
            <w:pPr>
              <w:spacing w:before="0"/>
              <w:jc w:val="center"/>
              <w:rPr>
                <w:rFonts w:ascii="Arial" w:eastAsia="Times New Roman" w:hAnsi="Arial" w:cs="Arial"/>
                <w:b/>
                <w:bCs/>
                <w:color w:val="000000"/>
                <w:sz w:val="20"/>
                <w:szCs w:val="20"/>
                <w:lang w:val="en-US"/>
              </w:rPr>
            </w:pPr>
            <w:r w:rsidRPr="00A949B0">
              <w:rPr>
                <w:rFonts w:ascii="Arial" w:eastAsia="Times New Roman" w:hAnsi="Arial" w:cs="Arial"/>
                <w:b/>
                <w:bCs/>
                <w:color w:val="000000"/>
                <w:sz w:val="20"/>
                <w:szCs w:val="20"/>
                <w:lang w:val="en-US"/>
              </w:rPr>
              <w:t>Τεχνικά χαρακτηριστικά</w:t>
            </w:r>
          </w:p>
        </w:tc>
        <w:tc>
          <w:tcPr>
            <w:tcW w:w="0" w:type="auto"/>
            <w:tcBorders>
              <w:top w:val="nil"/>
              <w:left w:val="nil"/>
              <w:bottom w:val="single" w:sz="4" w:space="0" w:color="000000"/>
              <w:right w:val="single" w:sz="4" w:space="0" w:color="000000"/>
            </w:tcBorders>
            <w:shd w:val="clear" w:color="99CCFF" w:fill="99CCFF"/>
            <w:vAlign w:val="center"/>
            <w:hideMark/>
          </w:tcPr>
          <w:p w:rsidR="00B50EF2" w:rsidRPr="00A949B0" w:rsidRDefault="00B50EF2" w:rsidP="006E0B51">
            <w:pPr>
              <w:spacing w:before="0"/>
              <w:jc w:val="center"/>
              <w:rPr>
                <w:rFonts w:ascii="Arial" w:eastAsia="Times New Roman" w:hAnsi="Arial" w:cs="Arial"/>
                <w:b/>
                <w:bCs/>
                <w:color w:val="000000"/>
                <w:sz w:val="20"/>
                <w:szCs w:val="20"/>
                <w:lang w:val="en-US"/>
              </w:rPr>
            </w:pPr>
            <w:r w:rsidRPr="00A949B0">
              <w:rPr>
                <w:rFonts w:ascii="Arial" w:eastAsia="Times New Roman" w:hAnsi="Arial" w:cs="Arial"/>
                <w:b/>
                <w:bCs/>
                <w:color w:val="000000"/>
                <w:sz w:val="20"/>
                <w:szCs w:val="20"/>
                <w:lang w:val="en-US"/>
              </w:rPr>
              <w:t>Υποχρεωτική απαίτηση</w:t>
            </w:r>
          </w:p>
        </w:tc>
        <w:tc>
          <w:tcPr>
            <w:tcW w:w="0" w:type="auto"/>
            <w:tcBorders>
              <w:top w:val="nil"/>
              <w:left w:val="nil"/>
              <w:bottom w:val="single" w:sz="4" w:space="0" w:color="000000"/>
              <w:right w:val="single" w:sz="4" w:space="0" w:color="000000"/>
            </w:tcBorders>
            <w:shd w:val="clear" w:color="99CCFF" w:fill="99CCFF"/>
            <w:vAlign w:val="center"/>
            <w:hideMark/>
          </w:tcPr>
          <w:p w:rsidR="00B50EF2" w:rsidRPr="00A949B0" w:rsidRDefault="00B50EF2" w:rsidP="006E0B51">
            <w:pPr>
              <w:spacing w:before="0"/>
              <w:jc w:val="center"/>
              <w:rPr>
                <w:rFonts w:ascii="Arial" w:eastAsia="Times New Roman" w:hAnsi="Arial" w:cs="Arial"/>
                <w:b/>
                <w:bCs/>
                <w:color w:val="000000"/>
                <w:sz w:val="20"/>
                <w:szCs w:val="20"/>
                <w:lang w:val="en-US"/>
              </w:rPr>
            </w:pPr>
            <w:r w:rsidRPr="00A949B0">
              <w:rPr>
                <w:rFonts w:ascii="Arial" w:eastAsia="Times New Roman" w:hAnsi="Arial" w:cs="Arial"/>
                <w:b/>
                <w:bCs/>
                <w:color w:val="000000"/>
                <w:sz w:val="20"/>
                <w:szCs w:val="20"/>
                <w:lang w:val="en-US"/>
              </w:rPr>
              <w:t>Απάντηση προμηθευτή</w:t>
            </w:r>
          </w:p>
        </w:tc>
        <w:tc>
          <w:tcPr>
            <w:tcW w:w="0" w:type="auto"/>
            <w:tcBorders>
              <w:top w:val="nil"/>
              <w:left w:val="nil"/>
              <w:bottom w:val="single" w:sz="4" w:space="0" w:color="000000"/>
              <w:right w:val="single" w:sz="4" w:space="0" w:color="000000"/>
            </w:tcBorders>
            <w:shd w:val="clear" w:color="99CCFF" w:fill="99CCFF"/>
            <w:vAlign w:val="center"/>
            <w:hideMark/>
          </w:tcPr>
          <w:p w:rsidR="00B50EF2" w:rsidRPr="00A949B0" w:rsidRDefault="00B50EF2" w:rsidP="006E0B51">
            <w:pPr>
              <w:spacing w:before="0"/>
              <w:jc w:val="center"/>
              <w:rPr>
                <w:rFonts w:ascii="Arial" w:eastAsia="Times New Roman" w:hAnsi="Arial" w:cs="Arial"/>
                <w:b/>
                <w:bCs/>
                <w:color w:val="000000"/>
                <w:sz w:val="20"/>
                <w:szCs w:val="20"/>
                <w:lang w:val="en-US"/>
              </w:rPr>
            </w:pPr>
            <w:r w:rsidRPr="00A949B0">
              <w:rPr>
                <w:rFonts w:ascii="Arial" w:eastAsia="Times New Roman" w:hAnsi="Arial" w:cs="Arial"/>
                <w:b/>
                <w:bCs/>
                <w:color w:val="000000"/>
                <w:sz w:val="20"/>
                <w:szCs w:val="20"/>
                <w:lang w:val="en-US"/>
              </w:rPr>
              <w:t>Σχόλιο</w:t>
            </w:r>
          </w:p>
        </w:tc>
      </w:tr>
      <w:tr w:rsidR="00B50EF2" w:rsidRPr="00A949B0" w:rsidTr="006E0B51">
        <w:trPr>
          <w:trHeight w:val="330"/>
        </w:trPr>
        <w:tc>
          <w:tcPr>
            <w:tcW w:w="0" w:type="auto"/>
            <w:tcBorders>
              <w:top w:val="single" w:sz="8" w:space="0" w:color="auto"/>
              <w:left w:val="single" w:sz="8" w:space="0" w:color="auto"/>
              <w:bottom w:val="single" w:sz="8" w:space="0" w:color="auto"/>
              <w:right w:val="single" w:sz="4" w:space="0" w:color="auto"/>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c>
          <w:tcPr>
            <w:tcW w:w="0" w:type="auto"/>
            <w:tcBorders>
              <w:top w:val="single" w:sz="8" w:space="0" w:color="auto"/>
              <w:left w:val="nil"/>
              <w:bottom w:val="single" w:sz="8" w:space="0" w:color="auto"/>
              <w:right w:val="single" w:sz="4" w:space="0" w:color="auto"/>
            </w:tcBorders>
            <w:shd w:val="clear" w:color="000000" w:fill="DBDBDB"/>
            <w:noWrap/>
            <w:vAlign w:val="center"/>
            <w:hideMark/>
          </w:tcPr>
          <w:p w:rsidR="00B50EF2" w:rsidRPr="00A949B0" w:rsidRDefault="00B50EF2" w:rsidP="006E0B51">
            <w:pPr>
              <w:spacing w:before="0"/>
              <w:jc w:val="left"/>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Γενικά</w:t>
            </w:r>
          </w:p>
        </w:tc>
        <w:tc>
          <w:tcPr>
            <w:tcW w:w="0" w:type="auto"/>
            <w:tcBorders>
              <w:top w:val="single" w:sz="8" w:space="0" w:color="auto"/>
              <w:left w:val="nil"/>
              <w:bottom w:val="single" w:sz="8" w:space="0" w:color="auto"/>
              <w:right w:val="single" w:sz="4" w:space="0" w:color="auto"/>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c>
          <w:tcPr>
            <w:tcW w:w="0" w:type="auto"/>
            <w:tcBorders>
              <w:top w:val="single" w:sz="8" w:space="0" w:color="auto"/>
              <w:left w:val="nil"/>
              <w:bottom w:val="single" w:sz="8" w:space="0" w:color="auto"/>
              <w:right w:val="single" w:sz="4" w:space="0" w:color="auto"/>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c>
          <w:tcPr>
            <w:tcW w:w="0" w:type="auto"/>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r>
      <w:tr w:rsidR="00B50EF2" w:rsidRPr="00A949B0" w:rsidTr="006E0B51">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rPr>
            </w:pPr>
            <w:r w:rsidRPr="00A949B0">
              <w:rPr>
                <w:rFonts w:ascii="Arial" w:eastAsia="Times New Roman" w:hAnsi="Arial" w:cs="Arial"/>
                <w:color w:val="000000"/>
                <w:sz w:val="20"/>
                <w:szCs w:val="20"/>
              </w:rPr>
              <w:t>Να αναφερθεί μοντέλο και εταιρεία κατασκευής</w:t>
            </w:r>
          </w:p>
        </w:tc>
        <w:tc>
          <w:tcPr>
            <w:tcW w:w="0" w:type="auto"/>
            <w:tcBorders>
              <w:top w:val="single" w:sz="4" w:space="0" w:color="000000"/>
              <w:left w:val="single" w:sz="4" w:space="0" w:color="000000"/>
              <w:bottom w:val="single" w:sz="4" w:space="0" w:color="000000"/>
              <w:right w:val="nil"/>
            </w:tcBorders>
            <w:shd w:val="clear" w:color="auto" w:fill="auto"/>
            <w:vAlign w:val="bottom"/>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ΝΑΙ</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left"/>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rsidR="00B50EF2" w:rsidRPr="00A949B0" w:rsidRDefault="00B50EF2" w:rsidP="006E0B51">
            <w:pPr>
              <w:spacing w:before="0"/>
              <w:jc w:val="left"/>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r>
      <w:tr w:rsidR="00B50EF2" w:rsidRPr="00A949B0" w:rsidTr="006E0B51">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Αριθμός Μονάδων</w:t>
            </w:r>
          </w:p>
        </w:tc>
        <w:tc>
          <w:tcPr>
            <w:tcW w:w="0" w:type="auto"/>
            <w:tcBorders>
              <w:top w:val="nil"/>
              <w:left w:val="nil"/>
              <w:bottom w:val="single" w:sz="4" w:space="0" w:color="000000"/>
              <w:right w:val="nil"/>
            </w:tcBorders>
            <w:shd w:val="clear" w:color="auto" w:fill="auto"/>
            <w:vAlign w:val="bottom"/>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left"/>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50EF2" w:rsidRPr="00A949B0" w:rsidRDefault="00B50EF2" w:rsidP="006E0B51">
            <w:pPr>
              <w:spacing w:before="0"/>
              <w:jc w:val="left"/>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r>
      <w:tr w:rsidR="00B50EF2" w:rsidRPr="00A949B0" w:rsidTr="006E0B51">
        <w:trPr>
          <w:trHeight w:val="330"/>
        </w:trPr>
        <w:tc>
          <w:tcPr>
            <w:tcW w:w="0" w:type="auto"/>
            <w:tcBorders>
              <w:top w:val="single" w:sz="8" w:space="0" w:color="auto"/>
              <w:left w:val="single" w:sz="8" w:space="0" w:color="auto"/>
              <w:bottom w:val="single" w:sz="8" w:space="0" w:color="auto"/>
              <w:right w:val="single" w:sz="4" w:space="0" w:color="auto"/>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c>
          <w:tcPr>
            <w:tcW w:w="0" w:type="auto"/>
            <w:tcBorders>
              <w:top w:val="single" w:sz="8" w:space="0" w:color="auto"/>
              <w:left w:val="nil"/>
              <w:bottom w:val="single" w:sz="8" w:space="0" w:color="auto"/>
              <w:right w:val="single" w:sz="4" w:space="0" w:color="auto"/>
            </w:tcBorders>
            <w:shd w:val="clear" w:color="000000" w:fill="DBDBDB"/>
            <w:noWrap/>
            <w:vAlign w:val="center"/>
            <w:hideMark/>
          </w:tcPr>
          <w:p w:rsidR="00B50EF2" w:rsidRPr="00A949B0" w:rsidRDefault="00B50EF2" w:rsidP="006E0B51">
            <w:pPr>
              <w:spacing w:before="0"/>
              <w:jc w:val="left"/>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Hard Disk Drives</w:t>
            </w:r>
          </w:p>
        </w:tc>
        <w:tc>
          <w:tcPr>
            <w:tcW w:w="0" w:type="auto"/>
            <w:tcBorders>
              <w:top w:val="single" w:sz="8" w:space="0" w:color="auto"/>
              <w:left w:val="nil"/>
              <w:bottom w:val="single" w:sz="8" w:space="0" w:color="auto"/>
              <w:right w:val="single" w:sz="4" w:space="0" w:color="auto"/>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c>
          <w:tcPr>
            <w:tcW w:w="0" w:type="auto"/>
            <w:tcBorders>
              <w:top w:val="single" w:sz="8" w:space="0" w:color="auto"/>
              <w:left w:val="nil"/>
              <w:bottom w:val="single" w:sz="8" w:space="0" w:color="auto"/>
              <w:right w:val="single" w:sz="4" w:space="0" w:color="auto"/>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c>
          <w:tcPr>
            <w:tcW w:w="0" w:type="auto"/>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r>
      <w:tr w:rsidR="00B50EF2" w:rsidRPr="00A949B0" w:rsidTr="006E0B51">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3.5"</w:t>
            </w:r>
          </w:p>
        </w:tc>
        <w:tc>
          <w:tcPr>
            <w:tcW w:w="0" w:type="auto"/>
            <w:tcBorders>
              <w:top w:val="single" w:sz="4" w:space="0" w:color="000000"/>
              <w:left w:val="nil"/>
              <w:bottom w:val="single" w:sz="4" w:space="0" w:color="000000"/>
              <w:right w:val="nil"/>
            </w:tcBorders>
            <w:shd w:val="clear" w:color="auto" w:fill="auto"/>
            <w:vAlign w:val="bottom"/>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ΝΑΙ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r>
      <w:tr w:rsidR="00B50EF2" w:rsidRPr="00A949B0" w:rsidTr="006E0B5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4</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SATA Interface 6Gb/s</w:t>
            </w:r>
          </w:p>
        </w:tc>
        <w:tc>
          <w:tcPr>
            <w:tcW w:w="0" w:type="auto"/>
            <w:tcBorders>
              <w:top w:val="nil"/>
              <w:left w:val="nil"/>
              <w:bottom w:val="single" w:sz="4" w:space="0" w:color="000000"/>
              <w:right w:val="nil"/>
            </w:tcBorders>
            <w:shd w:val="clear" w:color="auto" w:fill="auto"/>
            <w:vAlign w:val="bottom"/>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NAI</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r>
      <w:tr w:rsidR="00B50EF2" w:rsidRPr="00A949B0" w:rsidTr="006E0B5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5</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Hot-Plug</w:t>
            </w:r>
          </w:p>
        </w:tc>
        <w:tc>
          <w:tcPr>
            <w:tcW w:w="0" w:type="auto"/>
            <w:tcBorders>
              <w:top w:val="nil"/>
              <w:left w:val="nil"/>
              <w:bottom w:val="single" w:sz="4" w:space="0" w:color="000000"/>
              <w:right w:val="nil"/>
            </w:tcBorders>
            <w:shd w:val="clear" w:color="auto" w:fill="auto"/>
            <w:vAlign w:val="bottom"/>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NAI</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r>
      <w:tr w:rsidR="00B50EF2" w:rsidRPr="00A949B0" w:rsidTr="006E0B5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6</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RPM 7200</w:t>
            </w:r>
          </w:p>
        </w:tc>
        <w:tc>
          <w:tcPr>
            <w:tcW w:w="0" w:type="auto"/>
            <w:tcBorders>
              <w:top w:val="nil"/>
              <w:left w:val="nil"/>
              <w:bottom w:val="single" w:sz="4" w:space="0" w:color="000000"/>
              <w:right w:val="nil"/>
            </w:tcBorders>
            <w:shd w:val="clear" w:color="auto" w:fill="auto"/>
            <w:vAlign w:val="bottom"/>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NAI</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r>
      <w:tr w:rsidR="00B50EF2" w:rsidRPr="00A949B0" w:rsidTr="006E0B5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7</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Capacity</w:t>
            </w:r>
          </w:p>
        </w:tc>
        <w:tc>
          <w:tcPr>
            <w:tcW w:w="0" w:type="auto"/>
            <w:tcBorders>
              <w:top w:val="nil"/>
              <w:left w:val="nil"/>
              <w:bottom w:val="single" w:sz="4" w:space="0" w:color="000000"/>
              <w:right w:val="nil"/>
            </w:tcBorders>
            <w:shd w:val="clear" w:color="auto" w:fill="auto"/>
            <w:vAlign w:val="bottom"/>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&gt;=4TB</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r>
      <w:tr w:rsidR="00B50EF2" w:rsidRPr="00A949B0" w:rsidTr="006E0B5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8</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Cache</w:t>
            </w:r>
          </w:p>
        </w:tc>
        <w:tc>
          <w:tcPr>
            <w:tcW w:w="0" w:type="auto"/>
            <w:tcBorders>
              <w:top w:val="nil"/>
              <w:left w:val="nil"/>
              <w:bottom w:val="single" w:sz="4" w:space="0" w:color="000000"/>
              <w:right w:val="nil"/>
            </w:tcBorders>
            <w:shd w:val="clear" w:color="auto" w:fill="auto"/>
            <w:vAlign w:val="bottom"/>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512MB</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r>
      <w:tr w:rsidR="00B50EF2" w:rsidRPr="00A949B0" w:rsidTr="006E0B5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9</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Tray Kit for Server PE 720xd ST:578Η32</w:t>
            </w:r>
          </w:p>
        </w:tc>
        <w:tc>
          <w:tcPr>
            <w:tcW w:w="0" w:type="auto"/>
            <w:tcBorders>
              <w:top w:val="nil"/>
              <w:left w:val="nil"/>
              <w:bottom w:val="single" w:sz="4" w:space="0" w:color="000000"/>
              <w:right w:val="nil"/>
            </w:tcBorders>
            <w:shd w:val="clear" w:color="auto" w:fill="auto"/>
            <w:vAlign w:val="bottom"/>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ΝΑΙ</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r>
      <w:tr w:rsidR="00B50EF2" w:rsidRPr="00A949B0" w:rsidTr="006E0B5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lastRenderedPageBreak/>
              <w:t>10</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MTBF</w:t>
            </w:r>
          </w:p>
        </w:tc>
        <w:tc>
          <w:tcPr>
            <w:tcW w:w="0" w:type="auto"/>
            <w:tcBorders>
              <w:top w:val="nil"/>
              <w:left w:val="nil"/>
              <w:bottom w:val="single" w:sz="4" w:space="0" w:color="000000"/>
              <w:right w:val="nil"/>
            </w:tcBorders>
            <w:shd w:val="clear" w:color="auto" w:fill="auto"/>
            <w:vAlign w:val="bottom"/>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&gt;=1M</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r>
      <w:tr w:rsidR="00B50EF2" w:rsidRPr="00A949B0" w:rsidTr="006E0B51">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11</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Host to / From drive (sustained)</w:t>
            </w:r>
          </w:p>
        </w:tc>
        <w:tc>
          <w:tcPr>
            <w:tcW w:w="0" w:type="auto"/>
            <w:tcBorders>
              <w:top w:val="nil"/>
              <w:left w:val="nil"/>
              <w:bottom w:val="single" w:sz="4" w:space="0" w:color="000000"/>
              <w:right w:val="nil"/>
            </w:tcBorders>
            <w:shd w:val="clear" w:color="auto" w:fill="auto"/>
            <w:vAlign w:val="bottom"/>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&gt;=240 MB/s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r>
      <w:tr w:rsidR="00B50EF2" w:rsidRPr="00A949B0" w:rsidTr="006E0B51">
        <w:trPr>
          <w:trHeight w:val="330"/>
        </w:trPr>
        <w:tc>
          <w:tcPr>
            <w:tcW w:w="0" w:type="auto"/>
            <w:tcBorders>
              <w:top w:val="single" w:sz="8" w:space="0" w:color="auto"/>
              <w:left w:val="single" w:sz="8" w:space="0" w:color="auto"/>
              <w:bottom w:val="single" w:sz="8" w:space="0" w:color="auto"/>
              <w:right w:val="single" w:sz="4" w:space="0" w:color="auto"/>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c>
          <w:tcPr>
            <w:tcW w:w="0" w:type="auto"/>
            <w:tcBorders>
              <w:top w:val="single" w:sz="8" w:space="0" w:color="auto"/>
              <w:left w:val="nil"/>
              <w:bottom w:val="single" w:sz="8" w:space="0" w:color="auto"/>
              <w:right w:val="single" w:sz="4" w:space="0" w:color="auto"/>
            </w:tcBorders>
            <w:shd w:val="clear" w:color="000000" w:fill="DBDBDB"/>
            <w:noWrap/>
            <w:vAlign w:val="center"/>
            <w:hideMark/>
          </w:tcPr>
          <w:p w:rsidR="00B50EF2" w:rsidRPr="00A949B0" w:rsidRDefault="00B50EF2" w:rsidP="006E0B51">
            <w:pPr>
              <w:spacing w:before="0"/>
              <w:jc w:val="left"/>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ΕΓΓΥΗΣΗ</w:t>
            </w:r>
          </w:p>
        </w:tc>
        <w:tc>
          <w:tcPr>
            <w:tcW w:w="0" w:type="auto"/>
            <w:tcBorders>
              <w:top w:val="single" w:sz="8" w:space="0" w:color="auto"/>
              <w:left w:val="nil"/>
              <w:bottom w:val="single" w:sz="8" w:space="0" w:color="auto"/>
              <w:right w:val="single" w:sz="4" w:space="0" w:color="auto"/>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c>
          <w:tcPr>
            <w:tcW w:w="0" w:type="auto"/>
            <w:tcBorders>
              <w:top w:val="single" w:sz="8" w:space="0" w:color="auto"/>
              <w:left w:val="nil"/>
              <w:bottom w:val="single" w:sz="8" w:space="0" w:color="auto"/>
              <w:right w:val="single" w:sz="4" w:space="0" w:color="auto"/>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c>
          <w:tcPr>
            <w:tcW w:w="0" w:type="auto"/>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r>
      <w:tr w:rsidR="00B50EF2" w:rsidRPr="00A949B0" w:rsidTr="006E0B51">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rPr>
            </w:pPr>
            <w:r w:rsidRPr="00A949B0">
              <w:rPr>
                <w:rFonts w:ascii="Arial" w:eastAsia="Times New Roman" w:hAnsi="Arial" w:cs="Arial"/>
                <w:color w:val="000000"/>
                <w:sz w:val="20"/>
                <w:szCs w:val="20"/>
              </w:rPr>
              <w:t>Συνολική εγγύηση συστήματος για όλα τα μέρη και υποσυστήματα</w:t>
            </w:r>
          </w:p>
        </w:tc>
        <w:tc>
          <w:tcPr>
            <w:tcW w:w="0" w:type="auto"/>
            <w:tcBorders>
              <w:top w:val="single" w:sz="4" w:space="0" w:color="000000"/>
              <w:left w:val="nil"/>
              <w:bottom w:val="single" w:sz="4" w:space="0" w:color="000000"/>
              <w:right w:val="nil"/>
            </w:tcBorders>
            <w:shd w:val="clear" w:color="auto" w:fill="auto"/>
            <w:vAlign w:val="bottom"/>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&gt;=3 χρόνια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50EF2" w:rsidRPr="00A949B0" w:rsidRDefault="00B50EF2" w:rsidP="006E0B51">
            <w:pPr>
              <w:spacing w:before="0"/>
              <w:jc w:val="left"/>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r>
      <w:tr w:rsidR="00B50EF2" w:rsidRPr="00A949B0" w:rsidTr="006E0B51">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13</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rPr>
            </w:pPr>
            <w:r w:rsidRPr="00A949B0">
              <w:rPr>
                <w:rFonts w:ascii="Arial" w:eastAsia="Times New Roman" w:hAnsi="Arial" w:cs="Arial"/>
                <w:color w:val="000000"/>
                <w:sz w:val="20"/>
                <w:szCs w:val="20"/>
              </w:rPr>
              <w:t xml:space="preserve">Ανταπόκριση για το </w:t>
            </w:r>
            <w:r w:rsidRPr="00A949B0">
              <w:rPr>
                <w:rFonts w:ascii="Arial" w:eastAsia="Times New Roman" w:hAnsi="Arial" w:cs="Arial"/>
                <w:color w:val="000000"/>
                <w:sz w:val="20"/>
                <w:szCs w:val="20"/>
                <w:lang w:val="en-US"/>
              </w:rPr>
              <w:t>Hardware</w:t>
            </w:r>
            <w:r w:rsidRPr="00A949B0">
              <w:rPr>
                <w:rFonts w:ascii="Arial" w:eastAsia="Times New Roman" w:hAnsi="Arial" w:cs="Arial"/>
                <w:color w:val="000000"/>
                <w:sz w:val="20"/>
                <w:szCs w:val="20"/>
              </w:rPr>
              <w:t xml:space="preserve"> </w:t>
            </w:r>
            <w:r w:rsidRPr="00A949B0">
              <w:rPr>
                <w:rFonts w:ascii="Arial" w:eastAsia="Times New Roman" w:hAnsi="Arial" w:cs="Arial"/>
                <w:color w:val="000000"/>
                <w:sz w:val="20"/>
                <w:szCs w:val="20"/>
                <w:lang w:val="en-US"/>
              </w:rPr>
              <w:t>On</w:t>
            </w:r>
            <w:r w:rsidRPr="00A949B0">
              <w:rPr>
                <w:rFonts w:ascii="Arial" w:eastAsia="Times New Roman" w:hAnsi="Arial" w:cs="Arial"/>
                <w:color w:val="000000"/>
                <w:sz w:val="20"/>
                <w:szCs w:val="20"/>
              </w:rPr>
              <w:t>-</w:t>
            </w:r>
            <w:r w:rsidRPr="00A949B0">
              <w:rPr>
                <w:rFonts w:ascii="Arial" w:eastAsia="Times New Roman" w:hAnsi="Arial" w:cs="Arial"/>
                <w:color w:val="000000"/>
                <w:sz w:val="20"/>
                <w:szCs w:val="20"/>
                <w:lang w:val="en-US"/>
              </w:rPr>
              <w:t>Site</w:t>
            </w:r>
            <w:r w:rsidRPr="00A949B0">
              <w:rPr>
                <w:rFonts w:ascii="Arial" w:eastAsia="Times New Roman" w:hAnsi="Arial" w:cs="Arial"/>
                <w:color w:val="000000"/>
                <w:sz w:val="20"/>
                <w:szCs w:val="20"/>
              </w:rPr>
              <w:t xml:space="preserve"> την επόμενη εργάσιμη μέρα από την αναγγελία της βλάβης.</w:t>
            </w:r>
          </w:p>
        </w:tc>
        <w:tc>
          <w:tcPr>
            <w:tcW w:w="0" w:type="auto"/>
            <w:tcBorders>
              <w:top w:val="nil"/>
              <w:left w:val="nil"/>
              <w:bottom w:val="single" w:sz="4" w:space="0" w:color="000000"/>
              <w:right w:val="nil"/>
            </w:tcBorders>
            <w:shd w:val="clear" w:color="auto" w:fill="auto"/>
            <w:vAlign w:val="bottom"/>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ΝΑΙ</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rsidR="00B50EF2" w:rsidRPr="00A949B0" w:rsidRDefault="00B50EF2" w:rsidP="006E0B51">
            <w:pPr>
              <w:spacing w:before="0"/>
              <w:jc w:val="left"/>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r>
      <w:tr w:rsidR="00B50EF2" w:rsidRPr="00A949B0" w:rsidTr="006E0B51">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center"/>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14</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rPr>
            </w:pPr>
            <w:r w:rsidRPr="00A949B0">
              <w:rPr>
                <w:rFonts w:ascii="Arial" w:eastAsia="Times New Roman" w:hAnsi="Arial" w:cs="Arial"/>
                <w:color w:val="000000"/>
                <w:sz w:val="20"/>
                <w:szCs w:val="20"/>
              </w:rPr>
              <w:t>Η προσφερόμενη εγγύηση – τεχνική υποστήριξη θα πρέπει να προσφέρεται και να αποδεικνύεται γραπτά από τον κατασκευαστή</w:t>
            </w:r>
          </w:p>
        </w:tc>
        <w:tc>
          <w:tcPr>
            <w:tcW w:w="0" w:type="auto"/>
            <w:tcBorders>
              <w:top w:val="nil"/>
              <w:left w:val="nil"/>
              <w:bottom w:val="single" w:sz="4" w:space="0" w:color="000000"/>
              <w:right w:val="nil"/>
            </w:tcBorders>
            <w:shd w:val="clear" w:color="auto" w:fill="auto"/>
            <w:vAlign w:val="bottom"/>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ΝΑΙ</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0EF2" w:rsidRPr="00A949B0" w:rsidRDefault="00B50EF2" w:rsidP="006E0B51">
            <w:pPr>
              <w:spacing w:before="0"/>
              <w:jc w:val="left"/>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rsidR="00B50EF2" w:rsidRPr="00A949B0" w:rsidRDefault="00B50EF2" w:rsidP="006E0B51">
            <w:pPr>
              <w:spacing w:before="0"/>
              <w:jc w:val="left"/>
              <w:rPr>
                <w:rFonts w:ascii="Arial" w:eastAsia="Times New Roman" w:hAnsi="Arial" w:cs="Arial"/>
                <w:color w:val="000000"/>
                <w:sz w:val="18"/>
                <w:szCs w:val="18"/>
                <w:lang w:val="en-US"/>
              </w:rPr>
            </w:pPr>
            <w:r w:rsidRPr="00A949B0">
              <w:rPr>
                <w:rFonts w:ascii="Arial" w:eastAsia="Times New Roman" w:hAnsi="Arial" w:cs="Arial"/>
                <w:color w:val="000000"/>
                <w:sz w:val="18"/>
                <w:szCs w:val="18"/>
                <w:lang w:val="en-US"/>
              </w:rPr>
              <w:t> </w:t>
            </w:r>
          </w:p>
        </w:tc>
      </w:tr>
      <w:tr w:rsidR="00B50EF2" w:rsidRPr="00A949B0" w:rsidTr="006E0B51">
        <w:trPr>
          <w:trHeight w:val="315"/>
        </w:trPr>
        <w:tc>
          <w:tcPr>
            <w:tcW w:w="0" w:type="auto"/>
            <w:tcBorders>
              <w:top w:val="nil"/>
              <w:left w:val="nil"/>
              <w:bottom w:val="nil"/>
              <w:right w:val="nil"/>
            </w:tcBorders>
            <w:shd w:val="clear" w:color="auto" w:fill="auto"/>
            <w:noWrap/>
            <w:vAlign w:val="center"/>
            <w:hideMark/>
          </w:tcPr>
          <w:p w:rsidR="00B50EF2" w:rsidRPr="00A949B0" w:rsidRDefault="00B50EF2" w:rsidP="006E0B51">
            <w:pPr>
              <w:spacing w:before="0"/>
              <w:jc w:val="left"/>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vAlign w:val="center"/>
            <w:hideMark/>
          </w:tcPr>
          <w:p w:rsidR="00B50EF2" w:rsidRPr="00A949B0" w:rsidRDefault="00B50EF2" w:rsidP="006E0B51">
            <w:pPr>
              <w:spacing w:before="0"/>
              <w:jc w:val="center"/>
              <w:rPr>
                <w:rFonts w:ascii="Times New Roman" w:eastAsia="Times New Roman" w:hAnsi="Times New Roman" w:cs="Times New Roman"/>
                <w:sz w:val="20"/>
                <w:szCs w:val="20"/>
                <w:lang w:val="en-US"/>
              </w:rPr>
            </w:pPr>
          </w:p>
        </w:tc>
        <w:tc>
          <w:tcPr>
            <w:tcW w:w="0" w:type="auto"/>
            <w:tcBorders>
              <w:top w:val="nil"/>
              <w:left w:val="nil"/>
              <w:bottom w:val="nil"/>
              <w:right w:val="nil"/>
            </w:tcBorders>
            <w:shd w:val="clear" w:color="auto" w:fill="auto"/>
            <w:vAlign w:val="bottom"/>
            <w:hideMark/>
          </w:tcPr>
          <w:p w:rsidR="00B50EF2" w:rsidRPr="00A949B0" w:rsidRDefault="00B50EF2" w:rsidP="006E0B51">
            <w:pPr>
              <w:spacing w:before="0"/>
              <w:jc w:val="left"/>
              <w:rPr>
                <w:rFonts w:ascii="Times New Roman" w:eastAsia="Times New Roman" w:hAnsi="Times New Roman" w:cs="Times New Roman"/>
                <w:sz w:val="20"/>
                <w:szCs w:val="20"/>
                <w:lang w:val="en-US"/>
              </w:rPr>
            </w:pPr>
          </w:p>
        </w:tc>
        <w:tc>
          <w:tcPr>
            <w:tcW w:w="0" w:type="auto"/>
            <w:tcBorders>
              <w:top w:val="nil"/>
              <w:left w:val="nil"/>
              <w:bottom w:val="nil"/>
              <w:right w:val="nil"/>
            </w:tcBorders>
            <w:shd w:val="clear" w:color="auto" w:fill="auto"/>
            <w:noWrap/>
            <w:vAlign w:val="center"/>
            <w:hideMark/>
          </w:tcPr>
          <w:p w:rsidR="00B50EF2" w:rsidRPr="00A949B0" w:rsidRDefault="00B50EF2" w:rsidP="006E0B51">
            <w:pPr>
              <w:spacing w:before="0"/>
              <w:jc w:val="center"/>
              <w:rPr>
                <w:rFonts w:ascii="Times New Roman" w:eastAsia="Times New Roman" w:hAnsi="Times New Roman" w:cs="Times New Roman"/>
                <w:sz w:val="20"/>
                <w:szCs w:val="20"/>
                <w:lang w:val="en-US"/>
              </w:rPr>
            </w:pPr>
          </w:p>
        </w:tc>
        <w:tc>
          <w:tcPr>
            <w:tcW w:w="0" w:type="auto"/>
            <w:tcBorders>
              <w:top w:val="nil"/>
              <w:left w:val="nil"/>
              <w:bottom w:val="nil"/>
              <w:right w:val="nil"/>
            </w:tcBorders>
            <w:shd w:val="clear" w:color="auto" w:fill="auto"/>
            <w:noWrap/>
            <w:vAlign w:val="center"/>
            <w:hideMark/>
          </w:tcPr>
          <w:p w:rsidR="00B50EF2" w:rsidRPr="00A949B0" w:rsidRDefault="00B50EF2" w:rsidP="006E0B51">
            <w:pPr>
              <w:spacing w:before="0"/>
              <w:jc w:val="left"/>
              <w:rPr>
                <w:rFonts w:ascii="Times New Roman" w:eastAsia="Times New Roman" w:hAnsi="Times New Roman" w:cs="Times New Roman"/>
                <w:sz w:val="20"/>
                <w:szCs w:val="20"/>
                <w:lang w:val="en-US"/>
              </w:rPr>
            </w:pPr>
          </w:p>
        </w:tc>
      </w:tr>
      <w:tr w:rsidR="00B50EF2" w:rsidRPr="00A949B0" w:rsidTr="006E0B51">
        <w:trPr>
          <w:trHeight w:val="330"/>
        </w:trPr>
        <w:tc>
          <w:tcPr>
            <w:tcW w:w="0" w:type="auto"/>
            <w:tcBorders>
              <w:top w:val="single" w:sz="8" w:space="0" w:color="auto"/>
              <w:left w:val="single" w:sz="4" w:space="0" w:color="auto"/>
              <w:bottom w:val="single" w:sz="8" w:space="0" w:color="auto"/>
              <w:right w:val="nil"/>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A.1.4</w:t>
            </w:r>
          </w:p>
        </w:tc>
        <w:tc>
          <w:tcPr>
            <w:tcW w:w="0" w:type="auto"/>
            <w:tcBorders>
              <w:top w:val="single" w:sz="8" w:space="0" w:color="auto"/>
              <w:left w:val="single" w:sz="4" w:space="0" w:color="auto"/>
              <w:bottom w:val="single" w:sz="8" w:space="0" w:color="auto"/>
              <w:right w:val="nil"/>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Monitor</w:t>
            </w:r>
          </w:p>
        </w:tc>
        <w:tc>
          <w:tcPr>
            <w:tcW w:w="0" w:type="auto"/>
            <w:tcBorders>
              <w:top w:val="single" w:sz="8" w:space="0" w:color="auto"/>
              <w:left w:val="single" w:sz="4" w:space="0" w:color="auto"/>
              <w:bottom w:val="single" w:sz="8" w:space="0" w:color="auto"/>
              <w:right w:val="nil"/>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c>
          <w:tcPr>
            <w:tcW w:w="0" w:type="auto"/>
            <w:tcBorders>
              <w:top w:val="single" w:sz="8" w:space="0" w:color="auto"/>
              <w:left w:val="single" w:sz="4" w:space="0" w:color="auto"/>
              <w:bottom w:val="single" w:sz="8" w:space="0" w:color="auto"/>
              <w:right w:val="nil"/>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c>
          <w:tcPr>
            <w:tcW w:w="0" w:type="auto"/>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B50EF2" w:rsidRPr="00A949B0" w:rsidRDefault="00B50EF2" w:rsidP="006E0B51">
            <w:pPr>
              <w:spacing w:before="0"/>
              <w:jc w:val="center"/>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r>
      <w:tr w:rsidR="00B50EF2" w:rsidRPr="00A949B0" w:rsidTr="006E0B51">
        <w:trPr>
          <w:trHeight w:val="525"/>
        </w:trPr>
        <w:tc>
          <w:tcPr>
            <w:tcW w:w="0" w:type="auto"/>
            <w:tcBorders>
              <w:top w:val="nil"/>
              <w:left w:val="single" w:sz="4" w:space="0" w:color="auto"/>
              <w:bottom w:val="single" w:sz="4" w:space="0" w:color="auto"/>
              <w:right w:val="single" w:sz="4" w:space="0" w:color="auto"/>
            </w:tcBorders>
            <w:shd w:val="clear" w:color="99CCFF" w:fill="99CCFF"/>
            <w:vAlign w:val="center"/>
            <w:hideMark/>
          </w:tcPr>
          <w:p w:rsidR="00B50EF2" w:rsidRPr="00A949B0" w:rsidRDefault="00B50EF2" w:rsidP="006E0B51">
            <w:pPr>
              <w:spacing w:before="0"/>
              <w:jc w:val="center"/>
              <w:rPr>
                <w:rFonts w:ascii="Arial" w:eastAsia="Times New Roman" w:hAnsi="Arial" w:cs="Arial"/>
                <w:b/>
                <w:bCs/>
                <w:color w:val="000000"/>
                <w:sz w:val="20"/>
                <w:szCs w:val="20"/>
                <w:lang w:val="en-US"/>
              </w:rPr>
            </w:pPr>
            <w:r w:rsidRPr="00A949B0">
              <w:rPr>
                <w:rFonts w:ascii="Arial" w:eastAsia="Times New Roman" w:hAnsi="Arial" w:cs="Arial"/>
                <w:b/>
                <w:bCs/>
                <w:color w:val="000000"/>
                <w:sz w:val="20"/>
                <w:szCs w:val="20"/>
                <w:lang w:val="en-US"/>
              </w:rPr>
              <w:t>α/α</w:t>
            </w:r>
          </w:p>
        </w:tc>
        <w:tc>
          <w:tcPr>
            <w:tcW w:w="0" w:type="auto"/>
            <w:tcBorders>
              <w:top w:val="nil"/>
              <w:left w:val="nil"/>
              <w:bottom w:val="single" w:sz="4" w:space="0" w:color="000000"/>
              <w:right w:val="single" w:sz="4" w:space="0" w:color="000000"/>
            </w:tcBorders>
            <w:shd w:val="clear" w:color="99CCFF" w:fill="99CCFF"/>
            <w:vAlign w:val="center"/>
            <w:hideMark/>
          </w:tcPr>
          <w:p w:rsidR="00B50EF2" w:rsidRPr="00A949B0" w:rsidRDefault="00B50EF2" w:rsidP="006E0B51">
            <w:pPr>
              <w:spacing w:before="0"/>
              <w:jc w:val="center"/>
              <w:rPr>
                <w:rFonts w:ascii="Arial" w:eastAsia="Times New Roman" w:hAnsi="Arial" w:cs="Arial"/>
                <w:b/>
                <w:bCs/>
                <w:color w:val="000000"/>
                <w:sz w:val="20"/>
                <w:szCs w:val="20"/>
                <w:lang w:val="en-US"/>
              </w:rPr>
            </w:pPr>
            <w:r w:rsidRPr="00A949B0">
              <w:rPr>
                <w:rFonts w:ascii="Arial" w:eastAsia="Times New Roman" w:hAnsi="Arial" w:cs="Arial"/>
                <w:b/>
                <w:bCs/>
                <w:color w:val="000000"/>
                <w:sz w:val="20"/>
                <w:szCs w:val="20"/>
                <w:lang w:val="en-US"/>
              </w:rPr>
              <w:t>Τεχνικά χαρακτηριστικά</w:t>
            </w:r>
          </w:p>
        </w:tc>
        <w:tc>
          <w:tcPr>
            <w:tcW w:w="0" w:type="auto"/>
            <w:tcBorders>
              <w:top w:val="nil"/>
              <w:left w:val="nil"/>
              <w:bottom w:val="single" w:sz="4" w:space="0" w:color="000000"/>
              <w:right w:val="single" w:sz="4" w:space="0" w:color="000000"/>
            </w:tcBorders>
            <w:shd w:val="clear" w:color="99CCFF" w:fill="99CCFF"/>
            <w:vAlign w:val="center"/>
            <w:hideMark/>
          </w:tcPr>
          <w:p w:rsidR="00B50EF2" w:rsidRPr="00A949B0" w:rsidRDefault="00B50EF2" w:rsidP="006E0B51">
            <w:pPr>
              <w:spacing w:before="0"/>
              <w:jc w:val="center"/>
              <w:rPr>
                <w:rFonts w:ascii="Arial" w:eastAsia="Times New Roman" w:hAnsi="Arial" w:cs="Arial"/>
                <w:b/>
                <w:bCs/>
                <w:color w:val="000000"/>
                <w:sz w:val="20"/>
                <w:szCs w:val="20"/>
                <w:lang w:val="en-US"/>
              </w:rPr>
            </w:pPr>
            <w:r w:rsidRPr="00A949B0">
              <w:rPr>
                <w:rFonts w:ascii="Arial" w:eastAsia="Times New Roman" w:hAnsi="Arial" w:cs="Arial"/>
                <w:b/>
                <w:bCs/>
                <w:color w:val="000000"/>
                <w:sz w:val="20"/>
                <w:szCs w:val="20"/>
                <w:lang w:val="en-US"/>
              </w:rPr>
              <w:t>Υποχρεωτική απαίτηση</w:t>
            </w:r>
          </w:p>
        </w:tc>
        <w:tc>
          <w:tcPr>
            <w:tcW w:w="0" w:type="auto"/>
            <w:tcBorders>
              <w:top w:val="nil"/>
              <w:left w:val="nil"/>
              <w:bottom w:val="single" w:sz="4" w:space="0" w:color="000000"/>
              <w:right w:val="single" w:sz="4" w:space="0" w:color="000000"/>
            </w:tcBorders>
            <w:shd w:val="clear" w:color="99CCFF" w:fill="99CCFF"/>
            <w:vAlign w:val="center"/>
            <w:hideMark/>
          </w:tcPr>
          <w:p w:rsidR="00B50EF2" w:rsidRPr="00A949B0" w:rsidRDefault="00B50EF2" w:rsidP="006E0B51">
            <w:pPr>
              <w:spacing w:before="0"/>
              <w:jc w:val="center"/>
              <w:rPr>
                <w:rFonts w:ascii="Arial" w:eastAsia="Times New Roman" w:hAnsi="Arial" w:cs="Arial"/>
                <w:b/>
                <w:bCs/>
                <w:color w:val="000000"/>
                <w:sz w:val="20"/>
                <w:szCs w:val="20"/>
                <w:lang w:val="en-US"/>
              </w:rPr>
            </w:pPr>
            <w:r w:rsidRPr="00A949B0">
              <w:rPr>
                <w:rFonts w:ascii="Arial" w:eastAsia="Times New Roman" w:hAnsi="Arial" w:cs="Arial"/>
                <w:b/>
                <w:bCs/>
                <w:color w:val="000000"/>
                <w:sz w:val="20"/>
                <w:szCs w:val="20"/>
                <w:lang w:val="en-US"/>
              </w:rPr>
              <w:t>Απάντηση προμηθευτή</w:t>
            </w:r>
          </w:p>
        </w:tc>
        <w:tc>
          <w:tcPr>
            <w:tcW w:w="0" w:type="auto"/>
            <w:tcBorders>
              <w:top w:val="nil"/>
              <w:left w:val="nil"/>
              <w:bottom w:val="single" w:sz="4" w:space="0" w:color="000000"/>
              <w:right w:val="single" w:sz="4" w:space="0" w:color="000000"/>
            </w:tcBorders>
            <w:shd w:val="clear" w:color="99CCFF" w:fill="99CCFF"/>
            <w:vAlign w:val="center"/>
            <w:hideMark/>
          </w:tcPr>
          <w:p w:rsidR="00B50EF2" w:rsidRPr="00A949B0" w:rsidRDefault="00B50EF2" w:rsidP="006E0B51">
            <w:pPr>
              <w:spacing w:before="0"/>
              <w:jc w:val="center"/>
              <w:rPr>
                <w:rFonts w:ascii="Arial" w:eastAsia="Times New Roman" w:hAnsi="Arial" w:cs="Arial"/>
                <w:b/>
                <w:bCs/>
                <w:color w:val="000000"/>
                <w:sz w:val="20"/>
                <w:szCs w:val="20"/>
                <w:lang w:val="en-US"/>
              </w:rPr>
            </w:pPr>
            <w:r w:rsidRPr="00A949B0">
              <w:rPr>
                <w:rFonts w:ascii="Arial" w:eastAsia="Times New Roman" w:hAnsi="Arial" w:cs="Arial"/>
                <w:b/>
                <w:bCs/>
                <w:color w:val="000000"/>
                <w:sz w:val="20"/>
                <w:szCs w:val="20"/>
                <w:lang w:val="en-US"/>
              </w:rPr>
              <w:t>Σχόλιο</w:t>
            </w:r>
          </w:p>
        </w:tc>
      </w:tr>
      <w:tr w:rsidR="00B50EF2" w:rsidRPr="00A949B0" w:rsidTr="006E0B51">
        <w:trPr>
          <w:trHeight w:val="330"/>
        </w:trPr>
        <w:tc>
          <w:tcPr>
            <w:tcW w:w="0" w:type="auto"/>
            <w:tcBorders>
              <w:top w:val="single" w:sz="8" w:space="0" w:color="auto"/>
              <w:left w:val="single" w:sz="4" w:space="0" w:color="auto"/>
              <w:bottom w:val="single" w:sz="8" w:space="0" w:color="auto"/>
              <w:right w:val="nil"/>
            </w:tcBorders>
            <w:shd w:val="clear" w:color="000000" w:fill="DBDBDB"/>
            <w:noWrap/>
            <w:vAlign w:val="center"/>
            <w:hideMark/>
          </w:tcPr>
          <w:p w:rsidR="00B50EF2" w:rsidRPr="00A949B0" w:rsidRDefault="00B50EF2" w:rsidP="006E0B51">
            <w:pPr>
              <w:spacing w:before="0"/>
              <w:jc w:val="left"/>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c>
          <w:tcPr>
            <w:tcW w:w="0" w:type="auto"/>
            <w:tcBorders>
              <w:top w:val="single" w:sz="8" w:space="0" w:color="auto"/>
              <w:left w:val="single" w:sz="4" w:space="0" w:color="auto"/>
              <w:bottom w:val="single" w:sz="8" w:space="0" w:color="auto"/>
              <w:right w:val="nil"/>
            </w:tcBorders>
            <w:shd w:val="clear" w:color="000000" w:fill="DBDBDB"/>
            <w:noWrap/>
            <w:vAlign w:val="center"/>
            <w:hideMark/>
          </w:tcPr>
          <w:p w:rsidR="00B50EF2" w:rsidRPr="00A949B0" w:rsidRDefault="00B50EF2" w:rsidP="006E0B51">
            <w:pPr>
              <w:spacing w:before="0"/>
              <w:jc w:val="left"/>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Γενικά</w:t>
            </w:r>
          </w:p>
        </w:tc>
        <w:tc>
          <w:tcPr>
            <w:tcW w:w="0" w:type="auto"/>
            <w:tcBorders>
              <w:top w:val="single" w:sz="8" w:space="0" w:color="auto"/>
              <w:left w:val="single" w:sz="4" w:space="0" w:color="auto"/>
              <w:bottom w:val="single" w:sz="8" w:space="0" w:color="auto"/>
              <w:right w:val="nil"/>
            </w:tcBorders>
            <w:shd w:val="clear" w:color="000000" w:fill="DBDBDB"/>
            <w:noWrap/>
            <w:vAlign w:val="center"/>
            <w:hideMark/>
          </w:tcPr>
          <w:p w:rsidR="00B50EF2" w:rsidRPr="00A949B0" w:rsidRDefault="00B50EF2" w:rsidP="006E0B51">
            <w:pPr>
              <w:spacing w:before="0"/>
              <w:jc w:val="left"/>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c>
          <w:tcPr>
            <w:tcW w:w="0" w:type="auto"/>
            <w:tcBorders>
              <w:top w:val="single" w:sz="8" w:space="0" w:color="auto"/>
              <w:left w:val="single" w:sz="4" w:space="0" w:color="auto"/>
              <w:bottom w:val="single" w:sz="8" w:space="0" w:color="auto"/>
              <w:right w:val="nil"/>
            </w:tcBorders>
            <w:shd w:val="clear" w:color="000000" w:fill="DBDBDB"/>
            <w:noWrap/>
            <w:vAlign w:val="center"/>
            <w:hideMark/>
          </w:tcPr>
          <w:p w:rsidR="00B50EF2" w:rsidRPr="00A949B0" w:rsidRDefault="00B50EF2" w:rsidP="006E0B51">
            <w:pPr>
              <w:spacing w:before="0"/>
              <w:jc w:val="left"/>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c>
          <w:tcPr>
            <w:tcW w:w="0" w:type="auto"/>
            <w:tcBorders>
              <w:top w:val="single" w:sz="8" w:space="0" w:color="auto"/>
              <w:left w:val="single" w:sz="4" w:space="0" w:color="auto"/>
              <w:bottom w:val="single" w:sz="8" w:space="0" w:color="auto"/>
              <w:right w:val="single" w:sz="4" w:space="0" w:color="auto"/>
            </w:tcBorders>
            <w:shd w:val="clear" w:color="000000" w:fill="DBDBDB"/>
            <w:noWrap/>
            <w:vAlign w:val="center"/>
            <w:hideMark/>
          </w:tcPr>
          <w:p w:rsidR="00B50EF2" w:rsidRPr="00A949B0" w:rsidRDefault="00B50EF2" w:rsidP="006E0B51">
            <w:pPr>
              <w:spacing w:before="0"/>
              <w:jc w:val="left"/>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r>
      <w:tr w:rsidR="00B50EF2" w:rsidRPr="00A949B0" w:rsidTr="006E0B51">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B50EF2" w:rsidRPr="00A949B0" w:rsidRDefault="00B50EF2" w:rsidP="006E0B51">
            <w:pPr>
              <w:spacing w:before="0"/>
              <w:jc w:val="righ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Αριθμός μονάδων με οθόνη</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 </w:t>
            </w:r>
          </w:p>
        </w:tc>
      </w:tr>
      <w:tr w:rsidR="00B50EF2" w:rsidRPr="00A949B0" w:rsidTr="006E0B51">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50EF2" w:rsidRPr="00A949B0" w:rsidRDefault="00B50EF2" w:rsidP="006E0B51">
            <w:pPr>
              <w:spacing w:before="0"/>
              <w:jc w:val="righ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2</w:t>
            </w:r>
          </w:p>
        </w:tc>
        <w:tc>
          <w:tcPr>
            <w:tcW w:w="0" w:type="auto"/>
            <w:tcBorders>
              <w:top w:val="nil"/>
              <w:left w:val="nil"/>
              <w:bottom w:val="single" w:sz="4" w:space="0" w:color="auto"/>
              <w:right w:val="single" w:sz="4" w:space="0" w:color="auto"/>
            </w:tcBorders>
            <w:shd w:val="clear" w:color="000000" w:fill="FFFFFF"/>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rPr>
              <w:t xml:space="preserve">Να αναφερθεί το μοντέλο και η εταιρία κατασκευής. </w:t>
            </w:r>
            <w:r w:rsidRPr="00A949B0">
              <w:rPr>
                <w:rFonts w:ascii="Arial" w:eastAsia="Times New Roman" w:hAnsi="Arial" w:cs="Arial"/>
                <w:color w:val="000000"/>
                <w:sz w:val="20"/>
                <w:szCs w:val="20"/>
                <w:lang w:val="en-US"/>
              </w:rPr>
              <w:t>Να προσκομισθεί το ISO 9001.</w:t>
            </w:r>
          </w:p>
        </w:tc>
        <w:tc>
          <w:tcPr>
            <w:tcW w:w="0" w:type="auto"/>
            <w:tcBorders>
              <w:top w:val="nil"/>
              <w:left w:val="nil"/>
              <w:bottom w:val="single" w:sz="4" w:space="0" w:color="auto"/>
              <w:right w:val="single" w:sz="4" w:space="0" w:color="auto"/>
            </w:tcBorders>
            <w:shd w:val="clear" w:color="000000" w:fill="FFFFFF"/>
            <w:vAlign w:val="center"/>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ΝΑΙ</w:t>
            </w:r>
          </w:p>
        </w:tc>
        <w:tc>
          <w:tcPr>
            <w:tcW w:w="0" w:type="auto"/>
            <w:tcBorders>
              <w:top w:val="nil"/>
              <w:left w:val="nil"/>
              <w:bottom w:val="single" w:sz="4" w:space="0" w:color="auto"/>
              <w:right w:val="single" w:sz="4" w:space="0" w:color="auto"/>
            </w:tcBorders>
            <w:shd w:val="clear" w:color="000000" w:fill="FFFFFF"/>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 </w:t>
            </w:r>
          </w:p>
        </w:tc>
        <w:tc>
          <w:tcPr>
            <w:tcW w:w="0" w:type="auto"/>
            <w:tcBorders>
              <w:top w:val="nil"/>
              <w:left w:val="nil"/>
              <w:bottom w:val="single" w:sz="4" w:space="0" w:color="auto"/>
              <w:right w:val="single" w:sz="4" w:space="0" w:color="auto"/>
            </w:tcBorders>
            <w:shd w:val="clear" w:color="000000" w:fill="FFFFFF"/>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 </w:t>
            </w:r>
          </w:p>
        </w:tc>
      </w:tr>
      <w:tr w:rsidR="00B50EF2" w:rsidRPr="00A949B0" w:rsidTr="006E0B51">
        <w:trPr>
          <w:trHeight w:val="76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50EF2" w:rsidRPr="00A949B0" w:rsidRDefault="00B50EF2" w:rsidP="006E0B51">
            <w:pPr>
              <w:spacing w:before="0"/>
              <w:jc w:val="righ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3</w:t>
            </w:r>
          </w:p>
        </w:tc>
        <w:tc>
          <w:tcPr>
            <w:tcW w:w="0" w:type="auto"/>
            <w:tcBorders>
              <w:top w:val="nil"/>
              <w:left w:val="nil"/>
              <w:bottom w:val="single" w:sz="4" w:space="0" w:color="auto"/>
              <w:right w:val="single" w:sz="4" w:space="0" w:color="auto"/>
            </w:tcBorders>
            <w:shd w:val="clear" w:color="000000" w:fill="FFFFFF"/>
            <w:vAlign w:val="center"/>
            <w:hideMark/>
          </w:tcPr>
          <w:p w:rsidR="00B50EF2" w:rsidRPr="00A949B0" w:rsidRDefault="00B50EF2" w:rsidP="006E0B51">
            <w:pPr>
              <w:spacing w:before="0"/>
              <w:jc w:val="left"/>
              <w:rPr>
                <w:rFonts w:ascii="Arial" w:eastAsia="Times New Roman" w:hAnsi="Arial" w:cs="Arial"/>
                <w:color w:val="000000"/>
                <w:sz w:val="20"/>
                <w:szCs w:val="20"/>
              </w:rPr>
            </w:pPr>
            <w:r w:rsidRPr="00A949B0">
              <w:rPr>
                <w:rFonts w:ascii="Arial" w:eastAsia="Times New Roman" w:hAnsi="Arial" w:cs="Arial"/>
                <w:color w:val="000000"/>
                <w:sz w:val="20"/>
                <w:szCs w:val="20"/>
              </w:rPr>
              <w:t>Το προτεινόμενο σύστημα πρέπει να είναι κατασκευαστή διεθνούς εμβέλειας, σύγχρονης τεχνολογίας.</w:t>
            </w:r>
          </w:p>
        </w:tc>
        <w:tc>
          <w:tcPr>
            <w:tcW w:w="0" w:type="auto"/>
            <w:tcBorders>
              <w:top w:val="nil"/>
              <w:left w:val="nil"/>
              <w:bottom w:val="single" w:sz="4" w:space="0" w:color="auto"/>
              <w:right w:val="single" w:sz="4" w:space="0" w:color="auto"/>
            </w:tcBorders>
            <w:shd w:val="clear" w:color="000000" w:fill="FFFFFF"/>
            <w:vAlign w:val="center"/>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ΝΑΙ</w:t>
            </w:r>
          </w:p>
        </w:tc>
        <w:tc>
          <w:tcPr>
            <w:tcW w:w="0" w:type="auto"/>
            <w:tcBorders>
              <w:top w:val="nil"/>
              <w:left w:val="nil"/>
              <w:bottom w:val="single" w:sz="4" w:space="0" w:color="auto"/>
              <w:right w:val="single" w:sz="4" w:space="0" w:color="auto"/>
            </w:tcBorders>
            <w:shd w:val="clear" w:color="000000" w:fill="FFFFFF"/>
            <w:vAlign w:val="center"/>
            <w:hideMark/>
          </w:tcPr>
          <w:p w:rsidR="00B50EF2" w:rsidRPr="00A949B0" w:rsidRDefault="00B50EF2" w:rsidP="006E0B51">
            <w:pPr>
              <w:spacing w:before="0"/>
              <w:jc w:val="left"/>
              <w:rPr>
                <w:rFonts w:ascii="Arial" w:eastAsia="Times New Roman" w:hAnsi="Arial" w:cs="Arial"/>
                <w:color w:val="FF0000"/>
                <w:sz w:val="20"/>
                <w:szCs w:val="20"/>
                <w:lang w:val="en-US"/>
              </w:rPr>
            </w:pPr>
            <w:r w:rsidRPr="00A949B0">
              <w:rPr>
                <w:rFonts w:ascii="Arial" w:eastAsia="Times New Roman" w:hAnsi="Arial" w:cs="Arial"/>
                <w:color w:val="FF0000"/>
                <w:sz w:val="20"/>
                <w:szCs w:val="20"/>
                <w:lang w:val="en-US"/>
              </w:rPr>
              <w:t> </w:t>
            </w:r>
          </w:p>
        </w:tc>
        <w:tc>
          <w:tcPr>
            <w:tcW w:w="0" w:type="auto"/>
            <w:tcBorders>
              <w:top w:val="nil"/>
              <w:left w:val="nil"/>
              <w:bottom w:val="single" w:sz="4" w:space="0" w:color="auto"/>
              <w:right w:val="single" w:sz="4" w:space="0" w:color="auto"/>
            </w:tcBorders>
            <w:shd w:val="clear" w:color="000000" w:fill="FFFFFF"/>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 </w:t>
            </w:r>
          </w:p>
        </w:tc>
      </w:tr>
      <w:tr w:rsidR="00B50EF2" w:rsidRPr="00A949B0" w:rsidTr="006E0B51">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50EF2" w:rsidRPr="00A949B0" w:rsidRDefault="00B50EF2" w:rsidP="006E0B51">
            <w:pPr>
              <w:spacing w:before="0"/>
              <w:jc w:val="righ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4</w:t>
            </w:r>
          </w:p>
        </w:tc>
        <w:tc>
          <w:tcPr>
            <w:tcW w:w="0" w:type="auto"/>
            <w:tcBorders>
              <w:top w:val="nil"/>
              <w:left w:val="nil"/>
              <w:bottom w:val="single" w:sz="4" w:space="0" w:color="auto"/>
              <w:right w:val="single" w:sz="4" w:space="0" w:color="auto"/>
            </w:tcBorders>
            <w:shd w:val="clear" w:color="000000" w:fill="FFFFFF"/>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rPr>
              <w:t xml:space="preserve">Να διαθέτει Πιστοποιητικά Ποιότητας και Ασφάλειας </w:t>
            </w:r>
            <w:r w:rsidRPr="00A949B0">
              <w:rPr>
                <w:rFonts w:ascii="Arial" w:eastAsia="Times New Roman" w:hAnsi="Arial" w:cs="Arial"/>
                <w:color w:val="000000"/>
                <w:sz w:val="20"/>
                <w:szCs w:val="20"/>
                <w:lang w:val="en-US"/>
              </w:rPr>
              <w:t>CE</w:t>
            </w:r>
            <w:r w:rsidRPr="00A949B0">
              <w:rPr>
                <w:rFonts w:ascii="Arial" w:eastAsia="Times New Roman" w:hAnsi="Arial" w:cs="Arial"/>
                <w:color w:val="000000"/>
                <w:sz w:val="20"/>
                <w:szCs w:val="20"/>
              </w:rPr>
              <w:t xml:space="preserve">, </w:t>
            </w:r>
            <w:r w:rsidRPr="00A949B0">
              <w:rPr>
                <w:rFonts w:ascii="Arial" w:eastAsia="Times New Roman" w:hAnsi="Arial" w:cs="Arial"/>
                <w:color w:val="000000"/>
                <w:sz w:val="20"/>
                <w:szCs w:val="20"/>
                <w:lang w:val="en-US"/>
              </w:rPr>
              <w:t>E</w:t>
            </w:r>
            <w:r w:rsidRPr="00A949B0">
              <w:rPr>
                <w:rFonts w:ascii="Arial" w:eastAsia="Times New Roman" w:hAnsi="Arial" w:cs="Arial"/>
                <w:color w:val="000000"/>
                <w:sz w:val="20"/>
                <w:szCs w:val="20"/>
              </w:rPr>
              <w:t>-</w:t>
            </w:r>
            <w:r w:rsidRPr="00A949B0">
              <w:rPr>
                <w:rFonts w:ascii="Arial" w:eastAsia="Times New Roman" w:hAnsi="Arial" w:cs="Arial"/>
                <w:color w:val="000000"/>
                <w:sz w:val="20"/>
                <w:szCs w:val="20"/>
                <w:lang w:val="en-US"/>
              </w:rPr>
              <w:t>STAR</w:t>
            </w:r>
            <w:r w:rsidRPr="00A949B0">
              <w:rPr>
                <w:rFonts w:ascii="Arial" w:eastAsia="Times New Roman" w:hAnsi="Arial" w:cs="Arial"/>
                <w:color w:val="000000"/>
                <w:sz w:val="20"/>
                <w:szCs w:val="20"/>
              </w:rPr>
              <w:t xml:space="preserve">. </w:t>
            </w:r>
            <w:r w:rsidRPr="00A949B0">
              <w:rPr>
                <w:rFonts w:ascii="Arial" w:eastAsia="Times New Roman" w:hAnsi="Arial" w:cs="Arial"/>
                <w:color w:val="000000"/>
                <w:sz w:val="20"/>
                <w:szCs w:val="20"/>
                <w:lang w:val="en-US"/>
              </w:rPr>
              <w:t>Να προσκομισθούν.</w:t>
            </w:r>
          </w:p>
        </w:tc>
        <w:tc>
          <w:tcPr>
            <w:tcW w:w="0" w:type="auto"/>
            <w:tcBorders>
              <w:top w:val="nil"/>
              <w:left w:val="nil"/>
              <w:bottom w:val="single" w:sz="4" w:space="0" w:color="auto"/>
              <w:right w:val="single" w:sz="4" w:space="0" w:color="auto"/>
            </w:tcBorders>
            <w:shd w:val="clear" w:color="000000" w:fill="FFFFFF"/>
            <w:vAlign w:val="center"/>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ΝΑΙ</w:t>
            </w:r>
          </w:p>
        </w:tc>
        <w:tc>
          <w:tcPr>
            <w:tcW w:w="0" w:type="auto"/>
            <w:tcBorders>
              <w:top w:val="nil"/>
              <w:left w:val="nil"/>
              <w:bottom w:val="single" w:sz="4" w:space="0" w:color="auto"/>
              <w:right w:val="single" w:sz="4" w:space="0" w:color="auto"/>
            </w:tcBorders>
            <w:shd w:val="clear" w:color="000000" w:fill="FFFFFF"/>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 </w:t>
            </w:r>
          </w:p>
        </w:tc>
        <w:tc>
          <w:tcPr>
            <w:tcW w:w="0" w:type="auto"/>
            <w:tcBorders>
              <w:top w:val="nil"/>
              <w:left w:val="nil"/>
              <w:bottom w:val="single" w:sz="4" w:space="0" w:color="auto"/>
              <w:right w:val="single" w:sz="4" w:space="0" w:color="auto"/>
            </w:tcBorders>
            <w:shd w:val="clear" w:color="000000" w:fill="FFFFFF"/>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 </w:t>
            </w:r>
          </w:p>
        </w:tc>
      </w:tr>
      <w:tr w:rsidR="00B50EF2" w:rsidRPr="00A949B0" w:rsidTr="006E0B51">
        <w:trPr>
          <w:trHeight w:val="76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50EF2" w:rsidRPr="00A949B0" w:rsidRDefault="00B50EF2" w:rsidP="006E0B51">
            <w:pPr>
              <w:spacing w:before="0"/>
              <w:jc w:val="righ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5</w:t>
            </w:r>
          </w:p>
        </w:tc>
        <w:tc>
          <w:tcPr>
            <w:tcW w:w="0" w:type="auto"/>
            <w:tcBorders>
              <w:top w:val="nil"/>
              <w:left w:val="nil"/>
              <w:bottom w:val="single" w:sz="4" w:space="0" w:color="auto"/>
              <w:right w:val="single" w:sz="4" w:space="0" w:color="auto"/>
            </w:tcBorders>
            <w:shd w:val="clear" w:color="000000" w:fill="FFFFFF"/>
            <w:vAlign w:val="center"/>
            <w:hideMark/>
          </w:tcPr>
          <w:p w:rsidR="00B50EF2" w:rsidRPr="00A949B0" w:rsidRDefault="00B50EF2" w:rsidP="006E0B51">
            <w:pPr>
              <w:spacing w:before="0"/>
              <w:jc w:val="left"/>
              <w:rPr>
                <w:rFonts w:ascii="Arial" w:eastAsia="Times New Roman" w:hAnsi="Arial" w:cs="Arial"/>
                <w:color w:val="000000"/>
                <w:sz w:val="20"/>
                <w:szCs w:val="20"/>
              </w:rPr>
            </w:pPr>
            <w:r w:rsidRPr="00A949B0">
              <w:rPr>
                <w:rFonts w:ascii="Arial" w:eastAsia="Times New Roman" w:hAnsi="Arial" w:cs="Arial"/>
                <w:color w:val="000000"/>
                <w:sz w:val="20"/>
                <w:szCs w:val="20"/>
              </w:rPr>
              <w:t>Πληκτρολόγιο πλήρους μεγέθους 104 πλήκτρων ΕΛΟΤ 928 με αποτύπωση Λατινικών και  Ελληνικών χαρακτήρων</w:t>
            </w:r>
          </w:p>
        </w:tc>
        <w:tc>
          <w:tcPr>
            <w:tcW w:w="0" w:type="auto"/>
            <w:tcBorders>
              <w:top w:val="nil"/>
              <w:left w:val="nil"/>
              <w:bottom w:val="single" w:sz="4" w:space="0" w:color="auto"/>
              <w:right w:val="single" w:sz="4" w:space="0" w:color="auto"/>
            </w:tcBorders>
            <w:shd w:val="clear" w:color="000000" w:fill="FFFFFF"/>
            <w:vAlign w:val="center"/>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ΝΑΙ</w:t>
            </w:r>
          </w:p>
        </w:tc>
        <w:tc>
          <w:tcPr>
            <w:tcW w:w="0" w:type="auto"/>
            <w:tcBorders>
              <w:top w:val="nil"/>
              <w:left w:val="nil"/>
              <w:bottom w:val="single" w:sz="4" w:space="0" w:color="auto"/>
              <w:right w:val="single" w:sz="4" w:space="0" w:color="auto"/>
            </w:tcBorders>
            <w:shd w:val="clear" w:color="000000" w:fill="FFFFFF"/>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 </w:t>
            </w:r>
          </w:p>
        </w:tc>
        <w:tc>
          <w:tcPr>
            <w:tcW w:w="0" w:type="auto"/>
            <w:tcBorders>
              <w:top w:val="nil"/>
              <w:left w:val="nil"/>
              <w:bottom w:val="single" w:sz="4" w:space="0" w:color="auto"/>
              <w:right w:val="single" w:sz="4" w:space="0" w:color="auto"/>
            </w:tcBorders>
            <w:shd w:val="clear" w:color="000000" w:fill="FFFFFF"/>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 </w:t>
            </w:r>
          </w:p>
        </w:tc>
      </w:tr>
      <w:tr w:rsidR="00B50EF2" w:rsidRPr="00A949B0" w:rsidTr="006E0B51">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50EF2" w:rsidRPr="00A949B0" w:rsidRDefault="00B50EF2" w:rsidP="006E0B51">
            <w:pPr>
              <w:spacing w:before="0"/>
              <w:jc w:val="righ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6</w:t>
            </w:r>
          </w:p>
        </w:tc>
        <w:tc>
          <w:tcPr>
            <w:tcW w:w="0" w:type="auto"/>
            <w:tcBorders>
              <w:top w:val="nil"/>
              <w:left w:val="nil"/>
              <w:bottom w:val="single" w:sz="4" w:space="0" w:color="auto"/>
              <w:right w:val="single" w:sz="4" w:space="0" w:color="auto"/>
            </w:tcBorders>
            <w:shd w:val="clear" w:color="000000" w:fill="FFFFFF"/>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Ποντίκι έξι πλήκτρων laser</w:t>
            </w:r>
          </w:p>
        </w:tc>
        <w:tc>
          <w:tcPr>
            <w:tcW w:w="0" w:type="auto"/>
            <w:tcBorders>
              <w:top w:val="nil"/>
              <w:left w:val="nil"/>
              <w:bottom w:val="single" w:sz="4" w:space="0" w:color="auto"/>
              <w:right w:val="single" w:sz="4" w:space="0" w:color="auto"/>
            </w:tcBorders>
            <w:shd w:val="clear" w:color="000000" w:fill="FFFFFF"/>
            <w:vAlign w:val="center"/>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NAI</w:t>
            </w:r>
          </w:p>
        </w:tc>
        <w:tc>
          <w:tcPr>
            <w:tcW w:w="0" w:type="auto"/>
            <w:tcBorders>
              <w:top w:val="nil"/>
              <w:left w:val="nil"/>
              <w:bottom w:val="single" w:sz="4" w:space="0" w:color="auto"/>
              <w:right w:val="single" w:sz="4" w:space="0" w:color="auto"/>
            </w:tcBorders>
            <w:shd w:val="clear" w:color="000000" w:fill="FFFFFF"/>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 </w:t>
            </w:r>
          </w:p>
        </w:tc>
        <w:tc>
          <w:tcPr>
            <w:tcW w:w="0" w:type="auto"/>
            <w:tcBorders>
              <w:top w:val="nil"/>
              <w:left w:val="nil"/>
              <w:bottom w:val="single" w:sz="4" w:space="0" w:color="auto"/>
              <w:right w:val="single" w:sz="4" w:space="0" w:color="auto"/>
            </w:tcBorders>
            <w:shd w:val="clear" w:color="000000" w:fill="FFFFFF"/>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 </w:t>
            </w:r>
          </w:p>
        </w:tc>
      </w:tr>
      <w:tr w:rsidR="00B50EF2" w:rsidRPr="00A949B0" w:rsidTr="006E0B51">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50EF2" w:rsidRPr="00A949B0" w:rsidRDefault="00B50EF2" w:rsidP="006E0B51">
            <w:pPr>
              <w:spacing w:before="0"/>
              <w:jc w:val="righ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7</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Διάσταση διαγώνιου</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&gt;= 24’’</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 </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 </w:t>
            </w:r>
          </w:p>
        </w:tc>
      </w:tr>
      <w:tr w:rsidR="00B50EF2" w:rsidRPr="00A949B0" w:rsidTr="006E0B51">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50EF2" w:rsidRPr="00A949B0" w:rsidRDefault="00B50EF2" w:rsidP="006E0B51">
            <w:pPr>
              <w:spacing w:before="0"/>
              <w:jc w:val="righ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8</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Ανάλυση</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1920 Χ 1200</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 </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 </w:t>
            </w:r>
          </w:p>
        </w:tc>
      </w:tr>
      <w:tr w:rsidR="00B50EF2" w:rsidRPr="00A949B0" w:rsidTr="006E0B51">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50EF2" w:rsidRPr="00A949B0" w:rsidRDefault="00B50EF2" w:rsidP="006E0B51">
            <w:pPr>
              <w:spacing w:before="0"/>
              <w:jc w:val="righ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9</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Πάνελ</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IPS</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 </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 </w:t>
            </w:r>
          </w:p>
        </w:tc>
      </w:tr>
      <w:tr w:rsidR="00B50EF2" w:rsidRPr="00A949B0" w:rsidTr="006E0B51">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50EF2" w:rsidRPr="00A949B0" w:rsidRDefault="00B50EF2" w:rsidP="006E0B51">
            <w:pPr>
              <w:spacing w:before="0"/>
              <w:jc w:val="righ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10</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Τεχνολογία φωτισμού</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LED</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 </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 </w:t>
            </w:r>
          </w:p>
        </w:tc>
      </w:tr>
      <w:tr w:rsidR="00B50EF2" w:rsidRPr="00A949B0" w:rsidTr="006E0B51">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50EF2" w:rsidRPr="00A949B0" w:rsidRDefault="00B50EF2" w:rsidP="006E0B51">
            <w:pPr>
              <w:spacing w:before="0"/>
              <w:jc w:val="righ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11</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Τυπική φωτεινότητα</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 xml:space="preserve">300 cd/m2 </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 </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 </w:t>
            </w:r>
          </w:p>
        </w:tc>
      </w:tr>
      <w:tr w:rsidR="00B50EF2" w:rsidRPr="00A949B0" w:rsidTr="006E0B51">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50EF2" w:rsidRPr="00A949B0" w:rsidRDefault="00B50EF2" w:rsidP="006E0B51">
            <w:pPr>
              <w:spacing w:before="0"/>
              <w:jc w:val="righ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12</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rPr>
            </w:pPr>
            <w:r w:rsidRPr="00A949B0">
              <w:rPr>
                <w:rFonts w:ascii="Arial" w:eastAsia="Times New Roman" w:hAnsi="Arial" w:cs="Arial"/>
                <w:color w:val="000000"/>
                <w:sz w:val="20"/>
                <w:szCs w:val="20"/>
              </w:rPr>
              <w:t xml:space="preserve">Γωνία θέασης οριζόντια/κάθετη τουλάχιστον </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178/178</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 </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 </w:t>
            </w:r>
          </w:p>
        </w:tc>
      </w:tr>
      <w:tr w:rsidR="00B50EF2" w:rsidRPr="00A949B0" w:rsidTr="006E0B51">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50EF2" w:rsidRPr="00A949B0" w:rsidRDefault="00B50EF2" w:rsidP="006E0B51">
            <w:pPr>
              <w:spacing w:before="0"/>
              <w:jc w:val="righ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13</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Τυπικός χρόνος απόκρισης</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6ms</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 </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 </w:t>
            </w:r>
          </w:p>
        </w:tc>
      </w:tr>
      <w:tr w:rsidR="00B50EF2" w:rsidRPr="00A949B0" w:rsidTr="006E0B51">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50EF2" w:rsidRPr="00A949B0" w:rsidRDefault="00B50EF2" w:rsidP="006E0B51">
            <w:pPr>
              <w:spacing w:before="0"/>
              <w:jc w:val="righ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14</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Βάση με ρύθμιση ύψους</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ΝΑΙ</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 </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 </w:t>
            </w:r>
          </w:p>
        </w:tc>
      </w:tr>
      <w:tr w:rsidR="00B50EF2" w:rsidRPr="00A949B0" w:rsidTr="006E0B51">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50EF2" w:rsidRPr="00A949B0" w:rsidRDefault="00B50EF2" w:rsidP="006E0B51">
            <w:pPr>
              <w:spacing w:before="0"/>
              <w:jc w:val="righ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15</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rPr>
            </w:pPr>
            <w:r w:rsidRPr="00A949B0">
              <w:rPr>
                <w:rFonts w:ascii="Arial" w:eastAsia="Times New Roman" w:hAnsi="Arial" w:cs="Arial"/>
                <w:color w:val="000000"/>
                <w:sz w:val="20"/>
                <w:szCs w:val="20"/>
              </w:rPr>
              <w:t xml:space="preserve">Δυνατότητα </w:t>
            </w:r>
            <w:r w:rsidRPr="00A949B0">
              <w:rPr>
                <w:rFonts w:ascii="Arial" w:eastAsia="Times New Roman" w:hAnsi="Arial" w:cs="Arial"/>
                <w:color w:val="000000"/>
                <w:sz w:val="20"/>
                <w:szCs w:val="20"/>
                <w:lang w:val="en-US"/>
              </w:rPr>
              <w:t>pivot</w:t>
            </w:r>
            <w:r w:rsidRPr="00A949B0">
              <w:rPr>
                <w:rFonts w:ascii="Arial" w:eastAsia="Times New Roman" w:hAnsi="Arial" w:cs="Arial"/>
                <w:color w:val="000000"/>
                <w:sz w:val="20"/>
                <w:szCs w:val="20"/>
              </w:rPr>
              <w:t xml:space="preserve"> αριστερόστροφη και δεξιόστροφη</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ΝΑΙ</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 </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 </w:t>
            </w:r>
          </w:p>
        </w:tc>
      </w:tr>
      <w:tr w:rsidR="00B50EF2" w:rsidRPr="00A949B0" w:rsidTr="006E0B51">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50EF2" w:rsidRPr="00A949B0" w:rsidRDefault="00B50EF2" w:rsidP="006E0B51">
            <w:pPr>
              <w:spacing w:before="0"/>
              <w:jc w:val="righ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16</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Ενσωματωμένο USB 3.0 Hub με 5 Downstream ports και 1 Upstream port</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NAI</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 </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 </w:t>
            </w:r>
          </w:p>
        </w:tc>
      </w:tr>
      <w:tr w:rsidR="00B50EF2" w:rsidRPr="00E16344" w:rsidTr="006E0B51">
        <w:trPr>
          <w:trHeight w:val="12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50EF2" w:rsidRPr="00A949B0" w:rsidRDefault="00B50EF2" w:rsidP="006E0B51">
            <w:pPr>
              <w:spacing w:before="0"/>
              <w:jc w:val="righ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lastRenderedPageBreak/>
              <w:t>17</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Συνδεσιμότητα υποδοχές</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2 HDMI(MHL), 1 Mini DisplayPort, 1 DisplayPort (version 1.2), 1 DisplayPort out (MST), 1 Audio Line out</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 </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 </w:t>
            </w:r>
          </w:p>
        </w:tc>
      </w:tr>
      <w:tr w:rsidR="00B50EF2" w:rsidRPr="00A949B0" w:rsidTr="006E0B51">
        <w:trPr>
          <w:trHeight w:val="5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50EF2" w:rsidRPr="00A949B0" w:rsidRDefault="00B50EF2" w:rsidP="006E0B51">
            <w:pPr>
              <w:spacing w:before="0"/>
              <w:jc w:val="righ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18</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rPr>
            </w:pPr>
            <w:r w:rsidRPr="00A949B0">
              <w:rPr>
                <w:rFonts w:ascii="Arial" w:eastAsia="Times New Roman" w:hAnsi="Arial" w:cs="Arial"/>
                <w:color w:val="000000"/>
                <w:sz w:val="20"/>
                <w:szCs w:val="20"/>
              </w:rPr>
              <w:t>Ενσωματωμένα ηχεία με ρυθμιστικό έντασης και υποδοχή ακουστικών</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ΝΑΙ</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 </w:t>
            </w:r>
          </w:p>
        </w:tc>
        <w:tc>
          <w:tcPr>
            <w:tcW w:w="0" w:type="auto"/>
            <w:tcBorders>
              <w:top w:val="nil"/>
              <w:left w:val="nil"/>
              <w:bottom w:val="single" w:sz="4" w:space="0" w:color="auto"/>
              <w:right w:val="single" w:sz="4" w:space="0" w:color="auto"/>
            </w:tcBorders>
            <w:shd w:val="clear" w:color="auto" w:fill="auto"/>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 </w:t>
            </w:r>
          </w:p>
        </w:tc>
      </w:tr>
      <w:tr w:rsidR="00B50EF2" w:rsidRPr="00A949B0" w:rsidTr="006E0B51">
        <w:trPr>
          <w:trHeight w:val="330"/>
        </w:trPr>
        <w:tc>
          <w:tcPr>
            <w:tcW w:w="0" w:type="auto"/>
            <w:tcBorders>
              <w:top w:val="single" w:sz="8" w:space="0" w:color="auto"/>
              <w:left w:val="single" w:sz="4" w:space="0" w:color="auto"/>
              <w:bottom w:val="single" w:sz="8" w:space="0" w:color="auto"/>
              <w:right w:val="nil"/>
            </w:tcBorders>
            <w:shd w:val="clear" w:color="000000" w:fill="DBDBDB"/>
            <w:noWrap/>
            <w:vAlign w:val="center"/>
            <w:hideMark/>
          </w:tcPr>
          <w:p w:rsidR="00B50EF2" w:rsidRPr="00A949B0" w:rsidRDefault="00B50EF2" w:rsidP="006E0B51">
            <w:pPr>
              <w:spacing w:before="0"/>
              <w:jc w:val="left"/>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c>
          <w:tcPr>
            <w:tcW w:w="0" w:type="auto"/>
            <w:tcBorders>
              <w:top w:val="single" w:sz="8" w:space="0" w:color="auto"/>
              <w:left w:val="single" w:sz="4" w:space="0" w:color="auto"/>
              <w:bottom w:val="single" w:sz="8" w:space="0" w:color="auto"/>
              <w:right w:val="nil"/>
            </w:tcBorders>
            <w:shd w:val="clear" w:color="000000" w:fill="DBDBDB"/>
            <w:noWrap/>
            <w:vAlign w:val="center"/>
            <w:hideMark/>
          </w:tcPr>
          <w:p w:rsidR="00B50EF2" w:rsidRPr="00A949B0" w:rsidRDefault="00B50EF2" w:rsidP="006E0B51">
            <w:pPr>
              <w:spacing w:before="0"/>
              <w:jc w:val="left"/>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Εγγύηση</w:t>
            </w:r>
          </w:p>
        </w:tc>
        <w:tc>
          <w:tcPr>
            <w:tcW w:w="0" w:type="auto"/>
            <w:tcBorders>
              <w:top w:val="single" w:sz="8" w:space="0" w:color="auto"/>
              <w:left w:val="single" w:sz="4" w:space="0" w:color="auto"/>
              <w:bottom w:val="single" w:sz="8" w:space="0" w:color="auto"/>
              <w:right w:val="nil"/>
            </w:tcBorders>
            <w:shd w:val="clear" w:color="000000" w:fill="DBDBDB"/>
            <w:noWrap/>
            <w:vAlign w:val="center"/>
            <w:hideMark/>
          </w:tcPr>
          <w:p w:rsidR="00B50EF2" w:rsidRPr="00A949B0" w:rsidRDefault="00B50EF2" w:rsidP="006E0B51">
            <w:pPr>
              <w:spacing w:before="0"/>
              <w:jc w:val="left"/>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c>
          <w:tcPr>
            <w:tcW w:w="0" w:type="auto"/>
            <w:tcBorders>
              <w:top w:val="single" w:sz="8" w:space="0" w:color="auto"/>
              <w:left w:val="single" w:sz="4" w:space="0" w:color="auto"/>
              <w:bottom w:val="single" w:sz="8" w:space="0" w:color="auto"/>
              <w:right w:val="nil"/>
            </w:tcBorders>
            <w:shd w:val="clear" w:color="000000" w:fill="DBDBDB"/>
            <w:noWrap/>
            <w:vAlign w:val="center"/>
            <w:hideMark/>
          </w:tcPr>
          <w:p w:rsidR="00B50EF2" w:rsidRPr="00A949B0" w:rsidRDefault="00B50EF2" w:rsidP="006E0B51">
            <w:pPr>
              <w:spacing w:before="0"/>
              <w:jc w:val="left"/>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c>
          <w:tcPr>
            <w:tcW w:w="0" w:type="auto"/>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B50EF2" w:rsidRPr="00A949B0" w:rsidRDefault="00B50EF2" w:rsidP="006E0B51">
            <w:pPr>
              <w:spacing w:before="0"/>
              <w:jc w:val="left"/>
              <w:rPr>
                <w:rFonts w:ascii="Calibri" w:eastAsia="Times New Roman" w:hAnsi="Calibri" w:cs="Calibri"/>
                <w:b/>
                <w:bCs/>
                <w:color w:val="000000"/>
                <w:sz w:val="24"/>
                <w:szCs w:val="24"/>
                <w:lang w:val="en-US"/>
              </w:rPr>
            </w:pPr>
            <w:r w:rsidRPr="00A949B0">
              <w:rPr>
                <w:rFonts w:ascii="Calibri" w:eastAsia="Times New Roman" w:hAnsi="Calibri" w:cs="Calibri"/>
                <w:b/>
                <w:bCs/>
                <w:color w:val="000000"/>
                <w:sz w:val="24"/>
                <w:szCs w:val="24"/>
                <w:lang w:val="en-US"/>
              </w:rPr>
              <w:t> </w:t>
            </w:r>
          </w:p>
        </w:tc>
      </w:tr>
      <w:tr w:rsidR="00B50EF2" w:rsidRPr="00A949B0" w:rsidTr="006E0B51">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B50EF2" w:rsidRPr="00A949B0" w:rsidRDefault="00B50EF2" w:rsidP="006E0B51">
            <w:pPr>
              <w:spacing w:before="0"/>
              <w:jc w:val="righ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19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50EF2" w:rsidRPr="00A949B0" w:rsidRDefault="00B50EF2" w:rsidP="006E0B51">
            <w:pPr>
              <w:spacing w:before="0"/>
              <w:jc w:val="left"/>
              <w:rPr>
                <w:rFonts w:ascii="Arial" w:eastAsia="Times New Roman" w:hAnsi="Arial" w:cs="Arial"/>
                <w:color w:val="000000"/>
                <w:sz w:val="20"/>
                <w:szCs w:val="20"/>
              </w:rPr>
            </w:pPr>
            <w:r w:rsidRPr="00A949B0">
              <w:rPr>
                <w:rFonts w:ascii="Arial" w:eastAsia="Times New Roman" w:hAnsi="Arial" w:cs="Arial"/>
                <w:color w:val="000000"/>
                <w:sz w:val="20"/>
                <w:szCs w:val="20"/>
              </w:rPr>
              <w:t>Συνολική εγγύηση συστήματος για όλα τα μέρη και υποσυστήματα</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&gt;= 3 έτη</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 </w:t>
            </w:r>
          </w:p>
        </w:tc>
      </w:tr>
      <w:tr w:rsidR="00B50EF2" w:rsidRPr="00A949B0" w:rsidTr="006E0B51">
        <w:trPr>
          <w:trHeight w:val="10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50EF2" w:rsidRPr="00A949B0" w:rsidRDefault="00B50EF2" w:rsidP="006E0B51">
            <w:pPr>
              <w:spacing w:before="0"/>
              <w:jc w:val="righ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20</w:t>
            </w:r>
          </w:p>
        </w:tc>
        <w:tc>
          <w:tcPr>
            <w:tcW w:w="0" w:type="auto"/>
            <w:tcBorders>
              <w:top w:val="nil"/>
              <w:left w:val="nil"/>
              <w:bottom w:val="single" w:sz="4" w:space="0" w:color="auto"/>
              <w:right w:val="single" w:sz="4" w:space="0" w:color="auto"/>
            </w:tcBorders>
            <w:shd w:val="clear" w:color="000000" w:fill="FFFFFF"/>
            <w:vAlign w:val="center"/>
            <w:hideMark/>
          </w:tcPr>
          <w:p w:rsidR="00B50EF2" w:rsidRPr="00A949B0" w:rsidRDefault="00B50EF2" w:rsidP="006E0B51">
            <w:pPr>
              <w:spacing w:before="0"/>
              <w:jc w:val="left"/>
              <w:rPr>
                <w:rFonts w:ascii="Arial" w:eastAsia="Times New Roman" w:hAnsi="Arial" w:cs="Arial"/>
                <w:color w:val="000000"/>
                <w:sz w:val="20"/>
                <w:szCs w:val="20"/>
              </w:rPr>
            </w:pPr>
            <w:r w:rsidRPr="00A949B0">
              <w:rPr>
                <w:rFonts w:ascii="Arial" w:eastAsia="Times New Roman" w:hAnsi="Arial" w:cs="Arial"/>
                <w:color w:val="000000"/>
                <w:sz w:val="20"/>
                <w:szCs w:val="20"/>
              </w:rPr>
              <w:t xml:space="preserve">Ανταπόκριση για το </w:t>
            </w:r>
            <w:r w:rsidRPr="00A949B0">
              <w:rPr>
                <w:rFonts w:ascii="Arial" w:eastAsia="Times New Roman" w:hAnsi="Arial" w:cs="Arial"/>
                <w:color w:val="000000"/>
                <w:sz w:val="20"/>
                <w:szCs w:val="20"/>
                <w:lang w:val="en-US"/>
              </w:rPr>
              <w:t>Hardware</w:t>
            </w:r>
            <w:r w:rsidRPr="00A949B0">
              <w:rPr>
                <w:rFonts w:ascii="Arial" w:eastAsia="Times New Roman" w:hAnsi="Arial" w:cs="Arial"/>
                <w:color w:val="000000"/>
                <w:sz w:val="20"/>
                <w:szCs w:val="20"/>
              </w:rPr>
              <w:t xml:space="preserve"> </w:t>
            </w:r>
            <w:r w:rsidRPr="00A949B0">
              <w:rPr>
                <w:rFonts w:ascii="Arial" w:eastAsia="Times New Roman" w:hAnsi="Arial" w:cs="Arial"/>
                <w:color w:val="000000"/>
                <w:sz w:val="20"/>
                <w:szCs w:val="20"/>
                <w:lang w:val="en-US"/>
              </w:rPr>
              <w:t>On</w:t>
            </w:r>
            <w:r w:rsidRPr="00A949B0">
              <w:rPr>
                <w:rFonts w:ascii="Arial" w:eastAsia="Times New Roman" w:hAnsi="Arial" w:cs="Arial"/>
                <w:color w:val="000000"/>
                <w:sz w:val="20"/>
                <w:szCs w:val="20"/>
              </w:rPr>
              <w:t>-</w:t>
            </w:r>
            <w:r w:rsidRPr="00A949B0">
              <w:rPr>
                <w:rFonts w:ascii="Arial" w:eastAsia="Times New Roman" w:hAnsi="Arial" w:cs="Arial"/>
                <w:color w:val="000000"/>
                <w:sz w:val="20"/>
                <w:szCs w:val="20"/>
                <w:lang w:val="en-US"/>
              </w:rPr>
              <w:t>Site</w:t>
            </w:r>
            <w:r w:rsidRPr="00A949B0">
              <w:rPr>
                <w:rFonts w:ascii="Arial" w:eastAsia="Times New Roman" w:hAnsi="Arial" w:cs="Arial"/>
                <w:color w:val="000000"/>
                <w:sz w:val="20"/>
                <w:szCs w:val="20"/>
              </w:rPr>
              <w:t xml:space="preserve"> την δεύτερη εργάσιμη μέρα από την αναγγελία της βλάβης, συμπεριλαμβανόμενων  ανταλλακτικών και εργασίας</w:t>
            </w:r>
          </w:p>
        </w:tc>
        <w:tc>
          <w:tcPr>
            <w:tcW w:w="0" w:type="auto"/>
            <w:tcBorders>
              <w:top w:val="nil"/>
              <w:left w:val="nil"/>
              <w:bottom w:val="single" w:sz="4" w:space="0" w:color="auto"/>
              <w:right w:val="single" w:sz="4" w:space="0" w:color="auto"/>
            </w:tcBorders>
            <w:shd w:val="clear" w:color="000000" w:fill="FFFFFF"/>
            <w:vAlign w:val="center"/>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ΝΑΙ</w:t>
            </w:r>
          </w:p>
        </w:tc>
        <w:tc>
          <w:tcPr>
            <w:tcW w:w="0" w:type="auto"/>
            <w:tcBorders>
              <w:top w:val="nil"/>
              <w:left w:val="nil"/>
              <w:bottom w:val="single" w:sz="4" w:space="0" w:color="auto"/>
              <w:right w:val="single" w:sz="4" w:space="0" w:color="auto"/>
            </w:tcBorders>
            <w:shd w:val="clear" w:color="000000" w:fill="FFFFFF"/>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 </w:t>
            </w:r>
          </w:p>
        </w:tc>
        <w:tc>
          <w:tcPr>
            <w:tcW w:w="0" w:type="auto"/>
            <w:tcBorders>
              <w:top w:val="nil"/>
              <w:left w:val="nil"/>
              <w:bottom w:val="single" w:sz="4" w:space="0" w:color="auto"/>
              <w:right w:val="single" w:sz="4" w:space="0" w:color="auto"/>
            </w:tcBorders>
            <w:shd w:val="clear" w:color="000000" w:fill="FFFFFF"/>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 </w:t>
            </w:r>
          </w:p>
        </w:tc>
      </w:tr>
      <w:tr w:rsidR="00B50EF2" w:rsidRPr="00A949B0" w:rsidTr="006E0B51">
        <w:trPr>
          <w:trHeight w:val="76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50EF2" w:rsidRPr="00A949B0" w:rsidRDefault="00B50EF2" w:rsidP="006E0B51">
            <w:pPr>
              <w:spacing w:before="0"/>
              <w:jc w:val="righ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21</w:t>
            </w:r>
          </w:p>
        </w:tc>
        <w:tc>
          <w:tcPr>
            <w:tcW w:w="0" w:type="auto"/>
            <w:tcBorders>
              <w:top w:val="nil"/>
              <w:left w:val="nil"/>
              <w:bottom w:val="single" w:sz="4" w:space="0" w:color="auto"/>
              <w:right w:val="single" w:sz="4" w:space="0" w:color="auto"/>
            </w:tcBorders>
            <w:shd w:val="clear" w:color="000000" w:fill="FFFFFF"/>
            <w:vAlign w:val="center"/>
            <w:hideMark/>
          </w:tcPr>
          <w:p w:rsidR="00B50EF2" w:rsidRPr="00A949B0" w:rsidRDefault="00B50EF2" w:rsidP="006E0B51">
            <w:pPr>
              <w:spacing w:before="0"/>
              <w:jc w:val="left"/>
              <w:rPr>
                <w:rFonts w:ascii="Arial" w:eastAsia="Times New Roman" w:hAnsi="Arial" w:cs="Arial"/>
                <w:color w:val="000000"/>
                <w:sz w:val="20"/>
                <w:szCs w:val="20"/>
              </w:rPr>
            </w:pPr>
            <w:r w:rsidRPr="00A949B0">
              <w:rPr>
                <w:rFonts w:ascii="Arial" w:eastAsia="Times New Roman" w:hAnsi="Arial" w:cs="Arial"/>
                <w:color w:val="000000"/>
                <w:sz w:val="20"/>
                <w:szCs w:val="20"/>
              </w:rPr>
              <w:t>Η προσφερόμενη εγγύηση – τεχνική υποστήριξη θα πρέπει να προσφέρεται και να αποδεικνύεται γραπτά από τον κατασκευαστή</w:t>
            </w:r>
          </w:p>
        </w:tc>
        <w:tc>
          <w:tcPr>
            <w:tcW w:w="0" w:type="auto"/>
            <w:tcBorders>
              <w:top w:val="nil"/>
              <w:left w:val="nil"/>
              <w:bottom w:val="single" w:sz="4" w:space="0" w:color="auto"/>
              <w:right w:val="single" w:sz="4" w:space="0" w:color="auto"/>
            </w:tcBorders>
            <w:shd w:val="clear" w:color="000000" w:fill="FFFFFF"/>
            <w:vAlign w:val="center"/>
            <w:hideMark/>
          </w:tcPr>
          <w:p w:rsidR="00B50EF2" w:rsidRPr="00A949B0" w:rsidRDefault="00B50EF2" w:rsidP="006E0B51">
            <w:pPr>
              <w:spacing w:before="0"/>
              <w:jc w:val="center"/>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ΝΑΙ</w:t>
            </w:r>
          </w:p>
        </w:tc>
        <w:tc>
          <w:tcPr>
            <w:tcW w:w="0" w:type="auto"/>
            <w:tcBorders>
              <w:top w:val="nil"/>
              <w:left w:val="nil"/>
              <w:bottom w:val="single" w:sz="4" w:space="0" w:color="auto"/>
              <w:right w:val="single" w:sz="4" w:space="0" w:color="auto"/>
            </w:tcBorders>
            <w:shd w:val="clear" w:color="000000" w:fill="FFFFFF"/>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 </w:t>
            </w:r>
          </w:p>
        </w:tc>
        <w:tc>
          <w:tcPr>
            <w:tcW w:w="0" w:type="auto"/>
            <w:tcBorders>
              <w:top w:val="nil"/>
              <w:left w:val="nil"/>
              <w:bottom w:val="single" w:sz="4" w:space="0" w:color="auto"/>
              <w:right w:val="single" w:sz="4" w:space="0" w:color="auto"/>
            </w:tcBorders>
            <w:shd w:val="clear" w:color="000000" w:fill="FFFFFF"/>
            <w:vAlign w:val="center"/>
            <w:hideMark/>
          </w:tcPr>
          <w:p w:rsidR="00B50EF2" w:rsidRPr="00A949B0" w:rsidRDefault="00B50EF2" w:rsidP="006E0B51">
            <w:pPr>
              <w:spacing w:before="0"/>
              <w:jc w:val="left"/>
              <w:rPr>
                <w:rFonts w:ascii="Arial" w:eastAsia="Times New Roman" w:hAnsi="Arial" w:cs="Arial"/>
                <w:color w:val="000000"/>
                <w:sz w:val="20"/>
                <w:szCs w:val="20"/>
                <w:lang w:val="en-US"/>
              </w:rPr>
            </w:pPr>
            <w:r w:rsidRPr="00A949B0">
              <w:rPr>
                <w:rFonts w:ascii="Arial" w:eastAsia="Times New Roman" w:hAnsi="Arial" w:cs="Arial"/>
                <w:color w:val="000000"/>
                <w:sz w:val="20"/>
                <w:szCs w:val="20"/>
                <w:lang w:val="en-US"/>
              </w:rPr>
              <w:t> </w:t>
            </w:r>
          </w:p>
        </w:tc>
      </w:tr>
    </w:tbl>
    <w:p w:rsidR="00B50EF2" w:rsidRPr="00AD0802" w:rsidRDefault="00B50EF2" w:rsidP="00B50EF2"/>
    <w:p w:rsidR="00B50EF2" w:rsidRDefault="00B50EF2" w:rsidP="00B50EF2">
      <w:pPr>
        <w:ind w:left="1440" w:firstLine="720"/>
      </w:pPr>
      <w:r>
        <w:t>Η προσφορά ισχύει για τέσσερεις (4) μήνες.</w:t>
      </w:r>
    </w:p>
    <w:p w:rsidR="00B50EF2" w:rsidRDefault="00B50EF2" w:rsidP="00B50EF2">
      <w:pPr>
        <w:jc w:val="center"/>
        <w:rPr>
          <w:lang w:eastAsia="el-GR"/>
        </w:rPr>
      </w:pPr>
      <w:r>
        <w:rPr>
          <w:lang w:eastAsia="el-GR"/>
        </w:rPr>
        <w:t>Ημ/νία</w:t>
      </w:r>
    </w:p>
    <w:p w:rsidR="00B50EF2" w:rsidRDefault="00B50EF2" w:rsidP="00B50EF2">
      <w:pPr>
        <w:jc w:val="center"/>
        <w:rPr>
          <w:lang w:eastAsia="el-GR"/>
        </w:rPr>
      </w:pPr>
    </w:p>
    <w:p w:rsidR="00B50EF2" w:rsidRDefault="00B50EF2" w:rsidP="00B50EF2">
      <w:pPr>
        <w:jc w:val="center"/>
        <w:rPr>
          <w:lang w:eastAsia="el-GR"/>
        </w:rPr>
      </w:pPr>
      <w:r>
        <w:rPr>
          <w:lang w:eastAsia="el-GR"/>
        </w:rPr>
        <w:t>Υπογραφή</w:t>
      </w:r>
    </w:p>
    <w:p w:rsidR="00B50EF2" w:rsidRPr="00FC5607" w:rsidRDefault="00B50EF2" w:rsidP="00B50EF2"/>
    <w:p w:rsidR="00B50EF2" w:rsidRPr="00117DE0" w:rsidRDefault="00B50EF2" w:rsidP="00B50EF2">
      <w:pPr>
        <w:tabs>
          <w:tab w:val="left" w:pos="1032"/>
        </w:tabs>
        <w:rPr>
          <w:rFonts w:cstheme="minorHAnsi"/>
          <w:sz w:val="32"/>
          <w:szCs w:val="32"/>
        </w:rPr>
        <w:sectPr w:rsidR="00B50EF2" w:rsidRPr="00117DE0" w:rsidSect="00D24A28">
          <w:endnotePr>
            <w:numFmt w:val="decimal"/>
          </w:endnotePr>
          <w:pgSz w:w="11906" w:h="16838"/>
          <w:pgMar w:top="1440" w:right="1797" w:bottom="1440" w:left="1797" w:header="709" w:footer="709" w:gutter="0"/>
          <w:cols w:space="708"/>
          <w:docGrid w:linePitch="360"/>
        </w:sectPr>
      </w:pPr>
    </w:p>
    <w:p w:rsidR="00B50EF2" w:rsidRPr="00EE4FCE" w:rsidRDefault="00B50EF2" w:rsidP="00B50EF2">
      <w:pPr>
        <w:pStyle w:val="Heading1"/>
        <w:numPr>
          <w:ilvl w:val="0"/>
          <w:numId w:val="0"/>
        </w:numPr>
        <w:rPr>
          <w:color w:val="FF0000"/>
          <w:sz w:val="28"/>
          <w:szCs w:val="28"/>
        </w:rPr>
      </w:pPr>
      <w:r>
        <w:rPr>
          <w:color w:val="FF0000"/>
          <w:sz w:val="28"/>
          <w:szCs w:val="28"/>
        </w:rPr>
        <w:lastRenderedPageBreak/>
        <w:tab/>
      </w:r>
      <w:r>
        <w:rPr>
          <w:color w:val="FF0000"/>
          <w:sz w:val="28"/>
          <w:szCs w:val="28"/>
        </w:rPr>
        <w:tab/>
      </w:r>
      <w:r>
        <w:rPr>
          <w:color w:val="FF0000"/>
          <w:sz w:val="28"/>
          <w:szCs w:val="28"/>
        </w:rPr>
        <w:tab/>
      </w:r>
      <w:bookmarkStart w:id="1" w:name="_Toc521583778"/>
      <w:r w:rsidRPr="00EE4FCE">
        <w:rPr>
          <w:color w:val="FF0000"/>
          <w:sz w:val="28"/>
          <w:szCs w:val="28"/>
        </w:rPr>
        <w:t>ΠΑΡΑΡΤΗΜΑ  IΙ: ΥΠΟΔΕΙΓΜΑΤΑ</w:t>
      </w:r>
      <w:bookmarkEnd w:id="1"/>
      <w:r w:rsidRPr="00EE4FCE">
        <w:rPr>
          <w:color w:val="FF0000"/>
          <w:sz w:val="28"/>
          <w:szCs w:val="28"/>
        </w:rPr>
        <w:t xml:space="preserve"> </w:t>
      </w:r>
    </w:p>
    <w:p w:rsidR="00B50EF2" w:rsidRDefault="00B50EF2" w:rsidP="00B50EF2">
      <w:pPr>
        <w:jc w:val="center"/>
        <w:rPr>
          <w:rFonts w:ascii="Calibri" w:eastAsia="Times New Roman" w:hAnsi="Calibri" w:cs="Calibri"/>
          <w:b/>
          <w:bCs/>
        </w:rPr>
      </w:pPr>
    </w:p>
    <w:p w:rsidR="00B50EF2" w:rsidRPr="00E45B24" w:rsidRDefault="00B50EF2" w:rsidP="00B50EF2">
      <w:pPr>
        <w:spacing w:after="120"/>
        <w:jc w:val="center"/>
        <w:rPr>
          <w:rFonts w:ascii="Calibri" w:hAnsi="Calibri" w:cs="Calibri"/>
          <w:b/>
          <w:bCs/>
          <w:sz w:val="28"/>
          <w:szCs w:val="32"/>
        </w:rPr>
      </w:pPr>
      <w:r w:rsidRPr="00E45B24">
        <w:rPr>
          <w:rFonts w:ascii="Calibri" w:hAnsi="Calibri" w:cs="Calibri"/>
          <w:b/>
          <w:bCs/>
          <w:sz w:val="28"/>
          <w:szCs w:val="32"/>
        </w:rPr>
        <w:t>ΥΠΟΔΕΙΓΜΑ 1</w:t>
      </w:r>
    </w:p>
    <w:p w:rsidR="00B50EF2" w:rsidRPr="00E45B24" w:rsidRDefault="00B50EF2" w:rsidP="00B50EF2">
      <w:pPr>
        <w:pStyle w:val="Heading2"/>
        <w:numPr>
          <w:ilvl w:val="0"/>
          <w:numId w:val="0"/>
        </w:numPr>
        <w:spacing w:before="0"/>
        <w:ind w:left="540"/>
        <w:jc w:val="center"/>
        <w:rPr>
          <w:rFonts w:ascii="Calibri" w:hAnsi="Calibri" w:cs="Calibri"/>
          <w:bCs w:val="0"/>
          <w:sz w:val="28"/>
          <w:szCs w:val="32"/>
        </w:rPr>
      </w:pPr>
      <w:bookmarkStart w:id="2" w:name="_Toc521583779"/>
      <w:r w:rsidRPr="00E45B24">
        <w:rPr>
          <w:rFonts w:ascii="Calibri" w:hAnsi="Calibri" w:cs="Calibri"/>
          <w:bCs w:val="0"/>
          <w:sz w:val="28"/>
          <w:szCs w:val="32"/>
        </w:rPr>
        <w:t>ΑΙΤΗΣΗ ΣΥΜΜΕΤΟΧΗΣ</w:t>
      </w:r>
      <w:bookmarkEnd w:id="2"/>
    </w:p>
    <w:p w:rsidR="00B50EF2" w:rsidRPr="00E45B24" w:rsidRDefault="00B50EF2" w:rsidP="00B50EF2">
      <w:pPr>
        <w:rPr>
          <w:rFonts w:ascii="Calibri" w:hAnsi="Calibri" w:cs="Calibri"/>
        </w:rPr>
      </w:pPr>
    </w:p>
    <w:p w:rsidR="00B50EF2" w:rsidRPr="00CA4052" w:rsidRDefault="00B50EF2" w:rsidP="00B50EF2">
      <w:pPr>
        <w:tabs>
          <w:tab w:val="left" w:pos="1701"/>
        </w:tabs>
        <w:ind w:right="-340"/>
        <w:rPr>
          <w:rFonts w:cstheme="minorHAnsi"/>
          <w:b/>
          <w:bCs/>
          <w:i/>
        </w:rPr>
      </w:pPr>
      <w:r w:rsidRPr="00CA4052">
        <w:rPr>
          <w:rFonts w:cstheme="minorHAnsi"/>
          <w:bCs/>
          <w:i/>
        </w:rPr>
        <w:t>σε Συνοπτικό</w:t>
      </w:r>
      <w:r w:rsidRPr="00CA4052">
        <w:rPr>
          <w:rFonts w:cstheme="minorHAnsi"/>
          <w:i/>
        </w:rPr>
        <w:t xml:space="preserve"> Διαγωνισμό σε </w:t>
      </w:r>
      <w:r w:rsidRPr="00CA4052">
        <w:rPr>
          <w:rFonts w:cstheme="minorHAnsi"/>
          <w:bCs/>
          <w:i/>
        </w:rPr>
        <w:t>Ε</w:t>
      </w:r>
      <w:r w:rsidRPr="00CA4052">
        <w:rPr>
          <w:rFonts w:cstheme="minorHAnsi"/>
          <w:i/>
        </w:rPr>
        <w:t xml:space="preserve">υρώ </w:t>
      </w:r>
      <w:r w:rsidRPr="00CA4052">
        <w:rPr>
          <w:rFonts w:cstheme="minorHAnsi"/>
          <w:bCs/>
          <w:i/>
        </w:rPr>
        <w:t xml:space="preserve">για </w:t>
      </w:r>
      <w:r w:rsidRPr="00CA4052">
        <w:rPr>
          <w:rFonts w:cstheme="minorHAnsi"/>
          <w:i/>
        </w:rPr>
        <w:t xml:space="preserve">την </w:t>
      </w:r>
      <w:r w:rsidRPr="00E55256">
        <w:rPr>
          <w:rFonts w:cstheme="minorHAnsi"/>
          <w:bCs/>
          <w:i/>
        </w:rPr>
        <w:t>«Προμήθεια εξοπλισμού»</w:t>
      </w:r>
    </w:p>
    <w:p w:rsidR="00B50EF2" w:rsidRPr="00C372D6" w:rsidRDefault="00B50EF2" w:rsidP="00B50EF2">
      <w:pPr>
        <w:tabs>
          <w:tab w:val="left" w:pos="1701"/>
        </w:tabs>
        <w:spacing w:before="0"/>
        <w:ind w:right="-340"/>
        <w:jc w:val="center"/>
        <w:rPr>
          <w:rFonts w:cstheme="minorHAnsi"/>
          <w:bCs/>
        </w:rPr>
      </w:pPr>
      <w:r w:rsidRPr="00C372D6">
        <w:rPr>
          <w:rFonts w:cstheme="minorHAnsi"/>
        </w:rPr>
        <w:t xml:space="preserve"> </w:t>
      </w:r>
    </w:p>
    <w:p w:rsidR="00B50EF2" w:rsidRPr="00C372D6" w:rsidRDefault="00B50EF2" w:rsidP="00B50EF2">
      <w:pPr>
        <w:ind w:right="-341"/>
        <w:rPr>
          <w:rFonts w:cstheme="minorHAnsi"/>
        </w:rPr>
      </w:pPr>
      <w:r w:rsidRPr="00C372D6">
        <w:rPr>
          <w:rFonts w:cstheme="minorHAnsi"/>
          <w:b/>
        </w:rPr>
        <w:t>Κριτήριο αξιολόγησης:</w:t>
      </w:r>
      <w:r w:rsidRPr="00C372D6">
        <w:rPr>
          <w:rFonts w:cstheme="minorHAnsi"/>
        </w:rPr>
        <w:t xml:space="preserve"> </w:t>
      </w:r>
      <w:r w:rsidRPr="008221F5">
        <w:rPr>
          <w:rFonts w:ascii="Calibri" w:hAnsi="Calibri" w:cs="Calibri"/>
        </w:rPr>
        <w:t xml:space="preserve">Πλέον συμφέρουσα από οικονομική άποψη προσφορά με βάση τη </w:t>
      </w:r>
      <w:r w:rsidRPr="008221F5">
        <w:rPr>
          <w:rFonts w:ascii="Calibri" w:hAnsi="Calibri" w:cs="Calibri"/>
          <w:bCs/>
        </w:rPr>
        <w:t>βέλτιστη σχέση ποιότητας και τιμής.</w:t>
      </w:r>
    </w:p>
    <w:p w:rsidR="00B50EF2" w:rsidRPr="009C4813" w:rsidRDefault="00B50EF2" w:rsidP="00B50EF2">
      <w:pPr>
        <w:rPr>
          <w:rFonts w:cstheme="minorHAnsi"/>
          <w:i/>
        </w:rPr>
      </w:pPr>
    </w:p>
    <w:p w:rsidR="00B50EF2" w:rsidRPr="00DB72EA" w:rsidRDefault="00B50EF2" w:rsidP="00B50EF2">
      <w:pPr>
        <w:ind w:right="-341"/>
        <w:jc w:val="left"/>
        <w:rPr>
          <w:rFonts w:cstheme="minorHAnsi"/>
          <w:b/>
          <w:color w:val="000000"/>
          <w:lang w:eastAsia="el-GR"/>
        </w:rPr>
      </w:pPr>
      <w:r w:rsidRPr="009C4813">
        <w:rPr>
          <w:rFonts w:cstheme="minorHAnsi"/>
          <w:b/>
          <w:color w:val="000000"/>
          <w:lang w:eastAsia="el-GR"/>
        </w:rPr>
        <w:t xml:space="preserve">Συνολικός προϋπολογισμός: </w:t>
      </w:r>
      <w:r>
        <w:rPr>
          <w:rFonts w:cstheme="minorHAnsi"/>
          <w:color w:val="000000"/>
          <w:lang w:eastAsia="el-GR"/>
        </w:rPr>
        <w:t>Δέκα Χιλιάδες Ε</w:t>
      </w:r>
      <w:r w:rsidRPr="009C4813">
        <w:rPr>
          <w:rFonts w:cstheme="minorHAnsi"/>
          <w:color w:val="000000"/>
          <w:lang w:eastAsia="el-GR"/>
        </w:rPr>
        <w:t>υρώ (</w:t>
      </w:r>
      <w:r>
        <w:rPr>
          <w:rFonts w:cstheme="minorHAnsi"/>
        </w:rPr>
        <w:t>10.0</w:t>
      </w:r>
      <w:r w:rsidRPr="009C4813">
        <w:rPr>
          <w:rFonts w:cstheme="minorHAnsi"/>
        </w:rPr>
        <w:t xml:space="preserve">00 </w:t>
      </w:r>
      <w:r w:rsidRPr="009C4813">
        <w:rPr>
          <w:rFonts w:cstheme="minorHAnsi"/>
          <w:color w:val="000000"/>
          <w:lang w:eastAsia="el-GR"/>
        </w:rPr>
        <w:t xml:space="preserve">€) πλέον ΦΠΑ </w:t>
      </w:r>
      <w:r>
        <w:rPr>
          <w:rFonts w:cstheme="minorHAnsi"/>
          <w:color w:val="000000"/>
          <w:lang w:eastAsia="el-GR"/>
        </w:rPr>
        <w:t>24</w:t>
      </w:r>
      <w:r w:rsidRPr="009C4813">
        <w:rPr>
          <w:rFonts w:cstheme="minorHAnsi"/>
          <w:color w:val="000000"/>
          <w:lang w:eastAsia="el-GR"/>
        </w:rPr>
        <w:t>%,</w:t>
      </w:r>
      <w:r w:rsidRPr="009C4813">
        <w:rPr>
          <w:rFonts w:cstheme="minorHAnsi"/>
          <w:b/>
          <w:color w:val="000000"/>
          <w:lang w:eastAsia="el-GR"/>
        </w:rPr>
        <w:t xml:space="preserve"> </w:t>
      </w:r>
      <w:r w:rsidRPr="009C4813">
        <w:rPr>
          <w:rFonts w:cstheme="minorHAnsi"/>
          <w:color w:val="000000"/>
          <w:lang w:eastAsia="el-GR"/>
        </w:rPr>
        <w:t xml:space="preserve">ήτοι </w:t>
      </w:r>
      <w:r>
        <w:rPr>
          <w:rFonts w:cstheme="minorHAnsi"/>
          <w:color w:val="000000"/>
          <w:lang w:eastAsia="el-GR"/>
        </w:rPr>
        <w:t>Δώδεκα Χ</w:t>
      </w:r>
      <w:r w:rsidRPr="009C4813">
        <w:rPr>
          <w:rFonts w:cstheme="minorHAnsi"/>
          <w:color w:val="000000"/>
          <w:lang w:eastAsia="el-GR"/>
        </w:rPr>
        <w:t xml:space="preserve">ιλιάδες </w:t>
      </w:r>
      <w:r>
        <w:rPr>
          <w:rFonts w:cstheme="minorHAnsi"/>
          <w:color w:val="000000"/>
          <w:lang w:eastAsia="el-GR"/>
        </w:rPr>
        <w:t xml:space="preserve">Τετρακόσια Ευρώ </w:t>
      </w:r>
      <w:r w:rsidRPr="009C4813">
        <w:rPr>
          <w:rFonts w:cstheme="minorHAnsi"/>
          <w:color w:val="000000"/>
          <w:lang w:eastAsia="el-GR"/>
        </w:rPr>
        <w:t xml:space="preserve">συμπεριλαμβανομένου Φ.Π.Α. </w:t>
      </w:r>
      <w:r>
        <w:rPr>
          <w:rFonts w:cstheme="minorHAnsi"/>
          <w:color w:val="000000"/>
          <w:lang w:eastAsia="el-GR"/>
        </w:rPr>
        <w:t>24</w:t>
      </w:r>
      <w:r w:rsidRPr="009C4813">
        <w:rPr>
          <w:rFonts w:cstheme="minorHAnsi"/>
          <w:color w:val="000000"/>
          <w:lang w:eastAsia="el-GR"/>
        </w:rPr>
        <w:t>% (</w:t>
      </w:r>
      <w:r>
        <w:rPr>
          <w:rFonts w:cstheme="minorHAnsi"/>
          <w:color w:val="000000"/>
          <w:lang w:eastAsia="el-GR"/>
        </w:rPr>
        <w:t>12.400</w:t>
      </w:r>
      <w:r w:rsidRPr="009C4813">
        <w:rPr>
          <w:rFonts w:cstheme="minorHAnsi"/>
          <w:color w:val="000000"/>
          <w:lang w:eastAsia="el-GR"/>
        </w:rPr>
        <w:t xml:space="preserve"> €). </w:t>
      </w:r>
    </w:p>
    <w:p w:rsidR="00B50EF2" w:rsidRPr="009C4813" w:rsidRDefault="00B50EF2" w:rsidP="00B50EF2">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B50EF2" w:rsidRPr="009C4813" w:rsidTr="006E0B51">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B50EF2" w:rsidRPr="009C4813" w:rsidRDefault="00B50EF2" w:rsidP="006E0B51">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B50EF2" w:rsidRPr="009C4813" w:rsidRDefault="00B50EF2" w:rsidP="006E0B51">
            <w:pPr>
              <w:rPr>
                <w:rFonts w:cstheme="minorHAnsi"/>
                <w:b/>
                <w:bCs/>
              </w:rPr>
            </w:pPr>
          </w:p>
        </w:tc>
      </w:tr>
      <w:tr w:rsidR="00B50EF2" w:rsidRPr="009C4813" w:rsidTr="006E0B51">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B50EF2" w:rsidRPr="009C4813" w:rsidRDefault="00B50EF2" w:rsidP="006E0B51">
            <w:pPr>
              <w:rPr>
                <w:rFonts w:cstheme="minorHAnsi"/>
                <w:b/>
                <w:bCs/>
              </w:rPr>
            </w:pPr>
            <w:r w:rsidRPr="009C4813">
              <w:rPr>
                <w:rFonts w:cstheme="minorHAnsi"/>
                <w:b/>
                <w:bCs/>
              </w:rPr>
              <w:t>Στοιχεία  Οικονομικού Φορέα</w:t>
            </w:r>
          </w:p>
        </w:tc>
      </w:tr>
      <w:tr w:rsidR="00B50EF2" w:rsidRPr="009C4813" w:rsidTr="006E0B51">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B50EF2" w:rsidRPr="009C4813" w:rsidRDefault="00B50EF2" w:rsidP="006E0B51">
            <w:pPr>
              <w:rPr>
                <w:rFonts w:cstheme="minorHAnsi"/>
                <w:b/>
              </w:rPr>
            </w:pPr>
            <w:r w:rsidRPr="009C4813">
              <w:rPr>
                <w:rFonts w:cstheme="minorHAnsi"/>
                <w:b/>
              </w:rPr>
              <w:t>Ονοματεπώνυμο</w:t>
            </w:r>
          </w:p>
          <w:p w:rsidR="00B50EF2" w:rsidRPr="009C4813" w:rsidRDefault="00B50EF2" w:rsidP="006E0B51">
            <w:pPr>
              <w:rPr>
                <w:rFonts w:cstheme="minorHAnsi"/>
                <w:b/>
                <w:bCs/>
              </w:rPr>
            </w:pPr>
            <w:r w:rsidRPr="009C4813">
              <w:rPr>
                <w:rFonts w:cstheme="minorHAnsi"/>
                <w:b/>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B50EF2" w:rsidRPr="009C4813" w:rsidRDefault="00B50EF2" w:rsidP="006E0B51">
            <w:pPr>
              <w:rPr>
                <w:rFonts w:cstheme="minorHAnsi"/>
                <w:b/>
                <w:bCs/>
              </w:rPr>
            </w:pPr>
          </w:p>
        </w:tc>
      </w:tr>
      <w:tr w:rsidR="00B50EF2" w:rsidRPr="009C4813" w:rsidTr="006E0B51">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B50EF2" w:rsidRPr="009C4813" w:rsidRDefault="00B50EF2" w:rsidP="006E0B51">
            <w:pPr>
              <w:rPr>
                <w:rFonts w:cstheme="minorHAnsi"/>
                <w:b/>
                <w:bCs/>
              </w:rPr>
            </w:pPr>
            <w:r w:rsidRPr="009C4813">
              <w:rPr>
                <w:rFonts w:cstheme="minorHAnsi"/>
                <w:b/>
                <w:bCs/>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B50EF2" w:rsidRPr="009C4813" w:rsidRDefault="00B50EF2" w:rsidP="006E0B51">
            <w:pPr>
              <w:rPr>
                <w:rFonts w:cstheme="minorHAnsi"/>
                <w:b/>
                <w:bCs/>
              </w:rPr>
            </w:pPr>
          </w:p>
        </w:tc>
      </w:tr>
      <w:tr w:rsidR="00B50EF2" w:rsidRPr="009C4813" w:rsidTr="006E0B51">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B50EF2" w:rsidRPr="009C4813" w:rsidRDefault="00B50EF2" w:rsidP="006E0B51">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B50EF2" w:rsidRPr="009C4813" w:rsidRDefault="00B50EF2" w:rsidP="006E0B51">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B50EF2" w:rsidRPr="009C4813" w:rsidRDefault="00B50EF2" w:rsidP="006E0B51">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B50EF2" w:rsidRPr="009C4813" w:rsidRDefault="00B50EF2" w:rsidP="006E0B51">
            <w:pPr>
              <w:rPr>
                <w:rFonts w:cstheme="minorHAnsi"/>
                <w:b/>
                <w:bCs/>
              </w:rPr>
            </w:pPr>
          </w:p>
        </w:tc>
      </w:tr>
      <w:tr w:rsidR="00B50EF2" w:rsidRPr="009C4813" w:rsidTr="006E0B51">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B50EF2" w:rsidRPr="009C4813" w:rsidRDefault="00B50EF2" w:rsidP="006E0B51">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B50EF2" w:rsidRPr="009C4813" w:rsidRDefault="00B50EF2" w:rsidP="006E0B51">
            <w:pPr>
              <w:rPr>
                <w:rFonts w:cstheme="minorHAnsi"/>
                <w:b/>
                <w:bCs/>
              </w:rPr>
            </w:pPr>
          </w:p>
        </w:tc>
      </w:tr>
      <w:tr w:rsidR="00B50EF2" w:rsidRPr="009C4813" w:rsidTr="006E0B51">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B50EF2" w:rsidRPr="009C4813" w:rsidRDefault="00B50EF2" w:rsidP="006E0B51">
            <w:pPr>
              <w:rPr>
                <w:rFonts w:cstheme="minorHAnsi"/>
                <w:b/>
                <w:bCs/>
              </w:rPr>
            </w:pPr>
            <w:r w:rsidRPr="009C4813">
              <w:rPr>
                <w:rFonts w:cstheme="minorHAnsi"/>
                <w:b/>
                <w:bCs/>
              </w:rPr>
              <w:t>Ηλεκτρονική δ/νση</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B50EF2" w:rsidRPr="009C4813" w:rsidRDefault="00B50EF2" w:rsidP="006E0B51">
            <w:pPr>
              <w:rPr>
                <w:rFonts w:cstheme="minorHAnsi"/>
                <w:b/>
                <w:bCs/>
              </w:rPr>
            </w:pPr>
          </w:p>
        </w:tc>
      </w:tr>
    </w:tbl>
    <w:p w:rsidR="00B50EF2" w:rsidRDefault="00B50EF2" w:rsidP="00B50EF2">
      <w:pPr>
        <w:tabs>
          <w:tab w:val="left" w:pos="142"/>
          <w:tab w:val="left" w:pos="284"/>
        </w:tabs>
        <w:spacing w:after="120"/>
        <w:rPr>
          <w:rFonts w:cstheme="minorHAnsi"/>
        </w:rPr>
      </w:pPr>
    </w:p>
    <w:p w:rsidR="00B50EF2" w:rsidRPr="00F44C70" w:rsidRDefault="00B50EF2" w:rsidP="00B50EF2">
      <w:pPr>
        <w:tabs>
          <w:tab w:val="left" w:pos="142"/>
          <w:tab w:val="left" w:pos="284"/>
        </w:tabs>
        <w:spacing w:after="120"/>
        <w:rPr>
          <w:rFonts w:cstheme="minorHAnsi"/>
          <w:bCs/>
        </w:rPr>
      </w:pPr>
      <w:r w:rsidRPr="00F44C70">
        <w:rPr>
          <w:rFonts w:cstheme="minorHAnsi"/>
        </w:rPr>
        <w:t>Με την παρούσα αίτηση, σας υποβάλλω φάκελο προσφοράς για τη συμμετοχή μου στον συνοπτικό διαγωνισμό με αρ. Πρω</w:t>
      </w:r>
      <w:r>
        <w:rPr>
          <w:rFonts w:cstheme="minorHAnsi"/>
        </w:rPr>
        <w:t>τ.……./……….2018</w:t>
      </w:r>
      <w:r w:rsidRPr="00F44C70">
        <w:rPr>
          <w:rFonts w:cstheme="minorHAnsi"/>
        </w:rPr>
        <w:t xml:space="preserve"> που προκήρυξε το </w:t>
      </w:r>
      <w:r>
        <w:rPr>
          <w:rFonts w:cstheme="minorHAnsi"/>
        </w:rPr>
        <w:t>Ινστιτούτο Πληροφορικής</w:t>
      </w:r>
      <w:r w:rsidRPr="00F44C70">
        <w:rPr>
          <w:rFonts w:cstheme="minorHAnsi"/>
        </w:rPr>
        <w:t xml:space="preserve"> του Ιδρύματος Τεχνολογίας και Έρευνας για </w:t>
      </w:r>
      <w:r w:rsidRPr="00564D28">
        <w:rPr>
          <w:rFonts w:cstheme="minorHAnsi"/>
        </w:rPr>
        <w:t>το έργο «</w:t>
      </w:r>
      <w:r w:rsidRPr="00887C1F">
        <w:rPr>
          <w:rFonts w:cstheme="minorHAnsi"/>
        </w:rPr>
        <w:t>Πρ</w:t>
      </w:r>
      <w:r>
        <w:rPr>
          <w:rFonts w:cstheme="minorHAnsi"/>
        </w:rPr>
        <w:t>ομήθεια εξοπλισμού</w:t>
      </w:r>
      <w:r w:rsidRPr="00564D28">
        <w:rPr>
          <w:rFonts w:cstheme="minorHAnsi"/>
        </w:rPr>
        <w:t>»</w:t>
      </w:r>
      <w:r w:rsidRPr="00F44C70">
        <w:rPr>
          <w:rFonts w:cstheme="minorHAnsi"/>
        </w:rPr>
        <w:t>.</w:t>
      </w:r>
    </w:p>
    <w:p w:rsidR="00B50EF2" w:rsidRPr="009C4813" w:rsidRDefault="00B50EF2" w:rsidP="00B50EF2">
      <w:pPr>
        <w:tabs>
          <w:tab w:val="left" w:pos="142"/>
          <w:tab w:val="left" w:pos="284"/>
        </w:tabs>
        <w:spacing w:after="120"/>
        <w:jc w:val="center"/>
        <w:rPr>
          <w:rFonts w:cstheme="minorHAnsi"/>
        </w:rPr>
      </w:pPr>
      <w:r w:rsidRPr="009C4813">
        <w:rPr>
          <w:rFonts w:cstheme="minorHAnsi"/>
        </w:rPr>
        <w:t>Ο/Η</w:t>
      </w:r>
    </w:p>
    <w:p w:rsidR="00B50EF2" w:rsidRPr="009C4813" w:rsidRDefault="00B50EF2" w:rsidP="00B50EF2">
      <w:pPr>
        <w:tabs>
          <w:tab w:val="left" w:pos="142"/>
          <w:tab w:val="left" w:pos="284"/>
        </w:tabs>
        <w:spacing w:after="120"/>
        <w:jc w:val="center"/>
        <w:rPr>
          <w:rFonts w:cstheme="minorHAnsi"/>
        </w:rPr>
      </w:pPr>
      <w:r w:rsidRPr="009C4813">
        <w:rPr>
          <w:rFonts w:cstheme="minorHAnsi"/>
        </w:rPr>
        <w:t>αιτών/ούσα</w:t>
      </w:r>
    </w:p>
    <w:p w:rsidR="00B50EF2" w:rsidRDefault="00B50EF2" w:rsidP="00B50EF2">
      <w:pPr>
        <w:tabs>
          <w:tab w:val="left" w:pos="142"/>
          <w:tab w:val="left" w:pos="284"/>
        </w:tabs>
        <w:spacing w:after="120" w:line="360" w:lineRule="auto"/>
        <w:rPr>
          <w:rFonts w:ascii="Calibri" w:hAnsi="Calibri" w:cs="Calibri"/>
        </w:rPr>
        <w:sectPr w:rsidR="00B50EF2" w:rsidSect="00D24A28">
          <w:endnotePr>
            <w:numFmt w:val="decimal"/>
          </w:endnotePr>
          <w:pgSz w:w="11906" w:h="16838"/>
          <w:pgMar w:top="1440" w:right="1797" w:bottom="1440" w:left="1797" w:header="709" w:footer="709" w:gutter="0"/>
          <w:cols w:space="708"/>
          <w:docGrid w:linePitch="360"/>
        </w:sectPr>
      </w:pPr>
    </w:p>
    <w:p w:rsidR="00B50EF2" w:rsidRPr="00E45B24" w:rsidRDefault="00B50EF2" w:rsidP="00B50EF2">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rsidR="00B50EF2" w:rsidRPr="00E45B24" w:rsidRDefault="00B50EF2" w:rsidP="00B50EF2">
      <w:pPr>
        <w:pStyle w:val="Heading2"/>
        <w:numPr>
          <w:ilvl w:val="0"/>
          <w:numId w:val="0"/>
        </w:numPr>
        <w:spacing w:before="0"/>
        <w:ind w:left="540"/>
        <w:jc w:val="center"/>
        <w:rPr>
          <w:rFonts w:ascii="Calibri" w:hAnsi="Calibri" w:cs="Calibri"/>
          <w:bCs w:val="0"/>
          <w:sz w:val="28"/>
          <w:szCs w:val="32"/>
        </w:rPr>
      </w:pPr>
      <w:bookmarkStart w:id="3" w:name="_Toc521583780"/>
      <w:r w:rsidRPr="00E45B24">
        <w:rPr>
          <w:rFonts w:ascii="Calibri" w:hAnsi="Calibri" w:cs="Calibri"/>
          <w:bCs w:val="0"/>
          <w:sz w:val="28"/>
          <w:szCs w:val="32"/>
        </w:rPr>
        <w:t>ΕΝΤΥΠΟ ΟΙΚΟΝΟΜΙΚΗΣ ΠΡΟΣΦΟΡΑΣ</w:t>
      </w:r>
      <w:bookmarkEnd w:id="3"/>
    </w:p>
    <w:p w:rsidR="00B50EF2" w:rsidRPr="00E45B24" w:rsidRDefault="00B50EF2" w:rsidP="00B50EF2">
      <w:pPr>
        <w:spacing w:after="120"/>
        <w:jc w:val="center"/>
        <w:rPr>
          <w:rFonts w:ascii="Calibri" w:hAnsi="Calibri" w:cs="Calibri"/>
          <w:bCs/>
        </w:rPr>
      </w:pPr>
      <w:r w:rsidRPr="00E45B24">
        <w:rPr>
          <w:rFonts w:ascii="Calibri" w:hAnsi="Calibri" w:cs="Calibri"/>
          <w:bCs/>
        </w:rPr>
        <w:t>ΠΡΟΣ</w:t>
      </w:r>
    </w:p>
    <w:p w:rsidR="00B50EF2" w:rsidRPr="008221F5" w:rsidRDefault="00B50EF2" w:rsidP="00B50EF2">
      <w:pPr>
        <w:spacing w:after="120"/>
        <w:jc w:val="center"/>
        <w:rPr>
          <w:rFonts w:ascii="Calibri" w:hAnsi="Calibri" w:cs="Calibri"/>
          <w:bCs/>
        </w:rPr>
      </w:pPr>
      <w:r w:rsidRPr="008221F5">
        <w:rPr>
          <w:rFonts w:ascii="Calibri" w:hAnsi="Calibri" w:cs="Calibri"/>
          <w:bCs/>
        </w:rPr>
        <w:t>ΙΔΡΥΜΑ ΤΕΧΝΟΛΟΓΙΑΣ &amp; ΕΡΕΥΝΑΣ/</w:t>
      </w:r>
      <w:r w:rsidRPr="00E45B24">
        <w:rPr>
          <w:rFonts w:ascii="Calibri" w:hAnsi="Calibri" w:cs="Calibri"/>
          <w:bCs/>
          <w:lang w:val="en-US"/>
        </w:rPr>
        <w:t>IN</w:t>
      </w:r>
      <w:r w:rsidRPr="008221F5">
        <w:rPr>
          <w:rFonts w:ascii="Calibri" w:hAnsi="Calibri" w:cs="Calibri"/>
          <w:bCs/>
        </w:rPr>
        <w:t xml:space="preserve">ΣΤΙΤΟΥΤΟ </w:t>
      </w:r>
      <w:r>
        <w:rPr>
          <w:rFonts w:ascii="Calibri" w:hAnsi="Calibri" w:cs="Calibri"/>
          <w:bCs/>
        </w:rPr>
        <w:t>ΠΛΗΡΟΦΟΡΙΚΗΣ</w:t>
      </w:r>
    </w:p>
    <w:p w:rsidR="00B50EF2" w:rsidRPr="008221F5" w:rsidRDefault="00B50EF2" w:rsidP="00B50EF2">
      <w:pPr>
        <w:spacing w:after="120"/>
        <w:jc w:val="center"/>
        <w:rPr>
          <w:rFonts w:ascii="Calibri" w:hAnsi="Calibri" w:cs="Calibri"/>
          <w:b/>
          <w:bCs/>
          <w:i/>
          <w:u w:val="single"/>
        </w:rPr>
      </w:pPr>
      <w:r>
        <w:rPr>
          <w:rFonts w:ascii="Calibri" w:hAnsi="Calibri" w:cs="Calibri"/>
          <w:b/>
          <w:bCs/>
          <w:i/>
          <w:u w:val="single"/>
        </w:rPr>
        <w:t>ΘΕΜΑ: «</w:t>
      </w:r>
      <w:r w:rsidRPr="008221F5">
        <w:rPr>
          <w:rFonts w:ascii="Calibri" w:hAnsi="Calibri" w:cs="Calibri"/>
          <w:b/>
          <w:bCs/>
          <w:i/>
          <w:u w:val="single"/>
        </w:rPr>
        <w:t>Συνοπτικός διαγωνισμό</w:t>
      </w:r>
      <w:r>
        <w:rPr>
          <w:rFonts w:ascii="Calibri" w:hAnsi="Calibri" w:cs="Calibri"/>
          <w:b/>
          <w:bCs/>
          <w:i/>
          <w:u w:val="single"/>
        </w:rPr>
        <w:t xml:space="preserve"> για την</w:t>
      </w:r>
      <w:r w:rsidRPr="008221F5">
        <w:rPr>
          <w:rFonts w:ascii="Calibri" w:hAnsi="Calibri" w:cs="Calibri"/>
          <w:b/>
          <w:bCs/>
          <w:i/>
          <w:u w:val="single"/>
        </w:rPr>
        <w:t xml:space="preserve"> </w:t>
      </w:r>
      <w:r w:rsidRPr="00E55256">
        <w:rPr>
          <w:rFonts w:ascii="Calibri" w:hAnsi="Calibri" w:cs="Calibri"/>
          <w:b/>
          <w:bCs/>
          <w:i/>
          <w:u w:val="single"/>
        </w:rPr>
        <w:t>«Προμήθεια</w:t>
      </w:r>
      <w:r>
        <w:rPr>
          <w:rFonts w:ascii="Calibri" w:hAnsi="Calibri" w:cs="Calibri"/>
          <w:b/>
          <w:bCs/>
          <w:i/>
          <w:u w:val="single"/>
        </w:rPr>
        <w:t xml:space="preserve"> εξοπλισμού</w:t>
      </w:r>
      <w:r w:rsidRPr="002C4BA0">
        <w:rPr>
          <w:rFonts w:ascii="Calibri" w:hAnsi="Calibri" w:cs="Calibri"/>
          <w:b/>
          <w:bCs/>
          <w:i/>
          <w:u w:val="single"/>
        </w:rPr>
        <w:t>»</w:t>
      </w:r>
    </w:p>
    <w:p w:rsidR="00B50EF2" w:rsidRPr="008221F5" w:rsidRDefault="00B50EF2" w:rsidP="00B50EF2">
      <w:pPr>
        <w:spacing w:after="120"/>
        <w:jc w:val="center"/>
        <w:rPr>
          <w:rFonts w:ascii="Calibri" w:hAnsi="Calibri" w:cs="Calibri"/>
          <w:b/>
          <w:bCs/>
          <w:i/>
          <w:u w:val="single"/>
        </w:rPr>
      </w:pPr>
      <w:r>
        <w:rPr>
          <w:rFonts w:ascii="Calibri" w:hAnsi="Calibri" w:cs="Calibri"/>
          <w:b/>
          <w:bCs/>
          <w:i/>
          <w:u w:val="single"/>
        </w:rPr>
        <w:t>Αρ. Διακήρυξης : ……/……...2018</w:t>
      </w:r>
    </w:p>
    <w:p w:rsidR="00B50EF2" w:rsidRPr="008221F5" w:rsidRDefault="00B50EF2" w:rsidP="00B50EF2">
      <w:pPr>
        <w:spacing w:after="120"/>
        <w:rPr>
          <w:rFonts w:ascii="Calibri" w:hAnsi="Calibri" w:cs="Calibri"/>
          <w:b/>
          <w:bCs/>
          <w:i/>
        </w:rPr>
      </w:pPr>
      <w:r w:rsidRPr="008221F5">
        <w:rPr>
          <w:rFonts w:ascii="Calibri" w:hAnsi="Calibri" w:cs="Calibri"/>
          <w:b/>
          <w:bCs/>
          <w:i/>
        </w:rPr>
        <w:t>Προϋπολογισμός</w:t>
      </w:r>
      <w:r w:rsidRPr="008221F5">
        <w:t xml:space="preserve"> </w:t>
      </w:r>
      <w:r w:rsidRPr="00C3173D">
        <w:t xml:space="preserve">Δέκα Χιλιάδες Ευρώ (10.000 €) πλέον ΦΠΑ 24%, ήτοι Δώδεκα Χιλιάδες Τετρακόσια Ευρώ συμπεριλαμβανομένου Φ.Π.Α. 24% (12.400 €). </w:t>
      </w:r>
    </w:p>
    <w:tbl>
      <w:tblPr>
        <w:tblW w:w="9395" w:type="dxa"/>
        <w:tblInd w:w="98" w:type="dxa"/>
        <w:tblLook w:val="0000" w:firstRow="0" w:lastRow="0" w:firstColumn="0" w:lastColumn="0" w:noHBand="0" w:noVBand="0"/>
      </w:tblPr>
      <w:tblGrid>
        <w:gridCol w:w="571"/>
        <w:gridCol w:w="2525"/>
        <w:gridCol w:w="1567"/>
        <w:gridCol w:w="1991"/>
        <w:gridCol w:w="1322"/>
        <w:gridCol w:w="1419"/>
      </w:tblGrid>
      <w:tr w:rsidR="00B50EF2" w:rsidRPr="001D373C" w:rsidTr="006E0B51">
        <w:trPr>
          <w:trHeight w:val="67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50EF2" w:rsidRPr="001D373C" w:rsidRDefault="00B50EF2" w:rsidP="006E0B51">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B50EF2" w:rsidRPr="001D373C" w:rsidRDefault="00B50EF2" w:rsidP="006E0B51">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tc>
        <w:tc>
          <w:tcPr>
            <w:tcW w:w="0" w:type="auto"/>
            <w:tcBorders>
              <w:top w:val="single" w:sz="4" w:space="0" w:color="auto"/>
              <w:left w:val="nil"/>
              <w:bottom w:val="single" w:sz="4" w:space="0" w:color="000000"/>
              <w:right w:val="single" w:sz="4" w:space="0" w:color="000000"/>
            </w:tcBorders>
            <w:shd w:val="clear" w:color="auto" w:fill="auto"/>
            <w:vAlign w:val="center"/>
          </w:tcPr>
          <w:p w:rsidR="00B50EF2" w:rsidRPr="001D373C" w:rsidRDefault="00B50EF2" w:rsidP="006E0B51">
            <w:pPr>
              <w:jc w:val="center"/>
              <w:rPr>
                <w:rFonts w:eastAsia="MS Mincho" w:cstheme="minorHAnsi"/>
                <w:b/>
                <w:bCs/>
                <w:color w:val="000000"/>
                <w:lang w:eastAsia="ja-JP"/>
              </w:rPr>
            </w:pPr>
            <w:r w:rsidRPr="001D373C">
              <w:rPr>
                <w:rFonts w:eastAsia="MS Mincho" w:cstheme="minorHAnsi"/>
                <w:color w:val="000000"/>
                <w:lang w:eastAsia="ja-JP"/>
              </w:rPr>
              <w:t xml:space="preserve">Αριθμός Μονάδων </w:t>
            </w:r>
          </w:p>
        </w:tc>
        <w:tc>
          <w:tcPr>
            <w:tcW w:w="0" w:type="auto"/>
            <w:tcBorders>
              <w:top w:val="single" w:sz="4" w:space="0" w:color="auto"/>
              <w:left w:val="nil"/>
              <w:bottom w:val="single" w:sz="4" w:space="0" w:color="000000"/>
              <w:right w:val="single" w:sz="4" w:space="0" w:color="000000"/>
            </w:tcBorders>
            <w:shd w:val="clear" w:color="auto" w:fill="auto"/>
            <w:vAlign w:val="center"/>
          </w:tcPr>
          <w:p w:rsidR="00B50EF2" w:rsidRPr="001D373C" w:rsidRDefault="00B50EF2" w:rsidP="006E0B51">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B50EF2" w:rsidRPr="001D373C" w:rsidRDefault="00B50EF2" w:rsidP="006E0B51">
            <w:pPr>
              <w:jc w:val="center"/>
              <w:rPr>
                <w:rFonts w:eastAsia="MS Mincho" w:cstheme="minorHAnsi"/>
                <w:b/>
                <w:bCs/>
                <w:color w:val="000000"/>
                <w:lang w:eastAsia="ja-JP"/>
              </w:rPr>
            </w:pPr>
            <w:r w:rsidRPr="001D373C">
              <w:rPr>
                <w:rFonts w:eastAsia="MS Mincho" w:cstheme="minorHAnsi"/>
                <w:b/>
                <w:bCs/>
                <w:color w:val="000000"/>
                <w:lang w:eastAsia="ja-JP"/>
              </w:rPr>
              <w:t xml:space="preserve">Συνολική Αξία  </w:t>
            </w:r>
          </w:p>
        </w:tc>
        <w:tc>
          <w:tcPr>
            <w:tcW w:w="1419" w:type="dxa"/>
            <w:tcBorders>
              <w:top w:val="single" w:sz="4" w:space="0" w:color="auto"/>
              <w:left w:val="nil"/>
              <w:bottom w:val="single" w:sz="4" w:space="0" w:color="000000"/>
              <w:right w:val="single" w:sz="4" w:space="0" w:color="000000"/>
            </w:tcBorders>
          </w:tcPr>
          <w:p w:rsidR="00B50EF2" w:rsidRPr="001D373C" w:rsidRDefault="00B50EF2" w:rsidP="006E0B51">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tc>
      </w:tr>
      <w:tr w:rsidR="00B50EF2" w:rsidRPr="001D373C" w:rsidTr="006E0B51">
        <w:trPr>
          <w:trHeight w:val="707"/>
        </w:trPr>
        <w:tc>
          <w:tcPr>
            <w:tcW w:w="0" w:type="auto"/>
            <w:tcBorders>
              <w:top w:val="nil"/>
              <w:left w:val="single" w:sz="8" w:space="0" w:color="000000"/>
              <w:bottom w:val="single" w:sz="8" w:space="0" w:color="000000"/>
              <w:right w:val="single" w:sz="8" w:space="0" w:color="000000"/>
            </w:tcBorders>
            <w:noWrap/>
            <w:vAlign w:val="center"/>
          </w:tcPr>
          <w:p w:rsidR="00B50EF2" w:rsidRPr="001A1497" w:rsidRDefault="00B50EF2" w:rsidP="006E0B51">
            <w:pPr>
              <w:jc w:val="center"/>
              <w:rPr>
                <w:rFonts w:eastAsia="MS Mincho" w:cstheme="minorHAnsi"/>
                <w:color w:val="000000" w:themeColor="text1"/>
                <w:lang w:eastAsia="ja-JP"/>
              </w:rPr>
            </w:pPr>
            <w:r>
              <w:rPr>
                <w:rFonts w:eastAsia="MS Mincho" w:cstheme="minorHAnsi"/>
                <w:color w:val="000000" w:themeColor="text1"/>
                <w:lang w:eastAsia="ja-JP"/>
              </w:rPr>
              <w:t>1</w:t>
            </w:r>
          </w:p>
        </w:tc>
        <w:tc>
          <w:tcPr>
            <w:tcW w:w="0" w:type="auto"/>
            <w:tcBorders>
              <w:top w:val="nil"/>
              <w:left w:val="nil"/>
              <w:bottom w:val="single" w:sz="8" w:space="0" w:color="000000"/>
              <w:right w:val="single" w:sz="8" w:space="0" w:color="000000"/>
            </w:tcBorders>
            <w:vAlign w:val="center"/>
          </w:tcPr>
          <w:p w:rsidR="00B50EF2" w:rsidRPr="00A82A80" w:rsidRDefault="00B50EF2" w:rsidP="006E0B51">
            <w:pPr>
              <w:jc w:val="left"/>
              <w:rPr>
                <w:rFonts w:eastAsia="MS Mincho" w:cstheme="minorHAnsi"/>
                <w:color w:val="000000" w:themeColor="text1"/>
                <w:lang w:val="en-US" w:eastAsia="ja-JP"/>
              </w:rPr>
            </w:pPr>
            <w:r w:rsidRPr="00A82A80">
              <w:rPr>
                <w:rFonts w:eastAsia="MS Mincho" w:cstheme="minorHAnsi"/>
                <w:color w:val="000000" w:themeColor="text1"/>
                <w:lang w:val="en-US" w:eastAsia="ja-JP"/>
              </w:rPr>
              <w:t>Rack Mount NAS</w:t>
            </w:r>
          </w:p>
        </w:tc>
        <w:tc>
          <w:tcPr>
            <w:tcW w:w="0" w:type="auto"/>
            <w:tcBorders>
              <w:top w:val="nil"/>
              <w:left w:val="nil"/>
              <w:bottom w:val="single" w:sz="8" w:space="0" w:color="000000"/>
              <w:right w:val="nil"/>
            </w:tcBorders>
            <w:vAlign w:val="center"/>
          </w:tcPr>
          <w:p w:rsidR="00B50EF2" w:rsidRPr="00EC4AA0" w:rsidRDefault="00B50EF2" w:rsidP="006E0B51">
            <w:pPr>
              <w:jc w:val="center"/>
              <w:rPr>
                <w:rFonts w:eastAsia="MS Mincho" w:cstheme="minorHAnsi"/>
                <w:color w:val="000000" w:themeColor="text1"/>
                <w:lang w:eastAsia="ja-JP"/>
              </w:rPr>
            </w:pPr>
            <w:r>
              <w:rPr>
                <w:rFonts w:eastAsia="MS Mincho" w:cstheme="minorHAnsi"/>
                <w:color w:val="000000" w:themeColor="text1"/>
                <w:lang w:eastAsia="ja-JP"/>
              </w:rPr>
              <w:t>2</w:t>
            </w: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B50EF2" w:rsidRPr="001D373C" w:rsidRDefault="00B50EF2" w:rsidP="006E0B51">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B50EF2" w:rsidRPr="001D373C" w:rsidRDefault="00B50EF2" w:rsidP="006E0B51">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B50EF2" w:rsidRPr="001D373C" w:rsidRDefault="00B50EF2" w:rsidP="006E0B51">
            <w:pPr>
              <w:jc w:val="left"/>
              <w:rPr>
                <w:rFonts w:eastAsia="MS Mincho" w:cstheme="minorHAnsi"/>
                <w:color w:val="000000"/>
                <w:lang w:eastAsia="ja-JP"/>
              </w:rPr>
            </w:pPr>
          </w:p>
        </w:tc>
      </w:tr>
      <w:tr w:rsidR="00B50EF2" w:rsidRPr="00A82A80" w:rsidTr="006E0B51">
        <w:trPr>
          <w:trHeight w:val="560"/>
        </w:trPr>
        <w:tc>
          <w:tcPr>
            <w:tcW w:w="0" w:type="auto"/>
            <w:tcBorders>
              <w:top w:val="nil"/>
              <w:left w:val="single" w:sz="8" w:space="0" w:color="000000"/>
              <w:bottom w:val="single" w:sz="8" w:space="0" w:color="000000"/>
              <w:right w:val="single" w:sz="8" w:space="0" w:color="000000"/>
            </w:tcBorders>
            <w:noWrap/>
            <w:vAlign w:val="center"/>
          </w:tcPr>
          <w:p w:rsidR="00B50EF2" w:rsidRPr="001A1497" w:rsidRDefault="00B50EF2" w:rsidP="006E0B51">
            <w:pPr>
              <w:jc w:val="center"/>
              <w:rPr>
                <w:rFonts w:eastAsia="MS Mincho" w:cstheme="minorHAnsi"/>
                <w:color w:val="000000" w:themeColor="text1"/>
                <w:lang w:eastAsia="ja-JP"/>
              </w:rPr>
            </w:pPr>
            <w:r>
              <w:rPr>
                <w:rFonts w:eastAsia="MS Mincho" w:cstheme="minorHAnsi"/>
                <w:color w:val="000000" w:themeColor="text1"/>
                <w:lang w:eastAsia="ja-JP"/>
              </w:rPr>
              <w:t>2</w:t>
            </w:r>
          </w:p>
        </w:tc>
        <w:tc>
          <w:tcPr>
            <w:tcW w:w="0" w:type="auto"/>
            <w:tcBorders>
              <w:top w:val="nil"/>
              <w:left w:val="nil"/>
              <w:bottom w:val="single" w:sz="8" w:space="0" w:color="000000"/>
              <w:right w:val="single" w:sz="8" w:space="0" w:color="000000"/>
            </w:tcBorders>
            <w:vAlign w:val="center"/>
          </w:tcPr>
          <w:p w:rsidR="00B50EF2" w:rsidRPr="00A82A80" w:rsidRDefault="00B50EF2" w:rsidP="006E0B51">
            <w:pPr>
              <w:jc w:val="left"/>
              <w:rPr>
                <w:rFonts w:cstheme="minorHAnsi"/>
                <w:color w:val="000000" w:themeColor="text1"/>
                <w:lang w:val="en-US"/>
              </w:rPr>
            </w:pPr>
            <w:r w:rsidRPr="00A82A80">
              <w:rPr>
                <w:rFonts w:cstheme="minorHAnsi"/>
                <w:color w:val="000000"/>
                <w:lang w:val="en-US"/>
              </w:rPr>
              <w:t>2 year warranty extension for server</w:t>
            </w:r>
          </w:p>
        </w:tc>
        <w:tc>
          <w:tcPr>
            <w:tcW w:w="0" w:type="auto"/>
            <w:tcBorders>
              <w:top w:val="nil"/>
              <w:left w:val="nil"/>
              <w:bottom w:val="single" w:sz="8" w:space="0" w:color="000000"/>
              <w:right w:val="nil"/>
            </w:tcBorders>
            <w:vAlign w:val="center"/>
          </w:tcPr>
          <w:p w:rsidR="00B50EF2" w:rsidRPr="00A82A80" w:rsidRDefault="00B50EF2" w:rsidP="006E0B51">
            <w:pPr>
              <w:jc w:val="center"/>
              <w:rPr>
                <w:rFonts w:eastAsia="MS Mincho" w:cstheme="minorHAnsi"/>
                <w:color w:val="000000" w:themeColor="text1"/>
                <w:lang w:eastAsia="ja-JP"/>
              </w:rPr>
            </w:pPr>
            <w:r>
              <w:rPr>
                <w:rFonts w:eastAsia="MS Mincho" w:cstheme="minorHAnsi"/>
                <w:color w:val="000000" w:themeColor="text1"/>
                <w:lang w:eastAsia="ja-JP"/>
              </w:rPr>
              <w:t>1</w:t>
            </w: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B50EF2" w:rsidRPr="00A82A80" w:rsidRDefault="00B50EF2" w:rsidP="006E0B51">
            <w:pPr>
              <w:jc w:val="left"/>
              <w:rPr>
                <w:rFonts w:eastAsia="MS Mincho" w:cstheme="minorHAnsi"/>
                <w:color w:val="000000"/>
                <w:lang w:val="en-US" w:eastAsia="ja-JP"/>
              </w:rPr>
            </w:pPr>
          </w:p>
        </w:tc>
        <w:tc>
          <w:tcPr>
            <w:tcW w:w="0" w:type="auto"/>
            <w:tcBorders>
              <w:top w:val="nil"/>
              <w:left w:val="nil"/>
              <w:bottom w:val="single" w:sz="4" w:space="0" w:color="000000"/>
              <w:right w:val="single" w:sz="4" w:space="0" w:color="000000"/>
            </w:tcBorders>
            <w:shd w:val="clear" w:color="auto" w:fill="auto"/>
            <w:noWrap/>
            <w:vAlign w:val="center"/>
          </w:tcPr>
          <w:p w:rsidR="00B50EF2" w:rsidRPr="00A82A80" w:rsidRDefault="00B50EF2" w:rsidP="006E0B51">
            <w:pPr>
              <w:jc w:val="left"/>
              <w:rPr>
                <w:rFonts w:eastAsia="MS Mincho" w:cstheme="minorHAnsi"/>
                <w:color w:val="000000"/>
                <w:lang w:val="en-US" w:eastAsia="ja-JP"/>
              </w:rPr>
            </w:pPr>
          </w:p>
        </w:tc>
        <w:tc>
          <w:tcPr>
            <w:tcW w:w="1419" w:type="dxa"/>
            <w:tcBorders>
              <w:top w:val="nil"/>
              <w:left w:val="nil"/>
              <w:bottom w:val="single" w:sz="4" w:space="0" w:color="000000"/>
              <w:right w:val="single" w:sz="4" w:space="0" w:color="000000"/>
            </w:tcBorders>
          </w:tcPr>
          <w:p w:rsidR="00B50EF2" w:rsidRPr="00A82A80" w:rsidRDefault="00B50EF2" w:rsidP="006E0B51">
            <w:pPr>
              <w:jc w:val="left"/>
              <w:rPr>
                <w:rFonts w:eastAsia="MS Mincho" w:cstheme="minorHAnsi"/>
                <w:color w:val="000000"/>
                <w:lang w:val="en-US" w:eastAsia="ja-JP"/>
              </w:rPr>
            </w:pPr>
          </w:p>
        </w:tc>
      </w:tr>
      <w:tr w:rsidR="00B50EF2" w:rsidRPr="001D373C" w:rsidTr="006E0B51">
        <w:trPr>
          <w:trHeight w:val="548"/>
        </w:trPr>
        <w:tc>
          <w:tcPr>
            <w:tcW w:w="0" w:type="auto"/>
            <w:tcBorders>
              <w:top w:val="nil"/>
              <w:left w:val="single" w:sz="8" w:space="0" w:color="000000"/>
              <w:bottom w:val="single" w:sz="8" w:space="0" w:color="000000"/>
              <w:right w:val="single" w:sz="8" w:space="0" w:color="000000"/>
            </w:tcBorders>
            <w:noWrap/>
            <w:vAlign w:val="center"/>
          </w:tcPr>
          <w:p w:rsidR="00B50EF2" w:rsidRPr="001A1497" w:rsidRDefault="00B50EF2" w:rsidP="006E0B51">
            <w:pPr>
              <w:jc w:val="center"/>
              <w:rPr>
                <w:rFonts w:eastAsia="MS Mincho" w:cstheme="minorHAnsi"/>
                <w:color w:val="000000" w:themeColor="text1"/>
                <w:lang w:eastAsia="ja-JP"/>
              </w:rPr>
            </w:pPr>
            <w:r>
              <w:rPr>
                <w:rFonts w:eastAsia="MS Mincho" w:cstheme="minorHAnsi"/>
                <w:color w:val="000000" w:themeColor="text1"/>
                <w:lang w:eastAsia="ja-JP"/>
              </w:rPr>
              <w:t>3</w:t>
            </w:r>
          </w:p>
        </w:tc>
        <w:tc>
          <w:tcPr>
            <w:tcW w:w="0" w:type="auto"/>
            <w:tcBorders>
              <w:top w:val="nil"/>
              <w:left w:val="nil"/>
              <w:bottom w:val="single" w:sz="8" w:space="0" w:color="000000"/>
              <w:right w:val="single" w:sz="8" w:space="0" w:color="000000"/>
            </w:tcBorders>
            <w:vAlign w:val="center"/>
          </w:tcPr>
          <w:p w:rsidR="00B50EF2" w:rsidRPr="00A82A80" w:rsidRDefault="00B50EF2" w:rsidP="006E0B51">
            <w:pPr>
              <w:jc w:val="left"/>
              <w:rPr>
                <w:rFonts w:cstheme="minorHAnsi"/>
                <w:color w:val="000000" w:themeColor="text1"/>
              </w:rPr>
            </w:pPr>
            <w:r w:rsidRPr="00A82A80">
              <w:rPr>
                <w:rFonts w:cstheme="minorHAnsi"/>
                <w:color w:val="000000" w:themeColor="text1"/>
              </w:rPr>
              <w:t>HDD 4TB NLS</w:t>
            </w:r>
          </w:p>
        </w:tc>
        <w:tc>
          <w:tcPr>
            <w:tcW w:w="0" w:type="auto"/>
            <w:tcBorders>
              <w:top w:val="nil"/>
              <w:left w:val="nil"/>
              <w:bottom w:val="single" w:sz="8" w:space="0" w:color="000000"/>
              <w:right w:val="nil"/>
            </w:tcBorders>
            <w:vAlign w:val="center"/>
          </w:tcPr>
          <w:p w:rsidR="00B50EF2" w:rsidRPr="00EC4AA0" w:rsidRDefault="00B50EF2" w:rsidP="006E0B51">
            <w:pPr>
              <w:jc w:val="center"/>
              <w:rPr>
                <w:rFonts w:eastAsia="MS Mincho" w:cstheme="minorHAnsi"/>
                <w:color w:val="000000" w:themeColor="text1"/>
                <w:lang w:eastAsia="ja-JP"/>
              </w:rPr>
            </w:pPr>
            <w:r>
              <w:rPr>
                <w:rFonts w:eastAsia="MS Mincho" w:cstheme="minorHAnsi"/>
                <w:color w:val="000000" w:themeColor="text1"/>
                <w:lang w:eastAsia="ja-JP"/>
              </w:rPr>
              <w:t>6</w:t>
            </w: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B50EF2" w:rsidRPr="001D373C" w:rsidRDefault="00B50EF2" w:rsidP="006E0B51">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B50EF2" w:rsidRPr="001D373C" w:rsidRDefault="00B50EF2" w:rsidP="006E0B51">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B50EF2" w:rsidRPr="001D373C" w:rsidRDefault="00B50EF2" w:rsidP="006E0B51">
            <w:pPr>
              <w:jc w:val="left"/>
              <w:rPr>
                <w:rFonts w:eastAsia="MS Mincho" w:cstheme="minorHAnsi"/>
                <w:color w:val="000000"/>
                <w:lang w:eastAsia="ja-JP"/>
              </w:rPr>
            </w:pPr>
          </w:p>
        </w:tc>
      </w:tr>
      <w:tr w:rsidR="00B50EF2" w:rsidRPr="001D373C" w:rsidTr="006E0B51">
        <w:trPr>
          <w:trHeight w:val="548"/>
        </w:trPr>
        <w:tc>
          <w:tcPr>
            <w:tcW w:w="0" w:type="auto"/>
            <w:tcBorders>
              <w:top w:val="nil"/>
              <w:left w:val="single" w:sz="8" w:space="0" w:color="000000"/>
              <w:bottom w:val="single" w:sz="8" w:space="0" w:color="000000"/>
              <w:right w:val="single" w:sz="8" w:space="0" w:color="000000"/>
            </w:tcBorders>
            <w:noWrap/>
            <w:vAlign w:val="center"/>
          </w:tcPr>
          <w:p w:rsidR="00B50EF2" w:rsidRPr="001A1497" w:rsidRDefault="00B50EF2" w:rsidP="006E0B51">
            <w:pPr>
              <w:jc w:val="center"/>
              <w:rPr>
                <w:rFonts w:eastAsia="MS Mincho" w:cstheme="minorHAnsi"/>
                <w:color w:val="000000" w:themeColor="text1"/>
                <w:lang w:eastAsia="ja-JP"/>
              </w:rPr>
            </w:pPr>
            <w:r>
              <w:rPr>
                <w:rFonts w:eastAsia="MS Mincho" w:cstheme="minorHAnsi"/>
                <w:color w:val="000000" w:themeColor="text1"/>
                <w:lang w:eastAsia="ja-JP"/>
              </w:rPr>
              <w:t>4</w:t>
            </w:r>
          </w:p>
        </w:tc>
        <w:tc>
          <w:tcPr>
            <w:tcW w:w="0" w:type="auto"/>
            <w:tcBorders>
              <w:top w:val="nil"/>
              <w:left w:val="nil"/>
              <w:bottom w:val="single" w:sz="8" w:space="0" w:color="000000"/>
              <w:right w:val="single" w:sz="8" w:space="0" w:color="000000"/>
            </w:tcBorders>
            <w:vAlign w:val="center"/>
          </w:tcPr>
          <w:p w:rsidR="00B50EF2" w:rsidRPr="00A82A80" w:rsidRDefault="00B50EF2" w:rsidP="006E0B51">
            <w:pPr>
              <w:jc w:val="left"/>
              <w:rPr>
                <w:rFonts w:cstheme="minorHAnsi"/>
                <w:color w:val="000000" w:themeColor="text1"/>
              </w:rPr>
            </w:pPr>
            <w:r w:rsidRPr="00A82A80">
              <w:rPr>
                <w:rFonts w:cstheme="minorHAnsi"/>
                <w:color w:val="000000" w:themeColor="text1"/>
              </w:rPr>
              <w:t>Monitor 24”</w:t>
            </w:r>
          </w:p>
        </w:tc>
        <w:tc>
          <w:tcPr>
            <w:tcW w:w="0" w:type="auto"/>
            <w:tcBorders>
              <w:top w:val="nil"/>
              <w:left w:val="nil"/>
              <w:bottom w:val="single" w:sz="8" w:space="0" w:color="000000"/>
              <w:right w:val="nil"/>
            </w:tcBorders>
            <w:vAlign w:val="center"/>
          </w:tcPr>
          <w:p w:rsidR="00B50EF2" w:rsidRPr="00EC4AA0" w:rsidRDefault="00B50EF2" w:rsidP="006E0B51">
            <w:pPr>
              <w:jc w:val="center"/>
              <w:rPr>
                <w:rFonts w:eastAsia="MS Mincho" w:cstheme="minorHAnsi"/>
                <w:color w:val="000000" w:themeColor="text1"/>
                <w:lang w:eastAsia="ja-JP"/>
              </w:rPr>
            </w:pPr>
            <w:r>
              <w:rPr>
                <w:rFonts w:eastAsia="MS Mincho" w:cstheme="minorHAnsi"/>
                <w:color w:val="000000" w:themeColor="text1"/>
                <w:lang w:eastAsia="ja-JP"/>
              </w:rPr>
              <w:t>1</w:t>
            </w: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B50EF2" w:rsidRPr="001D373C" w:rsidRDefault="00B50EF2" w:rsidP="006E0B51">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B50EF2" w:rsidRPr="001D373C" w:rsidRDefault="00B50EF2" w:rsidP="006E0B51">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B50EF2" w:rsidRPr="001D373C" w:rsidRDefault="00B50EF2" w:rsidP="006E0B51">
            <w:pPr>
              <w:jc w:val="left"/>
              <w:rPr>
                <w:rFonts w:eastAsia="MS Mincho" w:cstheme="minorHAnsi"/>
                <w:color w:val="000000"/>
                <w:lang w:eastAsia="ja-JP"/>
              </w:rPr>
            </w:pPr>
          </w:p>
        </w:tc>
      </w:tr>
      <w:tr w:rsidR="00B50EF2" w:rsidRPr="001D373C" w:rsidTr="006E0B51">
        <w:trPr>
          <w:trHeight w:val="548"/>
        </w:trPr>
        <w:tc>
          <w:tcPr>
            <w:tcW w:w="0" w:type="auto"/>
            <w:tcBorders>
              <w:top w:val="nil"/>
              <w:left w:val="single" w:sz="8" w:space="0" w:color="000000"/>
              <w:bottom w:val="single" w:sz="8" w:space="0" w:color="000000"/>
              <w:right w:val="single" w:sz="8" w:space="0" w:color="000000"/>
            </w:tcBorders>
            <w:noWrap/>
            <w:vAlign w:val="center"/>
          </w:tcPr>
          <w:p w:rsidR="00B50EF2" w:rsidRPr="001A1497" w:rsidRDefault="00B50EF2" w:rsidP="006E0B51">
            <w:pPr>
              <w:jc w:val="center"/>
              <w:rPr>
                <w:rFonts w:eastAsia="MS Mincho" w:cstheme="minorHAnsi"/>
                <w:color w:val="000000" w:themeColor="text1"/>
                <w:lang w:eastAsia="ja-JP"/>
              </w:rPr>
            </w:pPr>
          </w:p>
        </w:tc>
        <w:tc>
          <w:tcPr>
            <w:tcW w:w="0" w:type="auto"/>
            <w:tcBorders>
              <w:top w:val="nil"/>
              <w:left w:val="nil"/>
              <w:bottom w:val="single" w:sz="8" w:space="0" w:color="000000"/>
              <w:right w:val="single" w:sz="8" w:space="0" w:color="000000"/>
            </w:tcBorders>
            <w:vAlign w:val="center"/>
          </w:tcPr>
          <w:p w:rsidR="00B50EF2" w:rsidRPr="00EC4AA0" w:rsidRDefault="00B50EF2" w:rsidP="006E0B51">
            <w:pPr>
              <w:jc w:val="left"/>
              <w:rPr>
                <w:rFonts w:cstheme="minorHAnsi"/>
                <w:color w:val="000000" w:themeColor="text1"/>
              </w:rPr>
            </w:pPr>
          </w:p>
        </w:tc>
        <w:tc>
          <w:tcPr>
            <w:tcW w:w="0" w:type="auto"/>
            <w:tcBorders>
              <w:top w:val="nil"/>
              <w:left w:val="nil"/>
              <w:bottom w:val="single" w:sz="8" w:space="0" w:color="000000"/>
              <w:right w:val="nil"/>
            </w:tcBorders>
            <w:vAlign w:val="center"/>
          </w:tcPr>
          <w:p w:rsidR="00B50EF2" w:rsidRPr="00EC4AA0" w:rsidRDefault="00B50EF2" w:rsidP="006E0B51">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B50EF2" w:rsidRPr="001D373C" w:rsidRDefault="00B50EF2" w:rsidP="006E0B51">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B50EF2" w:rsidRPr="001D373C" w:rsidRDefault="00B50EF2" w:rsidP="006E0B51">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B50EF2" w:rsidRPr="001D373C" w:rsidRDefault="00B50EF2" w:rsidP="006E0B51">
            <w:pPr>
              <w:jc w:val="left"/>
              <w:rPr>
                <w:rFonts w:eastAsia="MS Mincho" w:cstheme="minorHAnsi"/>
                <w:color w:val="000000"/>
                <w:lang w:eastAsia="ja-JP"/>
              </w:rPr>
            </w:pPr>
          </w:p>
        </w:tc>
      </w:tr>
      <w:tr w:rsidR="00B50EF2" w:rsidRPr="001D373C" w:rsidTr="006E0B51">
        <w:trPr>
          <w:trHeight w:val="647"/>
        </w:trPr>
        <w:tc>
          <w:tcPr>
            <w:tcW w:w="0" w:type="auto"/>
            <w:tcBorders>
              <w:top w:val="single" w:sz="4" w:space="0" w:color="auto"/>
              <w:bottom w:val="single" w:sz="4" w:space="0" w:color="auto"/>
            </w:tcBorders>
            <w:shd w:val="clear" w:color="auto" w:fill="auto"/>
            <w:noWrap/>
            <w:vAlign w:val="bottom"/>
          </w:tcPr>
          <w:p w:rsidR="00B50EF2" w:rsidRPr="001D373C" w:rsidRDefault="00B50EF2" w:rsidP="006E0B51">
            <w:pPr>
              <w:jc w:val="left"/>
              <w:rPr>
                <w:rFonts w:eastAsia="MS Mincho" w:cstheme="minorHAnsi"/>
                <w:b/>
                <w:color w:val="000000"/>
                <w:lang w:eastAsia="ja-JP"/>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B50EF2" w:rsidRPr="001D373C" w:rsidRDefault="00B50EF2" w:rsidP="006E0B51">
            <w:pPr>
              <w:jc w:val="right"/>
              <w:rPr>
                <w:rFonts w:eastAsia="MS Mincho" w:cstheme="minorHAnsi"/>
                <w:b/>
                <w:color w:val="000000"/>
                <w:lang w:eastAsia="ja-JP"/>
              </w:rPr>
            </w:pPr>
            <w:r w:rsidRPr="001D373C">
              <w:rPr>
                <w:rFonts w:eastAsia="MS Mincho" w:cstheme="minorHAnsi"/>
                <w:b/>
                <w:color w:val="000000"/>
                <w:lang w:eastAsia="ja-JP"/>
              </w:rPr>
              <w:t>ΣΥΝΟΛΟ 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0EF2" w:rsidRPr="001D373C" w:rsidRDefault="00B50EF2" w:rsidP="006E0B51">
            <w:pPr>
              <w:jc w:val="left"/>
              <w:rPr>
                <w:rFonts w:eastAsia="MS Mincho" w:cstheme="minorHAnsi"/>
                <w:color w:val="00000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50EF2" w:rsidRPr="001D373C" w:rsidRDefault="00B50EF2" w:rsidP="006E0B51">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0EF2" w:rsidRPr="001D373C" w:rsidRDefault="00B50EF2" w:rsidP="006E0B51">
            <w:pPr>
              <w:jc w:val="left"/>
              <w:rPr>
                <w:rFonts w:eastAsia="MS Mincho" w:cstheme="minorHAnsi"/>
                <w:color w:val="000000"/>
                <w:lang w:eastAsia="ja-JP"/>
              </w:rPr>
            </w:pPr>
          </w:p>
        </w:tc>
      </w:tr>
      <w:tr w:rsidR="00B50EF2" w:rsidRPr="001D373C" w:rsidTr="006E0B51">
        <w:trPr>
          <w:trHeight w:val="620"/>
        </w:trPr>
        <w:tc>
          <w:tcPr>
            <w:tcW w:w="0" w:type="auto"/>
            <w:tcBorders>
              <w:top w:val="single" w:sz="4" w:space="0" w:color="auto"/>
            </w:tcBorders>
            <w:shd w:val="clear" w:color="auto" w:fill="auto"/>
            <w:noWrap/>
            <w:vAlign w:val="bottom"/>
          </w:tcPr>
          <w:p w:rsidR="00B50EF2" w:rsidRPr="001D373C" w:rsidRDefault="00B50EF2" w:rsidP="006E0B51">
            <w:pPr>
              <w:jc w:val="left"/>
              <w:rPr>
                <w:rFonts w:eastAsia="MS Mincho" w:cstheme="minorHAnsi"/>
                <w:b/>
                <w:color w:val="000000"/>
                <w:lang w:eastAsia="ja-JP"/>
              </w:rPr>
            </w:pPr>
          </w:p>
        </w:tc>
        <w:tc>
          <w:tcPr>
            <w:tcW w:w="0" w:type="auto"/>
            <w:tcBorders>
              <w:top w:val="single" w:sz="4" w:space="0" w:color="auto"/>
              <w:left w:val="nil"/>
              <w:right w:val="single" w:sz="4" w:space="0" w:color="auto"/>
            </w:tcBorders>
            <w:shd w:val="clear" w:color="auto" w:fill="auto"/>
            <w:vAlign w:val="center"/>
          </w:tcPr>
          <w:p w:rsidR="00B50EF2" w:rsidRPr="001D373C" w:rsidRDefault="00B50EF2" w:rsidP="006E0B51">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ΣΥΝΟΛΟ ΜΕ ΦΠΑ 24 %</w:t>
            </w:r>
            <w:r>
              <w:rPr>
                <w:rFonts w:eastAsia="MS Mincho" w:cstheme="minorHAnsi"/>
                <w:color w:val="000000"/>
                <w:lang w:eastAsia="ja-JP"/>
              </w:rPr>
              <w:t xml:space="preserve"> </w:t>
            </w:r>
            <w:r>
              <w:rPr>
                <w:rFonts w:eastAsia="MS Mincho" w:cstheme="minorHAnsi"/>
                <w:b/>
                <w:color w:val="000000"/>
                <w:lang w:eastAsia="ja-JP"/>
              </w:rPr>
              <w:t>(€)</w:t>
            </w:r>
          </w:p>
        </w:tc>
        <w:tc>
          <w:tcPr>
            <w:tcW w:w="0" w:type="auto"/>
            <w:tcBorders>
              <w:top w:val="single" w:sz="4" w:space="0" w:color="auto"/>
              <w:left w:val="single" w:sz="4" w:space="0" w:color="auto"/>
              <w:bottom w:val="single" w:sz="4" w:space="0" w:color="auto"/>
            </w:tcBorders>
            <w:shd w:val="clear" w:color="auto" w:fill="D9D9D9" w:themeFill="background1" w:themeFillShade="D9"/>
            <w:vAlign w:val="center"/>
          </w:tcPr>
          <w:p w:rsidR="00B50EF2" w:rsidRPr="001D373C" w:rsidRDefault="00B50EF2" w:rsidP="006E0B51">
            <w:pPr>
              <w:jc w:val="center"/>
              <w:rPr>
                <w:rFonts w:eastAsia="MS Mincho" w:cstheme="minorHAnsi"/>
                <w:color w:val="000000"/>
                <w:lang w:eastAsia="ja-JP"/>
              </w:rPr>
            </w:pPr>
          </w:p>
        </w:tc>
        <w:tc>
          <w:tcPr>
            <w:tcW w:w="0" w:type="auto"/>
            <w:tcBorders>
              <w:top w:val="single" w:sz="4" w:space="0" w:color="auto"/>
              <w:bottom w:val="single" w:sz="4" w:space="0" w:color="auto"/>
            </w:tcBorders>
            <w:shd w:val="clear" w:color="auto" w:fill="D9D9D9" w:themeFill="background1" w:themeFillShade="D9"/>
            <w:noWrap/>
            <w:vAlign w:val="center"/>
          </w:tcPr>
          <w:p w:rsidR="00B50EF2" w:rsidRPr="001D373C" w:rsidRDefault="00B50EF2" w:rsidP="006E0B51">
            <w:pPr>
              <w:jc w:val="left"/>
              <w:rPr>
                <w:rFonts w:eastAsia="MS Mincho" w:cstheme="minorHAnsi"/>
                <w:color w:val="000000"/>
                <w:lang w:eastAsia="ja-JP"/>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B50EF2" w:rsidRPr="001D373C" w:rsidRDefault="00B50EF2" w:rsidP="006E0B51">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tcPr>
          <w:p w:rsidR="00B50EF2" w:rsidRPr="001D373C" w:rsidRDefault="00B50EF2" w:rsidP="006E0B51">
            <w:pPr>
              <w:jc w:val="left"/>
              <w:rPr>
                <w:rFonts w:eastAsia="MS Mincho" w:cstheme="minorHAnsi"/>
                <w:color w:val="000000"/>
                <w:lang w:eastAsia="ja-JP"/>
              </w:rPr>
            </w:pPr>
          </w:p>
        </w:tc>
      </w:tr>
    </w:tbl>
    <w:p w:rsidR="00B50EF2" w:rsidRPr="008221F5" w:rsidRDefault="00B50EF2" w:rsidP="00B50EF2">
      <w:pPr>
        <w:jc w:val="center"/>
        <w:rPr>
          <w:rFonts w:cstheme="minorHAnsi"/>
          <w:b/>
        </w:rPr>
      </w:pPr>
    </w:p>
    <w:p w:rsidR="00B50EF2" w:rsidRDefault="00B50EF2" w:rsidP="00B50EF2">
      <w:pPr>
        <w:jc w:val="center"/>
      </w:pPr>
      <w:r>
        <w:t>Η προσφορά ισχύει για τέσσερεις (4) μήνες.</w:t>
      </w:r>
    </w:p>
    <w:p w:rsidR="00B50EF2" w:rsidRDefault="00B50EF2" w:rsidP="00B50EF2">
      <w:pPr>
        <w:jc w:val="center"/>
        <w:rPr>
          <w:lang w:eastAsia="el-GR"/>
        </w:rPr>
      </w:pPr>
      <w:r>
        <w:rPr>
          <w:lang w:eastAsia="el-GR"/>
        </w:rPr>
        <w:t>Ημ/νία</w:t>
      </w:r>
    </w:p>
    <w:p w:rsidR="00B50EF2" w:rsidRDefault="00B50EF2" w:rsidP="00B50EF2">
      <w:pPr>
        <w:jc w:val="center"/>
        <w:rPr>
          <w:lang w:eastAsia="el-GR"/>
        </w:rPr>
      </w:pPr>
    </w:p>
    <w:p w:rsidR="00B50EF2" w:rsidRDefault="00B50EF2" w:rsidP="00B50EF2">
      <w:pPr>
        <w:jc w:val="center"/>
        <w:rPr>
          <w:lang w:eastAsia="el-GR"/>
        </w:rPr>
      </w:pPr>
      <w:r>
        <w:rPr>
          <w:lang w:eastAsia="el-GR"/>
        </w:rPr>
        <w:t>Υπογραφή</w:t>
      </w:r>
    </w:p>
    <w:p w:rsidR="00B50EF2" w:rsidRPr="008221F5" w:rsidRDefault="00B50EF2" w:rsidP="00B50EF2">
      <w:pPr>
        <w:jc w:val="center"/>
        <w:rPr>
          <w:rFonts w:cstheme="minorHAnsi"/>
          <w:b/>
        </w:rPr>
      </w:pPr>
    </w:p>
    <w:p w:rsidR="00B50EF2" w:rsidRDefault="00B50EF2" w:rsidP="00B50EF2">
      <w:pPr>
        <w:autoSpaceDE w:val="0"/>
        <w:autoSpaceDN w:val="0"/>
        <w:adjustRightInd w:val="0"/>
        <w:jc w:val="center"/>
        <w:rPr>
          <w:rFonts w:cstheme="minorHAnsi"/>
        </w:rPr>
      </w:pPr>
      <w:r w:rsidRPr="009C4813">
        <w:rPr>
          <w:rFonts w:cstheme="minorHAnsi"/>
        </w:rPr>
        <w:br w:type="page"/>
      </w:r>
    </w:p>
    <w:p w:rsidR="00B50EF2" w:rsidRDefault="00B50EF2" w:rsidP="00B50EF2">
      <w:pPr>
        <w:spacing w:after="120"/>
        <w:rPr>
          <w:rFonts w:ascii="Calibri" w:hAnsi="Calibri" w:cs="Calibri"/>
          <w:b/>
          <w:bCs/>
          <w:sz w:val="28"/>
          <w:szCs w:val="32"/>
        </w:rPr>
        <w:sectPr w:rsidR="00B50EF2" w:rsidSect="00D24A28">
          <w:endnotePr>
            <w:numFmt w:val="decimal"/>
          </w:endnotePr>
          <w:pgSz w:w="11906" w:h="16838"/>
          <w:pgMar w:top="1440" w:right="1797" w:bottom="1440" w:left="1797" w:header="709" w:footer="709" w:gutter="0"/>
          <w:cols w:space="708"/>
          <w:docGrid w:linePitch="360"/>
        </w:sectPr>
      </w:pPr>
    </w:p>
    <w:p w:rsidR="00B50EF2" w:rsidRPr="00EE4FCE" w:rsidRDefault="00B50EF2" w:rsidP="00B50EF2">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Pr>
          <w:rFonts w:ascii="Calibri" w:hAnsi="Calibri" w:cs="Calibri"/>
          <w:b/>
          <w:bCs/>
          <w:sz w:val="28"/>
          <w:szCs w:val="32"/>
        </w:rPr>
        <w:t>3</w:t>
      </w:r>
    </w:p>
    <w:p w:rsidR="00B50EF2" w:rsidRPr="007C2DDD" w:rsidRDefault="00B50EF2" w:rsidP="00B50EF2">
      <w:pPr>
        <w:jc w:val="center"/>
        <w:rPr>
          <w:rFonts w:ascii="Calibri" w:eastAsia="Times New Roman" w:hAnsi="Calibri" w:cs="Calibri"/>
          <w:b/>
          <w:bCs/>
        </w:rPr>
      </w:pPr>
    </w:p>
    <w:p w:rsidR="00B50EF2" w:rsidRPr="00D62CD5" w:rsidRDefault="00B50EF2" w:rsidP="00B50EF2">
      <w:pPr>
        <w:pStyle w:val="Heading2"/>
        <w:numPr>
          <w:ilvl w:val="0"/>
          <w:numId w:val="0"/>
        </w:numPr>
        <w:spacing w:before="0"/>
        <w:ind w:left="540"/>
        <w:jc w:val="center"/>
        <w:rPr>
          <w:rFonts w:ascii="Calibri" w:hAnsi="Calibri" w:cs="Calibri"/>
          <w:bCs w:val="0"/>
          <w:sz w:val="28"/>
          <w:szCs w:val="32"/>
        </w:rPr>
      </w:pPr>
      <w:bookmarkStart w:id="4" w:name="_Toc521583781"/>
      <w:r w:rsidRPr="00EE4FCE">
        <w:rPr>
          <w:rFonts w:ascii="Calibri" w:hAnsi="Calibri" w:cs="Calibri"/>
          <w:bCs w:val="0"/>
          <w:sz w:val="28"/>
          <w:szCs w:val="32"/>
        </w:rPr>
        <w:t>ΣΧΕΔΙΟ ΕΓΓΥΗΤΙΚΗΣ ΕΠΙΣΤΟΛΗΣ ΣΥΜΜΕΤΟΧΗΣ ΣΤΟΝ ΔΙΑΓΩΝΙΣΜΟ</w:t>
      </w:r>
      <w:bookmarkEnd w:id="4"/>
    </w:p>
    <w:p w:rsidR="00B50EF2" w:rsidRPr="008C4F16" w:rsidRDefault="00B50EF2" w:rsidP="00B50EF2">
      <w:pPr>
        <w:rPr>
          <w:rFonts w:cstheme="minorHAnsi"/>
        </w:rPr>
      </w:pPr>
      <w:r w:rsidRPr="008C4F16">
        <w:rPr>
          <w:rFonts w:cstheme="minorHAnsi"/>
        </w:rPr>
        <w:t>………………………..(Εκδότης)</w:t>
      </w:r>
    </w:p>
    <w:p w:rsidR="00B50EF2" w:rsidRPr="008C4F16" w:rsidRDefault="00B50EF2" w:rsidP="00B50EF2">
      <w:pPr>
        <w:rPr>
          <w:rFonts w:cstheme="minorHAnsi"/>
        </w:rPr>
      </w:pPr>
      <w:r w:rsidRPr="008C4F16">
        <w:rPr>
          <w:rFonts w:cstheme="minorHAnsi"/>
        </w:rPr>
        <w:t xml:space="preserve">ΠΡΟΣ </w:t>
      </w:r>
    </w:p>
    <w:p w:rsidR="00B50EF2" w:rsidRPr="008C4F16" w:rsidRDefault="00B50EF2" w:rsidP="00B50EF2">
      <w:pPr>
        <w:rPr>
          <w:rFonts w:cstheme="minorHAnsi"/>
        </w:rPr>
      </w:pPr>
      <w:r w:rsidRPr="008C4F16">
        <w:rPr>
          <w:rFonts w:cstheme="minorHAnsi"/>
          <w:bCs/>
        </w:rPr>
        <w:t>Το</w:t>
      </w:r>
      <w:r w:rsidRPr="008C4F16">
        <w:rPr>
          <w:rFonts w:cstheme="minorHAnsi"/>
        </w:rPr>
        <w:t xml:space="preserve"> ΙΔΡΥΜΑ ΤΕΧΝΟΛΟΓΙΑΣ ΚΑΙ ΕΡΕΥΝΑΣ</w:t>
      </w:r>
    </w:p>
    <w:p w:rsidR="00B50EF2" w:rsidRPr="008C4F16" w:rsidRDefault="00B50EF2" w:rsidP="00B50EF2">
      <w:pPr>
        <w:rPr>
          <w:rFonts w:cstheme="minorHAnsi"/>
        </w:rPr>
      </w:pPr>
      <w:r w:rsidRPr="008C4F16">
        <w:rPr>
          <w:rFonts w:cstheme="minorHAnsi"/>
        </w:rPr>
        <w:t>Ν. Πλαστήρα 100</w:t>
      </w:r>
    </w:p>
    <w:p w:rsidR="00B50EF2" w:rsidRPr="008C4F16" w:rsidRDefault="00B50EF2" w:rsidP="00B50EF2">
      <w:pPr>
        <w:rPr>
          <w:rFonts w:cstheme="minorHAnsi"/>
        </w:rPr>
      </w:pPr>
      <w:r w:rsidRPr="008C4F16">
        <w:rPr>
          <w:rFonts w:cstheme="minorHAnsi"/>
        </w:rPr>
        <w:t>Βασιλικά Βουτών Ηρακλείου Κρήτης</w:t>
      </w:r>
    </w:p>
    <w:p w:rsidR="00B50EF2" w:rsidRPr="008C4F16" w:rsidRDefault="00B50EF2" w:rsidP="00B50EF2">
      <w:pPr>
        <w:jc w:val="right"/>
        <w:rPr>
          <w:rFonts w:cstheme="minorHAnsi"/>
        </w:rPr>
      </w:pPr>
      <w:r w:rsidRPr="008C4F16">
        <w:rPr>
          <w:rFonts w:cstheme="minorHAnsi"/>
        </w:rPr>
        <w:t>……….(ημερομηνία)</w:t>
      </w:r>
    </w:p>
    <w:p w:rsidR="00B50EF2" w:rsidRPr="008C4F16" w:rsidRDefault="00B50EF2" w:rsidP="00B50EF2">
      <w:pPr>
        <w:jc w:val="center"/>
        <w:rPr>
          <w:rFonts w:cstheme="minorHAnsi"/>
          <w:b/>
          <w:bCs/>
        </w:rPr>
      </w:pPr>
    </w:p>
    <w:p w:rsidR="00B50EF2" w:rsidRPr="008C4F16" w:rsidRDefault="00B50EF2" w:rsidP="00B50EF2">
      <w:pPr>
        <w:jc w:val="center"/>
        <w:rPr>
          <w:rFonts w:cstheme="minorHAnsi"/>
        </w:rPr>
      </w:pPr>
      <w:r w:rsidRPr="008C4F16">
        <w:rPr>
          <w:rFonts w:cstheme="minorHAnsi"/>
        </w:rPr>
        <w:t>ΕΓΓΥΗΤΙΚΗ ΕΠΙΣΤΟΛΗ ΥΠ’ ΑΡΙΘΜΟΝ .... ΓΙΑ ΠΟΣΟ …………………..ΕΥΡΩ.</w:t>
      </w:r>
    </w:p>
    <w:p w:rsidR="00B50EF2" w:rsidRPr="008C4F16" w:rsidRDefault="00B50EF2" w:rsidP="00B50EF2">
      <w:pPr>
        <w:pStyle w:val="Bulletn"/>
        <w:tabs>
          <w:tab w:val="clear" w:pos="720"/>
        </w:tabs>
        <w:spacing w:line="260" w:lineRule="exact"/>
        <w:ind w:left="0" w:firstLine="0"/>
        <w:rPr>
          <w:rFonts w:cstheme="minorHAnsi"/>
          <w:szCs w:val="22"/>
        </w:rPr>
      </w:pPr>
      <w:r w:rsidRPr="008C4F16">
        <w:rPr>
          <w:rFonts w:cstheme="minorHAnsi"/>
          <w:szCs w:val="22"/>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sidRPr="00AB7780">
        <w:rPr>
          <w:rFonts w:cstheme="minorHAnsi"/>
          <w:szCs w:val="22"/>
        </w:rPr>
        <w:t>(πλήρη επωνυμία, ΑΦΜ, διεύθυνση. Σε περίπτωση ένωσης την πλήρη επωνυμία, ΑΦΜ, διεύθυνση κάθε μέλους της Ένωσης)</w:t>
      </w:r>
      <w:r>
        <w:rPr>
          <w:rFonts w:cstheme="minorHAnsi"/>
          <w:szCs w:val="22"/>
        </w:rPr>
        <w:t xml:space="preserve"> για ποσό Ε</w:t>
      </w:r>
      <w:r w:rsidRPr="008C4F16">
        <w:rPr>
          <w:rFonts w:cstheme="minorHAnsi"/>
          <w:szCs w:val="22"/>
        </w:rPr>
        <w:t xml:space="preserve">υρώ </w:t>
      </w:r>
      <w:r>
        <w:rPr>
          <w:rFonts w:cstheme="minorHAnsi"/>
          <w:b/>
          <w:szCs w:val="22"/>
        </w:rPr>
        <w:t>200</w:t>
      </w:r>
      <w:r w:rsidRPr="008C4F16">
        <w:rPr>
          <w:rFonts w:cstheme="minorHAnsi"/>
          <w:szCs w:val="22"/>
        </w:rPr>
        <w:t xml:space="preserve">. Στο ως άνω ποσό περιορίζεται η ευθύνη μας, για την συμμετοχή της ................ στον </w:t>
      </w:r>
      <w:r w:rsidRPr="00BE45E5">
        <w:rPr>
          <w:rFonts w:cstheme="minorHAnsi"/>
          <w:szCs w:val="22"/>
        </w:rPr>
        <w:t xml:space="preserve">διαγωνισμό </w:t>
      </w:r>
      <w:r w:rsidRPr="00BE45E5">
        <w:rPr>
          <w:rStyle w:val="fontstyle01"/>
          <w:rFonts w:cstheme="minorHAnsi"/>
          <w:sz w:val="22"/>
          <w:szCs w:val="22"/>
        </w:rPr>
        <w:t>της με αρ πρωτ</w:t>
      </w:r>
      <w:r w:rsidRPr="00BE45E5">
        <w:rPr>
          <w:rFonts w:cstheme="minorHAnsi"/>
          <w:szCs w:val="22"/>
        </w:rPr>
        <w:t xml:space="preserve">........ (αριθ. πρωτ Διακήρυξης-ημερομηνία </w:t>
      </w:r>
      <w:r w:rsidRPr="00BE45E5">
        <w:rPr>
          <w:rStyle w:val="fontstyle01"/>
          <w:rFonts w:cstheme="minorHAnsi"/>
          <w:sz w:val="22"/>
          <w:szCs w:val="22"/>
        </w:rPr>
        <w:t>και καταληκτική ημερομηνία</w:t>
      </w:r>
      <w:r w:rsidRPr="00BE45E5">
        <w:rPr>
          <w:rFonts w:cstheme="minorHAnsi"/>
          <w:color w:val="800080"/>
          <w:szCs w:val="22"/>
        </w:rPr>
        <w:t xml:space="preserve"> </w:t>
      </w:r>
      <w:r w:rsidRPr="00BE45E5">
        <w:rPr>
          <w:rStyle w:val="fontstyle01"/>
          <w:rFonts w:cstheme="minorHAnsi"/>
          <w:sz w:val="22"/>
          <w:szCs w:val="22"/>
        </w:rPr>
        <w:t>υποβολής προσφορών</w:t>
      </w:r>
      <w:r w:rsidRPr="00BE45E5">
        <w:rPr>
          <w:rFonts w:cstheme="minorHAnsi"/>
          <w:szCs w:val="22"/>
        </w:rPr>
        <w:t>) για την υλοποίηση</w:t>
      </w:r>
      <w:r w:rsidRPr="00952E81">
        <w:rPr>
          <w:rFonts w:cstheme="minorHAnsi"/>
          <w:szCs w:val="22"/>
        </w:rPr>
        <w:t xml:space="preserve"> του έργου </w:t>
      </w:r>
      <w:r w:rsidRPr="00715759">
        <w:rPr>
          <w:rFonts w:cstheme="minorHAnsi"/>
          <w:b/>
          <w:bCs/>
          <w:i/>
        </w:rPr>
        <w:t>«Προμήθει</w:t>
      </w:r>
      <w:r>
        <w:rPr>
          <w:rFonts w:cstheme="minorHAnsi"/>
          <w:b/>
          <w:bCs/>
          <w:i/>
        </w:rPr>
        <w:t>α εξοπλισμού</w:t>
      </w:r>
      <w:r w:rsidRPr="00715759">
        <w:rPr>
          <w:rFonts w:cstheme="minorHAnsi"/>
          <w:b/>
          <w:bCs/>
          <w:i/>
        </w:rPr>
        <w:t>»</w:t>
      </w:r>
      <w:r>
        <w:rPr>
          <w:rFonts w:cstheme="minorHAnsi"/>
          <w:b/>
          <w:bCs/>
          <w:i/>
        </w:rPr>
        <w:t xml:space="preserve"> </w:t>
      </w:r>
      <w:r w:rsidRPr="00952E81">
        <w:rPr>
          <w:rFonts w:cstheme="minorHAnsi"/>
          <w:szCs w:val="22"/>
        </w:rPr>
        <w:t>και για κάθε αναβολή</w:t>
      </w:r>
      <w:r w:rsidRPr="008C4F16">
        <w:rPr>
          <w:rFonts w:cstheme="minorHAnsi"/>
          <w:szCs w:val="22"/>
        </w:rPr>
        <w:t xml:space="preserve"> αυτού.</w:t>
      </w:r>
    </w:p>
    <w:p w:rsidR="00B50EF2" w:rsidRPr="008C4F16" w:rsidRDefault="00B50EF2" w:rsidP="00B50EF2">
      <w:pPr>
        <w:pStyle w:val="Bulletn"/>
        <w:tabs>
          <w:tab w:val="clear" w:pos="720"/>
        </w:tabs>
        <w:spacing w:line="260" w:lineRule="exact"/>
        <w:ind w:left="0" w:firstLine="0"/>
        <w:rPr>
          <w:rFonts w:cstheme="minorHAnsi"/>
          <w:szCs w:val="22"/>
        </w:rPr>
      </w:pPr>
      <w:r w:rsidRPr="008C4F16">
        <w:rPr>
          <w:rFonts w:cstheme="minorHAnsi"/>
          <w:szCs w:val="22"/>
        </w:rPr>
        <w:t>Παραιτούμαστε ρητά</w:t>
      </w:r>
      <w:r w:rsidRPr="008C4F16">
        <w:rPr>
          <w:rFonts w:cstheme="minorHAnsi"/>
          <w:iCs w:val="0"/>
          <w:szCs w:val="22"/>
          <w:lang w:eastAsia="zh-CN"/>
        </w:rPr>
        <w:t>, ανέκκλητα</w:t>
      </w:r>
      <w:r w:rsidRPr="008C4F16">
        <w:rPr>
          <w:rFonts w:cstheme="minorHAnsi"/>
          <w:szCs w:val="22"/>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r>
        <w:rPr>
          <w:rFonts w:cstheme="minorHAnsi"/>
          <w:szCs w:val="22"/>
        </w:rPr>
        <w:t xml:space="preserve"> </w:t>
      </w:r>
    </w:p>
    <w:p w:rsidR="00B50EF2" w:rsidRPr="008C4F16" w:rsidRDefault="00B50EF2" w:rsidP="00B50EF2">
      <w:pPr>
        <w:pStyle w:val="Bulletn"/>
        <w:tabs>
          <w:tab w:val="clear" w:pos="720"/>
        </w:tabs>
        <w:spacing w:line="260" w:lineRule="exact"/>
        <w:ind w:left="0" w:firstLine="0"/>
        <w:rPr>
          <w:rFonts w:cstheme="minorHAnsi"/>
          <w:szCs w:val="22"/>
        </w:rPr>
      </w:pPr>
      <w:r w:rsidRPr="008C4F16">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w:t>
      </w:r>
      <w:r w:rsidRPr="008C4F16">
        <w:rPr>
          <w:rFonts w:cstheme="minorHAnsi"/>
          <w:iCs w:val="0"/>
          <w:szCs w:val="22"/>
          <w:lang w:eastAsia="zh-CN"/>
        </w:rPr>
        <w:t>, μετά από απλή έγγραφη ειδοποίησή σας,</w:t>
      </w:r>
      <w:r w:rsidRPr="008C4F16">
        <w:rPr>
          <w:rFonts w:cstheme="minorHAnsi"/>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B50EF2" w:rsidRPr="008C4F16" w:rsidRDefault="00B50EF2" w:rsidP="00B50EF2">
      <w:pPr>
        <w:pStyle w:val="Bulletn"/>
        <w:tabs>
          <w:tab w:val="clear" w:pos="720"/>
        </w:tabs>
        <w:spacing w:line="260" w:lineRule="exact"/>
        <w:ind w:left="0" w:firstLine="0"/>
        <w:rPr>
          <w:rFonts w:cstheme="minorHAnsi"/>
          <w:szCs w:val="22"/>
        </w:rPr>
      </w:pPr>
      <w:r w:rsidRPr="008C4F16">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B50EF2" w:rsidRPr="008C4F16" w:rsidRDefault="00B50EF2" w:rsidP="00B50EF2">
      <w:pPr>
        <w:pStyle w:val="Bulletn"/>
        <w:tabs>
          <w:tab w:val="clear" w:pos="720"/>
        </w:tabs>
        <w:spacing w:line="260" w:lineRule="exact"/>
        <w:ind w:left="0" w:firstLine="0"/>
        <w:rPr>
          <w:rFonts w:cstheme="minorHAnsi"/>
          <w:szCs w:val="22"/>
        </w:rPr>
      </w:pPr>
      <w:r w:rsidRPr="008C4F16">
        <w:rPr>
          <w:rFonts w:cstheme="minorHAnsi"/>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8C4F16">
        <w:rPr>
          <w:rFonts w:cstheme="minorHAnsi"/>
          <w:color w:val="000000"/>
          <w:szCs w:val="22"/>
        </w:rPr>
        <w:t>το ποσό της κατάπτωσης υπόκειται στο εκάστοτε ισχύον τέλος χαρτοσήμου.</w:t>
      </w:r>
    </w:p>
    <w:p w:rsidR="00B50EF2" w:rsidRPr="005F1AC2" w:rsidRDefault="00B50EF2" w:rsidP="00B50EF2">
      <w:pPr>
        <w:pStyle w:val="Bulletn"/>
        <w:tabs>
          <w:tab w:val="clear" w:pos="720"/>
        </w:tabs>
        <w:spacing w:line="260" w:lineRule="exact"/>
        <w:ind w:left="0" w:firstLine="0"/>
        <w:rPr>
          <w:rFonts w:ascii="Calibri" w:hAnsi="Calibri" w:cs="Calibri"/>
          <w:szCs w:val="22"/>
        </w:rPr>
      </w:pPr>
      <w:r w:rsidRPr="008C4F16">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5F1AC2">
        <w:rPr>
          <w:rFonts w:ascii="Calibri" w:hAnsi="Calibri" w:cs="Calibri"/>
          <w:szCs w:val="22"/>
        </w:rPr>
        <w:t>.</w:t>
      </w:r>
    </w:p>
    <w:p w:rsidR="00B50EF2" w:rsidRDefault="00B50EF2" w:rsidP="00B50EF2">
      <w:pPr>
        <w:spacing w:after="120"/>
        <w:jc w:val="center"/>
        <w:rPr>
          <w:rFonts w:ascii="Calibri" w:hAnsi="Calibri" w:cs="Calibri"/>
          <w:b/>
          <w:bCs/>
          <w:sz w:val="28"/>
          <w:szCs w:val="32"/>
        </w:rPr>
        <w:sectPr w:rsidR="00B50EF2" w:rsidSect="00A12456">
          <w:endnotePr>
            <w:numFmt w:val="decimal"/>
          </w:endnotePr>
          <w:pgSz w:w="11906" w:h="16838"/>
          <w:pgMar w:top="1440" w:right="1797" w:bottom="1440" w:left="1797" w:header="709" w:footer="709" w:gutter="0"/>
          <w:cols w:space="708"/>
          <w:docGrid w:linePitch="360"/>
        </w:sectPr>
      </w:pPr>
    </w:p>
    <w:p w:rsidR="00B50EF2" w:rsidRPr="00EE4FCE" w:rsidRDefault="00B50EF2" w:rsidP="00B50EF2">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Pr>
          <w:rFonts w:ascii="Calibri" w:hAnsi="Calibri" w:cs="Calibri"/>
          <w:b/>
          <w:bCs/>
          <w:sz w:val="28"/>
          <w:szCs w:val="32"/>
        </w:rPr>
        <w:t>4</w:t>
      </w:r>
    </w:p>
    <w:p w:rsidR="00B50EF2" w:rsidRPr="007C2DDD" w:rsidRDefault="00B50EF2" w:rsidP="00B50EF2">
      <w:pPr>
        <w:jc w:val="center"/>
        <w:rPr>
          <w:rFonts w:ascii="Calibri" w:eastAsia="Times New Roman" w:hAnsi="Calibri" w:cs="Calibri"/>
          <w:b/>
          <w:bCs/>
        </w:rPr>
      </w:pPr>
    </w:p>
    <w:p w:rsidR="00B50EF2" w:rsidRPr="004321D8" w:rsidRDefault="00B50EF2" w:rsidP="00B50EF2">
      <w:pPr>
        <w:pStyle w:val="Heading2"/>
        <w:numPr>
          <w:ilvl w:val="0"/>
          <w:numId w:val="0"/>
        </w:numPr>
        <w:spacing w:before="0"/>
        <w:ind w:left="540"/>
        <w:jc w:val="center"/>
        <w:rPr>
          <w:rFonts w:ascii="Calibri" w:hAnsi="Calibri" w:cs="Calibri"/>
          <w:bCs w:val="0"/>
          <w:sz w:val="28"/>
          <w:szCs w:val="32"/>
        </w:rPr>
      </w:pPr>
      <w:bookmarkStart w:id="5" w:name="_Toc521583782"/>
      <w:r w:rsidRPr="00EE4FCE">
        <w:rPr>
          <w:rFonts w:ascii="Calibri" w:hAnsi="Calibri" w:cs="Calibri"/>
          <w:bCs w:val="0"/>
          <w:sz w:val="28"/>
          <w:szCs w:val="32"/>
        </w:rPr>
        <w:t>ΣΧΕΔΙΟ ΕΓΓΥΗΤΙΚΗΣ ΕΠΙΣΤΟΛΗΣ ΚΑΛΗΣ ΕΚΤΕΛΕΣΗΣ</w:t>
      </w:r>
      <w:bookmarkEnd w:id="5"/>
    </w:p>
    <w:p w:rsidR="00B50EF2" w:rsidRPr="00281BEC" w:rsidRDefault="00B50EF2" w:rsidP="00B50EF2">
      <w:r>
        <w:t>………………………..(Εκδότης)</w:t>
      </w:r>
    </w:p>
    <w:p w:rsidR="00B50EF2" w:rsidRPr="00C45D48" w:rsidRDefault="00B50EF2" w:rsidP="00B50EF2"/>
    <w:p w:rsidR="00B50EF2" w:rsidRPr="00281BEC" w:rsidRDefault="00B50EF2" w:rsidP="00B50EF2">
      <w:r w:rsidRPr="00281BEC">
        <w:t>ΠΡΟΣ</w:t>
      </w:r>
    </w:p>
    <w:p w:rsidR="00B50EF2" w:rsidRDefault="00B50EF2" w:rsidP="00B50EF2">
      <w:r w:rsidRPr="00C45D48">
        <w:t>Το ΙΔΡΥΜΑ ΤΕΧΝΟΛΟΓΙΑΣ ΚΑΙ ΕΡΕΥΝΑΣ</w:t>
      </w:r>
    </w:p>
    <w:p w:rsidR="00B50EF2" w:rsidRDefault="00B50EF2" w:rsidP="00B50EF2">
      <w:r>
        <w:t>Ν. Πλαστήρα 100</w:t>
      </w:r>
    </w:p>
    <w:p w:rsidR="00B50EF2" w:rsidRDefault="00B50EF2" w:rsidP="00B50EF2">
      <w:r>
        <w:t>Βασιλικά Βουτών Ηρακλείου Κρήτης</w:t>
      </w:r>
    </w:p>
    <w:p w:rsidR="00B50EF2" w:rsidRPr="008C4F16" w:rsidRDefault="00B50EF2" w:rsidP="00B50EF2">
      <w:pPr>
        <w:jc w:val="right"/>
        <w:rPr>
          <w:rFonts w:cstheme="minorHAnsi"/>
        </w:rPr>
      </w:pPr>
      <w:r w:rsidRPr="008C4F16">
        <w:rPr>
          <w:rFonts w:cstheme="minorHAnsi"/>
        </w:rPr>
        <w:t>……….(ημερομηνία)</w:t>
      </w:r>
    </w:p>
    <w:p w:rsidR="00B50EF2" w:rsidRPr="00C45D48" w:rsidRDefault="00B50EF2" w:rsidP="00B50EF2">
      <w:pPr>
        <w:jc w:val="center"/>
      </w:pPr>
      <w:r>
        <w:t>ΕΓΓΥΗΤΙΚΗ</w:t>
      </w:r>
      <w:r w:rsidRPr="00C45D48">
        <w:t xml:space="preserve"> ΕΠΙΣΤΟΛΗ ΥΠ’ ΑΡΙΘΜΟΝ ...</w:t>
      </w:r>
      <w:r>
        <w:t>..</w:t>
      </w:r>
      <w:r w:rsidRPr="00C45D48">
        <w:t xml:space="preserve">. ΓΙΑ ΠΟΣΟ </w:t>
      </w:r>
      <w:r>
        <w:t>……………..</w:t>
      </w:r>
      <w:r w:rsidRPr="00C45D48">
        <w:t>ΕΥΡΩ.</w:t>
      </w:r>
    </w:p>
    <w:p w:rsidR="00B50EF2" w:rsidRPr="003D71DF" w:rsidRDefault="00B50EF2" w:rsidP="00B50EF2">
      <w:pPr>
        <w:pStyle w:val="Bulletn"/>
        <w:tabs>
          <w:tab w:val="clear" w:pos="720"/>
        </w:tabs>
        <w:spacing w:line="260" w:lineRule="exact"/>
        <w:ind w:left="0" w:firstLine="0"/>
        <w:rPr>
          <w:rFonts w:cstheme="minorHAnsi"/>
          <w:szCs w:val="22"/>
        </w:rPr>
      </w:pPr>
      <w:r w:rsidRPr="003D71DF">
        <w:rPr>
          <w:rFonts w:cstheme="minorHAnsi"/>
          <w:szCs w:val="22"/>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από……………..(ημερομηνία) «Σύμβασης </w:t>
      </w:r>
      <w:r>
        <w:rPr>
          <w:rFonts w:cstheme="minorHAnsi"/>
          <w:szCs w:val="22"/>
        </w:rPr>
        <w:t>π</w:t>
      </w:r>
      <w:r w:rsidRPr="00715759">
        <w:rPr>
          <w:rFonts w:cstheme="minorHAnsi"/>
          <w:szCs w:val="22"/>
        </w:rPr>
        <w:t>ρομήθεια</w:t>
      </w:r>
      <w:r>
        <w:rPr>
          <w:rFonts w:cstheme="minorHAnsi"/>
          <w:szCs w:val="22"/>
        </w:rPr>
        <w:t>ς εξοπλισμού</w:t>
      </w:r>
      <w:r w:rsidRPr="003D71DF">
        <w:rPr>
          <w:rFonts w:cstheme="minorHAnsi"/>
          <w:szCs w:val="22"/>
        </w:rPr>
        <w:t xml:space="preserve">» του διαγωνισμού (αριθ. Πρωτ. Διακήρυξης-ημερομηνία </w:t>
      </w:r>
      <w:r w:rsidRPr="003D71DF">
        <w:t>και καταληκτική ημερομηνία</w:t>
      </w:r>
      <w:r w:rsidRPr="003D71DF">
        <w:rPr>
          <w:rFonts w:cstheme="minorHAnsi"/>
          <w:szCs w:val="22"/>
        </w:rPr>
        <w:t xml:space="preserve"> </w:t>
      </w:r>
      <w:r w:rsidRPr="003D71DF">
        <w:t>υποβολής προσφορών</w:t>
      </w:r>
      <w:r w:rsidRPr="003D71DF">
        <w:rPr>
          <w:rFonts w:cstheme="minorHAnsi"/>
          <w:szCs w:val="22"/>
        </w:rPr>
        <w:t xml:space="preserve">) μεταξύ του Ιδρύματος Τεχνολογίας και Έρευνας και της ................., στο πλαίσιο του έργου </w:t>
      </w:r>
      <w:r w:rsidRPr="00715759">
        <w:rPr>
          <w:rFonts w:cstheme="minorHAnsi"/>
          <w:szCs w:val="22"/>
        </w:rPr>
        <w:t>«Προμήθεια εξοπλι</w:t>
      </w:r>
      <w:r>
        <w:rPr>
          <w:rFonts w:cstheme="minorHAnsi"/>
          <w:szCs w:val="22"/>
        </w:rPr>
        <w:t>σμού</w:t>
      </w:r>
      <w:r w:rsidRPr="00715759">
        <w:rPr>
          <w:rFonts w:cstheme="minorHAnsi"/>
          <w:szCs w:val="22"/>
        </w:rPr>
        <w:t>»</w:t>
      </w:r>
    </w:p>
    <w:p w:rsidR="00B50EF2" w:rsidRPr="003D71DF" w:rsidRDefault="00B50EF2" w:rsidP="00B50EF2">
      <w:pPr>
        <w:pStyle w:val="Bulletn"/>
        <w:tabs>
          <w:tab w:val="clear" w:pos="720"/>
        </w:tabs>
        <w:spacing w:line="260" w:lineRule="exact"/>
        <w:ind w:left="0" w:firstLine="0"/>
        <w:rPr>
          <w:rFonts w:cstheme="minorHAnsi"/>
          <w:szCs w:val="22"/>
        </w:rPr>
      </w:pPr>
      <w:r w:rsidRPr="003D71DF">
        <w:rPr>
          <w:rFonts w:cstheme="minorHAnsi"/>
          <w:szCs w:val="22"/>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B50EF2" w:rsidRPr="003D71DF" w:rsidRDefault="00B50EF2" w:rsidP="00B50EF2">
      <w:pPr>
        <w:pStyle w:val="Bulletn"/>
        <w:tabs>
          <w:tab w:val="clear" w:pos="720"/>
        </w:tabs>
        <w:spacing w:line="260" w:lineRule="exact"/>
        <w:ind w:left="0" w:firstLine="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B50EF2" w:rsidRPr="003D71DF" w:rsidRDefault="00B50EF2" w:rsidP="00B50EF2">
      <w:pPr>
        <w:pStyle w:val="Bulletn"/>
        <w:tabs>
          <w:tab w:val="clear" w:pos="720"/>
        </w:tabs>
        <w:spacing w:line="260" w:lineRule="exact"/>
        <w:ind w:left="0" w:firstLine="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B50EF2" w:rsidRPr="00D968D6" w:rsidRDefault="00B50EF2" w:rsidP="00B50EF2">
      <w:pPr>
        <w:pStyle w:val="Bulletn"/>
        <w:tabs>
          <w:tab w:val="clear" w:pos="720"/>
        </w:tabs>
        <w:spacing w:line="260" w:lineRule="exact"/>
        <w:ind w:left="0" w:firstLine="0"/>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B50EF2" w:rsidRPr="003D71DF" w:rsidRDefault="00B50EF2" w:rsidP="00B50EF2">
      <w:pPr>
        <w:pStyle w:val="Bulletn"/>
        <w:tabs>
          <w:tab w:val="clear" w:pos="720"/>
        </w:tabs>
        <w:spacing w:line="260" w:lineRule="exact"/>
        <w:ind w:left="0" w:firstLine="0"/>
        <w:rPr>
          <w:rFonts w:cstheme="minorHAnsi"/>
          <w:szCs w:val="22"/>
        </w:rPr>
      </w:pPr>
      <w:r w:rsidRPr="003D71DF">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B50EF2" w:rsidRPr="00EE4FCE" w:rsidRDefault="00B50EF2" w:rsidP="00B50EF2">
      <w:pPr>
        <w:pStyle w:val="Heading1"/>
        <w:numPr>
          <w:ilvl w:val="0"/>
          <w:numId w:val="0"/>
        </w:numPr>
        <w:rPr>
          <w:color w:val="FF0000"/>
          <w:sz w:val="28"/>
          <w:szCs w:val="28"/>
        </w:rPr>
      </w:pPr>
      <w:bookmarkStart w:id="6" w:name="_Toc521583783"/>
      <w:r w:rsidRPr="00EE4FCE">
        <w:rPr>
          <w:color w:val="FF0000"/>
          <w:sz w:val="28"/>
          <w:szCs w:val="28"/>
        </w:rPr>
        <w:lastRenderedPageBreak/>
        <w:t>ΠΑΡΑΡΤΗΜΑ ΙΙΙ: ΤΥΠΟΠΟΙΗΜΕΝΟ ΕΝΤΥΠΟ ΥΠΕΥΘΥΝΗΣ ΔΗΛΩΣΗΣ (TEΥΔ)</w:t>
      </w:r>
      <w:bookmarkEnd w:id="6"/>
    </w:p>
    <w:p w:rsidR="00B50EF2" w:rsidRPr="00E45B24" w:rsidRDefault="00B50EF2" w:rsidP="00B50EF2">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B50EF2" w:rsidRPr="00E45B24" w:rsidRDefault="00B50EF2" w:rsidP="00B50EF2">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B50EF2" w:rsidRPr="00E45B24" w:rsidRDefault="00B50EF2" w:rsidP="00B50EF2">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B50EF2" w:rsidRPr="00E45B24" w:rsidRDefault="00B50EF2" w:rsidP="00B50EF2">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B50EF2" w:rsidRPr="00E45B24" w:rsidTr="006E0B51">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B50EF2" w:rsidRPr="00E45B24" w:rsidRDefault="00B50EF2" w:rsidP="006E0B51">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(αα)/ αναθέτοντα φορέα (αφ)</w:t>
            </w:r>
          </w:p>
          <w:p w:rsidR="00B50EF2" w:rsidRPr="00E45B24" w:rsidRDefault="00B50EF2" w:rsidP="006E0B51">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r w:rsidRPr="00E45B24">
              <w:rPr>
                <w:rFonts w:ascii="Calibri" w:hAnsi="Calibri" w:cs="Tahoma"/>
                <w:b/>
                <w:iCs/>
              </w:rPr>
              <w:t xml:space="preserve"> ΙΝΣΤΙΤ</w:t>
            </w:r>
            <w:r>
              <w:rPr>
                <w:rFonts w:ascii="Calibri" w:hAnsi="Calibri" w:cs="Tahoma"/>
                <w:b/>
                <w:iCs/>
              </w:rPr>
              <w:t>ΟΥΤΟ ΠΛΗΡΟΦΟΡΙΚΗΣ</w:t>
            </w:r>
          </w:p>
          <w:p w:rsidR="00B50EF2" w:rsidRPr="00E45B24" w:rsidRDefault="00B50EF2" w:rsidP="006E0B51">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B50EF2" w:rsidRPr="00547262" w:rsidRDefault="00B50EF2" w:rsidP="006E0B51">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Ταχ.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B50EF2" w:rsidRPr="00E45B24" w:rsidRDefault="00B50EF2" w:rsidP="006E0B51">
            <w:pPr>
              <w:rPr>
                <w:rFonts w:ascii="Calibri" w:hAnsi="Calibri" w:cs="Calibri"/>
              </w:rPr>
            </w:pPr>
            <w:r>
              <w:rPr>
                <w:rFonts w:ascii="Calibri" w:hAnsi="Calibri" w:cs="Calibri"/>
              </w:rPr>
              <w:t>- Αρμόδιος για πληροφορίες: Καραγιάννης Ευάγγελος</w:t>
            </w:r>
          </w:p>
          <w:p w:rsidR="00B50EF2" w:rsidRPr="00E45B24" w:rsidRDefault="00B50EF2" w:rsidP="006E0B51">
            <w:pPr>
              <w:rPr>
                <w:rFonts w:ascii="Calibri" w:hAnsi="Calibri" w:cs="Calibri"/>
              </w:rPr>
            </w:pPr>
            <w:r w:rsidRPr="00E45B24">
              <w:rPr>
                <w:rFonts w:ascii="Calibri" w:hAnsi="Calibri" w:cs="Calibri"/>
              </w:rPr>
              <w:t xml:space="preserve">- Τηλέφωνο: [+30 </w:t>
            </w:r>
            <w:r>
              <w:rPr>
                <w:rFonts w:ascii="Calibri" w:hAnsi="Calibri" w:cs="Calibri"/>
                <w:bCs/>
              </w:rPr>
              <w:t>2810 391457</w:t>
            </w:r>
            <w:r w:rsidRPr="00E45B24">
              <w:rPr>
                <w:rFonts w:ascii="Calibri" w:hAnsi="Calibri" w:cs="Calibri"/>
              </w:rPr>
              <w:t>]</w:t>
            </w:r>
          </w:p>
          <w:p w:rsidR="00B50EF2" w:rsidRPr="00E45B24" w:rsidRDefault="00B50EF2" w:rsidP="006E0B51">
            <w:pPr>
              <w:rPr>
                <w:rFonts w:ascii="Calibri" w:hAnsi="Calibri" w:cs="Calibri"/>
              </w:rPr>
            </w:pPr>
            <w:r w:rsidRPr="00E45B24">
              <w:rPr>
                <w:rFonts w:ascii="Calibri" w:hAnsi="Calibri" w:cs="Calibri"/>
              </w:rPr>
              <w:t>- Ηλ. ταχυδρομείο:</w:t>
            </w:r>
            <w:r>
              <w:t xml:space="preserve"> </w:t>
            </w:r>
            <w:r>
              <w:rPr>
                <w:rFonts w:ascii="Calibri" w:hAnsi="Calibri" w:cs="Calibri"/>
              </w:rPr>
              <w:t>vkarag</w:t>
            </w:r>
            <w:r w:rsidRPr="002C4BA0">
              <w:rPr>
                <w:rFonts w:ascii="Calibri" w:hAnsi="Calibri" w:cs="Calibri"/>
              </w:rPr>
              <w:t>@ics.forth.gr</w:t>
            </w:r>
          </w:p>
          <w:p w:rsidR="00B50EF2" w:rsidRPr="00E45B24" w:rsidRDefault="00B50EF2" w:rsidP="006E0B51">
            <w:pPr>
              <w:rPr>
                <w:rFonts w:ascii="Calibri" w:hAnsi="Calibri" w:cs="Calibri"/>
              </w:rPr>
            </w:pPr>
            <w:r w:rsidRPr="00E45B24">
              <w:rPr>
                <w:rFonts w:ascii="Calibri" w:hAnsi="Calibri" w:cs="Calibri"/>
              </w:rPr>
              <w:t>- Διεύθυνση στο Διαδίκτυο (διεύθυνση δικτυακού τόπου): www.forth.gr</w:t>
            </w:r>
          </w:p>
        </w:tc>
      </w:tr>
      <w:tr w:rsidR="00B50EF2" w:rsidRPr="00E45B24" w:rsidTr="006E0B51">
        <w:trPr>
          <w:jc w:val="center"/>
        </w:trPr>
        <w:tc>
          <w:tcPr>
            <w:tcW w:w="9071" w:type="dxa"/>
            <w:tcBorders>
              <w:left w:val="single" w:sz="1" w:space="0" w:color="000000"/>
              <w:bottom w:val="single" w:sz="1" w:space="0" w:color="000000"/>
              <w:right w:val="single" w:sz="1" w:space="0" w:color="000000"/>
            </w:tcBorders>
            <w:shd w:val="clear" w:color="auto" w:fill="B2B2B2"/>
          </w:tcPr>
          <w:p w:rsidR="00B50EF2" w:rsidRPr="00E45B24" w:rsidRDefault="00B50EF2" w:rsidP="006E0B51">
            <w:pPr>
              <w:rPr>
                <w:rFonts w:ascii="Calibri" w:hAnsi="Calibri" w:cs="Calibri"/>
              </w:rPr>
            </w:pPr>
            <w:r w:rsidRPr="00E45B24">
              <w:rPr>
                <w:rFonts w:ascii="Calibri" w:hAnsi="Calibri" w:cs="Calibri"/>
                <w:b/>
                <w:bCs/>
              </w:rPr>
              <w:t>Β: Πληροφορίες σχετικά με τη διαδικασία σύναψης σύμβασης</w:t>
            </w:r>
          </w:p>
          <w:p w:rsidR="00B50EF2" w:rsidRPr="000F5DBA" w:rsidRDefault="00B50EF2" w:rsidP="006E0B51">
            <w:pPr>
              <w:rPr>
                <w:rFonts w:ascii="Calibri" w:eastAsia="Calibri" w:hAnsi="Calibri" w:cs="Calibri"/>
                <w:color w:val="000000" w:themeColor="text1"/>
                <w:sz w:val="24"/>
                <w:szCs w:val="24"/>
              </w:rPr>
            </w:pPr>
            <w:r w:rsidRPr="00E45B24">
              <w:rPr>
                <w:rFonts w:ascii="Calibri" w:hAnsi="Calibri" w:cs="Calibri"/>
              </w:rPr>
              <w:t xml:space="preserve">- Τίτλος ή σύντομη περιγραφή της δημόσιας σύμβασης (συμπεριλαμβανομένου του σχετικού </w:t>
            </w:r>
            <w:r w:rsidRPr="00E45B24">
              <w:rPr>
                <w:rFonts w:ascii="Calibri" w:hAnsi="Calibri" w:cs="Calibri"/>
                <w:lang w:val="en-US"/>
              </w:rPr>
              <w:t>CPV</w:t>
            </w:r>
            <w:r w:rsidRPr="00E45B24">
              <w:rPr>
                <w:rFonts w:ascii="Calibri" w:hAnsi="Calibri" w:cs="Calibri"/>
              </w:rPr>
              <w:t>): [«</w:t>
            </w:r>
            <w:r w:rsidRPr="000F5DBA">
              <w:rPr>
                <w:rFonts w:ascii="Calibri" w:hAnsi="Calibri" w:cs="Calibri"/>
                <w:b/>
                <w:bCs/>
              </w:rPr>
              <w:t>Προμήθει</w:t>
            </w:r>
            <w:r>
              <w:rPr>
                <w:rFonts w:ascii="Calibri" w:hAnsi="Calibri" w:cs="Calibri"/>
                <w:b/>
                <w:bCs/>
              </w:rPr>
              <w:t>α εξοπλισμού</w:t>
            </w:r>
            <w:r w:rsidRPr="009C5AD3">
              <w:rPr>
                <w:rFonts w:ascii="Calibri" w:hAnsi="Calibri" w:cs="Calibri"/>
                <w:b/>
                <w:bCs/>
              </w:rPr>
              <w:t>»</w:t>
            </w:r>
            <w:r w:rsidRPr="00E45B24">
              <w:rPr>
                <w:rFonts w:ascii="Calibri" w:hAnsi="Calibri" w:cs="Calibri"/>
              </w:rPr>
              <w:t xml:space="preserve">, CPV </w:t>
            </w:r>
            <w:r w:rsidRPr="00BB6F4C">
              <w:rPr>
                <w:rFonts w:ascii="Calibri" w:eastAsia="Calibri" w:hAnsi="Calibri" w:cs="Calibri"/>
                <w:color w:val="000000" w:themeColor="text1"/>
                <w:sz w:val="24"/>
                <w:szCs w:val="24"/>
              </w:rPr>
              <w:t>30233140-4, 50324200-4, 30233100-2, 32323000-3</w:t>
            </w:r>
            <w:r w:rsidRPr="00E45B24">
              <w:rPr>
                <w:rFonts w:ascii="Calibri" w:hAnsi="Calibri" w:cs="Calibri"/>
                <w:b/>
                <w:color w:val="000000"/>
                <w:lang w:eastAsia="el-GR"/>
              </w:rPr>
              <w:t>]</w:t>
            </w:r>
          </w:p>
          <w:p w:rsidR="00B50EF2" w:rsidRPr="00E45B24" w:rsidRDefault="00B50EF2" w:rsidP="006E0B51">
            <w:pPr>
              <w:rPr>
                <w:rFonts w:cstheme="minorHAnsi"/>
              </w:rPr>
            </w:pPr>
            <w:r w:rsidRPr="00E45B24">
              <w:rPr>
                <w:rFonts w:cstheme="minorHAnsi"/>
              </w:rPr>
              <w:t xml:space="preserve">- Κωδικός στο </w:t>
            </w:r>
            <w:r w:rsidRPr="00512A9D">
              <w:rPr>
                <w:rFonts w:cstheme="minorHAnsi"/>
              </w:rPr>
              <w:t>ΚΗΜΔΗΣ: [</w:t>
            </w:r>
            <w:r w:rsidRPr="000E5AC4">
              <w:rPr>
                <w:rFonts w:cs="Lucida Console"/>
              </w:rPr>
              <w:t>18REQ003561525</w:t>
            </w:r>
            <w:r w:rsidRPr="00512A9D">
              <w:rPr>
                <w:rFonts w:cstheme="minorHAnsi"/>
              </w:rPr>
              <w:t>]</w:t>
            </w:r>
          </w:p>
          <w:p w:rsidR="00B50EF2" w:rsidRPr="00E45B24" w:rsidRDefault="00B50EF2" w:rsidP="006E0B51">
            <w:pPr>
              <w:rPr>
                <w:rFonts w:ascii="Calibri" w:hAnsi="Calibri" w:cs="Calibri"/>
              </w:rPr>
            </w:pPr>
            <w:r w:rsidRPr="00E45B24">
              <w:rPr>
                <w:rFonts w:ascii="Calibri" w:hAnsi="Calibri" w:cs="Calibri"/>
              </w:rPr>
              <w:t>- Η σύμβαση αναφέρεται σε προμήθειες</w:t>
            </w:r>
          </w:p>
          <w:p w:rsidR="00B50EF2" w:rsidRPr="00E45B24" w:rsidRDefault="00B50EF2" w:rsidP="006E0B51">
            <w:pPr>
              <w:rPr>
                <w:rFonts w:ascii="Calibri" w:hAnsi="Calibri" w:cs="Calibri"/>
              </w:rPr>
            </w:pPr>
            <w:r w:rsidRPr="00E45B24">
              <w:rPr>
                <w:rFonts w:cstheme="minorHAnsi"/>
              </w:rPr>
              <w:t>- Αριθμός αναφοράς που αποδίδεται στον φάκελο από την αναθέτουσα αρχή (</w:t>
            </w:r>
            <w:r w:rsidRPr="00E45B24">
              <w:rPr>
                <w:rFonts w:cstheme="minorHAnsi"/>
                <w:i/>
              </w:rPr>
              <w:t>εάν υπάρχει</w:t>
            </w:r>
            <w:r w:rsidRPr="00E45B24">
              <w:rPr>
                <w:rFonts w:cstheme="minorHAnsi"/>
              </w:rPr>
              <w:t>): [</w:t>
            </w:r>
            <w:r>
              <w:rPr>
                <w:rFonts w:cstheme="minorHAnsi"/>
              </w:rPr>
              <w:t xml:space="preserve">ΙΠ ΣΥΝ 2018 </w:t>
            </w:r>
            <w:r w:rsidRPr="00E16344">
              <w:rPr>
                <w:rFonts w:cstheme="minorHAnsi"/>
              </w:rPr>
              <w:t>11]</w:t>
            </w:r>
            <w:bookmarkStart w:id="7" w:name="_GoBack"/>
            <w:bookmarkEnd w:id="7"/>
          </w:p>
        </w:tc>
      </w:tr>
    </w:tbl>
    <w:p w:rsidR="00B50EF2" w:rsidRDefault="00B50EF2" w:rsidP="00B50EF2">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B50EF2" w:rsidRPr="00C33ECE" w:rsidRDefault="00B50EF2" w:rsidP="00B50EF2">
      <w:pPr>
        <w:shd w:val="clear" w:color="auto" w:fill="B2B2B2"/>
        <w:rPr>
          <w:rFonts w:ascii="Calibri" w:hAnsi="Calibri" w:cs="Calibri"/>
          <w:b/>
          <w:bCs/>
          <w:u w:val="single"/>
        </w:rPr>
      </w:pPr>
      <w:r w:rsidRPr="00E45B24">
        <w:rPr>
          <w:rFonts w:ascii="Calibri" w:hAnsi="Calibri" w:cs="Calibri"/>
        </w:rPr>
        <w:t>ΣΥΜΠΛΗΡΩΝΟΝΤΑΙ ΜΟΝΟ ΟΙ ΠΛΗΡΟΦΟΡΙΕΣ ΠΟΥ ΖΗΤΟΥΝΤΑΙ ΑΠΟ ΤΗ ΔΙΑΚΗΡΥΞΗ ΤΟΥ ΔΙΑΓΩΝΙΣΜΟΥ.</w:t>
      </w:r>
    </w:p>
    <w:p w:rsidR="00B50EF2" w:rsidRPr="009C4813" w:rsidRDefault="00B50EF2" w:rsidP="00B50EF2">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B50EF2" w:rsidRPr="009C4813" w:rsidRDefault="00B50EF2" w:rsidP="00B50EF2">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B50EF2" w:rsidRPr="009C4813" w:rsidTr="006E0B51">
        <w:trPr>
          <w:jc w:val="center"/>
        </w:trPr>
        <w:tc>
          <w:tcPr>
            <w:tcW w:w="4479" w:type="dxa"/>
            <w:tcBorders>
              <w:top w:val="single" w:sz="4" w:space="0" w:color="000000"/>
              <w:left w:val="single" w:sz="4" w:space="0" w:color="000000"/>
              <w:bottom w:val="single" w:sz="4" w:space="0" w:color="000000"/>
            </w:tcBorders>
            <w:shd w:val="clear" w:color="auto" w:fill="auto"/>
          </w:tcPr>
          <w:p w:rsidR="00B50EF2" w:rsidRPr="009C4813" w:rsidRDefault="00B50EF2" w:rsidP="006E0B51">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0EF2" w:rsidRPr="009C4813" w:rsidRDefault="00B50EF2" w:rsidP="006E0B51">
            <w:pPr>
              <w:rPr>
                <w:rFonts w:cstheme="minorHAnsi"/>
                <w:b/>
                <w:i/>
              </w:rPr>
            </w:pPr>
            <w:r w:rsidRPr="009C4813">
              <w:rPr>
                <w:rFonts w:cstheme="minorHAnsi"/>
                <w:b/>
                <w:i/>
              </w:rPr>
              <w:t>Απάντηση:</w:t>
            </w:r>
          </w:p>
        </w:tc>
      </w:tr>
      <w:tr w:rsidR="00B50EF2" w:rsidRPr="009C4813" w:rsidTr="006E0B51">
        <w:trPr>
          <w:jc w:val="center"/>
        </w:trPr>
        <w:tc>
          <w:tcPr>
            <w:tcW w:w="4479" w:type="dxa"/>
            <w:tcBorders>
              <w:top w:val="single" w:sz="4" w:space="0" w:color="000000"/>
              <w:left w:val="single" w:sz="4" w:space="0" w:color="000000"/>
              <w:bottom w:val="single" w:sz="4" w:space="0" w:color="000000"/>
            </w:tcBorders>
            <w:shd w:val="clear" w:color="auto" w:fill="auto"/>
          </w:tcPr>
          <w:p w:rsidR="00B50EF2" w:rsidRPr="009C4813" w:rsidRDefault="00B50EF2" w:rsidP="006E0B51">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0EF2" w:rsidRPr="009C4813" w:rsidRDefault="00B50EF2" w:rsidP="006E0B51">
            <w:pPr>
              <w:spacing w:before="0"/>
              <w:rPr>
                <w:rFonts w:cstheme="minorHAnsi"/>
              </w:rPr>
            </w:pPr>
            <w:r w:rsidRPr="009C4813">
              <w:rPr>
                <w:rFonts w:cstheme="minorHAnsi"/>
              </w:rPr>
              <w:t>[   ]</w:t>
            </w:r>
          </w:p>
        </w:tc>
      </w:tr>
      <w:tr w:rsidR="00B50EF2" w:rsidRPr="009C4813" w:rsidTr="006E0B51">
        <w:trPr>
          <w:jc w:val="center"/>
        </w:trPr>
        <w:tc>
          <w:tcPr>
            <w:tcW w:w="4479" w:type="dxa"/>
            <w:tcBorders>
              <w:top w:val="single" w:sz="4" w:space="0" w:color="000000"/>
              <w:left w:val="single" w:sz="4" w:space="0" w:color="000000"/>
              <w:bottom w:val="single" w:sz="4" w:space="0" w:color="000000"/>
            </w:tcBorders>
            <w:shd w:val="clear" w:color="auto" w:fill="auto"/>
          </w:tcPr>
          <w:p w:rsidR="00B50EF2" w:rsidRPr="009C4813" w:rsidRDefault="00B50EF2" w:rsidP="006E0B51">
            <w:pPr>
              <w:spacing w:before="0"/>
              <w:rPr>
                <w:rFonts w:cstheme="minorHAnsi"/>
              </w:rPr>
            </w:pPr>
            <w:r w:rsidRPr="009C4813">
              <w:rPr>
                <w:rFonts w:cstheme="minorHAnsi"/>
              </w:rPr>
              <w:t>Αριθμός φορολογικού μητρώου (ΑΦΜ):</w:t>
            </w:r>
          </w:p>
          <w:p w:rsidR="00B50EF2" w:rsidRPr="009C4813" w:rsidRDefault="00B50EF2" w:rsidP="006E0B51">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0EF2" w:rsidRPr="009C4813" w:rsidRDefault="00B50EF2" w:rsidP="006E0B51">
            <w:pPr>
              <w:rPr>
                <w:rFonts w:cstheme="minorHAnsi"/>
              </w:rPr>
            </w:pPr>
            <w:r w:rsidRPr="009C4813">
              <w:rPr>
                <w:rFonts w:cstheme="minorHAnsi"/>
              </w:rPr>
              <w:t>[   ]</w:t>
            </w:r>
          </w:p>
        </w:tc>
      </w:tr>
      <w:tr w:rsidR="00B50EF2" w:rsidRPr="009C4813" w:rsidTr="006E0B51">
        <w:trPr>
          <w:jc w:val="center"/>
        </w:trPr>
        <w:tc>
          <w:tcPr>
            <w:tcW w:w="4479" w:type="dxa"/>
            <w:tcBorders>
              <w:top w:val="single" w:sz="4" w:space="0" w:color="000000"/>
              <w:left w:val="single" w:sz="4" w:space="0" w:color="000000"/>
              <w:bottom w:val="single" w:sz="4" w:space="0" w:color="000000"/>
            </w:tcBorders>
            <w:shd w:val="clear" w:color="auto" w:fill="auto"/>
          </w:tcPr>
          <w:p w:rsidR="00B50EF2" w:rsidRPr="009C4813" w:rsidRDefault="00B50EF2" w:rsidP="006E0B51">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0EF2" w:rsidRPr="009C4813" w:rsidRDefault="00B50EF2" w:rsidP="006E0B51">
            <w:pPr>
              <w:rPr>
                <w:rFonts w:cstheme="minorHAnsi"/>
              </w:rPr>
            </w:pPr>
            <w:r w:rsidRPr="009C4813">
              <w:rPr>
                <w:rFonts w:cstheme="minorHAnsi"/>
              </w:rPr>
              <w:t>[……]</w:t>
            </w:r>
          </w:p>
        </w:tc>
      </w:tr>
      <w:tr w:rsidR="00B50EF2" w:rsidRPr="009C4813" w:rsidTr="006E0B51">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B50EF2" w:rsidRPr="009C4813" w:rsidRDefault="00B50EF2" w:rsidP="006E0B51">
            <w:pPr>
              <w:shd w:val="clear" w:color="auto" w:fill="FFFFFF"/>
              <w:spacing w:before="0"/>
              <w:rPr>
                <w:rFonts w:cstheme="minorHAnsi"/>
              </w:rPr>
            </w:pPr>
            <w:r w:rsidRPr="009C4813">
              <w:rPr>
                <w:rFonts w:cstheme="minorHAnsi"/>
              </w:rPr>
              <w:t>Αρμόδιος ή αρμόδιοι</w:t>
            </w:r>
            <w:r w:rsidRPr="009C4813">
              <w:rPr>
                <w:rStyle w:val="a"/>
                <w:rFonts w:cstheme="minorHAnsi"/>
              </w:rPr>
              <w:endnoteReference w:id="1"/>
            </w:r>
            <w:r w:rsidRPr="009C4813">
              <w:rPr>
                <w:rStyle w:val="a"/>
                <w:rFonts w:cstheme="minorHAnsi"/>
              </w:rPr>
              <w:t xml:space="preserve"> </w:t>
            </w:r>
            <w:r w:rsidRPr="009C4813">
              <w:rPr>
                <w:rFonts w:cstheme="minorHAnsi"/>
              </w:rPr>
              <w:t>:</w:t>
            </w:r>
          </w:p>
          <w:p w:rsidR="00B50EF2" w:rsidRPr="009C4813" w:rsidRDefault="00B50EF2" w:rsidP="006E0B51">
            <w:pPr>
              <w:spacing w:before="0"/>
              <w:rPr>
                <w:rFonts w:cstheme="minorHAnsi"/>
              </w:rPr>
            </w:pPr>
            <w:r w:rsidRPr="009C4813">
              <w:rPr>
                <w:rFonts w:cstheme="minorHAnsi"/>
              </w:rPr>
              <w:t>Τηλέφωνο:</w:t>
            </w:r>
          </w:p>
          <w:p w:rsidR="00B50EF2" w:rsidRPr="009C4813" w:rsidRDefault="00B50EF2" w:rsidP="006E0B51">
            <w:pPr>
              <w:spacing w:before="0"/>
              <w:rPr>
                <w:rFonts w:cstheme="minorHAnsi"/>
              </w:rPr>
            </w:pPr>
            <w:r w:rsidRPr="009C4813">
              <w:rPr>
                <w:rFonts w:cstheme="minorHAnsi"/>
              </w:rPr>
              <w:t>Ηλ. ταχυδρομείο:</w:t>
            </w:r>
          </w:p>
          <w:p w:rsidR="00B50EF2" w:rsidRPr="009C4813" w:rsidRDefault="00B50EF2" w:rsidP="006E0B51">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0EF2" w:rsidRPr="009C4813" w:rsidRDefault="00B50EF2" w:rsidP="006E0B51">
            <w:pPr>
              <w:rPr>
                <w:rFonts w:cstheme="minorHAnsi"/>
              </w:rPr>
            </w:pPr>
            <w:r w:rsidRPr="009C4813">
              <w:rPr>
                <w:rFonts w:cstheme="minorHAnsi"/>
              </w:rPr>
              <w:t>[……]</w:t>
            </w:r>
          </w:p>
          <w:p w:rsidR="00B50EF2" w:rsidRPr="009C4813" w:rsidRDefault="00B50EF2" w:rsidP="006E0B51">
            <w:pPr>
              <w:rPr>
                <w:rFonts w:cstheme="minorHAnsi"/>
              </w:rPr>
            </w:pPr>
            <w:r w:rsidRPr="009C4813">
              <w:rPr>
                <w:rFonts w:cstheme="minorHAnsi"/>
              </w:rPr>
              <w:t>[……]</w:t>
            </w:r>
          </w:p>
          <w:p w:rsidR="00B50EF2" w:rsidRPr="009C4813" w:rsidRDefault="00B50EF2" w:rsidP="006E0B51">
            <w:pPr>
              <w:rPr>
                <w:rFonts w:cstheme="minorHAnsi"/>
              </w:rPr>
            </w:pPr>
            <w:r w:rsidRPr="009C4813">
              <w:rPr>
                <w:rFonts w:cstheme="minorHAnsi"/>
              </w:rPr>
              <w:t>[……]</w:t>
            </w:r>
          </w:p>
          <w:p w:rsidR="00B50EF2" w:rsidRPr="009C4813" w:rsidRDefault="00B50EF2" w:rsidP="006E0B51">
            <w:pPr>
              <w:rPr>
                <w:rFonts w:cstheme="minorHAnsi"/>
              </w:rPr>
            </w:pPr>
            <w:r w:rsidRPr="009C4813">
              <w:rPr>
                <w:rFonts w:cstheme="minorHAnsi"/>
              </w:rPr>
              <w:t>[……]</w:t>
            </w:r>
          </w:p>
        </w:tc>
      </w:tr>
      <w:tr w:rsidR="00B50EF2" w:rsidRPr="009C4813" w:rsidTr="006E0B51">
        <w:trPr>
          <w:jc w:val="center"/>
        </w:trPr>
        <w:tc>
          <w:tcPr>
            <w:tcW w:w="4479" w:type="dxa"/>
            <w:tcBorders>
              <w:top w:val="single" w:sz="4" w:space="0" w:color="000000"/>
              <w:left w:val="single" w:sz="4" w:space="0" w:color="000000"/>
              <w:bottom w:val="single" w:sz="4" w:space="0" w:color="000000"/>
            </w:tcBorders>
            <w:shd w:val="clear" w:color="auto" w:fill="auto"/>
          </w:tcPr>
          <w:p w:rsidR="00B50EF2" w:rsidRPr="009C4813" w:rsidRDefault="00B50EF2" w:rsidP="006E0B51">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0EF2" w:rsidRPr="009C4813" w:rsidRDefault="00B50EF2" w:rsidP="006E0B51">
            <w:pPr>
              <w:rPr>
                <w:rFonts w:cstheme="minorHAnsi"/>
              </w:rPr>
            </w:pPr>
            <w:r w:rsidRPr="009C4813">
              <w:rPr>
                <w:rFonts w:cstheme="minorHAnsi"/>
                <w:b/>
                <w:bCs/>
                <w:i/>
                <w:iCs/>
              </w:rPr>
              <w:t>Απάντηση:</w:t>
            </w:r>
          </w:p>
        </w:tc>
      </w:tr>
      <w:tr w:rsidR="00B50EF2" w:rsidRPr="00BB65FB" w:rsidTr="006E0B51">
        <w:trPr>
          <w:jc w:val="center"/>
        </w:trPr>
        <w:tc>
          <w:tcPr>
            <w:tcW w:w="4479" w:type="dxa"/>
            <w:tcBorders>
              <w:top w:val="single" w:sz="4" w:space="0" w:color="000000"/>
              <w:left w:val="single" w:sz="4" w:space="0" w:color="000000"/>
              <w:bottom w:val="single" w:sz="4" w:space="0" w:color="000000"/>
            </w:tcBorders>
            <w:shd w:val="clear" w:color="auto" w:fill="auto"/>
          </w:tcPr>
          <w:p w:rsidR="00B50EF2" w:rsidRPr="009C4813" w:rsidRDefault="00B50EF2" w:rsidP="006E0B51">
            <w:pPr>
              <w:rPr>
                <w:rFonts w:cstheme="minorHAnsi"/>
              </w:rPr>
            </w:pPr>
            <w:r w:rsidRPr="009C4813">
              <w:rPr>
                <w:rFonts w:cstheme="minorHAnsi"/>
              </w:rPr>
              <w:t>Ο οικονομικός φορέας είναι πολύ μικρή, μικρή ή μεσαία επιχείρηση</w:t>
            </w:r>
            <w:r w:rsidRPr="009C4813">
              <w:rPr>
                <w:rStyle w:val="a"/>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0EF2" w:rsidRPr="009C4813" w:rsidRDefault="00B50EF2" w:rsidP="006E0B51">
            <w:pPr>
              <w:snapToGrid w:val="0"/>
              <w:rPr>
                <w:rFonts w:cstheme="minorHAnsi"/>
              </w:rPr>
            </w:pPr>
          </w:p>
        </w:tc>
      </w:tr>
      <w:tr w:rsidR="00B50EF2" w:rsidRPr="009C4813" w:rsidTr="006E0B51">
        <w:trPr>
          <w:jc w:val="center"/>
        </w:trPr>
        <w:tc>
          <w:tcPr>
            <w:tcW w:w="4479" w:type="dxa"/>
            <w:tcBorders>
              <w:left w:val="single" w:sz="4" w:space="0" w:color="000000"/>
              <w:bottom w:val="single" w:sz="4" w:space="0" w:color="000000"/>
            </w:tcBorders>
            <w:shd w:val="clear" w:color="auto" w:fill="auto"/>
          </w:tcPr>
          <w:p w:rsidR="00B50EF2" w:rsidRPr="009C4813" w:rsidRDefault="00B50EF2" w:rsidP="006E0B51">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B50EF2" w:rsidRPr="009C4813" w:rsidRDefault="00B50EF2" w:rsidP="006E0B51">
            <w:pPr>
              <w:rPr>
                <w:rFonts w:cstheme="minorHAnsi"/>
              </w:rPr>
            </w:pPr>
            <w:r w:rsidRPr="009C4813">
              <w:rPr>
                <w:rFonts w:cstheme="minorHAnsi"/>
              </w:rPr>
              <w:t>[] Ναι [] Όχι [] Άνευ αντικειμένου</w:t>
            </w:r>
          </w:p>
        </w:tc>
      </w:tr>
      <w:tr w:rsidR="00B50EF2" w:rsidRPr="009C4813" w:rsidTr="006E0B51">
        <w:trPr>
          <w:jc w:val="center"/>
        </w:trPr>
        <w:tc>
          <w:tcPr>
            <w:tcW w:w="4479" w:type="dxa"/>
            <w:tcBorders>
              <w:top w:val="single" w:sz="4" w:space="0" w:color="000000"/>
              <w:left w:val="single" w:sz="4" w:space="0" w:color="000000"/>
              <w:bottom w:val="single" w:sz="4" w:space="0" w:color="000000"/>
            </w:tcBorders>
            <w:shd w:val="clear" w:color="auto" w:fill="auto"/>
          </w:tcPr>
          <w:p w:rsidR="00B50EF2" w:rsidRPr="009C4813" w:rsidRDefault="00B50EF2" w:rsidP="006E0B51">
            <w:pPr>
              <w:spacing w:before="0"/>
              <w:rPr>
                <w:rFonts w:cstheme="minorHAnsi"/>
              </w:rPr>
            </w:pPr>
            <w:r w:rsidRPr="009C4813">
              <w:rPr>
                <w:rFonts w:cstheme="minorHAnsi"/>
                <w:b/>
              </w:rPr>
              <w:t>Εάν ναι</w:t>
            </w:r>
            <w:r w:rsidRPr="009C4813">
              <w:rPr>
                <w:rFonts w:cstheme="minorHAnsi"/>
              </w:rPr>
              <w:t>:</w:t>
            </w:r>
          </w:p>
          <w:p w:rsidR="00B50EF2" w:rsidRPr="009C4813" w:rsidRDefault="00B50EF2" w:rsidP="006E0B51">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B50EF2" w:rsidRPr="009C4813" w:rsidRDefault="00B50EF2" w:rsidP="006E0B51">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B50EF2" w:rsidRPr="009C4813" w:rsidRDefault="00B50EF2" w:rsidP="006E0B51">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B50EF2" w:rsidRPr="009C4813" w:rsidRDefault="00B50EF2" w:rsidP="006E0B51">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
                <w:rFonts w:cstheme="minorHAnsi"/>
              </w:rPr>
              <w:endnoteReference w:id="3"/>
            </w:r>
            <w:r w:rsidRPr="009C4813">
              <w:rPr>
                <w:rFonts w:cstheme="minorHAnsi"/>
              </w:rPr>
              <w:t>:</w:t>
            </w:r>
          </w:p>
          <w:p w:rsidR="00B50EF2" w:rsidRPr="009C4813" w:rsidRDefault="00B50EF2" w:rsidP="006E0B51">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B50EF2" w:rsidRPr="009C4813" w:rsidRDefault="00B50EF2" w:rsidP="006E0B51">
            <w:pPr>
              <w:spacing w:before="0"/>
              <w:rPr>
                <w:rFonts w:cstheme="minorHAnsi"/>
                <w:b/>
                <w:u w:val="single"/>
              </w:rPr>
            </w:pPr>
            <w:r w:rsidRPr="009C4813">
              <w:rPr>
                <w:rFonts w:cstheme="minorHAnsi"/>
                <w:b/>
              </w:rPr>
              <w:t>Εάν όχι:</w:t>
            </w:r>
          </w:p>
          <w:p w:rsidR="00B50EF2" w:rsidRPr="009C4813" w:rsidRDefault="00B50EF2" w:rsidP="006E0B51">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B50EF2" w:rsidRPr="009C4813" w:rsidRDefault="00B50EF2" w:rsidP="006E0B51">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50EF2" w:rsidRPr="009C4813" w:rsidRDefault="00B50EF2" w:rsidP="006E0B51">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0EF2" w:rsidRPr="009C4813" w:rsidRDefault="00B50EF2" w:rsidP="006E0B51">
            <w:pPr>
              <w:snapToGrid w:val="0"/>
              <w:rPr>
                <w:rFonts w:cstheme="minorHAnsi"/>
              </w:rPr>
            </w:pPr>
          </w:p>
          <w:p w:rsidR="00B50EF2" w:rsidRPr="009C4813" w:rsidRDefault="00B50EF2" w:rsidP="006E0B51">
            <w:pPr>
              <w:rPr>
                <w:rFonts w:cstheme="minorHAnsi"/>
              </w:rPr>
            </w:pPr>
          </w:p>
          <w:p w:rsidR="00B50EF2" w:rsidRPr="009C4813" w:rsidRDefault="00B50EF2" w:rsidP="006E0B51">
            <w:pPr>
              <w:rPr>
                <w:rFonts w:cstheme="minorHAnsi"/>
              </w:rPr>
            </w:pPr>
          </w:p>
          <w:p w:rsidR="00B50EF2" w:rsidRPr="009C4813" w:rsidRDefault="00B50EF2" w:rsidP="006E0B51">
            <w:pPr>
              <w:rPr>
                <w:rFonts w:cstheme="minorHAnsi"/>
              </w:rPr>
            </w:pPr>
          </w:p>
          <w:p w:rsidR="00B50EF2" w:rsidRPr="009C4813" w:rsidRDefault="00B50EF2" w:rsidP="006E0B51">
            <w:pPr>
              <w:rPr>
                <w:rFonts w:cstheme="minorHAnsi"/>
              </w:rPr>
            </w:pPr>
          </w:p>
          <w:p w:rsidR="00B50EF2" w:rsidRPr="009C4813" w:rsidRDefault="00B50EF2" w:rsidP="006E0B51">
            <w:pPr>
              <w:rPr>
                <w:rFonts w:cstheme="minorHAnsi"/>
              </w:rPr>
            </w:pPr>
            <w:r w:rsidRPr="009C4813">
              <w:rPr>
                <w:rFonts w:cstheme="minorHAnsi"/>
              </w:rPr>
              <w:t>α) [……]</w:t>
            </w:r>
          </w:p>
          <w:p w:rsidR="00B50EF2" w:rsidRPr="009C4813" w:rsidRDefault="00B50EF2" w:rsidP="006E0B51">
            <w:pPr>
              <w:rPr>
                <w:rFonts w:cstheme="minorHAnsi"/>
              </w:rPr>
            </w:pPr>
          </w:p>
          <w:p w:rsidR="00B50EF2" w:rsidRDefault="00B50EF2" w:rsidP="006E0B51">
            <w:pPr>
              <w:rPr>
                <w:rFonts w:cstheme="minorHAnsi"/>
              </w:rPr>
            </w:pPr>
          </w:p>
          <w:p w:rsidR="00B50EF2" w:rsidRDefault="00B50EF2" w:rsidP="006E0B51">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B50EF2" w:rsidRPr="009C4813" w:rsidRDefault="00B50EF2" w:rsidP="006E0B51">
            <w:pPr>
              <w:rPr>
                <w:rFonts w:cstheme="minorHAnsi"/>
              </w:rPr>
            </w:pPr>
            <w:r w:rsidRPr="009C4813">
              <w:rPr>
                <w:rFonts w:cstheme="minorHAnsi"/>
              </w:rPr>
              <w:t>γ) [……]</w:t>
            </w:r>
          </w:p>
          <w:p w:rsidR="00B50EF2" w:rsidRPr="009C4813" w:rsidRDefault="00B50EF2" w:rsidP="006E0B51">
            <w:pPr>
              <w:rPr>
                <w:rFonts w:cstheme="minorHAnsi"/>
              </w:rPr>
            </w:pPr>
          </w:p>
          <w:p w:rsidR="00B50EF2" w:rsidRPr="009C4813" w:rsidRDefault="00B50EF2" w:rsidP="006E0B51">
            <w:pPr>
              <w:rPr>
                <w:rFonts w:cstheme="minorHAnsi"/>
              </w:rPr>
            </w:pPr>
            <w:r w:rsidRPr="009C4813">
              <w:rPr>
                <w:rFonts w:cstheme="minorHAnsi"/>
              </w:rPr>
              <w:t>δ) [] Ναι [] Όχι</w:t>
            </w:r>
          </w:p>
          <w:p w:rsidR="00B50EF2" w:rsidRPr="009C4813" w:rsidRDefault="00B50EF2" w:rsidP="006E0B51">
            <w:pPr>
              <w:rPr>
                <w:rFonts w:cstheme="minorHAnsi"/>
              </w:rPr>
            </w:pPr>
          </w:p>
          <w:p w:rsidR="00B50EF2" w:rsidRPr="009C4813" w:rsidRDefault="00B50EF2" w:rsidP="006E0B51">
            <w:pPr>
              <w:rPr>
                <w:rFonts w:cstheme="minorHAnsi"/>
              </w:rPr>
            </w:pPr>
          </w:p>
          <w:p w:rsidR="00B50EF2" w:rsidRPr="009C4813" w:rsidRDefault="00B50EF2" w:rsidP="006E0B51">
            <w:pPr>
              <w:rPr>
                <w:rFonts w:cstheme="minorHAnsi"/>
              </w:rPr>
            </w:pPr>
          </w:p>
          <w:p w:rsidR="00B50EF2" w:rsidRPr="009C4813" w:rsidRDefault="00B50EF2" w:rsidP="006E0B51">
            <w:pPr>
              <w:rPr>
                <w:rFonts w:cstheme="minorHAnsi"/>
              </w:rPr>
            </w:pPr>
          </w:p>
          <w:p w:rsidR="00B50EF2" w:rsidRPr="009C4813" w:rsidRDefault="00B50EF2" w:rsidP="006E0B51">
            <w:pPr>
              <w:rPr>
                <w:rFonts w:cstheme="minorHAnsi"/>
              </w:rPr>
            </w:pPr>
          </w:p>
          <w:p w:rsidR="00B50EF2" w:rsidRPr="009C4813" w:rsidRDefault="00B50EF2" w:rsidP="006E0B51">
            <w:pPr>
              <w:rPr>
                <w:rFonts w:cstheme="minorHAnsi"/>
              </w:rPr>
            </w:pPr>
            <w:r w:rsidRPr="009C4813">
              <w:rPr>
                <w:rFonts w:cstheme="minorHAnsi"/>
              </w:rPr>
              <w:t>ε) [] Ναι [] Όχι</w:t>
            </w:r>
          </w:p>
          <w:p w:rsidR="00B50EF2" w:rsidRDefault="00B50EF2" w:rsidP="006E0B51">
            <w:pPr>
              <w:rPr>
                <w:rFonts w:cstheme="minorHAnsi"/>
                <w:i/>
              </w:rPr>
            </w:pPr>
          </w:p>
          <w:p w:rsidR="00B50EF2" w:rsidRDefault="00B50EF2" w:rsidP="006E0B51">
            <w:pPr>
              <w:rPr>
                <w:rFonts w:cstheme="minorHAnsi"/>
                <w:i/>
              </w:rPr>
            </w:pPr>
          </w:p>
          <w:p w:rsidR="00B50EF2" w:rsidRDefault="00B50EF2" w:rsidP="006E0B51">
            <w:pPr>
              <w:rPr>
                <w:rFonts w:cstheme="minorHAnsi"/>
                <w:i/>
              </w:rPr>
            </w:pPr>
          </w:p>
          <w:p w:rsidR="00B50EF2" w:rsidRDefault="00B50EF2" w:rsidP="006E0B51">
            <w:pPr>
              <w:rPr>
                <w:rFonts w:cstheme="minorHAnsi"/>
                <w:i/>
              </w:rPr>
            </w:pPr>
          </w:p>
          <w:p w:rsidR="00B50EF2" w:rsidRDefault="00B50EF2" w:rsidP="006E0B51">
            <w:pPr>
              <w:rPr>
                <w:rFonts w:cstheme="minorHAnsi"/>
                <w:i/>
              </w:rPr>
            </w:pPr>
          </w:p>
          <w:p w:rsidR="00B50EF2" w:rsidRDefault="00B50EF2" w:rsidP="006E0B51">
            <w:pPr>
              <w:rPr>
                <w:rFonts w:cstheme="minorHAnsi"/>
                <w:i/>
              </w:rPr>
            </w:pPr>
          </w:p>
          <w:p w:rsidR="00B50EF2" w:rsidRPr="009C4813" w:rsidRDefault="00B50EF2" w:rsidP="006E0B51">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B50EF2" w:rsidRPr="009C4813" w:rsidRDefault="00B50EF2" w:rsidP="006E0B51">
            <w:pPr>
              <w:rPr>
                <w:rFonts w:cstheme="minorHAnsi"/>
              </w:rPr>
            </w:pPr>
            <w:r w:rsidRPr="009C4813">
              <w:rPr>
                <w:rFonts w:cstheme="minorHAnsi"/>
                <w:i/>
              </w:rPr>
              <w:t>[……][……][……][……]</w:t>
            </w:r>
          </w:p>
        </w:tc>
      </w:tr>
      <w:tr w:rsidR="00B50EF2" w:rsidRPr="009C4813" w:rsidTr="006E0B51">
        <w:trPr>
          <w:jc w:val="center"/>
        </w:trPr>
        <w:tc>
          <w:tcPr>
            <w:tcW w:w="4479" w:type="dxa"/>
            <w:tcBorders>
              <w:left w:val="single" w:sz="4" w:space="0" w:color="000000"/>
              <w:bottom w:val="single" w:sz="4" w:space="0" w:color="000000"/>
            </w:tcBorders>
            <w:shd w:val="clear" w:color="auto" w:fill="auto"/>
          </w:tcPr>
          <w:p w:rsidR="00B50EF2" w:rsidRPr="009C4813" w:rsidRDefault="00B50EF2" w:rsidP="006E0B51">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B50EF2" w:rsidRPr="009C4813" w:rsidRDefault="00B50EF2" w:rsidP="006E0B51">
            <w:pPr>
              <w:rPr>
                <w:rFonts w:cstheme="minorHAnsi"/>
              </w:rPr>
            </w:pPr>
            <w:r w:rsidRPr="009C4813">
              <w:rPr>
                <w:rFonts w:cstheme="minorHAnsi"/>
                <w:b/>
                <w:bCs/>
                <w:i/>
                <w:iCs/>
              </w:rPr>
              <w:t>Απάντηση:</w:t>
            </w:r>
          </w:p>
        </w:tc>
      </w:tr>
      <w:tr w:rsidR="00B50EF2" w:rsidRPr="009C4813" w:rsidTr="006E0B51">
        <w:trPr>
          <w:jc w:val="center"/>
        </w:trPr>
        <w:tc>
          <w:tcPr>
            <w:tcW w:w="4479" w:type="dxa"/>
            <w:tcBorders>
              <w:top w:val="single" w:sz="4" w:space="0" w:color="000000"/>
              <w:left w:val="single" w:sz="4" w:space="0" w:color="000000"/>
              <w:bottom w:val="single" w:sz="4" w:space="0" w:color="000000"/>
            </w:tcBorders>
            <w:shd w:val="clear" w:color="auto" w:fill="auto"/>
          </w:tcPr>
          <w:p w:rsidR="00B50EF2" w:rsidRPr="009C4813" w:rsidRDefault="00B50EF2" w:rsidP="006E0B51">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0EF2" w:rsidRPr="009C4813" w:rsidRDefault="00B50EF2" w:rsidP="006E0B51">
            <w:pPr>
              <w:rPr>
                <w:rFonts w:cstheme="minorHAnsi"/>
              </w:rPr>
            </w:pPr>
            <w:r w:rsidRPr="009C4813">
              <w:rPr>
                <w:rFonts w:cstheme="minorHAnsi"/>
              </w:rPr>
              <w:t>[] Ναι [] Όχι</w:t>
            </w:r>
          </w:p>
        </w:tc>
      </w:tr>
      <w:tr w:rsidR="00B50EF2" w:rsidRPr="00BB65FB" w:rsidTr="006E0B51">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B50EF2" w:rsidRPr="009C4813" w:rsidRDefault="00B50EF2" w:rsidP="006E0B51">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B50EF2" w:rsidRPr="009C4813" w:rsidTr="006E0B51">
        <w:trPr>
          <w:jc w:val="center"/>
        </w:trPr>
        <w:tc>
          <w:tcPr>
            <w:tcW w:w="4479" w:type="dxa"/>
            <w:tcBorders>
              <w:top w:val="single" w:sz="4" w:space="0" w:color="000000"/>
              <w:left w:val="single" w:sz="4" w:space="0" w:color="000000"/>
              <w:bottom w:val="single" w:sz="4" w:space="0" w:color="000000"/>
            </w:tcBorders>
            <w:shd w:val="clear" w:color="auto" w:fill="auto"/>
          </w:tcPr>
          <w:p w:rsidR="00B50EF2" w:rsidRPr="009C4813" w:rsidRDefault="00B50EF2" w:rsidP="006E0B51">
            <w:pPr>
              <w:spacing w:before="0"/>
              <w:rPr>
                <w:rFonts w:cstheme="minorHAnsi"/>
              </w:rPr>
            </w:pPr>
            <w:r w:rsidRPr="009C4813">
              <w:rPr>
                <w:rFonts w:cstheme="minorHAnsi"/>
                <w:b/>
              </w:rPr>
              <w:t>Εάν ναι</w:t>
            </w:r>
            <w:r w:rsidRPr="009C4813">
              <w:rPr>
                <w:rFonts w:cstheme="minorHAnsi"/>
              </w:rPr>
              <w:t>:</w:t>
            </w:r>
          </w:p>
          <w:p w:rsidR="00B50EF2" w:rsidRPr="009C4813" w:rsidRDefault="00B50EF2" w:rsidP="006E0B51">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B50EF2" w:rsidRPr="009C4813" w:rsidRDefault="00B50EF2" w:rsidP="006E0B51">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B50EF2" w:rsidRPr="009C4813" w:rsidRDefault="00B50EF2" w:rsidP="006E0B51">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0EF2" w:rsidRPr="009C4813" w:rsidRDefault="00B50EF2" w:rsidP="006E0B51">
            <w:pPr>
              <w:rPr>
                <w:rFonts w:cstheme="minorHAnsi"/>
              </w:rPr>
            </w:pPr>
            <w:r w:rsidRPr="009C4813">
              <w:rPr>
                <w:rFonts w:cstheme="minorHAnsi"/>
              </w:rPr>
              <w:t>α) [……]</w:t>
            </w:r>
          </w:p>
          <w:p w:rsidR="00B50EF2" w:rsidRPr="009C4813" w:rsidRDefault="00B50EF2" w:rsidP="006E0B51">
            <w:pPr>
              <w:rPr>
                <w:rFonts w:cstheme="minorHAnsi"/>
              </w:rPr>
            </w:pPr>
          </w:p>
          <w:p w:rsidR="00B50EF2" w:rsidRPr="009C4813" w:rsidRDefault="00B50EF2" w:rsidP="006E0B51">
            <w:pPr>
              <w:rPr>
                <w:rFonts w:cstheme="minorHAnsi"/>
              </w:rPr>
            </w:pPr>
          </w:p>
          <w:p w:rsidR="00B50EF2" w:rsidRPr="009C4813" w:rsidRDefault="00B50EF2" w:rsidP="006E0B51">
            <w:pPr>
              <w:rPr>
                <w:rFonts w:cstheme="minorHAnsi"/>
              </w:rPr>
            </w:pPr>
          </w:p>
          <w:p w:rsidR="00B50EF2" w:rsidRPr="009C4813" w:rsidRDefault="00B50EF2" w:rsidP="006E0B51">
            <w:pPr>
              <w:rPr>
                <w:rFonts w:cstheme="minorHAnsi"/>
              </w:rPr>
            </w:pPr>
            <w:r w:rsidRPr="009C4813">
              <w:rPr>
                <w:rFonts w:cstheme="minorHAnsi"/>
              </w:rPr>
              <w:t>β) [……]</w:t>
            </w:r>
          </w:p>
          <w:p w:rsidR="00B50EF2" w:rsidRPr="009C4813" w:rsidRDefault="00B50EF2" w:rsidP="006E0B51">
            <w:pPr>
              <w:rPr>
                <w:rFonts w:cstheme="minorHAnsi"/>
              </w:rPr>
            </w:pPr>
          </w:p>
          <w:p w:rsidR="00B50EF2" w:rsidRPr="009C4813" w:rsidRDefault="00B50EF2" w:rsidP="006E0B51">
            <w:pPr>
              <w:rPr>
                <w:rFonts w:cstheme="minorHAnsi"/>
              </w:rPr>
            </w:pPr>
          </w:p>
          <w:p w:rsidR="00B50EF2" w:rsidRPr="009C4813" w:rsidRDefault="00B50EF2" w:rsidP="006E0B51">
            <w:pPr>
              <w:rPr>
                <w:rFonts w:cstheme="minorHAnsi"/>
              </w:rPr>
            </w:pPr>
            <w:r w:rsidRPr="009C4813">
              <w:rPr>
                <w:rFonts w:cstheme="minorHAnsi"/>
              </w:rPr>
              <w:t>γ) [……]</w:t>
            </w:r>
          </w:p>
        </w:tc>
      </w:tr>
      <w:tr w:rsidR="00B50EF2" w:rsidRPr="009C4813" w:rsidTr="006E0B51">
        <w:trPr>
          <w:jc w:val="center"/>
        </w:trPr>
        <w:tc>
          <w:tcPr>
            <w:tcW w:w="4479" w:type="dxa"/>
            <w:tcBorders>
              <w:top w:val="single" w:sz="4" w:space="0" w:color="000000"/>
              <w:left w:val="single" w:sz="4" w:space="0" w:color="000000"/>
              <w:bottom w:val="single" w:sz="4" w:space="0" w:color="000000"/>
            </w:tcBorders>
            <w:shd w:val="clear" w:color="auto" w:fill="auto"/>
          </w:tcPr>
          <w:p w:rsidR="00B50EF2" w:rsidRPr="009C4813" w:rsidRDefault="00B50EF2" w:rsidP="006E0B51">
            <w:pPr>
              <w:rPr>
                <w:rFonts w:cstheme="minorHAnsi"/>
                <w:b/>
                <w:bCs/>
                <w:i/>
                <w:iCs/>
              </w:rPr>
            </w:pPr>
            <w:r w:rsidRPr="009C4813">
              <w:rPr>
                <w:rFonts w:cstheme="minorHAns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0EF2" w:rsidRPr="009C4813" w:rsidRDefault="00B50EF2" w:rsidP="006E0B51">
            <w:pPr>
              <w:rPr>
                <w:rFonts w:cstheme="minorHAnsi"/>
              </w:rPr>
            </w:pPr>
            <w:r w:rsidRPr="009C4813">
              <w:rPr>
                <w:rFonts w:cstheme="minorHAnsi"/>
                <w:b/>
                <w:bCs/>
                <w:i/>
                <w:iCs/>
              </w:rPr>
              <w:t>Απάντηση:</w:t>
            </w:r>
          </w:p>
        </w:tc>
      </w:tr>
      <w:tr w:rsidR="00B50EF2" w:rsidRPr="009C4813" w:rsidTr="006E0B51">
        <w:trPr>
          <w:jc w:val="center"/>
        </w:trPr>
        <w:tc>
          <w:tcPr>
            <w:tcW w:w="4479" w:type="dxa"/>
            <w:tcBorders>
              <w:top w:val="single" w:sz="4" w:space="0" w:color="000000"/>
              <w:left w:val="single" w:sz="4" w:space="0" w:color="000000"/>
              <w:bottom w:val="single" w:sz="4" w:space="0" w:color="000000"/>
            </w:tcBorders>
            <w:shd w:val="clear" w:color="auto" w:fill="auto"/>
          </w:tcPr>
          <w:p w:rsidR="00B50EF2" w:rsidRPr="009C4813" w:rsidRDefault="00B50EF2" w:rsidP="006E0B51">
            <w:pPr>
              <w:rPr>
                <w:rFonts w:cstheme="minorHAnsi"/>
              </w:rPr>
            </w:pPr>
            <w:r w:rsidRPr="009C4813">
              <w:rPr>
                <w:rFonts w:cstheme="minorHAns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0EF2" w:rsidRPr="009C4813" w:rsidRDefault="00B50EF2" w:rsidP="006E0B51">
            <w:pPr>
              <w:rPr>
                <w:rFonts w:cstheme="minorHAnsi"/>
              </w:rPr>
            </w:pPr>
            <w:r w:rsidRPr="009C4813">
              <w:rPr>
                <w:rFonts w:cstheme="minorHAnsi"/>
              </w:rPr>
              <w:t>[   ]</w:t>
            </w:r>
          </w:p>
        </w:tc>
      </w:tr>
    </w:tbl>
    <w:p w:rsidR="00B50EF2" w:rsidRPr="009C4813" w:rsidRDefault="00B50EF2" w:rsidP="00B50EF2">
      <w:pPr>
        <w:rPr>
          <w:rFonts w:cstheme="minorHAnsi"/>
        </w:rPr>
      </w:pPr>
    </w:p>
    <w:p w:rsidR="00B50EF2" w:rsidRPr="009C4813" w:rsidRDefault="00B50EF2" w:rsidP="00B50EF2">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B50EF2" w:rsidRPr="009C4813" w:rsidRDefault="00B50EF2" w:rsidP="00B50EF2">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B50EF2" w:rsidRPr="009C4813" w:rsidTr="006E0B51">
        <w:trPr>
          <w:jc w:val="center"/>
        </w:trPr>
        <w:tc>
          <w:tcPr>
            <w:tcW w:w="4479" w:type="dxa"/>
            <w:tcBorders>
              <w:top w:val="single" w:sz="4" w:space="0" w:color="000000"/>
              <w:left w:val="single" w:sz="4" w:space="0" w:color="000000"/>
              <w:bottom w:val="single" w:sz="4" w:space="0" w:color="000000"/>
            </w:tcBorders>
            <w:shd w:val="clear" w:color="auto" w:fill="auto"/>
          </w:tcPr>
          <w:p w:rsidR="00B50EF2" w:rsidRPr="009C4813" w:rsidRDefault="00B50EF2" w:rsidP="006E0B51">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0EF2" w:rsidRPr="009C4813" w:rsidRDefault="00B50EF2" w:rsidP="006E0B51">
            <w:pPr>
              <w:rPr>
                <w:rFonts w:cstheme="minorHAnsi"/>
              </w:rPr>
            </w:pPr>
            <w:r w:rsidRPr="009C4813">
              <w:rPr>
                <w:rFonts w:cstheme="minorHAnsi"/>
                <w:b/>
                <w:i/>
              </w:rPr>
              <w:t>Απάντηση:</w:t>
            </w:r>
          </w:p>
        </w:tc>
      </w:tr>
      <w:tr w:rsidR="00B50EF2" w:rsidRPr="009C4813" w:rsidTr="006E0B51">
        <w:trPr>
          <w:jc w:val="center"/>
        </w:trPr>
        <w:tc>
          <w:tcPr>
            <w:tcW w:w="4479" w:type="dxa"/>
            <w:tcBorders>
              <w:top w:val="single" w:sz="4" w:space="0" w:color="000000"/>
              <w:left w:val="single" w:sz="4" w:space="0" w:color="000000"/>
              <w:bottom w:val="single" w:sz="4" w:space="0" w:color="000000"/>
            </w:tcBorders>
            <w:shd w:val="clear" w:color="auto" w:fill="auto"/>
          </w:tcPr>
          <w:p w:rsidR="00B50EF2" w:rsidRPr="009C4813" w:rsidRDefault="00B50EF2" w:rsidP="006E0B51">
            <w:pPr>
              <w:rPr>
                <w:rFonts w:cstheme="minorHAnsi"/>
                <w:color w:val="000000"/>
              </w:rPr>
            </w:pPr>
            <w:r w:rsidRPr="009C4813">
              <w:rPr>
                <w:rFonts w:cstheme="minorHAnsi"/>
              </w:rPr>
              <w:t>Ονοματεπώνυμο</w:t>
            </w:r>
          </w:p>
          <w:p w:rsidR="00B50EF2" w:rsidRPr="009C4813" w:rsidRDefault="00B50EF2" w:rsidP="006E0B51">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0EF2" w:rsidRPr="009C4813" w:rsidRDefault="00B50EF2" w:rsidP="006E0B51">
            <w:pPr>
              <w:rPr>
                <w:rFonts w:cstheme="minorHAnsi"/>
              </w:rPr>
            </w:pPr>
            <w:r w:rsidRPr="009C4813">
              <w:rPr>
                <w:rFonts w:cstheme="minorHAnsi"/>
              </w:rPr>
              <w:t>[……]</w:t>
            </w:r>
          </w:p>
          <w:p w:rsidR="00B50EF2" w:rsidRPr="009C4813" w:rsidRDefault="00B50EF2" w:rsidP="006E0B51">
            <w:pPr>
              <w:rPr>
                <w:rFonts w:cstheme="minorHAnsi"/>
              </w:rPr>
            </w:pPr>
            <w:r w:rsidRPr="009C4813">
              <w:rPr>
                <w:rFonts w:cstheme="minorHAnsi"/>
              </w:rPr>
              <w:t>[……]</w:t>
            </w:r>
          </w:p>
        </w:tc>
      </w:tr>
      <w:tr w:rsidR="00B50EF2" w:rsidRPr="009C4813" w:rsidTr="006E0B51">
        <w:trPr>
          <w:jc w:val="center"/>
        </w:trPr>
        <w:tc>
          <w:tcPr>
            <w:tcW w:w="4479" w:type="dxa"/>
            <w:tcBorders>
              <w:top w:val="single" w:sz="4" w:space="0" w:color="000000"/>
              <w:left w:val="single" w:sz="4" w:space="0" w:color="000000"/>
              <w:bottom w:val="single" w:sz="4" w:space="0" w:color="000000"/>
            </w:tcBorders>
            <w:shd w:val="clear" w:color="auto" w:fill="auto"/>
          </w:tcPr>
          <w:p w:rsidR="00B50EF2" w:rsidRPr="009C4813" w:rsidRDefault="00B50EF2" w:rsidP="006E0B51">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0EF2" w:rsidRPr="009C4813" w:rsidRDefault="00B50EF2" w:rsidP="006E0B51">
            <w:pPr>
              <w:rPr>
                <w:rFonts w:cstheme="minorHAnsi"/>
              </w:rPr>
            </w:pPr>
            <w:r w:rsidRPr="009C4813">
              <w:rPr>
                <w:rFonts w:cstheme="minorHAnsi"/>
              </w:rPr>
              <w:t>[……]</w:t>
            </w:r>
          </w:p>
        </w:tc>
      </w:tr>
      <w:tr w:rsidR="00B50EF2" w:rsidRPr="009C4813" w:rsidTr="006E0B51">
        <w:trPr>
          <w:jc w:val="center"/>
        </w:trPr>
        <w:tc>
          <w:tcPr>
            <w:tcW w:w="4479" w:type="dxa"/>
            <w:tcBorders>
              <w:top w:val="single" w:sz="4" w:space="0" w:color="000000"/>
              <w:left w:val="single" w:sz="4" w:space="0" w:color="000000"/>
              <w:bottom w:val="single" w:sz="4" w:space="0" w:color="000000"/>
            </w:tcBorders>
            <w:shd w:val="clear" w:color="auto" w:fill="auto"/>
          </w:tcPr>
          <w:p w:rsidR="00B50EF2" w:rsidRPr="009C4813" w:rsidRDefault="00B50EF2" w:rsidP="006E0B51">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0EF2" w:rsidRPr="009C4813" w:rsidRDefault="00B50EF2" w:rsidP="006E0B51">
            <w:pPr>
              <w:rPr>
                <w:rFonts w:cstheme="minorHAnsi"/>
              </w:rPr>
            </w:pPr>
            <w:r w:rsidRPr="009C4813">
              <w:rPr>
                <w:rFonts w:cstheme="minorHAnsi"/>
              </w:rPr>
              <w:t>[……]</w:t>
            </w:r>
          </w:p>
        </w:tc>
      </w:tr>
      <w:tr w:rsidR="00B50EF2" w:rsidRPr="009C4813" w:rsidTr="006E0B51">
        <w:trPr>
          <w:jc w:val="center"/>
        </w:trPr>
        <w:tc>
          <w:tcPr>
            <w:tcW w:w="4479" w:type="dxa"/>
            <w:tcBorders>
              <w:top w:val="single" w:sz="4" w:space="0" w:color="000000"/>
              <w:left w:val="single" w:sz="4" w:space="0" w:color="000000"/>
              <w:bottom w:val="single" w:sz="4" w:space="0" w:color="000000"/>
            </w:tcBorders>
            <w:shd w:val="clear" w:color="auto" w:fill="auto"/>
          </w:tcPr>
          <w:p w:rsidR="00B50EF2" w:rsidRPr="009C4813" w:rsidRDefault="00B50EF2" w:rsidP="006E0B51">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0EF2" w:rsidRPr="009C4813" w:rsidRDefault="00B50EF2" w:rsidP="006E0B51">
            <w:pPr>
              <w:rPr>
                <w:rFonts w:cstheme="minorHAnsi"/>
              </w:rPr>
            </w:pPr>
            <w:r w:rsidRPr="009C4813">
              <w:rPr>
                <w:rFonts w:cstheme="minorHAnsi"/>
              </w:rPr>
              <w:t>[……]</w:t>
            </w:r>
          </w:p>
        </w:tc>
      </w:tr>
      <w:tr w:rsidR="00B50EF2" w:rsidRPr="009C4813" w:rsidTr="006E0B51">
        <w:trPr>
          <w:jc w:val="center"/>
        </w:trPr>
        <w:tc>
          <w:tcPr>
            <w:tcW w:w="4479" w:type="dxa"/>
            <w:tcBorders>
              <w:top w:val="single" w:sz="4" w:space="0" w:color="000000"/>
              <w:left w:val="single" w:sz="4" w:space="0" w:color="000000"/>
              <w:bottom w:val="single" w:sz="4" w:space="0" w:color="000000"/>
            </w:tcBorders>
            <w:shd w:val="clear" w:color="auto" w:fill="auto"/>
          </w:tcPr>
          <w:p w:rsidR="00B50EF2" w:rsidRPr="009C4813" w:rsidRDefault="00B50EF2" w:rsidP="006E0B51">
            <w:pPr>
              <w:rPr>
                <w:rFonts w:cstheme="minorHAnsi"/>
              </w:rPr>
            </w:pPr>
            <w:r w:rsidRPr="009C4813">
              <w:rPr>
                <w:rFonts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0EF2" w:rsidRPr="009C4813" w:rsidRDefault="00B50EF2" w:rsidP="006E0B51">
            <w:pPr>
              <w:rPr>
                <w:rFonts w:cstheme="minorHAnsi"/>
              </w:rPr>
            </w:pPr>
            <w:r w:rsidRPr="009C4813">
              <w:rPr>
                <w:rFonts w:cstheme="minorHAnsi"/>
              </w:rPr>
              <w:t>[……]</w:t>
            </w:r>
          </w:p>
        </w:tc>
      </w:tr>
      <w:tr w:rsidR="00B50EF2" w:rsidRPr="009C4813" w:rsidTr="006E0B51">
        <w:trPr>
          <w:jc w:val="center"/>
        </w:trPr>
        <w:tc>
          <w:tcPr>
            <w:tcW w:w="4479" w:type="dxa"/>
            <w:tcBorders>
              <w:top w:val="single" w:sz="4" w:space="0" w:color="000000"/>
              <w:left w:val="single" w:sz="4" w:space="0" w:color="000000"/>
              <w:bottom w:val="single" w:sz="4" w:space="0" w:color="000000"/>
            </w:tcBorders>
            <w:shd w:val="clear" w:color="auto" w:fill="auto"/>
          </w:tcPr>
          <w:p w:rsidR="00B50EF2" w:rsidRPr="009C4813" w:rsidRDefault="00B50EF2" w:rsidP="006E0B51">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0EF2" w:rsidRPr="009C4813" w:rsidRDefault="00B50EF2" w:rsidP="006E0B51">
            <w:pPr>
              <w:rPr>
                <w:rFonts w:cstheme="minorHAnsi"/>
              </w:rPr>
            </w:pPr>
            <w:r w:rsidRPr="009C4813">
              <w:rPr>
                <w:rFonts w:cstheme="minorHAnsi"/>
              </w:rPr>
              <w:t>[……]</w:t>
            </w:r>
          </w:p>
        </w:tc>
      </w:tr>
    </w:tbl>
    <w:p w:rsidR="00B50EF2" w:rsidRPr="009C4813" w:rsidRDefault="00B50EF2" w:rsidP="00B50EF2">
      <w:pPr>
        <w:pStyle w:val="SectionTitle"/>
        <w:ind w:left="850" w:firstLine="0"/>
        <w:rPr>
          <w:rFonts w:asciiTheme="minorHAnsi" w:hAnsiTheme="minorHAnsi" w:cstheme="minorHAnsi"/>
        </w:rPr>
      </w:pPr>
    </w:p>
    <w:p w:rsidR="00B50EF2" w:rsidRPr="009C4813" w:rsidRDefault="00B50EF2" w:rsidP="00B50EF2">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EndnoteReference"/>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B50EF2" w:rsidRPr="009C4813" w:rsidTr="006E0B51">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B50EF2" w:rsidRPr="009C4813" w:rsidRDefault="00B50EF2" w:rsidP="006E0B51">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0EF2" w:rsidRPr="009C4813" w:rsidRDefault="00B50EF2" w:rsidP="006E0B51">
            <w:pPr>
              <w:rPr>
                <w:rFonts w:cstheme="minorHAnsi"/>
              </w:rPr>
            </w:pPr>
            <w:r w:rsidRPr="009C4813">
              <w:rPr>
                <w:rFonts w:cstheme="minorHAnsi"/>
                <w:b/>
                <w:i/>
              </w:rPr>
              <w:t>Απάντηση:</w:t>
            </w:r>
          </w:p>
        </w:tc>
      </w:tr>
      <w:tr w:rsidR="00B50EF2" w:rsidRPr="009C4813" w:rsidTr="006E0B51">
        <w:trPr>
          <w:jc w:val="center"/>
        </w:trPr>
        <w:tc>
          <w:tcPr>
            <w:tcW w:w="4479" w:type="dxa"/>
            <w:tcBorders>
              <w:top w:val="single" w:sz="4" w:space="0" w:color="000000"/>
              <w:left w:val="single" w:sz="4" w:space="0" w:color="000000"/>
              <w:bottom w:val="single" w:sz="4" w:space="0" w:color="000000"/>
            </w:tcBorders>
            <w:shd w:val="clear" w:color="auto" w:fill="auto"/>
          </w:tcPr>
          <w:p w:rsidR="00B50EF2" w:rsidRPr="009C4813" w:rsidRDefault="00B50EF2" w:rsidP="006E0B51">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0EF2" w:rsidRPr="009C4813" w:rsidRDefault="00B50EF2" w:rsidP="006E0B51">
            <w:pPr>
              <w:rPr>
                <w:rFonts w:cstheme="minorHAnsi"/>
              </w:rPr>
            </w:pPr>
            <w:r w:rsidRPr="009C4813">
              <w:rPr>
                <w:rFonts w:cstheme="minorHAnsi"/>
              </w:rPr>
              <w:t>[]Ναι []Όχι</w:t>
            </w:r>
          </w:p>
        </w:tc>
      </w:tr>
    </w:tbl>
    <w:p w:rsidR="00B50EF2" w:rsidRPr="009C4813" w:rsidRDefault="00B50EF2" w:rsidP="00B50EF2">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νομίμους εκπροσώπους αυτών. </w:t>
      </w:r>
    </w:p>
    <w:p w:rsidR="00B50EF2" w:rsidRPr="009C4813" w:rsidRDefault="00B50EF2" w:rsidP="00B50EF2">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50EF2" w:rsidRPr="009C4813" w:rsidRDefault="00B50EF2" w:rsidP="00B50EF2">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B50EF2" w:rsidRPr="009C4813" w:rsidRDefault="00B50EF2" w:rsidP="00B50EF2">
      <w:pPr>
        <w:jc w:val="center"/>
        <w:rPr>
          <w:rFonts w:cstheme="minorHAnsi"/>
        </w:rPr>
      </w:pPr>
    </w:p>
    <w:p w:rsidR="00B50EF2" w:rsidRPr="009C4813" w:rsidRDefault="00B50EF2" w:rsidP="00B50EF2">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B50EF2" w:rsidRPr="009C4813" w:rsidRDefault="00B50EF2" w:rsidP="00B50EF2">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B50EF2" w:rsidRPr="009C4813" w:rsidTr="006E0B51">
        <w:trPr>
          <w:jc w:val="center"/>
        </w:trPr>
        <w:tc>
          <w:tcPr>
            <w:tcW w:w="4479" w:type="dxa"/>
            <w:tcBorders>
              <w:top w:val="single" w:sz="4" w:space="0" w:color="000000"/>
              <w:left w:val="single" w:sz="4" w:space="0" w:color="000000"/>
              <w:bottom w:val="single" w:sz="4" w:space="0" w:color="000000"/>
            </w:tcBorders>
            <w:shd w:val="clear" w:color="auto" w:fill="auto"/>
          </w:tcPr>
          <w:p w:rsidR="00B50EF2" w:rsidRPr="009C4813" w:rsidRDefault="00B50EF2" w:rsidP="006E0B51">
            <w:pPr>
              <w:rPr>
                <w:rFonts w:cstheme="minorHAnsi"/>
                <w:b/>
                <w:i/>
              </w:rPr>
            </w:pPr>
            <w:r w:rsidRPr="009C4813">
              <w:rPr>
                <w:rFonts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0EF2" w:rsidRPr="009C4813" w:rsidRDefault="00B50EF2" w:rsidP="006E0B51">
            <w:pPr>
              <w:rPr>
                <w:rFonts w:cstheme="minorHAnsi"/>
              </w:rPr>
            </w:pPr>
            <w:r w:rsidRPr="009C4813">
              <w:rPr>
                <w:rFonts w:cstheme="minorHAnsi"/>
                <w:b/>
                <w:i/>
              </w:rPr>
              <w:t>Απάντηση:</w:t>
            </w:r>
          </w:p>
        </w:tc>
      </w:tr>
      <w:tr w:rsidR="00B50EF2" w:rsidRPr="009C4813" w:rsidTr="006E0B51">
        <w:trPr>
          <w:jc w:val="center"/>
        </w:trPr>
        <w:tc>
          <w:tcPr>
            <w:tcW w:w="4479" w:type="dxa"/>
            <w:tcBorders>
              <w:top w:val="single" w:sz="4" w:space="0" w:color="000000"/>
              <w:left w:val="single" w:sz="4" w:space="0" w:color="000000"/>
              <w:bottom w:val="single" w:sz="4" w:space="0" w:color="000000"/>
            </w:tcBorders>
            <w:shd w:val="clear" w:color="auto" w:fill="auto"/>
          </w:tcPr>
          <w:p w:rsidR="00B50EF2" w:rsidRPr="009C4813" w:rsidRDefault="00B50EF2" w:rsidP="006E0B51">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0EF2" w:rsidRPr="009C4813" w:rsidRDefault="00B50EF2" w:rsidP="006E0B51">
            <w:pPr>
              <w:rPr>
                <w:rFonts w:cstheme="minorHAnsi"/>
              </w:rPr>
            </w:pPr>
            <w:r w:rsidRPr="009C4813">
              <w:rPr>
                <w:rFonts w:cstheme="minorHAnsi"/>
              </w:rPr>
              <w:t>[]Ναι []Όχι</w:t>
            </w:r>
          </w:p>
          <w:p w:rsidR="00B50EF2" w:rsidRPr="009C4813" w:rsidRDefault="00B50EF2" w:rsidP="006E0B51">
            <w:pPr>
              <w:rPr>
                <w:rFonts w:cstheme="minorHAnsi"/>
              </w:rPr>
            </w:pPr>
          </w:p>
          <w:p w:rsidR="00B50EF2" w:rsidRPr="009C4813" w:rsidRDefault="00B50EF2" w:rsidP="006E0B51">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B50EF2" w:rsidRPr="009C4813" w:rsidRDefault="00B50EF2" w:rsidP="006E0B51">
            <w:pPr>
              <w:rPr>
                <w:rFonts w:cstheme="minorHAnsi"/>
              </w:rPr>
            </w:pPr>
            <w:r w:rsidRPr="009C4813">
              <w:rPr>
                <w:rFonts w:cstheme="minorHAnsi"/>
              </w:rPr>
              <w:t>[…]</w:t>
            </w:r>
          </w:p>
        </w:tc>
      </w:tr>
    </w:tbl>
    <w:p w:rsidR="00B50EF2" w:rsidRPr="009C4813" w:rsidRDefault="00B50EF2" w:rsidP="00B50EF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50EF2" w:rsidRPr="009C4813" w:rsidRDefault="00B50EF2" w:rsidP="00B50EF2">
      <w:pPr>
        <w:pageBreakBefore/>
        <w:jc w:val="center"/>
        <w:rPr>
          <w:rFonts w:cstheme="minorHAnsi"/>
          <w:b/>
          <w:bCs/>
          <w:color w:val="000000"/>
        </w:rPr>
      </w:pPr>
      <w:r w:rsidRPr="009C4813">
        <w:rPr>
          <w:rFonts w:cstheme="minorHAnsi"/>
          <w:b/>
          <w:bCs/>
          <w:u w:val="single"/>
        </w:rPr>
        <w:lastRenderedPageBreak/>
        <w:t>Μέρος III: Λόγοι αποκλεισμού</w:t>
      </w:r>
    </w:p>
    <w:p w:rsidR="00B50EF2" w:rsidRPr="009C4813" w:rsidRDefault="00B50EF2" w:rsidP="00B50EF2">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EndnoteReference"/>
          <w:rFonts w:cstheme="minorHAnsi"/>
          <w:color w:val="000000"/>
        </w:rPr>
        <w:endnoteReference w:id="6"/>
      </w:r>
    </w:p>
    <w:p w:rsidR="00B50EF2" w:rsidRPr="009C4813" w:rsidRDefault="00B50EF2" w:rsidP="00B50EF2">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B50EF2" w:rsidRPr="009C4813" w:rsidRDefault="00B50EF2" w:rsidP="00B50EF2">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
          <w:rFonts w:cstheme="minorHAnsi"/>
          <w:color w:val="000000"/>
        </w:rPr>
        <w:endnoteReference w:id="7"/>
      </w:r>
      <w:r w:rsidRPr="009C4813">
        <w:rPr>
          <w:rFonts w:cstheme="minorHAnsi"/>
          <w:color w:val="000000"/>
        </w:rPr>
        <w:t>·</w:t>
      </w:r>
    </w:p>
    <w:p w:rsidR="00B50EF2" w:rsidRPr="009C4813" w:rsidRDefault="00B50EF2" w:rsidP="00B50EF2">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EndnoteReference"/>
          <w:rFonts w:cstheme="minorHAnsi"/>
          <w:color w:val="000000"/>
        </w:rPr>
        <w:endnoteReference w:id="8"/>
      </w:r>
      <w:r w:rsidRPr="009C4813">
        <w:rPr>
          <w:rFonts w:cstheme="minorHAnsi"/>
          <w:color w:val="000000"/>
          <w:vertAlign w:val="superscript"/>
        </w:rPr>
        <w:t>,</w:t>
      </w:r>
      <w:r w:rsidRPr="009C4813">
        <w:rPr>
          <w:rStyle w:val="a"/>
          <w:rFonts w:cstheme="minorHAnsi"/>
          <w:color w:val="000000"/>
        </w:rPr>
        <w:endnoteReference w:id="9"/>
      </w:r>
      <w:r w:rsidRPr="009C4813">
        <w:rPr>
          <w:rFonts w:cstheme="minorHAnsi"/>
          <w:color w:val="000000"/>
        </w:rPr>
        <w:t>·</w:t>
      </w:r>
    </w:p>
    <w:p w:rsidR="00B50EF2" w:rsidRPr="009C4813" w:rsidRDefault="00B50EF2" w:rsidP="00B50EF2">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
          <w:rFonts w:cstheme="minorHAnsi"/>
          <w:color w:val="000000"/>
        </w:rPr>
        <w:endnoteReference w:id="10"/>
      </w:r>
      <w:r w:rsidRPr="009C4813">
        <w:rPr>
          <w:rFonts w:cstheme="minorHAnsi"/>
          <w:color w:val="000000"/>
        </w:rPr>
        <w:t>·</w:t>
      </w:r>
    </w:p>
    <w:p w:rsidR="00B50EF2" w:rsidRPr="009C4813" w:rsidRDefault="00B50EF2" w:rsidP="00B50EF2">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
          <w:rFonts w:cstheme="minorHAnsi"/>
          <w:color w:val="000000"/>
        </w:rPr>
        <w:endnoteReference w:id="11"/>
      </w:r>
      <w:r w:rsidRPr="009C4813">
        <w:rPr>
          <w:rStyle w:val="a"/>
          <w:rFonts w:cstheme="minorHAnsi"/>
          <w:color w:val="000000"/>
        </w:rPr>
        <w:t>·</w:t>
      </w:r>
    </w:p>
    <w:p w:rsidR="00B50EF2" w:rsidRPr="009C4813" w:rsidRDefault="00B50EF2" w:rsidP="00B50EF2">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
          <w:rFonts w:cstheme="minorHAnsi"/>
          <w:color w:val="000000"/>
        </w:rPr>
        <w:endnoteReference w:id="12"/>
      </w:r>
      <w:r w:rsidRPr="009C4813">
        <w:rPr>
          <w:rFonts w:cstheme="minorHAnsi"/>
          <w:color w:val="000000"/>
        </w:rPr>
        <w:t>·</w:t>
      </w:r>
    </w:p>
    <w:p w:rsidR="00B50EF2" w:rsidRPr="009C4813" w:rsidRDefault="00B50EF2" w:rsidP="00B50EF2">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
          <w:rFonts w:cstheme="minorHAnsi"/>
          <w:b/>
          <w:color w:val="000000"/>
        </w:rPr>
        <w:t>παιδική εργασία και άλλες μορφές εμπορίας ανθρώπων</w:t>
      </w:r>
      <w:r w:rsidRPr="009C4813">
        <w:rPr>
          <w:rStyle w:val="a"/>
          <w:rFonts w:cstheme="minorHAnsi"/>
          <w:color w:val="000000"/>
        </w:rPr>
        <w:endnoteReference w:id="13"/>
      </w:r>
      <w:r w:rsidRPr="009C4813">
        <w:rPr>
          <w:rStyle w:val="a"/>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B50EF2" w:rsidRPr="009C4813" w:rsidTr="006E0B51">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B50EF2" w:rsidRPr="009C4813" w:rsidRDefault="00B50EF2" w:rsidP="006E0B51">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0EF2" w:rsidRPr="009C4813" w:rsidRDefault="00B50EF2" w:rsidP="006E0B51">
            <w:pPr>
              <w:snapToGrid w:val="0"/>
              <w:rPr>
                <w:rFonts w:cstheme="minorHAnsi"/>
              </w:rPr>
            </w:pPr>
            <w:r w:rsidRPr="009C4813">
              <w:rPr>
                <w:rFonts w:cstheme="minorHAnsi"/>
                <w:b/>
                <w:bCs/>
                <w:i/>
                <w:iCs/>
              </w:rPr>
              <w:t>Απάντηση:</w:t>
            </w:r>
          </w:p>
        </w:tc>
      </w:tr>
      <w:tr w:rsidR="00B50EF2" w:rsidRPr="009C4813" w:rsidTr="006E0B51">
        <w:trPr>
          <w:jc w:val="center"/>
        </w:trPr>
        <w:tc>
          <w:tcPr>
            <w:tcW w:w="4479" w:type="dxa"/>
            <w:tcBorders>
              <w:left w:val="single" w:sz="4" w:space="0" w:color="000000"/>
              <w:bottom w:val="single" w:sz="4" w:space="0" w:color="000000"/>
            </w:tcBorders>
            <w:shd w:val="clear" w:color="auto" w:fill="auto"/>
          </w:tcPr>
          <w:p w:rsidR="00B50EF2" w:rsidRPr="009C4813" w:rsidRDefault="00B50EF2" w:rsidP="006E0B51">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EndnoteReference"/>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B50EF2" w:rsidRPr="009C4813" w:rsidRDefault="00B50EF2" w:rsidP="006E0B51">
            <w:pPr>
              <w:rPr>
                <w:rFonts w:cstheme="minorHAnsi"/>
                <w:i/>
              </w:rPr>
            </w:pPr>
            <w:r w:rsidRPr="009C4813">
              <w:rPr>
                <w:rFonts w:cstheme="minorHAnsi"/>
              </w:rPr>
              <w:t>[] Ναι [] Όχι</w:t>
            </w:r>
          </w:p>
          <w:p w:rsidR="00B50EF2" w:rsidRPr="009C4813" w:rsidRDefault="00B50EF2" w:rsidP="006E0B51">
            <w:pPr>
              <w:rPr>
                <w:rFonts w:cstheme="minorHAnsi"/>
                <w:i/>
              </w:rPr>
            </w:pPr>
          </w:p>
          <w:p w:rsidR="00B50EF2" w:rsidRPr="009C4813" w:rsidRDefault="00B50EF2" w:rsidP="006E0B51">
            <w:pPr>
              <w:rPr>
                <w:rFonts w:cstheme="minorHAnsi"/>
                <w:i/>
              </w:rPr>
            </w:pPr>
          </w:p>
          <w:p w:rsidR="00B50EF2" w:rsidRPr="009C4813" w:rsidRDefault="00B50EF2" w:rsidP="006E0B51">
            <w:pPr>
              <w:rPr>
                <w:rFonts w:cstheme="minorHAnsi"/>
                <w:i/>
              </w:rPr>
            </w:pPr>
          </w:p>
          <w:p w:rsidR="00B50EF2" w:rsidRPr="009C4813" w:rsidRDefault="00B50EF2" w:rsidP="006E0B51">
            <w:pPr>
              <w:rPr>
                <w:rFonts w:cstheme="minorHAnsi"/>
                <w:i/>
              </w:rPr>
            </w:pPr>
          </w:p>
          <w:p w:rsidR="00B50EF2" w:rsidRPr="009C4813" w:rsidRDefault="00B50EF2" w:rsidP="006E0B51">
            <w:pPr>
              <w:rPr>
                <w:rFonts w:cstheme="minorHAnsi"/>
                <w:i/>
              </w:rPr>
            </w:pPr>
          </w:p>
          <w:p w:rsidR="00B50EF2" w:rsidRPr="009C4813" w:rsidRDefault="00B50EF2" w:rsidP="006E0B51">
            <w:pPr>
              <w:rPr>
                <w:rFonts w:cstheme="minorHAnsi"/>
                <w:i/>
              </w:rPr>
            </w:pPr>
          </w:p>
          <w:p w:rsidR="00B50EF2" w:rsidRPr="009C4813" w:rsidRDefault="00B50EF2" w:rsidP="006E0B51">
            <w:pPr>
              <w:rPr>
                <w:rFonts w:cstheme="minorHAnsi"/>
                <w:i/>
              </w:rPr>
            </w:pPr>
          </w:p>
          <w:p w:rsidR="00B50EF2" w:rsidRPr="009C4813" w:rsidRDefault="00B50EF2" w:rsidP="006E0B51">
            <w:pPr>
              <w:rPr>
                <w:rFonts w:cstheme="minorHAnsi"/>
                <w:i/>
              </w:rPr>
            </w:pPr>
          </w:p>
          <w:p w:rsidR="00B50EF2" w:rsidRPr="009C4813" w:rsidRDefault="00B50EF2" w:rsidP="006E0B51">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50EF2" w:rsidRPr="009C4813" w:rsidRDefault="00B50EF2" w:rsidP="006E0B51">
            <w:pPr>
              <w:rPr>
                <w:rFonts w:cstheme="minorHAnsi"/>
              </w:rPr>
            </w:pPr>
            <w:r w:rsidRPr="009C4813">
              <w:rPr>
                <w:rFonts w:cstheme="minorHAnsi"/>
                <w:i/>
              </w:rPr>
              <w:t>[……][……][……][……]</w:t>
            </w:r>
            <w:r w:rsidRPr="009C4813">
              <w:rPr>
                <w:rStyle w:val="a"/>
                <w:rFonts w:cstheme="minorHAnsi"/>
              </w:rPr>
              <w:endnoteReference w:id="15"/>
            </w:r>
          </w:p>
        </w:tc>
      </w:tr>
      <w:tr w:rsidR="00B50EF2" w:rsidRPr="009C4813" w:rsidTr="006E0B51">
        <w:trPr>
          <w:jc w:val="center"/>
        </w:trPr>
        <w:tc>
          <w:tcPr>
            <w:tcW w:w="4479" w:type="dxa"/>
            <w:tcBorders>
              <w:top w:val="single" w:sz="4" w:space="0" w:color="000000"/>
              <w:left w:val="single" w:sz="4" w:space="0" w:color="000000"/>
              <w:bottom w:val="single" w:sz="4" w:space="0" w:color="000000"/>
            </w:tcBorders>
            <w:shd w:val="clear" w:color="auto" w:fill="auto"/>
          </w:tcPr>
          <w:p w:rsidR="00B50EF2" w:rsidRPr="009C4813" w:rsidRDefault="00B50EF2" w:rsidP="006E0B51">
            <w:pPr>
              <w:rPr>
                <w:rFonts w:cstheme="minorHAnsi"/>
              </w:rPr>
            </w:pPr>
            <w:r w:rsidRPr="009C4813">
              <w:rPr>
                <w:rFonts w:cstheme="minorHAnsi"/>
                <w:b/>
              </w:rPr>
              <w:t>Εάν ναι</w:t>
            </w:r>
            <w:r w:rsidRPr="009C4813">
              <w:rPr>
                <w:rFonts w:cstheme="minorHAnsi"/>
              </w:rPr>
              <w:t>, αναφέρετε</w:t>
            </w:r>
            <w:r w:rsidRPr="009C4813">
              <w:rPr>
                <w:rStyle w:val="a"/>
                <w:rFonts w:cstheme="minorHAnsi"/>
              </w:rPr>
              <w:endnoteReference w:id="16"/>
            </w:r>
            <w:r w:rsidRPr="009C4813">
              <w:rPr>
                <w:rFonts w:cstheme="minorHAnsi"/>
              </w:rPr>
              <w:t>:</w:t>
            </w:r>
          </w:p>
          <w:p w:rsidR="00B50EF2" w:rsidRPr="009C4813" w:rsidRDefault="00B50EF2" w:rsidP="006E0B51">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B50EF2" w:rsidRDefault="00B50EF2" w:rsidP="006E0B51">
            <w:pPr>
              <w:jc w:val="left"/>
              <w:rPr>
                <w:rFonts w:cstheme="minorHAnsi"/>
              </w:rPr>
            </w:pPr>
            <w:r w:rsidRPr="009C4813">
              <w:rPr>
                <w:rFonts w:cstheme="minorHAnsi"/>
              </w:rPr>
              <w:t>β) Προσδιορίστε ποιος έχει καταδικαστεί [ ]·</w:t>
            </w:r>
          </w:p>
          <w:p w:rsidR="00B50EF2" w:rsidRDefault="00B50EF2" w:rsidP="006E0B51">
            <w:pPr>
              <w:jc w:val="left"/>
              <w:rPr>
                <w:rFonts w:cstheme="minorHAnsi"/>
              </w:rPr>
            </w:pPr>
          </w:p>
          <w:p w:rsidR="00B50EF2" w:rsidRPr="009C4813" w:rsidRDefault="00B50EF2" w:rsidP="006E0B51">
            <w:pPr>
              <w:jc w:val="left"/>
              <w:rPr>
                <w:rFonts w:cstheme="minorHAnsi"/>
              </w:rPr>
            </w:pPr>
          </w:p>
          <w:p w:rsidR="00B50EF2" w:rsidRPr="009C4813" w:rsidRDefault="00B50EF2" w:rsidP="006E0B51">
            <w:pPr>
              <w:rPr>
                <w:rFonts w:cstheme="minorHAnsi"/>
              </w:rPr>
            </w:pPr>
            <w:r w:rsidRPr="009C4813">
              <w:rPr>
                <w:rFonts w:cstheme="minorHAnsi"/>
                <w:b/>
              </w:rPr>
              <w:lastRenderedPageBreak/>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0EF2" w:rsidRPr="009C4813" w:rsidRDefault="00B50EF2" w:rsidP="006E0B51">
            <w:pPr>
              <w:snapToGrid w:val="0"/>
              <w:jc w:val="left"/>
              <w:rPr>
                <w:rFonts w:cstheme="minorHAnsi"/>
              </w:rPr>
            </w:pPr>
          </w:p>
          <w:p w:rsidR="00B50EF2" w:rsidRPr="009C4813" w:rsidRDefault="00B50EF2" w:rsidP="006E0B51">
            <w:pPr>
              <w:jc w:val="left"/>
              <w:rPr>
                <w:rFonts w:cstheme="minorHAnsi"/>
              </w:rPr>
            </w:pPr>
            <w:r w:rsidRPr="009C4813">
              <w:rPr>
                <w:rFonts w:cstheme="minorHAnsi"/>
              </w:rPr>
              <w:t xml:space="preserve">α) Ημερομηνία:[   ], </w:t>
            </w:r>
          </w:p>
          <w:p w:rsidR="00B50EF2" w:rsidRPr="009C4813" w:rsidRDefault="00B50EF2" w:rsidP="006E0B51">
            <w:pPr>
              <w:jc w:val="left"/>
              <w:rPr>
                <w:rFonts w:cstheme="minorHAnsi"/>
              </w:rPr>
            </w:pPr>
            <w:r w:rsidRPr="009C4813">
              <w:rPr>
                <w:rFonts w:cstheme="minorHAnsi"/>
              </w:rPr>
              <w:t xml:space="preserve">σημείο-(-α): [   ], </w:t>
            </w:r>
          </w:p>
          <w:p w:rsidR="00B50EF2" w:rsidRPr="009C4813" w:rsidRDefault="00B50EF2" w:rsidP="006E0B51">
            <w:pPr>
              <w:jc w:val="left"/>
              <w:rPr>
                <w:rFonts w:cstheme="minorHAnsi"/>
              </w:rPr>
            </w:pPr>
            <w:r w:rsidRPr="009C4813">
              <w:rPr>
                <w:rFonts w:cstheme="minorHAnsi"/>
              </w:rPr>
              <w:t>λόγος(-οι):[   ]</w:t>
            </w:r>
          </w:p>
          <w:p w:rsidR="00B50EF2" w:rsidRPr="009C4813" w:rsidRDefault="00B50EF2" w:rsidP="006E0B51">
            <w:pPr>
              <w:jc w:val="left"/>
              <w:rPr>
                <w:rFonts w:cstheme="minorHAnsi"/>
              </w:rPr>
            </w:pPr>
            <w:r w:rsidRPr="009C4813">
              <w:rPr>
                <w:rFonts w:cstheme="minorHAnsi"/>
              </w:rPr>
              <w:t>β) [……]</w:t>
            </w:r>
          </w:p>
          <w:p w:rsidR="00B50EF2" w:rsidRDefault="00B50EF2" w:rsidP="006E0B51">
            <w:pPr>
              <w:jc w:val="left"/>
              <w:rPr>
                <w:rFonts w:cstheme="minorHAnsi"/>
              </w:rPr>
            </w:pPr>
          </w:p>
          <w:p w:rsidR="00B50EF2" w:rsidRPr="009C4813" w:rsidRDefault="00B50EF2" w:rsidP="006E0B51">
            <w:pPr>
              <w:jc w:val="left"/>
              <w:rPr>
                <w:rFonts w:cstheme="minorHAnsi"/>
                <w:i/>
              </w:rPr>
            </w:pPr>
            <w:r w:rsidRPr="009C4813">
              <w:rPr>
                <w:rFonts w:cstheme="minorHAnsi"/>
              </w:rPr>
              <w:t>γ) Διάρκεια της περιόδου αποκλεισμού [……] και σχετικό(-ά) σημείο(-α) [   ]</w:t>
            </w:r>
          </w:p>
          <w:p w:rsidR="00B50EF2" w:rsidRPr="009C4813" w:rsidRDefault="00B50EF2" w:rsidP="006E0B51">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50EF2" w:rsidRPr="009C4813" w:rsidRDefault="00B50EF2" w:rsidP="006E0B51">
            <w:pPr>
              <w:rPr>
                <w:rFonts w:cstheme="minorHAnsi"/>
              </w:rPr>
            </w:pPr>
            <w:r w:rsidRPr="009C4813">
              <w:rPr>
                <w:rFonts w:cstheme="minorHAnsi"/>
                <w:i/>
              </w:rPr>
              <w:t>[……][……][……][……]</w:t>
            </w:r>
            <w:r w:rsidRPr="009C4813">
              <w:rPr>
                <w:rStyle w:val="a"/>
                <w:rFonts w:cstheme="minorHAnsi"/>
              </w:rPr>
              <w:endnoteReference w:id="17"/>
            </w:r>
          </w:p>
        </w:tc>
      </w:tr>
      <w:tr w:rsidR="00B50EF2" w:rsidRPr="009C4813" w:rsidTr="006E0B51">
        <w:trPr>
          <w:jc w:val="center"/>
        </w:trPr>
        <w:tc>
          <w:tcPr>
            <w:tcW w:w="4479" w:type="dxa"/>
            <w:tcBorders>
              <w:top w:val="single" w:sz="4" w:space="0" w:color="000000"/>
              <w:left w:val="single" w:sz="4" w:space="0" w:color="000000"/>
              <w:bottom w:val="single" w:sz="4" w:space="0" w:color="000000"/>
            </w:tcBorders>
            <w:shd w:val="clear" w:color="auto" w:fill="auto"/>
          </w:tcPr>
          <w:p w:rsidR="00B50EF2" w:rsidRPr="009C4813" w:rsidRDefault="00B50EF2" w:rsidP="006E0B51">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0EF2" w:rsidRPr="009C4813" w:rsidRDefault="00B50EF2" w:rsidP="006E0B51">
            <w:pPr>
              <w:rPr>
                <w:rFonts w:cstheme="minorHAnsi"/>
              </w:rPr>
            </w:pPr>
            <w:r w:rsidRPr="009C4813">
              <w:rPr>
                <w:rFonts w:cstheme="minorHAnsi"/>
              </w:rPr>
              <w:t xml:space="preserve">[] Ναι [] Όχι </w:t>
            </w:r>
          </w:p>
        </w:tc>
      </w:tr>
      <w:tr w:rsidR="00B50EF2" w:rsidRPr="009C4813" w:rsidTr="006E0B51">
        <w:trPr>
          <w:jc w:val="center"/>
        </w:trPr>
        <w:tc>
          <w:tcPr>
            <w:tcW w:w="4479" w:type="dxa"/>
            <w:tcBorders>
              <w:top w:val="single" w:sz="4" w:space="0" w:color="000000"/>
              <w:left w:val="single" w:sz="4" w:space="0" w:color="000000"/>
              <w:bottom w:val="single" w:sz="4" w:space="0" w:color="000000"/>
            </w:tcBorders>
            <w:shd w:val="clear" w:color="auto" w:fill="auto"/>
          </w:tcPr>
          <w:p w:rsidR="00B50EF2" w:rsidRPr="009C4813" w:rsidRDefault="00B50EF2" w:rsidP="006E0B51">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0EF2" w:rsidRPr="009C4813" w:rsidRDefault="00B50EF2" w:rsidP="006E0B51">
            <w:pPr>
              <w:rPr>
                <w:rFonts w:cstheme="minorHAnsi"/>
              </w:rPr>
            </w:pPr>
            <w:r w:rsidRPr="009C4813">
              <w:rPr>
                <w:rFonts w:cstheme="minorHAnsi"/>
              </w:rPr>
              <w:t>[……]</w:t>
            </w:r>
          </w:p>
        </w:tc>
      </w:tr>
    </w:tbl>
    <w:p w:rsidR="00B50EF2" w:rsidRPr="009C4813" w:rsidRDefault="00B50EF2" w:rsidP="00B50EF2">
      <w:pPr>
        <w:pStyle w:val="SectionTitle"/>
        <w:rPr>
          <w:rFonts w:asciiTheme="minorHAnsi" w:hAnsiTheme="minorHAnsi" w:cstheme="minorHAnsi"/>
        </w:rPr>
      </w:pPr>
    </w:p>
    <w:p w:rsidR="00B50EF2" w:rsidRPr="009C4813" w:rsidRDefault="00B50EF2" w:rsidP="00B50EF2">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B50EF2" w:rsidRPr="009C4813" w:rsidTr="006E0B51">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B50EF2" w:rsidRPr="009C4813" w:rsidRDefault="00B50EF2" w:rsidP="006E0B51">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B50EF2" w:rsidRPr="009C4813" w:rsidRDefault="00B50EF2" w:rsidP="006E0B51">
            <w:pPr>
              <w:rPr>
                <w:rFonts w:cstheme="minorHAnsi"/>
              </w:rPr>
            </w:pPr>
            <w:r w:rsidRPr="009C4813">
              <w:rPr>
                <w:rFonts w:cstheme="minorHAnsi"/>
                <w:b/>
                <w:i/>
              </w:rPr>
              <w:t>Απάντηση:</w:t>
            </w:r>
          </w:p>
        </w:tc>
      </w:tr>
      <w:tr w:rsidR="00B50EF2" w:rsidRPr="009C4813" w:rsidTr="006E0B5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B50EF2" w:rsidRPr="009C4813" w:rsidRDefault="00B50EF2" w:rsidP="006E0B51">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EndnoteReference"/>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B50EF2" w:rsidRPr="009C4813" w:rsidRDefault="00B50EF2" w:rsidP="006E0B51">
            <w:pPr>
              <w:rPr>
                <w:rFonts w:cstheme="minorHAnsi"/>
              </w:rPr>
            </w:pPr>
            <w:r w:rsidRPr="009C4813">
              <w:rPr>
                <w:rFonts w:cstheme="minorHAnsi"/>
              </w:rPr>
              <w:t xml:space="preserve">[] Ναι [] Όχι </w:t>
            </w:r>
          </w:p>
        </w:tc>
      </w:tr>
      <w:tr w:rsidR="00B50EF2" w:rsidRPr="009C4813" w:rsidTr="006E0B51">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B50EF2" w:rsidRPr="009C4813" w:rsidRDefault="00B50EF2" w:rsidP="006E0B51">
            <w:pPr>
              <w:snapToGrid w:val="0"/>
              <w:rPr>
                <w:rFonts w:cstheme="minorHAnsi"/>
              </w:rPr>
            </w:pPr>
          </w:p>
          <w:p w:rsidR="00B50EF2" w:rsidRPr="009C4813" w:rsidRDefault="00B50EF2" w:rsidP="006E0B51">
            <w:pPr>
              <w:snapToGrid w:val="0"/>
              <w:rPr>
                <w:rFonts w:cstheme="minorHAnsi"/>
              </w:rPr>
            </w:pPr>
          </w:p>
          <w:p w:rsidR="00B50EF2" w:rsidRPr="009C4813" w:rsidRDefault="00B50EF2" w:rsidP="006E0B51">
            <w:pPr>
              <w:snapToGrid w:val="0"/>
              <w:rPr>
                <w:rFonts w:cstheme="minorHAnsi"/>
              </w:rPr>
            </w:pPr>
            <w:r w:rsidRPr="009C4813">
              <w:rPr>
                <w:rFonts w:cstheme="minorHAnsi"/>
              </w:rPr>
              <w:t xml:space="preserve">Εάν όχι αναφέρετε: </w:t>
            </w:r>
          </w:p>
          <w:p w:rsidR="00B50EF2" w:rsidRPr="009C4813" w:rsidRDefault="00B50EF2" w:rsidP="006E0B51">
            <w:pPr>
              <w:snapToGrid w:val="0"/>
              <w:rPr>
                <w:rFonts w:cstheme="minorHAnsi"/>
              </w:rPr>
            </w:pPr>
            <w:r w:rsidRPr="009C4813">
              <w:rPr>
                <w:rFonts w:cstheme="minorHAnsi"/>
              </w:rPr>
              <w:t>α) Χώρα ή κράτος μέλος για το οποίο πρόκειται:</w:t>
            </w:r>
          </w:p>
          <w:p w:rsidR="00B50EF2" w:rsidRPr="009C4813" w:rsidRDefault="00B50EF2" w:rsidP="006E0B51">
            <w:pPr>
              <w:snapToGrid w:val="0"/>
              <w:rPr>
                <w:rFonts w:cstheme="minorHAnsi"/>
              </w:rPr>
            </w:pPr>
            <w:r w:rsidRPr="009C4813">
              <w:rPr>
                <w:rFonts w:cstheme="minorHAnsi"/>
              </w:rPr>
              <w:t>β) Ποιο είναι το σχετικό ποσό;</w:t>
            </w:r>
          </w:p>
          <w:p w:rsidR="00B50EF2" w:rsidRPr="009C4813" w:rsidRDefault="00B50EF2" w:rsidP="006E0B51">
            <w:pPr>
              <w:snapToGrid w:val="0"/>
              <w:rPr>
                <w:rFonts w:cstheme="minorHAnsi"/>
              </w:rPr>
            </w:pPr>
            <w:r w:rsidRPr="009C4813">
              <w:rPr>
                <w:rFonts w:cstheme="minorHAnsi"/>
              </w:rPr>
              <w:t>γ)Πως διαπιστώθηκε η αθέτηση των υποχρεώσεων;</w:t>
            </w:r>
          </w:p>
          <w:p w:rsidR="00B50EF2" w:rsidRPr="009C4813" w:rsidRDefault="00B50EF2" w:rsidP="006E0B51">
            <w:pPr>
              <w:snapToGrid w:val="0"/>
              <w:rPr>
                <w:rFonts w:cstheme="minorHAnsi"/>
                <w:b/>
              </w:rPr>
            </w:pPr>
            <w:r w:rsidRPr="009C4813">
              <w:rPr>
                <w:rFonts w:cstheme="minorHAnsi"/>
              </w:rPr>
              <w:t>1) Μέσω δικαστικής ή διοικητικής απόφασης;</w:t>
            </w:r>
          </w:p>
          <w:p w:rsidR="00B50EF2" w:rsidRPr="009C4813" w:rsidRDefault="00B50EF2" w:rsidP="006E0B51">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B50EF2" w:rsidRPr="009C4813" w:rsidRDefault="00B50EF2" w:rsidP="006E0B51">
            <w:pPr>
              <w:snapToGrid w:val="0"/>
              <w:rPr>
                <w:rFonts w:cstheme="minorHAnsi"/>
              </w:rPr>
            </w:pPr>
            <w:r w:rsidRPr="009C4813">
              <w:rPr>
                <w:rFonts w:cstheme="minorHAnsi"/>
              </w:rPr>
              <w:t>- Αναφέρατε την ημερομηνία καταδίκης ή έκδοσης απόφασης</w:t>
            </w:r>
          </w:p>
          <w:p w:rsidR="00B50EF2" w:rsidRPr="009C4813" w:rsidRDefault="00B50EF2" w:rsidP="006E0B51">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B50EF2" w:rsidRPr="009C4813" w:rsidRDefault="00B50EF2" w:rsidP="006E0B51">
            <w:pPr>
              <w:snapToGrid w:val="0"/>
              <w:jc w:val="left"/>
              <w:rPr>
                <w:rFonts w:cstheme="minorHAnsi"/>
              </w:rPr>
            </w:pPr>
            <w:r w:rsidRPr="009C4813">
              <w:rPr>
                <w:rFonts w:cstheme="minorHAnsi"/>
              </w:rPr>
              <w:t>2) Με άλλα μέσα; Διευκρινήστε:</w:t>
            </w:r>
          </w:p>
          <w:p w:rsidR="00B50EF2" w:rsidRPr="009C4813" w:rsidRDefault="00B50EF2" w:rsidP="006E0B51">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EndnoteReference"/>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B50EF2" w:rsidTr="006E0B51">
              <w:tc>
                <w:tcPr>
                  <w:tcW w:w="2036" w:type="dxa"/>
                  <w:shd w:val="clear" w:color="auto" w:fill="auto"/>
                </w:tcPr>
                <w:p w:rsidR="00B50EF2" w:rsidRPr="009C4813" w:rsidRDefault="00B50EF2" w:rsidP="006E0B51">
                  <w:pPr>
                    <w:jc w:val="left"/>
                    <w:rPr>
                      <w:rFonts w:cstheme="minorHAnsi"/>
                    </w:rPr>
                  </w:pPr>
                  <w:r w:rsidRPr="009C4813">
                    <w:rPr>
                      <w:rFonts w:cstheme="minorHAnsi"/>
                      <w:b/>
                      <w:bCs/>
                    </w:rPr>
                    <w:t>ΦΟΡΟΙ</w:t>
                  </w:r>
                </w:p>
                <w:p w:rsidR="00B50EF2" w:rsidRPr="009C4813" w:rsidRDefault="00B50EF2" w:rsidP="006E0B51">
                  <w:pPr>
                    <w:rPr>
                      <w:rFonts w:cstheme="minorHAnsi"/>
                    </w:rPr>
                  </w:pPr>
                </w:p>
              </w:tc>
              <w:tc>
                <w:tcPr>
                  <w:tcW w:w="2192" w:type="dxa"/>
                  <w:shd w:val="clear" w:color="auto" w:fill="auto"/>
                </w:tcPr>
                <w:p w:rsidR="00B50EF2" w:rsidRPr="009C4813" w:rsidRDefault="00B50EF2" w:rsidP="006E0B51">
                  <w:pPr>
                    <w:jc w:val="left"/>
                    <w:rPr>
                      <w:rFonts w:cstheme="minorHAnsi"/>
                    </w:rPr>
                  </w:pPr>
                  <w:r w:rsidRPr="009C4813">
                    <w:rPr>
                      <w:rFonts w:cstheme="minorHAnsi"/>
                      <w:b/>
                      <w:bCs/>
                    </w:rPr>
                    <w:t>ΕΙΣΦΟΡΕΣ ΚΟΙΝΩΝΙΚΗΣ ΑΣΦΑΛΙΣΗΣ</w:t>
                  </w:r>
                </w:p>
              </w:tc>
            </w:tr>
            <w:tr w:rsidR="00B50EF2" w:rsidTr="006E0B51">
              <w:tc>
                <w:tcPr>
                  <w:tcW w:w="2036" w:type="dxa"/>
                  <w:shd w:val="clear" w:color="auto" w:fill="auto"/>
                </w:tcPr>
                <w:p w:rsidR="00B50EF2" w:rsidRDefault="00B50EF2" w:rsidP="006E0B51">
                  <w:pPr>
                    <w:rPr>
                      <w:rFonts w:cstheme="minorHAnsi"/>
                    </w:rPr>
                  </w:pPr>
                </w:p>
                <w:p w:rsidR="00B50EF2" w:rsidRPr="009C4813" w:rsidRDefault="00B50EF2" w:rsidP="006E0B51">
                  <w:pPr>
                    <w:rPr>
                      <w:rFonts w:cstheme="minorHAnsi"/>
                    </w:rPr>
                  </w:pPr>
                  <w:r w:rsidRPr="009C4813">
                    <w:rPr>
                      <w:rFonts w:cstheme="minorHAnsi"/>
                    </w:rPr>
                    <w:t>α)[……]·</w:t>
                  </w:r>
                </w:p>
                <w:p w:rsidR="00B50EF2" w:rsidRPr="009C4813" w:rsidRDefault="00B50EF2" w:rsidP="006E0B51">
                  <w:pPr>
                    <w:rPr>
                      <w:rFonts w:cstheme="minorHAnsi"/>
                    </w:rPr>
                  </w:pPr>
                  <w:r w:rsidRPr="009C4813">
                    <w:rPr>
                      <w:rFonts w:cstheme="minorHAnsi"/>
                    </w:rPr>
                    <w:t>β)[……]</w:t>
                  </w:r>
                </w:p>
                <w:p w:rsidR="00B50EF2" w:rsidRDefault="00B50EF2" w:rsidP="006E0B51">
                  <w:pPr>
                    <w:rPr>
                      <w:rFonts w:cstheme="minorHAnsi"/>
                    </w:rPr>
                  </w:pPr>
                </w:p>
                <w:p w:rsidR="00B50EF2" w:rsidRDefault="00B50EF2" w:rsidP="006E0B51">
                  <w:pPr>
                    <w:rPr>
                      <w:rFonts w:cstheme="minorHAnsi"/>
                    </w:rPr>
                  </w:pPr>
                </w:p>
                <w:p w:rsidR="00B50EF2" w:rsidRPr="009C4813" w:rsidRDefault="00B50EF2" w:rsidP="006E0B51">
                  <w:pPr>
                    <w:rPr>
                      <w:rFonts w:cstheme="minorHAnsi"/>
                    </w:rPr>
                  </w:pPr>
                  <w:r w:rsidRPr="009C4813">
                    <w:rPr>
                      <w:rFonts w:cstheme="minorHAnsi"/>
                    </w:rPr>
                    <w:t xml:space="preserve">γ.1) [] Ναι [] Όχι </w:t>
                  </w:r>
                </w:p>
                <w:p w:rsidR="00B50EF2" w:rsidRPr="009C4813" w:rsidRDefault="00B50EF2" w:rsidP="006E0B51">
                  <w:pPr>
                    <w:rPr>
                      <w:rFonts w:cstheme="minorHAnsi"/>
                    </w:rPr>
                  </w:pPr>
                  <w:r w:rsidRPr="009C4813">
                    <w:rPr>
                      <w:rFonts w:cstheme="minorHAnsi"/>
                    </w:rPr>
                    <w:t xml:space="preserve">-[] Ναι [] Όχι </w:t>
                  </w:r>
                </w:p>
                <w:p w:rsidR="00B50EF2" w:rsidRPr="009C4813" w:rsidRDefault="00B50EF2" w:rsidP="006E0B51">
                  <w:pPr>
                    <w:rPr>
                      <w:rFonts w:cstheme="minorHAnsi"/>
                    </w:rPr>
                  </w:pPr>
                </w:p>
                <w:p w:rsidR="00B50EF2" w:rsidRDefault="00B50EF2" w:rsidP="006E0B51">
                  <w:pPr>
                    <w:rPr>
                      <w:rFonts w:cstheme="minorHAnsi"/>
                    </w:rPr>
                  </w:pPr>
                </w:p>
                <w:p w:rsidR="00B50EF2" w:rsidRPr="009C4813" w:rsidRDefault="00B50EF2" w:rsidP="006E0B51">
                  <w:pPr>
                    <w:rPr>
                      <w:rFonts w:cstheme="minorHAnsi"/>
                    </w:rPr>
                  </w:pPr>
                  <w:r w:rsidRPr="009C4813">
                    <w:rPr>
                      <w:rFonts w:cstheme="minorHAnsi"/>
                    </w:rPr>
                    <w:t>-[……]·</w:t>
                  </w:r>
                </w:p>
                <w:p w:rsidR="00B50EF2" w:rsidRPr="009C4813" w:rsidRDefault="00B50EF2" w:rsidP="006E0B51">
                  <w:pPr>
                    <w:rPr>
                      <w:rFonts w:cstheme="minorHAnsi"/>
                    </w:rPr>
                  </w:pPr>
                </w:p>
                <w:p w:rsidR="00B50EF2" w:rsidRPr="009C4813" w:rsidRDefault="00B50EF2" w:rsidP="006E0B51">
                  <w:pPr>
                    <w:rPr>
                      <w:rFonts w:cstheme="minorHAnsi"/>
                    </w:rPr>
                  </w:pPr>
                  <w:r w:rsidRPr="009C4813">
                    <w:rPr>
                      <w:rFonts w:cstheme="minorHAnsi"/>
                    </w:rPr>
                    <w:t>-[……]·</w:t>
                  </w:r>
                </w:p>
                <w:p w:rsidR="00B50EF2" w:rsidRPr="009C4813" w:rsidRDefault="00B50EF2" w:rsidP="006E0B51">
                  <w:pPr>
                    <w:rPr>
                      <w:rFonts w:cstheme="minorHAnsi"/>
                    </w:rPr>
                  </w:pPr>
                </w:p>
                <w:p w:rsidR="00B50EF2" w:rsidRPr="009C4813" w:rsidRDefault="00B50EF2" w:rsidP="006E0B51">
                  <w:pPr>
                    <w:rPr>
                      <w:rFonts w:cstheme="minorHAnsi"/>
                    </w:rPr>
                  </w:pPr>
                  <w:r w:rsidRPr="009C4813">
                    <w:rPr>
                      <w:rFonts w:cstheme="minorHAnsi"/>
                    </w:rPr>
                    <w:t>γ.2)[……]·</w:t>
                  </w:r>
                </w:p>
                <w:p w:rsidR="00B50EF2" w:rsidRPr="009C4813" w:rsidRDefault="00B50EF2" w:rsidP="006E0B51">
                  <w:pPr>
                    <w:rPr>
                      <w:rFonts w:cstheme="minorHAnsi"/>
                      <w:sz w:val="21"/>
                      <w:szCs w:val="21"/>
                    </w:rPr>
                  </w:pPr>
                  <w:r w:rsidRPr="009C4813">
                    <w:rPr>
                      <w:rFonts w:cstheme="minorHAnsi"/>
                    </w:rPr>
                    <w:t xml:space="preserve">δ) [] Ναι [] Όχι </w:t>
                  </w:r>
                </w:p>
                <w:p w:rsidR="00B50EF2" w:rsidRPr="009C4813" w:rsidRDefault="00B50EF2" w:rsidP="006E0B51">
                  <w:pPr>
                    <w:jc w:val="left"/>
                    <w:rPr>
                      <w:rFonts w:cstheme="minorHAnsi"/>
                    </w:rPr>
                  </w:pPr>
                  <w:r w:rsidRPr="009C4813">
                    <w:rPr>
                      <w:rFonts w:cstheme="minorHAnsi"/>
                      <w:sz w:val="21"/>
                      <w:szCs w:val="21"/>
                    </w:rPr>
                    <w:t>Εάν ναι, να αναφερθούν λεπτομερείς πληροφορίες</w:t>
                  </w:r>
                </w:p>
                <w:p w:rsidR="00B50EF2" w:rsidRPr="009C4813" w:rsidRDefault="00B50EF2" w:rsidP="006E0B51">
                  <w:pPr>
                    <w:rPr>
                      <w:rFonts w:cstheme="minorHAnsi"/>
                    </w:rPr>
                  </w:pPr>
                  <w:r w:rsidRPr="009C4813">
                    <w:rPr>
                      <w:rFonts w:cstheme="minorHAnsi"/>
                    </w:rPr>
                    <w:t>[……]</w:t>
                  </w:r>
                </w:p>
              </w:tc>
              <w:tc>
                <w:tcPr>
                  <w:tcW w:w="2192" w:type="dxa"/>
                  <w:shd w:val="clear" w:color="auto" w:fill="auto"/>
                </w:tcPr>
                <w:p w:rsidR="00B50EF2" w:rsidRPr="009C4813" w:rsidRDefault="00B50EF2" w:rsidP="006E0B51">
                  <w:pPr>
                    <w:rPr>
                      <w:rFonts w:cstheme="minorHAnsi"/>
                    </w:rPr>
                  </w:pPr>
                </w:p>
                <w:p w:rsidR="00B50EF2" w:rsidRPr="009C4813" w:rsidRDefault="00B50EF2" w:rsidP="006E0B51">
                  <w:pPr>
                    <w:rPr>
                      <w:rFonts w:cstheme="minorHAnsi"/>
                    </w:rPr>
                  </w:pPr>
                  <w:r w:rsidRPr="009C4813">
                    <w:rPr>
                      <w:rFonts w:cstheme="minorHAnsi"/>
                    </w:rPr>
                    <w:t>α)[……]·</w:t>
                  </w:r>
                </w:p>
                <w:p w:rsidR="00B50EF2" w:rsidRPr="009C4813" w:rsidRDefault="00B50EF2" w:rsidP="006E0B51">
                  <w:pPr>
                    <w:rPr>
                      <w:rFonts w:cstheme="minorHAnsi"/>
                    </w:rPr>
                  </w:pPr>
                  <w:r w:rsidRPr="009C4813">
                    <w:rPr>
                      <w:rFonts w:cstheme="minorHAnsi"/>
                    </w:rPr>
                    <w:t>β)[……]</w:t>
                  </w:r>
                </w:p>
                <w:p w:rsidR="00B50EF2" w:rsidRPr="009C4813" w:rsidRDefault="00B50EF2" w:rsidP="006E0B51">
                  <w:pPr>
                    <w:rPr>
                      <w:rFonts w:cstheme="minorHAnsi"/>
                    </w:rPr>
                  </w:pPr>
                </w:p>
                <w:p w:rsidR="00B50EF2" w:rsidRDefault="00B50EF2" w:rsidP="006E0B51">
                  <w:pPr>
                    <w:rPr>
                      <w:rFonts w:cstheme="minorHAnsi"/>
                    </w:rPr>
                  </w:pPr>
                </w:p>
                <w:p w:rsidR="00B50EF2" w:rsidRPr="009C4813" w:rsidRDefault="00B50EF2" w:rsidP="006E0B51">
                  <w:pPr>
                    <w:rPr>
                      <w:rFonts w:cstheme="minorHAnsi"/>
                    </w:rPr>
                  </w:pPr>
                  <w:r w:rsidRPr="009C4813">
                    <w:rPr>
                      <w:rFonts w:cstheme="minorHAnsi"/>
                    </w:rPr>
                    <w:t xml:space="preserve">γ.1) [] Ναι [] Όχι </w:t>
                  </w:r>
                </w:p>
                <w:p w:rsidR="00B50EF2" w:rsidRPr="009C4813" w:rsidRDefault="00B50EF2" w:rsidP="006E0B51">
                  <w:pPr>
                    <w:rPr>
                      <w:rFonts w:cstheme="minorHAnsi"/>
                    </w:rPr>
                  </w:pPr>
                  <w:r w:rsidRPr="009C4813">
                    <w:rPr>
                      <w:rFonts w:cstheme="minorHAnsi"/>
                    </w:rPr>
                    <w:t xml:space="preserve">-[] Ναι [] Όχι </w:t>
                  </w:r>
                </w:p>
                <w:p w:rsidR="00B50EF2" w:rsidRPr="009C4813" w:rsidRDefault="00B50EF2" w:rsidP="006E0B51">
                  <w:pPr>
                    <w:rPr>
                      <w:rFonts w:cstheme="minorHAnsi"/>
                    </w:rPr>
                  </w:pPr>
                </w:p>
                <w:p w:rsidR="00B50EF2" w:rsidRDefault="00B50EF2" w:rsidP="006E0B51">
                  <w:pPr>
                    <w:rPr>
                      <w:rFonts w:cstheme="minorHAnsi"/>
                    </w:rPr>
                  </w:pPr>
                </w:p>
                <w:p w:rsidR="00B50EF2" w:rsidRPr="009C4813" w:rsidRDefault="00B50EF2" w:rsidP="006E0B51">
                  <w:pPr>
                    <w:rPr>
                      <w:rFonts w:cstheme="minorHAnsi"/>
                    </w:rPr>
                  </w:pPr>
                  <w:r w:rsidRPr="009C4813">
                    <w:rPr>
                      <w:rFonts w:cstheme="minorHAnsi"/>
                    </w:rPr>
                    <w:t>-[……]·</w:t>
                  </w:r>
                </w:p>
                <w:p w:rsidR="00B50EF2" w:rsidRPr="009C4813" w:rsidRDefault="00B50EF2" w:rsidP="006E0B51">
                  <w:pPr>
                    <w:rPr>
                      <w:rFonts w:cstheme="minorHAnsi"/>
                    </w:rPr>
                  </w:pPr>
                </w:p>
                <w:p w:rsidR="00B50EF2" w:rsidRPr="009C4813" w:rsidRDefault="00B50EF2" w:rsidP="006E0B51">
                  <w:pPr>
                    <w:rPr>
                      <w:rFonts w:cstheme="minorHAnsi"/>
                    </w:rPr>
                  </w:pPr>
                  <w:r w:rsidRPr="009C4813">
                    <w:rPr>
                      <w:rFonts w:cstheme="minorHAnsi"/>
                    </w:rPr>
                    <w:t>-[……]·</w:t>
                  </w:r>
                </w:p>
                <w:p w:rsidR="00B50EF2" w:rsidRPr="009C4813" w:rsidRDefault="00B50EF2" w:rsidP="006E0B51">
                  <w:pPr>
                    <w:rPr>
                      <w:rFonts w:cstheme="minorHAnsi"/>
                    </w:rPr>
                  </w:pPr>
                </w:p>
                <w:p w:rsidR="00B50EF2" w:rsidRPr="009C4813" w:rsidRDefault="00B50EF2" w:rsidP="006E0B51">
                  <w:pPr>
                    <w:rPr>
                      <w:rFonts w:cstheme="minorHAnsi"/>
                    </w:rPr>
                  </w:pPr>
                  <w:r w:rsidRPr="009C4813">
                    <w:rPr>
                      <w:rFonts w:cstheme="minorHAnsi"/>
                    </w:rPr>
                    <w:t>γ.2)[……]·</w:t>
                  </w:r>
                </w:p>
                <w:p w:rsidR="00B50EF2" w:rsidRPr="009C4813" w:rsidRDefault="00B50EF2" w:rsidP="006E0B51">
                  <w:pPr>
                    <w:rPr>
                      <w:rFonts w:cstheme="minorHAnsi"/>
                    </w:rPr>
                  </w:pPr>
                  <w:r w:rsidRPr="009C4813">
                    <w:rPr>
                      <w:rFonts w:cstheme="minorHAnsi"/>
                    </w:rPr>
                    <w:t xml:space="preserve">δ) [] Ναι [] Όχι </w:t>
                  </w:r>
                </w:p>
                <w:p w:rsidR="00B50EF2" w:rsidRPr="009C4813" w:rsidRDefault="00B50EF2" w:rsidP="006E0B51">
                  <w:pPr>
                    <w:jc w:val="left"/>
                    <w:rPr>
                      <w:rFonts w:cstheme="minorHAnsi"/>
                    </w:rPr>
                  </w:pPr>
                  <w:r w:rsidRPr="009C4813">
                    <w:rPr>
                      <w:rFonts w:cstheme="minorHAnsi"/>
                    </w:rPr>
                    <w:t>Εάν ναι, να αναφερθούν λεπτομερείς πληροφορίες</w:t>
                  </w:r>
                </w:p>
                <w:p w:rsidR="00B50EF2" w:rsidRPr="009C4813" w:rsidRDefault="00B50EF2" w:rsidP="006E0B51">
                  <w:pPr>
                    <w:rPr>
                      <w:rFonts w:cstheme="minorHAnsi"/>
                    </w:rPr>
                  </w:pPr>
                  <w:r w:rsidRPr="009C4813">
                    <w:rPr>
                      <w:rFonts w:cstheme="minorHAnsi"/>
                    </w:rPr>
                    <w:t>[……]</w:t>
                  </w:r>
                </w:p>
              </w:tc>
            </w:tr>
          </w:tbl>
          <w:p w:rsidR="00B50EF2" w:rsidRPr="009C4813" w:rsidRDefault="00B50EF2" w:rsidP="006E0B51">
            <w:pPr>
              <w:jc w:val="left"/>
              <w:rPr>
                <w:rFonts w:cstheme="minorHAnsi"/>
              </w:rPr>
            </w:pPr>
          </w:p>
        </w:tc>
      </w:tr>
      <w:tr w:rsidR="00B50EF2" w:rsidRPr="009C4813" w:rsidTr="006E0B5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B50EF2" w:rsidRPr="009C4813" w:rsidRDefault="00B50EF2" w:rsidP="006E0B51">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B50EF2" w:rsidRPr="009C4813" w:rsidRDefault="00B50EF2" w:rsidP="006E0B51">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
                <w:rFonts w:cstheme="minorHAnsi"/>
                <w:i/>
              </w:rPr>
              <w:t xml:space="preserve"> </w:t>
            </w:r>
            <w:r w:rsidRPr="009C4813">
              <w:rPr>
                <w:rStyle w:val="a"/>
                <w:rFonts w:cstheme="minorHAnsi"/>
              </w:rPr>
              <w:endnoteReference w:id="22"/>
            </w:r>
          </w:p>
          <w:p w:rsidR="00B50EF2" w:rsidRPr="009C4813" w:rsidRDefault="00B50EF2" w:rsidP="006E0B51">
            <w:pPr>
              <w:jc w:val="left"/>
              <w:rPr>
                <w:rFonts w:cstheme="minorHAnsi"/>
              </w:rPr>
            </w:pPr>
            <w:r w:rsidRPr="009C4813">
              <w:rPr>
                <w:rFonts w:cstheme="minorHAnsi"/>
                <w:i/>
              </w:rPr>
              <w:t>[……][……][……]</w:t>
            </w:r>
          </w:p>
        </w:tc>
      </w:tr>
    </w:tbl>
    <w:p w:rsidR="00B50EF2" w:rsidRPr="009C4813" w:rsidRDefault="00B50EF2" w:rsidP="00B50EF2">
      <w:pPr>
        <w:pStyle w:val="SectionTitle"/>
        <w:ind w:firstLine="0"/>
        <w:rPr>
          <w:rFonts w:asciiTheme="minorHAnsi" w:hAnsiTheme="minorHAnsi" w:cstheme="minorHAnsi"/>
        </w:rPr>
      </w:pPr>
    </w:p>
    <w:p w:rsidR="00B50EF2" w:rsidRPr="009C4813" w:rsidRDefault="00B50EF2" w:rsidP="00B50EF2">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B50EF2" w:rsidRPr="009C4813" w:rsidTr="006E0B51">
        <w:trPr>
          <w:jc w:val="center"/>
        </w:trPr>
        <w:tc>
          <w:tcPr>
            <w:tcW w:w="4479" w:type="dxa"/>
            <w:tcBorders>
              <w:top w:val="single" w:sz="4" w:space="0" w:color="000000"/>
              <w:left w:val="single" w:sz="4" w:space="0" w:color="000000"/>
              <w:bottom w:val="single" w:sz="4" w:space="0" w:color="000000"/>
            </w:tcBorders>
            <w:shd w:val="clear" w:color="auto" w:fill="auto"/>
          </w:tcPr>
          <w:p w:rsidR="00B50EF2" w:rsidRPr="009C4813" w:rsidRDefault="00B50EF2" w:rsidP="006E0B51">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0EF2" w:rsidRPr="009C4813" w:rsidRDefault="00B50EF2" w:rsidP="006E0B51">
            <w:pPr>
              <w:rPr>
                <w:rFonts w:cstheme="minorHAnsi"/>
              </w:rPr>
            </w:pPr>
            <w:r w:rsidRPr="009C4813">
              <w:rPr>
                <w:rFonts w:cstheme="minorHAnsi"/>
                <w:b/>
                <w:i/>
              </w:rPr>
              <w:t>Απάντηση:</w:t>
            </w:r>
          </w:p>
        </w:tc>
      </w:tr>
      <w:tr w:rsidR="00B50EF2" w:rsidRPr="009C4813" w:rsidTr="006E0B51">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B50EF2" w:rsidRPr="009C4813" w:rsidRDefault="00B50EF2" w:rsidP="006E0B51">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EndnoteReference"/>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0EF2" w:rsidRPr="009C4813" w:rsidRDefault="00B50EF2" w:rsidP="006E0B51">
            <w:pPr>
              <w:rPr>
                <w:rFonts w:cstheme="minorHAnsi"/>
              </w:rPr>
            </w:pPr>
            <w:r w:rsidRPr="009C4813">
              <w:rPr>
                <w:rFonts w:cstheme="minorHAnsi"/>
              </w:rPr>
              <w:t>[] Ναι [] Όχι</w:t>
            </w:r>
          </w:p>
        </w:tc>
      </w:tr>
      <w:tr w:rsidR="00B50EF2" w:rsidRPr="00BB65FB" w:rsidTr="006E0B51">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B50EF2" w:rsidRPr="009C4813" w:rsidRDefault="00B50EF2" w:rsidP="006E0B51">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0EF2" w:rsidRPr="009C4813" w:rsidRDefault="00B50EF2" w:rsidP="006E0B51">
            <w:pPr>
              <w:jc w:val="left"/>
              <w:rPr>
                <w:rFonts w:cstheme="minorHAnsi"/>
                <w:b/>
              </w:rPr>
            </w:pPr>
          </w:p>
          <w:p w:rsidR="00B50EF2" w:rsidRPr="009C4813" w:rsidRDefault="00B50EF2" w:rsidP="006E0B51">
            <w:pPr>
              <w:jc w:val="left"/>
              <w:rPr>
                <w:rFonts w:cstheme="minorHAnsi"/>
                <w:b/>
              </w:rPr>
            </w:pPr>
          </w:p>
          <w:p w:rsidR="00B50EF2" w:rsidRPr="009C4813" w:rsidRDefault="00B50EF2" w:rsidP="006E0B51">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B50EF2" w:rsidRPr="009C4813" w:rsidRDefault="00B50EF2" w:rsidP="006E0B51">
            <w:pPr>
              <w:jc w:val="left"/>
              <w:rPr>
                <w:rFonts w:cstheme="minorHAnsi"/>
                <w:b/>
              </w:rPr>
            </w:pPr>
            <w:r w:rsidRPr="009C4813">
              <w:rPr>
                <w:rFonts w:cstheme="minorHAnsi"/>
              </w:rPr>
              <w:t>[] Ναι [] Όχι</w:t>
            </w:r>
          </w:p>
          <w:p w:rsidR="00B50EF2" w:rsidRPr="009C4813" w:rsidRDefault="00B50EF2" w:rsidP="006E0B51">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B50EF2" w:rsidRPr="00BB65FB" w:rsidTr="006E0B51">
        <w:trPr>
          <w:jc w:val="center"/>
        </w:trPr>
        <w:tc>
          <w:tcPr>
            <w:tcW w:w="4479" w:type="dxa"/>
            <w:tcBorders>
              <w:top w:val="single" w:sz="4" w:space="0" w:color="000000"/>
              <w:left w:val="single" w:sz="4" w:space="0" w:color="000000"/>
              <w:bottom w:val="single" w:sz="4" w:space="0" w:color="000000"/>
            </w:tcBorders>
            <w:shd w:val="clear" w:color="auto" w:fill="auto"/>
          </w:tcPr>
          <w:p w:rsidR="00B50EF2" w:rsidRPr="009C4813" w:rsidRDefault="00B50EF2" w:rsidP="006E0B51">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EndnoteReference"/>
                <w:rFonts w:cstheme="minorHAnsi"/>
              </w:rPr>
              <w:endnoteReference w:id="24"/>
            </w:r>
            <w:r w:rsidRPr="009C4813">
              <w:rPr>
                <w:rFonts w:cstheme="minorHAnsi"/>
              </w:rPr>
              <w:t xml:space="preserve"> :</w:t>
            </w:r>
          </w:p>
          <w:p w:rsidR="00B50EF2" w:rsidRPr="009C4813" w:rsidRDefault="00B50EF2" w:rsidP="006E0B51">
            <w:pPr>
              <w:spacing w:before="0"/>
              <w:rPr>
                <w:rFonts w:cstheme="minorHAnsi"/>
              </w:rPr>
            </w:pPr>
            <w:r w:rsidRPr="009C4813">
              <w:rPr>
                <w:rFonts w:cstheme="minorHAnsi"/>
              </w:rPr>
              <w:t xml:space="preserve">α) πτώχευση, ή </w:t>
            </w:r>
          </w:p>
          <w:p w:rsidR="00B50EF2" w:rsidRPr="009C4813" w:rsidRDefault="00B50EF2" w:rsidP="006E0B51">
            <w:pPr>
              <w:spacing w:before="0"/>
              <w:rPr>
                <w:rFonts w:cstheme="minorHAnsi"/>
              </w:rPr>
            </w:pPr>
            <w:r w:rsidRPr="009C4813">
              <w:rPr>
                <w:rFonts w:cstheme="minorHAnsi"/>
              </w:rPr>
              <w:t>β) διαδικασία εξυγίανσης, ή</w:t>
            </w:r>
          </w:p>
          <w:p w:rsidR="00B50EF2" w:rsidRPr="009C4813" w:rsidRDefault="00B50EF2" w:rsidP="006E0B51">
            <w:pPr>
              <w:spacing w:before="0"/>
              <w:rPr>
                <w:rFonts w:cstheme="minorHAnsi"/>
              </w:rPr>
            </w:pPr>
            <w:r w:rsidRPr="009C4813">
              <w:rPr>
                <w:rFonts w:cstheme="minorHAnsi"/>
              </w:rPr>
              <w:t>γ) ειδική εκκαθάριση, ή</w:t>
            </w:r>
          </w:p>
          <w:p w:rsidR="00B50EF2" w:rsidRPr="009C4813" w:rsidRDefault="00B50EF2" w:rsidP="006E0B51">
            <w:pPr>
              <w:spacing w:before="0"/>
              <w:rPr>
                <w:rFonts w:cstheme="minorHAnsi"/>
              </w:rPr>
            </w:pPr>
            <w:r w:rsidRPr="009C4813">
              <w:rPr>
                <w:rFonts w:cstheme="minorHAnsi"/>
              </w:rPr>
              <w:t>δ) αναγκαστική διαχείριση από εκκαθαριστή ή από το δικαστήριο, ή</w:t>
            </w:r>
          </w:p>
          <w:p w:rsidR="00B50EF2" w:rsidRPr="009C4813" w:rsidRDefault="00B50EF2" w:rsidP="006E0B51">
            <w:pPr>
              <w:spacing w:before="0"/>
              <w:rPr>
                <w:rFonts w:cstheme="minorHAnsi"/>
              </w:rPr>
            </w:pPr>
            <w:r w:rsidRPr="009C4813">
              <w:rPr>
                <w:rFonts w:cstheme="minorHAnsi"/>
              </w:rPr>
              <w:t xml:space="preserve">ε) έχει υπαχθεί σε διαδικασία πτωχευτικού συμβιβασμού, ή </w:t>
            </w:r>
          </w:p>
          <w:p w:rsidR="00B50EF2" w:rsidRPr="009C4813" w:rsidRDefault="00B50EF2" w:rsidP="006E0B51">
            <w:pPr>
              <w:spacing w:before="0"/>
              <w:rPr>
                <w:rFonts w:cstheme="minorHAnsi"/>
                <w:color w:val="000000"/>
              </w:rPr>
            </w:pPr>
            <w:r w:rsidRPr="009C4813">
              <w:rPr>
                <w:rFonts w:cstheme="minorHAnsi"/>
              </w:rPr>
              <w:t xml:space="preserve">στ) αναστολή επιχειρηματικών δραστηριοτήτων, ή </w:t>
            </w:r>
          </w:p>
          <w:p w:rsidR="00B50EF2" w:rsidRPr="009C4813" w:rsidRDefault="00B50EF2" w:rsidP="006E0B51">
            <w:pPr>
              <w:spacing w:before="0"/>
              <w:rPr>
                <w:rFonts w:cstheme="minorHAnsi"/>
              </w:rPr>
            </w:pPr>
            <w:r w:rsidRPr="009C4813">
              <w:rPr>
                <w:rFonts w:cstheme="minorHAnsi"/>
                <w:color w:val="000000"/>
              </w:rPr>
              <w:t>ζ) σε οποιαδήποτε ανάλογη κατάσταση προκύπτουσα από παρόμοια διαδικασία προβλεπόμενη σε εθνικές διατάξεις νόμου</w:t>
            </w:r>
          </w:p>
          <w:p w:rsidR="00B50EF2" w:rsidRPr="009C4813" w:rsidRDefault="00B50EF2" w:rsidP="006E0B51">
            <w:pPr>
              <w:spacing w:before="0"/>
              <w:rPr>
                <w:rFonts w:cstheme="minorHAnsi"/>
              </w:rPr>
            </w:pPr>
            <w:r w:rsidRPr="009C4813">
              <w:rPr>
                <w:rFonts w:cstheme="minorHAnsi"/>
              </w:rPr>
              <w:t>Εάν ναι:</w:t>
            </w:r>
          </w:p>
          <w:p w:rsidR="00B50EF2" w:rsidRPr="009C4813" w:rsidRDefault="00B50EF2" w:rsidP="006E0B51">
            <w:pPr>
              <w:spacing w:before="0"/>
              <w:rPr>
                <w:rFonts w:cstheme="minorHAnsi"/>
              </w:rPr>
            </w:pPr>
            <w:r w:rsidRPr="009C4813">
              <w:rPr>
                <w:rFonts w:cstheme="minorHAnsi"/>
              </w:rPr>
              <w:t>- Παραθέστε λεπτομερή στοιχεία:</w:t>
            </w:r>
          </w:p>
          <w:p w:rsidR="00B50EF2" w:rsidRPr="009C4813" w:rsidRDefault="00B50EF2" w:rsidP="006E0B51">
            <w:pPr>
              <w:spacing w:before="0"/>
              <w:rPr>
                <w:rFonts w:cstheme="minorHAnsi"/>
              </w:rPr>
            </w:pPr>
            <w:r w:rsidRPr="009C4813">
              <w:rPr>
                <w:rFonts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9C4813">
              <w:rPr>
                <w:rStyle w:val="EndnoteReference"/>
                <w:rFonts w:cstheme="minorHAnsi"/>
              </w:rPr>
              <w:endnoteReference w:id="25"/>
            </w:r>
            <w:r w:rsidRPr="009C4813">
              <w:rPr>
                <w:rStyle w:val="EndnoteReference"/>
                <w:rFonts w:cstheme="minorHAnsi"/>
              </w:rPr>
              <w:t xml:space="preserve"> </w:t>
            </w:r>
          </w:p>
          <w:p w:rsidR="00B50EF2" w:rsidRPr="009C4813" w:rsidRDefault="00B50EF2" w:rsidP="006E0B51">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0EF2" w:rsidRPr="009C4813" w:rsidRDefault="00B50EF2" w:rsidP="006E0B51">
            <w:pPr>
              <w:snapToGrid w:val="0"/>
              <w:spacing w:before="0"/>
              <w:jc w:val="left"/>
              <w:rPr>
                <w:rFonts w:cstheme="minorHAnsi"/>
              </w:rPr>
            </w:pPr>
            <w:r w:rsidRPr="009C4813">
              <w:rPr>
                <w:rFonts w:cstheme="minorHAnsi"/>
              </w:rPr>
              <w:t>[] Ναι [] Όχι</w:t>
            </w:r>
          </w:p>
          <w:p w:rsidR="00B50EF2" w:rsidRPr="009C4813" w:rsidRDefault="00B50EF2" w:rsidP="006E0B51">
            <w:pPr>
              <w:snapToGrid w:val="0"/>
              <w:jc w:val="left"/>
              <w:rPr>
                <w:rFonts w:cstheme="minorHAnsi"/>
              </w:rPr>
            </w:pPr>
          </w:p>
          <w:p w:rsidR="00B50EF2" w:rsidRPr="009C4813" w:rsidRDefault="00B50EF2" w:rsidP="006E0B51">
            <w:pPr>
              <w:snapToGrid w:val="0"/>
              <w:jc w:val="left"/>
              <w:rPr>
                <w:rFonts w:cstheme="minorHAnsi"/>
              </w:rPr>
            </w:pPr>
          </w:p>
          <w:p w:rsidR="00B50EF2" w:rsidRPr="009C4813" w:rsidRDefault="00B50EF2" w:rsidP="006E0B51">
            <w:pPr>
              <w:snapToGrid w:val="0"/>
              <w:jc w:val="left"/>
              <w:rPr>
                <w:rFonts w:cstheme="minorHAnsi"/>
              </w:rPr>
            </w:pPr>
          </w:p>
          <w:p w:rsidR="00B50EF2" w:rsidRPr="009C4813" w:rsidRDefault="00B50EF2" w:rsidP="006E0B51">
            <w:pPr>
              <w:snapToGrid w:val="0"/>
              <w:jc w:val="left"/>
              <w:rPr>
                <w:rFonts w:cstheme="minorHAnsi"/>
              </w:rPr>
            </w:pPr>
          </w:p>
          <w:p w:rsidR="00B50EF2" w:rsidRPr="009C4813" w:rsidRDefault="00B50EF2" w:rsidP="006E0B51">
            <w:pPr>
              <w:snapToGrid w:val="0"/>
              <w:jc w:val="left"/>
              <w:rPr>
                <w:rFonts w:cstheme="minorHAnsi"/>
              </w:rPr>
            </w:pPr>
          </w:p>
          <w:p w:rsidR="00B50EF2" w:rsidRPr="009C4813" w:rsidRDefault="00B50EF2" w:rsidP="006E0B51">
            <w:pPr>
              <w:snapToGrid w:val="0"/>
              <w:jc w:val="left"/>
              <w:rPr>
                <w:rFonts w:cstheme="minorHAnsi"/>
              </w:rPr>
            </w:pPr>
          </w:p>
          <w:p w:rsidR="00B50EF2" w:rsidRPr="009C4813" w:rsidRDefault="00B50EF2" w:rsidP="006E0B51">
            <w:pPr>
              <w:snapToGrid w:val="0"/>
              <w:jc w:val="left"/>
              <w:rPr>
                <w:rFonts w:cstheme="minorHAnsi"/>
              </w:rPr>
            </w:pPr>
          </w:p>
          <w:p w:rsidR="00B50EF2" w:rsidRPr="009C4813" w:rsidRDefault="00B50EF2" w:rsidP="006E0B51">
            <w:pPr>
              <w:snapToGrid w:val="0"/>
              <w:jc w:val="left"/>
              <w:rPr>
                <w:rFonts w:cstheme="minorHAnsi"/>
              </w:rPr>
            </w:pPr>
          </w:p>
          <w:p w:rsidR="00B50EF2" w:rsidRPr="009C4813" w:rsidRDefault="00B50EF2" w:rsidP="006E0B51">
            <w:pPr>
              <w:snapToGrid w:val="0"/>
              <w:jc w:val="left"/>
              <w:rPr>
                <w:rFonts w:cstheme="minorHAnsi"/>
              </w:rPr>
            </w:pPr>
          </w:p>
          <w:p w:rsidR="00B50EF2" w:rsidRPr="009C4813" w:rsidRDefault="00B50EF2" w:rsidP="006E0B51">
            <w:pPr>
              <w:snapToGrid w:val="0"/>
              <w:jc w:val="left"/>
              <w:rPr>
                <w:rFonts w:cstheme="minorHAnsi"/>
              </w:rPr>
            </w:pPr>
          </w:p>
          <w:p w:rsidR="00B50EF2" w:rsidRPr="009C4813" w:rsidRDefault="00B50EF2" w:rsidP="006E0B51">
            <w:pPr>
              <w:jc w:val="left"/>
              <w:rPr>
                <w:rFonts w:cstheme="minorHAnsi"/>
              </w:rPr>
            </w:pPr>
            <w:r w:rsidRPr="009C4813">
              <w:rPr>
                <w:rFonts w:cstheme="minorHAnsi"/>
              </w:rPr>
              <w:t>-[.......................]</w:t>
            </w:r>
          </w:p>
          <w:p w:rsidR="00B50EF2" w:rsidRPr="009C4813" w:rsidRDefault="00B50EF2" w:rsidP="006E0B51">
            <w:pPr>
              <w:jc w:val="left"/>
              <w:rPr>
                <w:rFonts w:cstheme="minorHAnsi"/>
              </w:rPr>
            </w:pPr>
            <w:r w:rsidRPr="009C4813">
              <w:rPr>
                <w:rFonts w:cstheme="minorHAnsi"/>
              </w:rPr>
              <w:t>-[.......................]</w:t>
            </w:r>
          </w:p>
          <w:p w:rsidR="00B50EF2" w:rsidRPr="009C4813" w:rsidRDefault="00B50EF2" w:rsidP="006E0B51">
            <w:pPr>
              <w:jc w:val="left"/>
              <w:rPr>
                <w:rFonts w:cstheme="minorHAnsi"/>
              </w:rPr>
            </w:pPr>
          </w:p>
          <w:p w:rsidR="00B50EF2" w:rsidRPr="009C4813" w:rsidRDefault="00B50EF2" w:rsidP="006E0B51">
            <w:pPr>
              <w:jc w:val="left"/>
              <w:rPr>
                <w:rFonts w:cstheme="minorHAnsi"/>
              </w:rPr>
            </w:pPr>
          </w:p>
          <w:p w:rsidR="00B50EF2" w:rsidRPr="009C4813" w:rsidRDefault="00B50EF2" w:rsidP="006E0B51">
            <w:pPr>
              <w:jc w:val="left"/>
              <w:rPr>
                <w:rFonts w:cstheme="minorHAnsi"/>
              </w:rPr>
            </w:pPr>
          </w:p>
          <w:p w:rsidR="00B50EF2" w:rsidRPr="009C4813" w:rsidRDefault="00B50EF2" w:rsidP="006E0B51">
            <w:pPr>
              <w:jc w:val="left"/>
              <w:rPr>
                <w:rFonts w:cstheme="minorHAnsi"/>
                <w:i/>
              </w:rPr>
            </w:pPr>
          </w:p>
          <w:p w:rsidR="00B50EF2" w:rsidRDefault="00B50EF2" w:rsidP="006E0B51">
            <w:pPr>
              <w:jc w:val="left"/>
              <w:rPr>
                <w:rFonts w:cstheme="minorHAnsi"/>
                <w:i/>
              </w:rPr>
            </w:pPr>
          </w:p>
          <w:p w:rsidR="00B50EF2" w:rsidRPr="009C4813" w:rsidRDefault="00B50EF2" w:rsidP="006E0B51">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B50EF2" w:rsidRPr="009C4813" w:rsidTr="006E0B51">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B50EF2" w:rsidRPr="009C4813" w:rsidRDefault="00B50EF2" w:rsidP="006E0B51">
            <w:pPr>
              <w:rPr>
                <w:rFonts w:cstheme="minorHAnsi"/>
                <w:b/>
              </w:rPr>
            </w:pPr>
            <w:r w:rsidRPr="009C4813">
              <w:rPr>
                <w:rStyle w:val="NormalBoldChar"/>
                <w:rFonts w:eastAsia="Calibri" w:cstheme="minorHAnsi"/>
              </w:rPr>
              <w:t xml:space="preserve">Έχει διαπράξει ο </w:t>
            </w:r>
            <w:r w:rsidRPr="009C4813">
              <w:rPr>
                <w:rFonts w:cstheme="minorHAnsi"/>
              </w:rPr>
              <w:t xml:space="preserve">οικονομικός φορέας </w:t>
            </w:r>
            <w:r w:rsidRPr="009C4813">
              <w:rPr>
                <w:rFonts w:cstheme="minorHAnsi"/>
                <w:b/>
              </w:rPr>
              <w:t>σοβαρό επαγγελματικό παράπτωμα</w:t>
            </w:r>
            <w:r w:rsidRPr="009C4813">
              <w:rPr>
                <w:rStyle w:val="EndnoteReference"/>
                <w:rFonts w:cstheme="minorHAnsi"/>
              </w:rPr>
              <w:endnoteReference w:id="26"/>
            </w:r>
            <w:r w:rsidRPr="009C4813">
              <w:rPr>
                <w:rFonts w:cstheme="minorHAnsi"/>
              </w:rPr>
              <w:t>;</w:t>
            </w:r>
          </w:p>
          <w:p w:rsidR="00B50EF2" w:rsidRPr="009C4813" w:rsidRDefault="00B50EF2" w:rsidP="006E0B51">
            <w:pPr>
              <w:rPr>
                <w:rFonts w:cstheme="minorHAnsi"/>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0EF2" w:rsidRPr="009C4813" w:rsidRDefault="00B50EF2" w:rsidP="006E0B51">
            <w:pPr>
              <w:jc w:val="left"/>
              <w:rPr>
                <w:rFonts w:cstheme="minorHAnsi"/>
              </w:rPr>
            </w:pPr>
            <w:r w:rsidRPr="009C4813">
              <w:rPr>
                <w:rFonts w:cstheme="minorHAnsi"/>
              </w:rPr>
              <w:lastRenderedPageBreak/>
              <w:t>[] Ναι [] Όχι</w:t>
            </w:r>
          </w:p>
          <w:p w:rsidR="00B50EF2" w:rsidRPr="009C4813" w:rsidRDefault="00B50EF2" w:rsidP="006E0B51">
            <w:pPr>
              <w:rPr>
                <w:rFonts w:cstheme="minorHAnsi"/>
              </w:rPr>
            </w:pPr>
          </w:p>
          <w:p w:rsidR="00B50EF2" w:rsidRPr="009C4813" w:rsidRDefault="00B50EF2" w:rsidP="006E0B51">
            <w:pPr>
              <w:rPr>
                <w:rFonts w:cstheme="minorHAnsi"/>
              </w:rPr>
            </w:pPr>
            <w:r w:rsidRPr="009C4813">
              <w:rPr>
                <w:rFonts w:cstheme="minorHAnsi"/>
              </w:rPr>
              <w:t>[.......................]</w:t>
            </w:r>
          </w:p>
        </w:tc>
      </w:tr>
      <w:tr w:rsidR="00B50EF2" w:rsidRPr="009C4813" w:rsidTr="006E0B51">
        <w:trPr>
          <w:trHeight w:val="257"/>
          <w:jc w:val="center"/>
        </w:trPr>
        <w:tc>
          <w:tcPr>
            <w:tcW w:w="4479" w:type="dxa"/>
            <w:vMerge/>
            <w:tcBorders>
              <w:left w:val="single" w:sz="4" w:space="0" w:color="000000"/>
              <w:bottom w:val="single" w:sz="4" w:space="0" w:color="000000"/>
            </w:tcBorders>
            <w:shd w:val="clear" w:color="auto" w:fill="auto"/>
          </w:tcPr>
          <w:p w:rsidR="00B50EF2" w:rsidRPr="009C4813" w:rsidRDefault="00B50EF2" w:rsidP="006E0B51">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B50EF2" w:rsidRPr="009C4813" w:rsidRDefault="00B50EF2" w:rsidP="006E0B51">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B50EF2" w:rsidRPr="009C4813" w:rsidRDefault="00B50EF2" w:rsidP="006E0B51">
            <w:pPr>
              <w:spacing w:before="0"/>
              <w:jc w:val="left"/>
              <w:rPr>
                <w:rFonts w:cstheme="minorHAnsi"/>
                <w:b/>
              </w:rPr>
            </w:pPr>
            <w:r w:rsidRPr="009C4813">
              <w:rPr>
                <w:rFonts w:cstheme="minorHAnsi"/>
              </w:rPr>
              <w:t>[] Ναι [] Όχι</w:t>
            </w:r>
          </w:p>
          <w:p w:rsidR="00B50EF2" w:rsidRPr="009C4813" w:rsidRDefault="00B50EF2" w:rsidP="006E0B51">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B50EF2" w:rsidRPr="009C4813" w:rsidRDefault="00B50EF2" w:rsidP="006E0B51">
            <w:pPr>
              <w:spacing w:before="0"/>
              <w:jc w:val="left"/>
              <w:rPr>
                <w:rFonts w:cstheme="minorHAnsi"/>
              </w:rPr>
            </w:pPr>
            <w:r w:rsidRPr="009C4813">
              <w:rPr>
                <w:rFonts w:cstheme="minorHAnsi"/>
              </w:rPr>
              <w:t>[..........……]</w:t>
            </w:r>
          </w:p>
        </w:tc>
      </w:tr>
      <w:tr w:rsidR="00B50EF2" w:rsidRPr="009C4813" w:rsidTr="006E0B51">
        <w:trPr>
          <w:trHeight w:val="1544"/>
          <w:jc w:val="center"/>
        </w:trPr>
        <w:tc>
          <w:tcPr>
            <w:tcW w:w="4479" w:type="dxa"/>
            <w:vMerge w:val="restart"/>
            <w:tcBorders>
              <w:left w:val="single" w:sz="4" w:space="0" w:color="000000"/>
              <w:bottom w:val="single" w:sz="4" w:space="0" w:color="000000"/>
            </w:tcBorders>
            <w:shd w:val="clear" w:color="auto" w:fill="auto"/>
          </w:tcPr>
          <w:p w:rsidR="00B50EF2" w:rsidRPr="009C4813" w:rsidRDefault="00B50EF2" w:rsidP="006E0B51">
            <w:pPr>
              <w:spacing w:before="0"/>
              <w:rPr>
                <w:rFonts w:cstheme="minorHAnsi"/>
                <w:b/>
              </w:rPr>
            </w:pPr>
            <w:r w:rsidRPr="009C4813">
              <w:rPr>
                <w:rStyle w:val="NormalBoldChar"/>
                <w:rFonts w:eastAsia="Calibri" w:cstheme="minorHAnsi"/>
              </w:rPr>
              <w:lastRenderedPageBreak/>
              <w:t>Έχει συνάψει</w:t>
            </w:r>
            <w:r w:rsidRPr="009C4813">
              <w:rPr>
                <w:rFonts w:cstheme="minorHAnsi"/>
              </w:rPr>
              <w:t xml:space="preserve"> ο οικονομικός φορέας </w:t>
            </w:r>
            <w:r w:rsidRPr="009C4813">
              <w:rPr>
                <w:rFonts w:cstheme="minorHAnsi"/>
                <w:b/>
              </w:rPr>
              <w:t>συμφωνίες</w:t>
            </w:r>
            <w:r w:rsidRPr="009C4813">
              <w:rPr>
                <w:rFonts w:cstheme="minorHAnsi"/>
              </w:rPr>
              <w:t xml:space="preserve"> με άλλους οικονομικούς φορείς </w:t>
            </w:r>
            <w:r w:rsidRPr="009C4813">
              <w:rPr>
                <w:rFonts w:cstheme="minorHAnsi"/>
                <w:b/>
              </w:rPr>
              <w:t>με σκοπό τη στρέβλωση του ανταγωνισμού</w:t>
            </w:r>
            <w:r w:rsidRPr="009C4813">
              <w:rPr>
                <w:rFonts w:cstheme="minorHAnsi"/>
              </w:rPr>
              <w:t>;</w:t>
            </w:r>
          </w:p>
          <w:p w:rsidR="00B50EF2" w:rsidRPr="009C4813" w:rsidRDefault="00B50EF2" w:rsidP="006E0B51">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B50EF2" w:rsidRPr="009C4813" w:rsidRDefault="00B50EF2" w:rsidP="006E0B51">
            <w:pPr>
              <w:spacing w:before="0"/>
              <w:jc w:val="left"/>
              <w:rPr>
                <w:rFonts w:cstheme="minorHAnsi"/>
              </w:rPr>
            </w:pPr>
            <w:r w:rsidRPr="009C4813">
              <w:rPr>
                <w:rFonts w:cstheme="minorHAnsi"/>
              </w:rPr>
              <w:t>[] Ναι [] Όχι</w:t>
            </w:r>
          </w:p>
          <w:p w:rsidR="00B50EF2" w:rsidRPr="009C4813" w:rsidRDefault="00B50EF2" w:rsidP="006E0B51">
            <w:pPr>
              <w:spacing w:before="0"/>
              <w:jc w:val="left"/>
              <w:rPr>
                <w:rFonts w:cstheme="minorHAnsi"/>
              </w:rPr>
            </w:pPr>
          </w:p>
          <w:p w:rsidR="00B50EF2" w:rsidRPr="009C4813" w:rsidRDefault="00B50EF2" w:rsidP="006E0B51">
            <w:pPr>
              <w:spacing w:before="0"/>
              <w:jc w:val="left"/>
              <w:rPr>
                <w:rFonts w:cstheme="minorHAnsi"/>
              </w:rPr>
            </w:pPr>
          </w:p>
          <w:p w:rsidR="00B50EF2" w:rsidRDefault="00B50EF2" w:rsidP="006E0B51">
            <w:pPr>
              <w:spacing w:before="0"/>
              <w:jc w:val="left"/>
              <w:rPr>
                <w:rFonts w:cstheme="minorHAnsi"/>
              </w:rPr>
            </w:pPr>
          </w:p>
          <w:p w:rsidR="00B50EF2" w:rsidRDefault="00B50EF2" w:rsidP="006E0B51">
            <w:pPr>
              <w:spacing w:before="0"/>
              <w:jc w:val="left"/>
              <w:rPr>
                <w:rFonts w:cstheme="minorHAnsi"/>
              </w:rPr>
            </w:pPr>
          </w:p>
          <w:p w:rsidR="00B50EF2" w:rsidRDefault="00B50EF2" w:rsidP="006E0B51">
            <w:pPr>
              <w:spacing w:before="0"/>
              <w:jc w:val="left"/>
              <w:rPr>
                <w:rFonts w:cstheme="minorHAnsi"/>
              </w:rPr>
            </w:pPr>
            <w:r w:rsidRPr="009C4813">
              <w:rPr>
                <w:rFonts w:cstheme="minorHAnsi"/>
              </w:rPr>
              <w:t>[…...........]</w:t>
            </w:r>
          </w:p>
          <w:p w:rsidR="00B50EF2" w:rsidRPr="009C4813" w:rsidRDefault="00B50EF2" w:rsidP="006E0B51">
            <w:pPr>
              <w:spacing w:before="0"/>
              <w:jc w:val="left"/>
              <w:rPr>
                <w:rFonts w:cstheme="minorHAnsi"/>
              </w:rPr>
            </w:pPr>
          </w:p>
        </w:tc>
      </w:tr>
      <w:tr w:rsidR="00B50EF2" w:rsidRPr="009C4813" w:rsidTr="006E0B51">
        <w:trPr>
          <w:trHeight w:val="514"/>
          <w:jc w:val="center"/>
        </w:trPr>
        <w:tc>
          <w:tcPr>
            <w:tcW w:w="4479" w:type="dxa"/>
            <w:vMerge/>
            <w:tcBorders>
              <w:left w:val="single" w:sz="4" w:space="0" w:color="000000"/>
              <w:bottom w:val="single" w:sz="4" w:space="0" w:color="000000"/>
            </w:tcBorders>
            <w:shd w:val="clear" w:color="auto" w:fill="auto"/>
          </w:tcPr>
          <w:p w:rsidR="00B50EF2" w:rsidRPr="009C4813" w:rsidRDefault="00B50EF2" w:rsidP="006E0B51">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0EF2" w:rsidRPr="009C4813" w:rsidRDefault="00B50EF2" w:rsidP="006E0B51">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B50EF2" w:rsidRPr="009C4813" w:rsidRDefault="00B50EF2" w:rsidP="006E0B51">
            <w:pPr>
              <w:spacing w:before="0"/>
              <w:jc w:val="left"/>
              <w:rPr>
                <w:rFonts w:cstheme="minorHAnsi"/>
                <w:b/>
              </w:rPr>
            </w:pPr>
            <w:r w:rsidRPr="009C4813">
              <w:rPr>
                <w:rFonts w:cstheme="minorHAnsi"/>
              </w:rPr>
              <w:t>[] Ναι [] Όχι</w:t>
            </w:r>
          </w:p>
          <w:p w:rsidR="00B50EF2" w:rsidRPr="009C4813" w:rsidRDefault="00B50EF2" w:rsidP="006E0B51">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B50EF2" w:rsidRPr="009C4813" w:rsidRDefault="00B50EF2" w:rsidP="006E0B51">
            <w:pPr>
              <w:spacing w:before="0"/>
              <w:jc w:val="left"/>
              <w:rPr>
                <w:rFonts w:cstheme="minorHAnsi"/>
              </w:rPr>
            </w:pPr>
            <w:r w:rsidRPr="009C4813">
              <w:rPr>
                <w:rFonts w:cstheme="minorHAnsi"/>
              </w:rPr>
              <w:t>[……]</w:t>
            </w:r>
          </w:p>
        </w:tc>
      </w:tr>
      <w:tr w:rsidR="00B50EF2" w:rsidRPr="009C4813" w:rsidTr="006E0B51">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B50EF2" w:rsidRPr="009C4813" w:rsidRDefault="00B50EF2" w:rsidP="006E0B51">
            <w:pPr>
              <w:spacing w:before="0"/>
              <w:rPr>
                <w:rFonts w:cstheme="minorHAnsi"/>
                <w:b/>
              </w:rPr>
            </w:pPr>
            <w:r w:rsidRPr="009C4813">
              <w:rPr>
                <w:rStyle w:val="NormalBoldChar"/>
                <w:rFonts w:eastAsia="Calibri" w:cstheme="minorHAnsi"/>
              </w:rPr>
              <w:t xml:space="preserve">Γνωρίζει ο οικονομικός φορέας την ύπαρξη τυχόν </w:t>
            </w:r>
            <w:r w:rsidRPr="009C4813">
              <w:rPr>
                <w:rFonts w:cstheme="minorHAnsi"/>
                <w:b/>
              </w:rPr>
              <w:t>σύγκρουσης συμφερόντων</w:t>
            </w:r>
            <w:r w:rsidRPr="009C4813">
              <w:rPr>
                <w:rStyle w:val="a"/>
                <w:rFonts w:cstheme="minorHAnsi"/>
                <w:b/>
              </w:rPr>
              <w:endnoteReference w:id="27"/>
            </w:r>
            <w:r w:rsidRPr="009C4813">
              <w:rPr>
                <w:rFonts w:cstheme="minorHAnsi"/>
              </w:rPr>
              <w:t>, λόγω της συμμετοχής του στη διαδικασία ανάθεσης της σύμβασης;</w:t>
            </w:r>
          </w:p>
          <w:p w:rsidR="00B50EF2" w:rsidRPr="009C4813" w:rsidRDefault="00B50EF2" w:rsidP="006E0B51">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0EF2" w:rsidRPr="009C4813" w:rsidRDefault="00B50EF2" w:rsidP="006E0B51">
            <w:pPr>
              <w:jc w:val="left"/>
              <w:rPr>
                <w:rFonts w:cstheme="minorHAnsi"/>
              </w:rPr>
            </w:pPr>
            <w:r w:rsidRPr="009C4813">
              <w:rPr>
                <w:rFonts w:cstheme="minorHAnsi"/>
              </w:rPr>
              <w:t>[] Ναι [] Όχι</w:t>
            </w:r>
          </w:p>
          <w:p w:rsidR="00B50EF2" w:rsidRPr="009C4813" w:rsidRDefault="00B50EF2" w:rsidP="006E0B51">
            <w:pPr>
              <w:jc w:val="left"/>
              <w:rPr>
                <w:rFonts w:cstheme="minorHAnsi"/>
              </w:rPr>
            </w:pPr>
          </w:p>
          <w:p w:rsidR="00B50EF2" w:rsidRDefault="00B50EF2" w:rsidP="006E0B51">
            <w:pPr>
              <w:jc w:val="left"/>
              <w:rPr>
                <w:rFonts w:cstheme="minorHAnsi"/>
              </w:rPr>
            </w:pPr>
          </w:p>
          <w:p w:rsidR="00B50EF2" w:rsidRPr="009C4813" w:rsidRDefault="00B50EF2" w:rsidP="006E0B51">
            <w:pPr>
              <w:jc w:val="left"/>
              <w:rPr>
                <w:rFonts w:cstheme="minorHAnsi"/>
              </w:rPr>
            </w:pPr>
            <w:r w:rsidRPr="009C4813">
              <w:rPr>
                <w:rFonts w:cstheme="minorHAnsi"/>
              </w:rPr>
              <w:t>[.........…]</w:t>
            </w:r>
          </w:p>
        </w:tc>
      </w:tr>
      <w:tr w:rsidR="00B50EF2" w:rsidRPr="009C4813" w:rsidTr="006E0B51">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B50EF2" w:rsidRPr="009C4813" w:rsidRDefault="00B50EF2" w:rsidP="006E0B51">
            <w:pPr>
              <w:spacing w:before="0"/>
              <w:rPr>
                <w:rFonts w:cstheme="minorHAnsi"/>
                <w:b/>
              </w:rPr>
            </w:pPr>
            <w:r w:rsidRPr="009C4813">
              <w:rPr>
                <w:rStyle w:val="NormalBoldChar"/>
                <w:rFonts w:eastAsia="Calibri" w:cstheme="minorHAnsi"/>
              </w:rPr>
              <w:t xml:space="preserve">Έχει παράσχει ο οικονομικός φορέας ή </w:t>
            </w:r>
            <w:r w:rsidRPr="009C4813">
              <w:rPr>
                <w:rFonts w:cstheme="minorHAnsi"/>
              </w:rPr>
              <w:t xml:space="preserve">επιχείρηση συνδεδεμένη με αυτόν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EndnoteReference"/>
                <w:rFonts w:cstheme="minorHAnsi"/>
              </w:rPr>
              <w:endnoteReference w:id="28"/>
            </w:r>
            <w:r w:rsidRPr="009C4813">
              <w:rPr>
                <w:rFonts w:cstheme="minorHAnsi"/>
              </w:rPr>
              <w:t>;</w:t>
            </w:r>
          </w:p>
          <w:p w:rsidR="00B50EF2" w:rsidRPr="009C4813" w:rsidRDefault="00B50EF2" w:rsidP="006E0B51">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0EF2" w:rsidRPr="009C4813" w:rsidRDefault="00B50EF2" w:rsidP="006E0B51">
            <w:pPr>
              <w:spacing w:before="0"/>
              <w:jc w:val="left"/>
              <w:rPr>
                <w:rFonts w:cstheme="minorHAnsi"/>
              </w:rPr>
            </w:pPr>
            <w:r w:rsidRPr="009C4813">
              <w:rPr>
                <w:rFonts w:cstheme="minorHAnsi"/>
              </w:rPr>
              <w:t>[] Ναι [] Όχι</w:t>
            </w:r>
          </w:p>
          <w:p w:rsidR="00B50EF2" w:rsidRPr="009C4813" w:rsidRDefault="00B50EF2" w:rsidP="006E0B51">
            <w:pPr>
              <w:jc w:val="left"/>
              <w:rPr>
                <w:rFonts w:cstheme="minorHAnsi"/>
              </w:rPr>
            </w:pPr>
          </w:p>
          <w:p w:rsidR="00B50EF2" w:rsidRPr="009C4813" w:rsidRDefault="00B50EF2" w:rsidP="006E0B51">
            <w:pPr>
              <w:jc w:val="left"/>
              <w:rPr>
                <w:rFonts w:cstheme="minorHAnsi"/>
              </w:rPr>
            </w:pPr>
          </w:p>
          <w:p w:rsidR="00B50EF2" w:rsidRPr="009C4813" w:rsidRDefault="00B50EF2" w:rsidP="006E0B51">
            <w:pPr>
              <w:jc w:val="left"/>
              <w:rPr>
                <w:rFonts w:cstheme="minorHAnsi"/>
              </w:rPr>
            </w:pPr>
          </w:p>
          <w:p w:rsidR="00B50EF2" w:rsidRPr="009C4813" w:rsidRDefault="00B50EF2" w:rsidP="006E0B51">
            <w:pPr>
              <w:jc w:val="left"/>
              <w:rPr>
                <w:rFonts w:cstheme="minorHAnsi"/>
              </w:rPr>
            </w:pPr>
            <w:r w:rsidRPr="009C4813">
              <w:rPr>
                <w:rFonts w:cstheme="minorHAnsi"/>
              </w:rPr>
              <w:t>[...................…]</w:t>
            </w:r>
          </w:p>
        </w:tc>
      </w:tr>
      <w:tr w:rsidR="00B50EF2" w:rsidRPr="009C4813" w:rsidTr="006E0B51">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B50EF2" w:rsidRPr="009C4813" w:rsidRDefault="00B50EF2" w:rsidP="006E0B51">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EndnoteReference"/>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50EF2" w:rsidRDefault="00B50EF2" w:rsidP="006E0B51">
            <w:pPr>
              <w:spacing w:before="0"/>
              <w:rPr>
                <w:rFonts w:cstheme="minorHAnsi"/>
              </w:rPr>
            </w:pPr>
            <w:r w:rsidRPr="009C4813">
              <w:rPr>
                <w:rFonts w:cstheme="minorHAnsi"/>
                <w:b/>
              </w:rPr>
              <w:t>Εάν ναι</w:t>
            </w:r>
            <w:r w:rsidRPr="009C4813">
              <w:rPr>
                <w:rFonts w:cstheme="minorHAnsi"/>
              </w:rPr>
              <w:t>, να αναφερθούν λεπτομερείς</w:t>
            </w:r>
          </w:p>
          <w:p w:rsidR="00B50EF2" w:rsidRDefault="00B50EF2" w:rsidP="006E0B51">
            <w:pPr>
              <w:spacing w:before="0"/>
              <w:rPr>
                <w:rFonts w:cstheme="minorHAnsi"/>
              </w:rPr>
            </w:pPr>
          </w:p>
          <w:p w:rsidR="00B50EF2" w:rsidRDefault="00B50EF2" w:rsidP="006E0B51">
            <w:pPr>
              <w:spacing w:before="0"/>
              <w:rPr>
                <w:rFonts w:cstheme="minorHAnsi"/>
              </w:rPr>
            </w:pPr>
          </w:p>
          <w:p w:rsidR="00B50EF2" w:rsidRPr="009C4813" w:rsidRDefault="00B50EF2" w:rsidP="006E0B51">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0EF2" w:rsidRPr="009C4813" w:rsidRDefault="00B50EF2" w:rsidP="006E0B51">
            <w:pPr>
              <w:spacing w:before="0"/>
              <w:jc w:val="left"/>
              <w:rPr>
                <w:rFonts w:cstheme="minorHAnsi"/>
              </w:rPr>
            </w:pPr>
            <w:r w:rsidRPr="009C4813">
              <w:rPr>
                <w:rFonts w:cstheme="minorHAnsi"/>
              </w:rPr>
              <w:t>[] Ναι [] Όχι</w:t>
            </w:r>
          </w:p>
          <w:p w:rsidR="00B50EF2" w:rsidRPr="009C4813" w:rsidRDefault="00B50EF2" w:rsidP="006E0B51">
            <w:pPr>
              <w:spacing w:before="0"/>
              <w:jc w:val="left"/>
              <w:rPr>
                <w:rFonts w:cstheme="minorHAnsi"/>
              </w:rPr>
            </w:pPr>
          </w:p>
          <w:p w:rsidR="00B50EF2" w:rsidRPr="009C4813" w:rsidRDefault="00B50EF2" w:rsidP="006E0B51">
            <w:pPr>
              <w:spacing w:before="0"/>
              <w:jc w:val="left"/>
              <w:rPr>
                <w:rFonts w:cstheme="minorHAnsi"/>
              </w:rPr>
            </w:pPr>
          </w:p>
          <w:p w:rsidR="00B50EF2" w:rsidRPr="009C4813" w:rsidRDefault="00B50EF2" w:rsidP="006E0B51">
            <w:pPr>
              <w:spacing w:before="0"/>
              <w:jc w:val="left"/>
              <w:rPr>
                <w:rFonts w:cstheme="minorHAnsi"/>
              </w:rPr>
            </w:pPr>
          </w:p>
          <w:p w:rsidR="00B50EF2" w:rsidRPr="009C4813" w:rsidRDefault="00B50EF2" w:rsidP="006E0B51">
            <w:pPr>
              <w:spacing w:before="0"/>
              <w:jc w:val="left"/>
              <w:rPr>
                <w:rFonts w:cstheme="minorHAnsi"/>
              </w:rPr>
            </w:pPr>
          </w:p>
          <w:p w:rsidR="00B50EF2" w:rsidRPr="009C4813" w:rsidRDefault="00B50EF2" w:rsidP="006E0B51">
            <w:pPr>
              <w:spacing w:before="0"/>
              <w:jc w:val="left"/>
              <w:rPr>
                <w:rFonts w:cstheme="minorHAnsi"/>
              </w:rPr>
            </w:pPr>
          </w:p>
          <w:p w:rsidR="00B50EF2" w:rsidRPr="009C4813" w:rsidRDefault="00B50EF2" w:rsidP="006E0B51">
            <w:pPr>
              <w:spacing w:before="0"/>
              <w:jc w:val="left"/>
              <w:rPr>
                <w:rFonts w:cstheme="minorHAnsi"/>
              </w:rPr>
            </w:pPr>
          </w:p>
          <w:p w:rsidR="00B50EF2" w:rsidRPr="009C4813" w:rsidRDefault="00B50EF2" w:rsidP="006E0B51">
            <w:pPr>
              <w:spacing w:before="0"/>
              <w:jc w:val="left"/>
              <w:rPr>
                <w:rFonts w:cstheme="minorHAnsi"/>
              </w:rPr>
            </w:pPr>
          </w:p>
          <w:p w:rsidR="00B50EF2" w:rsidRPr="009C4813" w:rsidRDefault="00B50EF2" w:rsidP="006E0B51">
            <w:pPr>
              <w:spacing w:before="0"/>
              <w:jc w:val="left"/>
              <w:rPr>
                <w:rFonts w:cstheme="minorHAnsi"/>
              </w:rPr>
            </w:pPr>
          </w:p>
          <w:p w:rsidR="00B50EF2" w:rsidRPr="009C4813" w:rsidRDefault="00B50EF2" w:rsidP="006E0B51">
            <w:pPr>
              <w:spacing w:before="0"/>
              <w:jc w:val="left"/>
              <w:rPr>
                <w:rFonts w:cstheme="minorHAnsi"/>
              </w:rPr>
            </w:pPr>
          </w:p>
          <w:p w:rsidR="00B50EF2" w:rsidRDefault="00B50EF2" w:rsidP="006E0B51">
            <w:pPr>
              <w:spacing w:before="0"/>
              <w:jc w:val="left"/>
              <w:rPr>
                <w:rFonts w:cstheme="minorHAnsi"/>
              </w:rPr>
            </w:pPr>
          </w:p>
          <w:p w:rsidR="00B50EF2" w:rsidRDefault="00B50EF2" w:rsidP="006E0B51">
            <w:pPr>
              <w:spacing w:before="0"/>
              <w:jc w:val="left"/>
              <w:rPr>
                <w:rFonts w:cstheme="minorHAnsi"/>
              </w:rPr>
            </w:pPr>
            <w:r w:rsidRPr="009C4813">
              <w:rPr>
                <w:rFonts w:cstheme="minorHAnsi"/>
              </w:rPr>
              <w:t>[….................]</w:t>
            </w:r>
          </w:p>
          <w:p w:rsidR="00B50EF2" w:rsidRPr="009C4813" w:rsidRDefault="00B50EF2" w:rsidP="006E0B51">
            <w:pPr>
              <w:spacing w:before="0"/>
              <w:jc w:val="left"/>
              <w:rPr>
                <w:rFonts w:cstheme="minorHAnsi"/>
              </w:rPr>
            </w:pPr>
          </w:p>
        </w:tc>
      </w:tr>
      <w:tr w:rsidR="00B50EF2" w:rsidRPr="009C4813" w:rsidTr="006E0B51">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B50EF2" w:rsidRPr="009C4813" w:rsidRDefault="00B50EF2" w:rsidP="006E0B51">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0EF2" w:rsidRPr="009C4813" w:rsidRDefault="00B50EF2" w:rsidP="006E0B51">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B50EF2" w:rsidRPr="009C4813" w:rsidRDefault="00B50EF2" w:rsidP="006E0B51">
            <w:pPr>
              <w:jc w:val="left"/>
              <w:rPr>
                <w:rFonts w:cstheme="minorHAnsi"/>
                <w:b/>
              </w:rPr>
            </w:pPr>
            <w:r w:rsidRPr="009C4813">
              <w:rPr>
                <w:rFonts w:cstheme="minorHAnsi"/>
              </w:rPr>
              <w:t>[] Ναι [] Όχι</w:t>
            </w:r>
          </w:p>
          <w:p w:rsidR="00B50EF2" w:rsidRPr="009C4813" w:rsidRDefault="00B50EF2" w:rsidP="006E0B51">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B50EF2" w:rsidRPr="009C4813" w:rsidRDefault="00B50EF2" w:rsidP="006E0B51">
            <w:pPr>
              <w:jc w:val="left"/>
              <w:rPr>
                <w:rFonts w:cstheme="minorHAnsi"/>
              </w:rPr>
            </w:pPr>
            <w:r w:rsidRPr="009C4813">
              <w:rPr>
                <w:rFonts w:cstheme="minorHAnsi"/>
              </w:rPr>
              <w:t>[……]</w:t>
            </w:r>
          </w:p>
        </w:tc>
      </w:tr>
      <w:tr w:rsidR="00B50EF2" w:rsidRPr="009C4813" w:rsidTr="006E0B51">
        <w:trPr>
          <w:jc w:val="center"/>
        </w:trPr>
        <w:tc>
          <w:tcPr>
            <w:tcW w:w="4479" w:type="dxa"/>
            <w:tcBorders>
              <w:top w:val="single" w:sz="4" w:space="0" w:color="000000"/>
              <w:left w:val="single" w:sz="4" w:space="0" w:color="000000"/>
              <w:bottom w:val="single" w:sz="4" w:space="0" w:color="000000"/>
            </w:tcBorders>
            <w:shd w:val="clear" w:color="auto" w:fill="auto"/>
          </w:tcPr>
          <w:p w:rsidR="00B50EF2" w:rsidRPr="009C4813" w:rsidRDefault="00B50EF2" w:rsidP="006E0B51">
            <w:pPr>
              <w:rPr>
                <w:rFonts w:cstheme="minorHAnsi"/>
              </w:rPr>
            </w:pPr>
            <w:r w:rsidRPr="009C4813">
              <w:rPr>
                <w:rFonts w:cstheme="minorHAnsi"/>
              </w:rPr>
              <w:lastRenderedPageBreak/>
              <w:t>Μπορεί ο οικονομικός φορέας να επιβεβαιώσει ότι:</w:t>
            </w:r>
          </w:p>
          <w:p w:rsidR="00B50EF2" w:rsidRPr="009C4813" w:rsidRDefault="00B50EF2" w:rsidP="006E0B51">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50EF2" w:rsidRPr="009C4813" w:rsidRDefault="00B50EF2" w:rsidP="006E0B51">
            <w:pPr>
              <w:rPr>
                <w:rFonts w:cstheme="minorHAnsi"/>
              </w:rPr>
            </w:pPr>
            <w:r w:rsidRPr="009C4813">
              <w:rPr>
                <w:rFonts w:cstheme="minorHAnsi"/>
              </w:rPr>
              <w:t>β) δεν έχει αποκρύψει τις πληροφορίες αυτές,</w:t>
            </w:r>
          </w:p>
          <w:p w:rsidR="00B50EF2" w:rsidRPr="009C4813" w:rsidRDefault="00B50EF2" w:rsidP="006E0B51">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B50EF2" w:rsidRPr="009C4813" w:rsidRDefault="00B50EF2" w:rsidP="006E0B51">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0EF2" w:rsidRPr="009C4813" w:rsidRDefault="00B50EF2" w:rsidP="006E0B51">
            <w:pPr>
              <w:jc w:val="left"/>
              <w:rPr>
                <w:rFonts w:cstheme="minorHAnsi"/>
              </w:rPr>
            </w:pPr>
            <w:r w:rsidRPr="009C4813">
              <w:rPr>
                <w:rFonts w:cstheme="minorHAnsi"/>
              </w:rPr>
              <w:t>[] Ναι [] Όχι</w:t>
            </w:r>
          </w:p>
        </w:tc>
      </w:tr>
    </w:tbl>
    <w:p w:rsidR="00B50EF2" w:rsidRPr="009C4813" w:rsidRDefault="00B50EF2" w:rsidP="00B50EF2">
      <w:pPr>
        <w:pStyle w:val="ChapterTitle"/>
        <w:rPr>
          <w:rFonts w:asciiTheme="minorHAnsi" w:hAnsiTheme="minorHAnsi" w:cstheme="minorHAnsi"/>
        </w:rPr>
      </w:pPr>
    </w:p>
    <w:p w:rsidR="00B50EF2" w:rsidRPr="009C4813" w:rsidRDefault="00B50EF2" w:rsidP="00B50EF2">
      <w:pPr>
        <w:jc w:val="center"/>
        <w:rPr>
          <w:rFonts w:cstheme="minorHAnsi"/>
          <w:b/>
          <w:bCs/>
        </w:rPr>
      </w:pPr>
    </w:p>
    <w:p w:rsidR="00B50EF2" w:rsidRPr="009C4813" w:rsidRDefault="00B50EF2" w:rsidP="00B50EF2">
      <w:pPr>
        <w:pageBreakBefore/>
        <w:jc w:val="center"/>
        <w:rPr>
          <w:rFonts w:cstheme="minorHAnsi"/>
        </w:rPr>
      </w:pPr>
      <w:r w:rsidRPr="009C4813">
        <w:rPr>
          <w:rFonts w:cstheme="minorHAnsi"/>
          <w:b/>
          <w:bCs/>
          <w:u w:val="single"/>
        </w:rPr>
        <w:lastRenderedPageBreak/>
        <w:t>Μέρος IV: Κριτήρια επιλογής</w:t>
      </w:r>
    </w:p>
    <w:p w:rsidR="00B50EF2" w:rsidRPr="009C4813" w:rsidRDefault="00B50EF2" w:rsidP="00B50EF2">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B50EF2" w:rsidRPr="009C4813" w:rsidRDefault="00B50EF2" w:rsidP="00B50EF2">
      <w:pPr>
        <w:jc w:val="center"/>
        <w:rPr>
          <w:rFonts w:cstheme="minorHAnsi"/>
          <w:b/>
          <w:i/>
          <w:sz w:val="21"/>
          <w:szCs w:val="21"/>
        </w:rPr>
      </w:pPr>
      <w:r w:rsidRPr="009C4813">
        <w:rPr>
          <w:rFonts w:cstheme="minorHAnsi"/>
          <w:b/>
          <w:bCs/>
        </w:rPr>
        <w:t>Α: Καταλληλότητα</w:t>
      </w:r>
    </w:p>
    <w:p w:rsidR="00B50EF2" w:rsidRPr="009C4813" w:rsidRDefault="00B50EF2" w:rsidP="00B50EF2">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B50EF2" w:rsidRPr="0023744E" w:rsidTr="006E0B51">
        <w:trPr>
          <w:jc w:val="center"/>
        </w:trPr>
        <w:tc>
          <w:tcPr>
            <w:tcW w:w="4479" w:type="dxa"/>
            <w:tcBorders>
              <w:top w:val="single" w:sz="4" w:space="0" w:color="000000"/>
              <w:left w:val="single" w:sz="4" w:space="0" w:color="000000"/>
              <w:bottom w:val="single" w:sz="4" w:space="0" w:color="000000"/>
            </w:tcBorders>
            <w:shd w:val="clear" w:color="auto" w:fill="auto"/>
          </w:tcPr>
          <w:p w:rsidR="00B50EF2" w:rsidRPr="0023744E" w:rsidRDefault="00B50EF2" w:rsidP="006E0B51">
            <w:pPr>
              <w:rPr>
                <w:rFonts w:cstheme="minorHAnsi"/>
                <w:b/>
                <w:i/>
              </w:rPr>
            </w:pPr>
            <w:r w:rsidRPr="0023744E">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0EF2" w:rsidRPr="0023744E" w:rsidRDefault="00B50EF2" w:rsidP="006E0B51">
            <w:pPr>
              <w:rPr>
                <w:rFonts w:cstheme="minorHAnsi"/>
              </w:rPr>
            </w:pPr>
            <w:r w:rsidRPr="0023744E">
              <w:rPr>
                <w:rFonts w:cstheme="minorHAnsi"/>
                <w:b/>
                <w:i/>
              </w:rPr>
              <w:t>Απάντηση</w:t>
            </w:r>
          </w:p>
        </w:tc>
      </w:tr>
      <w:tr w:rsidR="00B50EF2" w:rsidRPr="0023744E" w:rsidTr="006E0B51">
        <w:trPr>
          <w:jc w:val="center"/>
        </w:trPr>
        <w:tc>
          <w:tcPr>
            <w:tcW w:w="4479" w:type="dxa"/>
            <w:tcBorders>
              <w:top w:val="single" w:sz="4" w:space="0" w:color="000000"/>
              <w:left w:val="single" w:sz="4" w:space="0" w:color="000000"/>
              <w:bottom w:val="single" w:sz="4" w:space="0" w:color="000000"/>
            </w:tcBorders>
            <w:shd w:val="clear" w:color="auto" w:fill="auto"/>
          </w:tcPr>
          <w:p w:rsidR="00B50EF2" w:rsidRPr="0023744E" w:rsidRDefault="00B50EF2" w:rsidP="006E0B51">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EndnoteReference"/>
                <w:rFonts w:cstheme="minorHAnsi"/>
              </w:rPr>
              <w:endnoteReference w:id="30"/>
            </w:r>
            <w:r w:rsidRPr="0023744E">
              <w:rPr>
                <w:rFonts w:cstheme="minorHAnsi"/>
              </w:rPr>
              <w:t>; του:</w:t>
            </w:r>
          </w:p>
          <w:p w:rsidR="00B50EF2" w:rsidRPr="0023744E" w:rsidRDefault="00B50EF2" w:rsidP="006E0B51">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0EF2" w:rsidRPr="0023744E" w:rsidRDefault="00B50EF2" w:rsidP="006E0B51">
            <w:pPr>
              <w:jc w:val="left"/>
              <w:rPr>
                <w:rFonts w:cstheme="minorHAnsi"/>
                <w:i/>
              </w:rPr>
            </w:pPr>
            <w:r w:rsidRPr="0023744E">
              <w:rPr>
                <w:rFonts w:cstheme="minorHAnsi"/>
              </w:rPr>
              <w:t>[…]</w:t>
            </w:r>
          </w:p>
          <w:p w:rsidR="00B50EF2" w:rsidRPr="0023744E" w:rsidRDefault="00B50EF2" w:rsidP="006E0B51">
            <w:pPr>
              <w:jc w:val="left"/>
              <w:rPr>
                <w:rFonts w:cstheme="minorHAnsi"/>
                <w:i/>
              </w:rPr>
            </w:pPr>
          </w:p>
          <w:p w:rsidR="00B50EF2" w:rsidRPr="0023744E" w:rsidRDefault="00B50EF2" w:rsidP="006E0B51">
            <w:pPr>
              <w:jc w:val="left"/>
              <w:rPr>
                <w:rFonts w:cstheme="minorHAnsi"/>
                <w:i/>
              </w:rPr>
            </w:pPr>
          </w:p>
          <w:p w:rsidR="00B50EF2" w:rsidRPr="0023744E" w:rsidRDefault="00B50EF2" w:rsidP="006E0B51">
            <w:pPr>
              <w:jc w:val="left"/>
              <w:rPr>
                <w:rFonts w:cstheme="minorHAnsi"/>
                <w:i/>
              </w:rPr>
            </w:pPr>
          </w:p>
          <w:p w:rsidR="00B50EF2" w:rsidRPr="0023744E" w:rsidRDefault="00B50EF2" w:rsidP="006E0B51">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B50EF2" w:rsidRPr="0023744E" w:rsidRDefault="00B50EF2" w:rsidP="006E0B51">
            <w:pPr>
              <w:jc w:val="left"/>
              <w:rPr>
                <w:rFonts w:cstheme="minorHAnsi"/>
              </w:rPr>
            </w:pPr>
            <w:r w:rsidRPr="0023744E">
              <w:rPr>
                <w:rFonts w:cstheme="minorHAnsi"/>
                <w:i/>
              </w:rPr>
              <w:t>[……][……][……]</w:t>
            </w:r>
          </w:p>
        </w:tc>
      </w:tr>
    </w:tbl>
    <w:p w:rsidR="00B50EF2" w:rsidRPr="009C4813" w:rsidRDefault="00B50EF2" w:rsidP="00B50EF2">
      <w:pPr>
        <w:jc w:val="center"/>
        <w:rPr>
          <w:rFonts w:cstheme="minorHAnsi"/>
          <w:b/>
          <w:bCs/>
        </w:rPr>
      </w:pPr>
    </w:p>
    <w:p w:rsidR="00B50EF2" w:rsidRPr="009C4813" w:rsidRDefault="00B50EF2" w:rsidP="00B50EF2">
      <w:pPr>
        <w:jc w:val="center"/>
        <w:rPr>
          <w:rFonts w:cstheme="minorHAnsi"/>
          <w:b/>
          <w:bCs/>
        </w:rPr>
      </w:pPr>
    </w:p>
    <w:p w:rsidR="00B50EF2" w:rsidRPr="009C4813" w:rsidRDefault="00B50EF2" w:rsidP="00B50EF2">
      <w:pPr>
        <w:pageBreakBefore/>
        <w:jc w:val="center"/>
        <w:rPr>
          <w:rFonts w:cstheme="minorHAnsi"/>
          <w:b/>
          <w:i/>
        </w:rPr>
      </w:pPr>
      <w:r w:rsidRPr="009C4813">
        <w:rPr>
          <w:rFonts w:cstheme="minorHAnsi"/>
          <w:b/>
          <w:bCs/>
        </w:rPr>
        <w:lastRenderedPageBreak/>
        <w:t>Β: Οικονομική και χρηματοοικονομική επάρκεια</w:t>
      </w:r>
    </w:p>
    <w:p w:rsidR="00B50EF2" w:rsidRPr="009C4813" w:rsidRDefault="00B50EF2" w:rsidP="00B50EF2">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B50EF2" w:rsidRPr="009C4813" w:rsidTr="006E0B51">
        <w:trPr>
          <w:jc w:val="center"/>
        </w:trPr>
        <w:tc>
          <w:tcPr>
            <w:tcW w:w="4479" w:type="dxa"/>
            <w:tcBorders>
              <w:top w:val="single" w:sz="4" w:space="0" w:color="000000"/>
              <w:left w:val="single" w:sz="4" w:space="0" w:color="000000"/>
              <w:bottom w:val="single" w:sz="4" w:space="0" w:color="000000"/>
            </w:tcBorders>
            <w:shd w:val="clear" w:color="auto" w:fill="auto"/>
          </w:tcPr>
          <w:p w:rsidR="00B50EF2" w:rsidRPr="009C4813" w:rsidRDefault="00B50EF2" w:rsidP="006E0B51">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0EF2" w:rsidRPr="009C4813" w:rsidRDefault="00B50EF2" w:rsidP="006E0B51">
            <w:pPr>
              <w:rPr>
                <w:rFonts w:cstheme="minorHAnsi"/>
              </w:rPr>
            </w:pPr>
            <w:r w:rsidRPr="009C4813">
              <w:rPr>
                <w:rFonts w:cstheme="minorHAnsi"/>
                <w:b/>
                <w:i/>
              </w:rPr>
              <w:t>Απάντηση:</w:t>
            </w:r>
          </w:p>
        </w:tc>
      </w:tr>
      <w:tr w:rsidR="00B50EF2" w:rsidRPr="009C4813" w:rsidTr="006E0B51">
        <w:trPr>
          <w:jc w:val="center"/>
        </w:trPr>
        <w:tc>
          <w:tcPr>
            <w:tcW w:w="4479" w:type="dxa"/>
            <w:tcBorders>
              <w:top w:val="single" w:sz="4" w:space="0" w:color="000000"/>
              <w:left w:val="single" w:sz="4" w:space="0" w:color="000000"/>
              <w:bottom w:val="single" w:sz="4" w:space="0" w:color="000000"/>
            </w:tcBorders>
            <w:shd w:val="clear" w:color="auto" w:fill="auto"/>
          </w:tcPr>
          <w:p w:rsidR="00B50EF2" w:rsidRPr="009C4813" w:rsidRDefault="00B50EF2" w:rsidP="006E0B51">
            <w:pPr>
              <w:spacing w:before="0"/>
              <w:rPr>
                <w:rFonts w:cstheme="minorHAnsi"/>
                <w:i/>
              </w:rPr>
            </w:pPr>
            <w:r w:rsidRPr="009C4813">
              <w:rPr>
                <w:rFonts w:cstheme="minorHAnsi"/>
              </w:rPr>
              <w:t xml:space="preserve">1) Ο </w:t>
            </w:r>
            <w:r>
              <w:rPr>
                <w:rFonts w:cstheme="minorHAnsi"/>
              </w:rPr>
              <w:t xml:space="preserve">γενικός </w:t>
            </w:r>
            <w:r w:rsidRPr="009C4813">
              <w:rPr>
                <w:rFonts w:cstheme="minorHAnsi"/>
                <w:b/>
              </w:rPr>
              <w:t>μέσος</w:t>
            </w:r>
            <w:r w:rsidRPr="009C4813">
              <w:rPr>
                <w:rFonts w:cstheme="minorHAnsi"/>
              </w:rPr>
              <w:t xml:space="preserve"> ετήσιος </w:t>
            </w:r>
            <w:r w:rsidRPr="009C4813">
              <w:rPr>
                <w:rFonts w:cstheme="minorHAnsi"/>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9C4813">
              <w:rPr>
                <w:rStyle w:val="a"/>
                <w:rFonts w:cstheme="minorHAnsi"/>
              </w:rPr>
              <w:endnoteReference w:id="31"/>
            </w:r>
            <w:r w:rsidRPr="009C4813">
              <w:rPr>
                <w:rFonts w:cstheme="minorHAnsi"/>
                <w:b/>
              </w:rPr>
              <w:t>:</w:t>
            </w:r>
          </w:p>
          <w:p w:rsidR="00B50EF2" w:rsidRPr="009C4813" w:rsidRDefault="00B50EF2" w:rsidP="006E0B51">
            <w:pPr>
              <w:spacing w:before="0"/>
              <w:rPr>
                <w:rFonts w:cstheme="minorHAnsi"/>
              </w:rPr>
            </w:pP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0EF2" w:rsidRPr="009C4813" w:rsidRDefault="00B50EF2" w:rsidP="006E0B51">
            <w:pPr>
              <w:rPr>
                <w:rFonts w:cstheme="minorHAnsi"/>
              </w:rPr>
            </w:pPr>
            <w:r>
              <w:rPr>
                <w:rFonts w:cstheme="minorHAnsi"/>
              </w:rPr>
              <w:t>(</w:t>
            </w:r>
            <w:r w:rsidRPr="009C4813">
              <w:rPr>
                <w:rFonts w:cstheme="minorHAnsi"/>
              </w:rPr>
              <w:t>αριθμός ετών, μέσος κύκλος εργασιών)</w:t>
            </w:r>
            <w:r w:rsidRPr="009C4813">
              <w:rPr>
                <w:rFonts w:cstheme="minorHAnsi"/>
                <w:b/>
              </w:rPr>
              <w:t>:</w:t>
            </w:r>
            <w:r w:rsidRPr="009C4813">
              <w:rPr>
                <w:rFonts w:cstheme="minorHAnsi"/>
              </w:rPr>
              <w:t xml:space="preserve"> </w:t>
            </w:r>
          </w:p>
          <w:p w:rsidR="00B50EF2" w:rsidRPr="009C4813" w:rsidRDefault="00B50EF2" w:rsidP="006E0B51">
            <w:pPr>
              <w:rPr>
                <w:rFonts w:cstheme="minorHAnsi"/>
              </w:rPr>
            </w:pPr>
            <w:r w:rsidRPr="009C4813">
              <w:rPr>
                <w:rFonts w:cstheme="minorHAnsi"/>
              </w:rPr>
              <w:t>[……],[……][…]νόμισμα</w:t>
            </w:r>
          </w:p>
          <w:p w:rsidR="00B50EF2" w:rsidRPr="009C4813" w:rsidRDefault="00B50EF2" w:rsidP="006E0B51">
            <w:pPr>
              <w:rPr>
                <w:rFonts w:cstheme="minorHAnsi"/>
              </w:rPr>
            </w:pPr>
          </w:p>
          <w:p w:rsidR="00B50EF2" w:rsidRPr="009C4813" w:rsidRDefault="00B50EF2" w:rsidP="006E0B51">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B50EF2" w:rsidRPr="009C4813" w:rsidRDefault="00B50EF2" w:rsidP="006E0B51">
            <w:pPr>
              <w:rPr>
                <w:rFonts w:cstheme="minorHAnsi"/>
              </w:rPr>
            </w:pPr>
            <w:r w:rsidRPr="009C4813">
              <w:rPr>
                <w:rFonts w:cstheme="minorHAnsi"/>
                <w:i/>
              </w:rPr>
              <w:t>[……][……][……]</w:t>
            </w:r>
          </w:p>
        </w:tc>
      </w:tr>
      <w:tr w:rsidR="00B50EF2" w:rsidRPr="009C4813" w:rsidTr="006E0B51">
        <w:trPr>
          <w:jc w:val="center"/>
        </w:trPr>
        <w:tc>
          <w:tcPr>
            <w:tcW w:w="4479" w:type="dxa"/>
            <w:tcBorders>
              <w:top w:val="single" w:sz="4" w:space="0" w:color="000000"/>
              <w:left w:val="single" w:sz="4" w:space="0" w:color="000000"/>
              <w:bottom w:val="single" w:sz="4" w:space="0" w:color="000000"/>
            </w:tcBorders>
            <w:shd w:val="clear" w:color="auto" w:fill="auto"/>
          </w:tcPr>
          <w:p w:rsidR="00B50EF2" w:rsidRPr="009C4813" w:rsidRDefault="00B50EF2" w:rsidP="006E0B51">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0EF2" w:rsidRPr="009C4813" w:rsidRDefault="00B50EF2" w:rsidP="006E0B51">
            <w:pPr>
              <w:rPr>
                <w:rFonts w:cstheme="minorHAnsi"/>
              </w:rPr>
            </w:pPr>
            <w:r w:rsidRPr="009C4813">
              <w:rPr>
                <w:rFonts w:cstheme="minorHAnsi"/>
              </w:rPr>
              <w:t>[…................................…]</w:t>
            </w:r>
          </w:p>
        </w:tc>
      </w:tr>
    </w:tbl>
    <w:p w:rsidR="00B50EF2" w:rsidRPr="009C4813" w:rsidRDefault="00B50EF2" w:rsidP="00B50EF2">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rsidR="00B50EF2" w:rsidRPr="009C4813" w:rsidRDefault="00B50EF2" w:rsidP="00B50EF2">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B50EF2" w:rsidRPr="009C4813" w:rsidTr="006E0B51">
        <w:trPr>
          <w:jc w:val="center"/>
        </w:trPr>
        <w:tc>
          <w:tcPr>
            <w:tcW w:w="4479" w:type="dxa"/>
            <w:tcBorders>
              <w:top w:val="single" w:sz="4" w:space="0" w:color="000000"/>
              <w:left w:val="single" w:sz="4" w:space="0" w:color="000000"/>
              <w:bottom w:val="single" w:sz="4" w:space="0" w:color="000000"/>
            </w:tcBorders>
            <w:shd w:val="clear" w:color="auto" w:fill="auto"/>
          </w:tcPr>
          <w:p w:rsidR="00B50EF2" w:rsidRPr="009C4813" w:rsidRDefault="00B50EF2" w:rsidP="006E0B51">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0EF2" w:rsidRPr="009C4813" w:rsidRDefault="00B50EF2" w:rsidP="006E0B51">
            <w:pPr>
              <w:rPr>
                <w:rFonts w:cstheme="minorHAnsi"/>
              </w:rPr>
            </w:pPr>
            <w:r w:rsidRPr="009C4813">
              <w:rPr>
                <w:rFonts w:cstheme="minorHAnsi"/>
                <w:b/>
                <w:i/>
              </w:rPr>
              <w:t>Απάντηση:</w:t>
            </w:r>
          </w:p>
        </w:tc>
      </w:tr>
      <w:tr w:rsidR="00B50EF2" w:rsidRPr="009C4813" w:rsidTr="006E0B51">
        <w:trPr>
          <w:jc w:val="center"/>
        </w:trPr>
        <w:tc>
          <w:tcPr>
            <w:tcW w:w="4479" w:type="dxa"/>
            <w:tcBorders>
              <w:top w:val="single" w:sz="4" w:space="0" w:color="000000"/>
              <w:left w:val="single" w:sz="4" w:space="0" w:color="000000"/>
              <w:bottom w:val="single" w:sz="4" w:space="0" w:color="000000"/>
            </w:tcBorders>
            <w:shd w:val="clear" w:color="auto" w:fill="auto"/>
          </w:tcPr>
          <w:p w:rsidR="00B50EF2" w:rsidRPr="009C4813" w:rsidRDefault="00B50EF2" w:rsidP="006E0B51">
            <w:pPr>
              <w:spacing w:before="0"/>
              <w:rPr>
                <w:rFonts w:cstheme="minorHAnsi"/>
              </w:rPr>
            </w:pPr>
            <w:r>
              <w:rPr>
                <w:rFonts w:cstheme="minorHAnsi"/>
              </w:rPr>
              <w:t>1</w:t>
            </w:r>
            <w:r w:rsidRPr="009C4813">
              <w:rPr>
                <w:rFonts w:cstheme="minorHAnsi"/>
              </w:rPr>
              <w:t xml:space="preserve">) Μόνο για </w:t>
            </w:r>
            <w:r w:rsidRPr="009C4813">
              <w:rPr>
                <w:rFonts w:cstheme="minorHAnsi"/>
                <w:b/>
                <w:i/>
              </w:rPr>
              <w:t>δημόσιες συμβάσεις προμηθειών και δημόσιες συμβάσεις υπηρεσιών</w:t>
            </w:r>
            <w:r w:rsidRPr="009C4813">
              <w:rPr>
                <w:rFonts w:cstheme="minorHAnsi"/>
              </w:rPr>
              <w:t>:</w:t>
            </w:r>
          </w:p>
          <w:p w:rsidR="00B50EF2" w:rsidRPr="009C4813" w:rsidRDefault="00B50EF2" w:rsidP="006E0B51">
            <w:pPr>
              <w:spacing w:before="0"/>
              <w:rPr>
                <w:rFonts w:cstheme="minorHAnsi"/>
              </w:rPr>
            </w:pPr>
            <w:r w:rsidRPr="009C4813">
              <w:rPr>
                <w:rFonts w:cstheme="minorHAnsi"/>
              </w:rPr>
              <w:t>Κατά τη διάρκεια της περιόδου αναφοράς</w:t>
            </w:r>
            <w:r w:rsidRPr="009C4813">
              <w:rPr>
                <w:rStyle w:val="a"/>
                <w:rFonts w:cstheme="minorHAnsi"/>
              </w:rPr>
              <w:endnoteReference w:id="32"/>
            </w:r>
            <w:r w:rsidRPr="009C4813">
              <w:rPr>
                <w:rFonts w:cstheme="minorHAnsi"/>
              </w:rPr>
              <w:t xml:space="preserve">, ο οικονομικός φορέας έχει </w:t>
            </w:r>
            <w:r w:rsidRPr="009C481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50EF2" w:rsidRPr="009C4813" w:rsidRDefault="00B50EF2" w:rsidP="006E0B51">
            <w:pPr>
              <w:spacing w:before="0"/>
              <w:rPr>
                <w:rFonts w:cstheme="minorHAnsi"/>
              </w:rPr>
            </w:pPr>
            <w:r w:rsidRPr="009C4813">
              <w:rPr>
                <w:rFonts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
                <w:rFonts w:cstheme="minorHAnsi"/>
              </w:rPr>
              <w:endnoteReference w:id="33"/>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0EF2" w:rsidRDefault="00B50EF2" w:rsidP="006E0B51">
            <w:pPr>
              <w:rPr>
                <w:rFonts w:cstheme="minorHAnsi"/>
              </w:rPr>
            </w:pPr>
            <w:r w:rsidRPr="009C4813">
              <w:rPr>
                <w:rFonts w:cstheme="minorHAnsi"/>
              </w:rPr>
              <w:t>Αριθμός ετών (η περίοδος αυτή προσδιορίζεται στη σχετική διακήρυξη ή στην πρόσκληση ή στα έγγραφα της σύμβασης πο</w:t>
            </w:r>
            <w:r>
              <w:rPr>
                <w:rFonts w:cstheme="minorHAnsi"/>
              </w:rPr>
              <w:t xml:space="preserve">υ αναφέρονται στην διακήρυξη): </w:t>
            </w:r>
            <w:r w:rsidRPr="009C4813">
              <w:rPr>
                <w:rFonts w:cstheme="minorHAnsi"/>
              </w:rPr>
              <w:t>[…...........]</w:t>
            </w:r>
          </w:p>
          <w:p w:rsidR="00B50EF2" w:rsidRPr="006C2D62" w:rsidRDefault="00B50EF2" w:rsidP="006E0B51">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B50EF2" w:rsidRPr="009C4813" w:rsidTr="006E0B51">
              <w:tc>
                <w:tcPr>
                  <w:tcW w:w="1057" w:type="dxa"/>
                  <w:tcBorders>
                    <w:top w:val="single" w:sz="4" w:space="0" w:color="000000"/>
                    <w:left w:val="single" w:sz="4" w:space="0" w:color="000000"/>
                    <w:bottom w:val="single" w:sz="4" w:space="0" w:color="000000"/>
                  </w:tcBorders>
                  <w:shd w:val="clear" w:color="auto" w:fill="auto"/>
                </w:tcPr>
                <w:p w:rsidR="00B50EF2" w:rsidRPr="009C4813" w:rsidRDefault="00B50EF2" w:rsidP="006E0B51">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B50EF2" w:rsidRPr="009C4813" w:rsidRDefault="00B50EF2" w:rsidP="006E0B51">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B50EF2" w:rsidRPr="009C4813" w:rsidRDefault="00B50EF2" w:rsidP="006E0B51">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B50EF2" w:rsidRPr="009C4813" w:rsidRDefault="00B50EF2" w:rsidP="006E0B51">
                  <w:pPr>
                    <w:rPr>
                      <w:rFonts w:cstheme="minorHAnsi"/>
                    </w:rPr>
                  </w:pPr>
                  <w:r w:rsidRPr="009C4813">
                    <w:rPr>
                      <w:rFonts w:cstheme="minorHAnsi"/>
                      <w:sz w:val="14"/>
                      <w:szCs w:val="14"/>
                    </w:rPr>
                    <w:t>παραλήπτες</w:t>
                  </w:r>
                </w:p>
              </w:tc>
            </w:tr>
            <w:tr w:rsidR="00B50EF2" w:rsidRPr="009C4813" w:rsidTr="006E0B51">
              <w:tc>
                <w:tcPr>
                  <w:tcW w:w="1057" w:type="dxa"/>
                  <w:tcBorders>
                    <w:top w:val="single" w:sz="4" w:space="0" w:color="000000"/>
                    <w:left w:val="single" w:sz="4" w:space="0" w:color="000000"/>
                    <w:bottom w:val="single" w:sz="4" w:space="0" w:color="000000"/>
                  </w:tcBorders>
                  <w:shd w:val="clear" w:color="auto" w:fill="auto"/>
                </w:tcPr>
                <w:p w:rsidR="00B50EF2" w:rsidRPr="009C4813" w:rsidRDefault="00B50EF2" w:rsidP="006E0B51">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B50EF2" w:rsidRPr="009C4813" w:rsidRDefault="00B50EF2" w:rsidP="006E0B51">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B50EF2" w:rsidRPr="009C4813" w:rsidRDefault="00B50EF2" w:rsidP="006E0B51">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B50EF2" w:rsidRPr="009C4813" w:rsidRDefault="00B50EF2" w:rsidP="006E0B51">
                  <w:pPr>
                    <w:snapToGrid w:val="0"/>
                    <w:rPr>
                      <w:rFonts w:cstheme="minorHAnsi"/>
                    </w:rPr>
                  </w:pPr>
                </w:p>
              </w:tc>
            </w:tr>
            <w:tr w:rsidR="00B50EF2" w:rsidRPr="009C4813" w:rsidTr="006E0B51">
              <w:tc>
                <w:tcPr>
                  <w:tcW w:w="1057" w:type="dxa"/>
                  <w:tcBorders>
                    <w:top w:val="single" w:sz="4" w:space="0" w:color="000000"/>
                    <w:left w:val="single" w:sz="4" w:space="0" w:color="000000"/>
                    <w:bottom w:val="single" w:sz="4" w:space="0" w:color="000000"/>
                  </w:tcBorders>
                  <w:shd w:val="clear" w:color="auto" w:fill="auto"/>
                </w:tcPr>
                <w:p w:rsidR="00B50EF2" w:rsidRPr="009C4813" w:rsidRDefault="00B50EF2" w:rsidP="006E0B51">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B50EF2" w:rsidRPr="009C4813" w:rsidRDefault="00B50EF2" w:rsidP="006E0B51">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B50EF2" w:rsidRPr="009C4813" w:rsidRDefault="00B50EF2" w:rsidP="006E0B51">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B50EF2" w:rsidRPr="009C4813" w:rsidRDefault="00B50EF2" w:rsidP="006E0B51">
                  <w:pPr>
                    <w:snapToGrid w:val="0"/>
                    <w:rPr>
                      <w:rFonts w:cstheme="minorHAnsi"/>
                    </w:rPr>
                  </w:pPr>
                </w:p>
              </w:tc>
            </w:tr>
            <w:tr w:rsidR="00B50EF2" w:rsidRPr="009C4813" w:rsidTr="006E0B51">
              <w:tc>
                <w:tcPr>
                  <w:tcW w:w="1057" w:type="dxa"/>
                  <w:tcBorders>
                    <w:top w:val="single" w:sz="4" w:space="0" w:color="000000"/>
                    <w:left w:val="single" w:sz="4" w:space="0" w:color="000000"/>
                    <w:bottom w:val="single" w:sz="4" w:space="0" w:color="000000"/>
                  </w:tcBorders>
                  <w:shd w:val="clear" w:color="auto" w:fill="auto"/>
                </w:tcPr>
                <w:p w:rsidR="00B50EF2" w:rsidRPr="009C4813" w:rsidRDefault="00B50EF2" w:rsidP="006E0B51">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B50EF2" w:rsidRPr="009C4813" w:rsidRDefault="00B50EF2" w:rsidP="006E0B51">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B50EF2" w:rsidRPr="009C4813" w:rsidRDefault="00B50EF2" w:rsidP="006E0B51">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B50EF2" w:rsidRPr="009C4813" w:rsidRDefault="00B50EF2" w:rsidP="006E0B51">
                  <w:pPr>
                    <w:snapToGrid w:val="0"/>
                    <w:rPr>
                      <w:rFonts w:cstheme="minorHAnsi"/>
                    </w:rPr>
                  </w:pPr>
                </w:p>
              </w:tc>
            </w:tr>
          </w:tbl>
          <w:p w:rsidR="00B50EF2" w:rsidRPr="009C4813" w:rsidRDefault="00B50EF2" w:rsidP="006E0B51">
            <w:pPr>
              <w:rPr>
                <w:rFonts w:cstheme="minorHAnsi"/>
              </w:rPr>
            </w:pPr>
          </w:p>
        </w:tc>
      </w:tr>
      <w:tr w:rsidR="00B50EF2" w:rsidRPr="00BB65FB" w:rsidTr="006E0B51">
        <w:trPr>
          <w:jc w:val="center"/>
        </w:trPr>
        <w:tc>
          <w:tcPr>
            <w:tcW w:w="4479" w:type="dxa"/>
            <w:tcBorders>
              <w:top w:val="single" w:sz="4" w:space="0" w:color="000000"/>
              <w:left w:val="single" w:sz="4" w:space="0" w:color="000000"/>
              <w:bottom w:val="single" w:sz="4" w:space="0" w:color="000000"/>
            </w:tcBorders>
            <w:shd w:val="clear" w:color="auto" w:fill="auto"/>
          </w:tcPr>
          <w:p w:rsidR="00B50EF2" w:rsidRPr="009C4813" w:rsidRDefault="00B50EF2" w:rsidP="006E0B51">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
              </w:rPr>
              <w:endnoteReference w:id="34"/>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0EF2" w:rsidRPr="009C4813" w:rsidRDefault="00B50EF2" w:rsidP="006E0B51">
            <w:pPr>
              <w:rPr>
                <w:rFonts w:cstheme="minorHAnsi"/>
              </w:rPr>
            </w:pPr>
            <w:r w:rsidRPr="00AD6BED">
              <w:t>[....……]</w:t>
            </w:r>
          </w:p>
        </w:tc>
      </w:tr>
      <w:tr w:rsidR="00B50EF2" w:rsidRPr="00BB65FB" w:rsidTr="006E0B51">
        <w:trPr>
          <w:jc w:val="center"/>
        </w:trPr>
        <w:tc>
          <w:tcPr>
            <w:tcW w:w="4479" w:type="dxa"/>
            <w:tcBorders>
              <w:top w:val="single" w:sz="4" w:space="0" w:color="000000"/>
              <w:left w:val="single" w:sz="4" w:space="0" w:color="000000"/>
              <w:bottom w:val="single" w:sz="4" w:space="0" w:color="000000"/>
            </w:tcBorders>
            <w:shd w:val="clear" w:color="auto" w:fill="auto"/>
          </w:tcPr>
          <w:p w:rsidR="00B50EF2" w:rsidRPr="009C4813" w:rsidRDefault="00B50EF2" w:rsidP="006E0B51">
            <w:pPr>
              <w:spacing w:before="0"/>
              <w:rPr>
                <w:rFonts w:cstheme="minorHAnsi"/>
              </w:rPr>
            </w:pPr>
            <w:r w:rsidRPr="009C4813">
              <w:rPr>
                <w:rFonts w:cstheme="minorHAnsi"/>
              </w:rPr>
              <w:t xml:space="preserve">11) Για </w:t>
            </w:r>
            <w:r w:rsidRPr="009C4813">
              <w:rPr>
                <w:rFonts w:cstheme="minorHAnsi"/>
                <w:b/>
                <w:i/>
              </w:rPr>
              <w:t xml:space="preserve">δημόσιες συμβάσεις προμηθειών </w:t>
            </w:r>
            <w:r w:rsidRPr="009C4813">
              <w:rPr>
                <w:rFonts w:cstheme="minorHAnsi"/>
              </w:rPr>
              <w:t>:</w:t>
            </w:r>
          </w:p>
          <w:p w:rsidR="00B50EF2" w:rsidRPr="009C4813" w:rsidRDefault="00B50EF2" w:rsidP="006E0B51">
            <w:pPr>
              <w:rPr>
                <w:rFonts w:cstheme="minorHAnsi"/>
              </w:rPr>
            </w:pPr>
            <w:r w:rsidRPr="009C4813">
              <w:rPr>
                <w:rFonts w:cstheme="minorHAnsi"/>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B50EF2" w:rsidRPr="009C4813" w:rsidRDefault="00B50EF2" w:rsidP="006E0B51">
            <w:pPr>
              <w:rPr>
                <w:rFonts w:cstheme="minorHAnsi"/>
                <w:i/>
              </w:rPr>
            </w:pPr>
            <w:r w:rsidRPr="009C4813">
              <w:rPr>
                <w:rFonts w:cstheme="minorHAnsi"/>
              </w:rPr>
              <w:t>Κατά περίπτωση, ο οικονομικός φορέας δηλώνει περαιτέρω ότι θα προσκομίσει τα απαιτούμενα πιστοποιητικά γνησιότητας.</w:t>
            </w:r>
          </w:p>
          <w:p w:rsidR="00B50EF2" w:rsidRPr="009C4813" w:rsidRDefault="00B50EF2" w:rsidP="006E0B51">
            <w:pPr>
              <w:spacing w:before="0"/>
              <w:rPr>
                <w:rFonts w:cstheme="minorHAnsi"/>
              </w:rPr>
            </w:pP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0EF2" w:rsidRPr="009C4813" w:rsidRDefault="00B50EF2" w:rsidP="006E0B51">
            <w:pPr>
              <w:snapToGrid w:val="0"/>
              <w:rPr>
                <w:rFonts w:cstheme="minorHAnsi"/>
              </w:rPr>
            </w:pPr>
          </w:p>
          <w:p w:rsidR="00B50EF2" w:rsidRPr="009C4813" w:rsidRDefault="00B50EF2" w:rsidP="006E0B51">
            <w:pPr>
              <w:rPr>
                <w:rFonts w:cstheme="minorHAnsi"/>
              </w:rPr>
            </w:pPr>
            <w:r w:rsidRPr="009C4813">
              <w:rPr>
                <w:rFonts w:cstheme="minorHAnsi"/>
              </w:rPr>
              <w:t>[] Ναι [] Όχι</w:t>
            </w:r>
          </w:p>
          <w:p w:rsidR="00B50EF2" w:rsidRPr="009C4813" w:rsidRDefault="00B50EF2" w:rsidP="006E0B51">
            <w:pPr>
              <w:rPr>
                <w:rFonts w:cstheme="minorHAnsi"/>
              </w:rPr>
            </w:pPr>
          </w:p>
          <w:p w:rsidR="00B50EF2" w:rsidRPr="009C4813" w:rsidRDefault="00B50EF2" w:rsidP="006E0B51">
            <w:pPr>
              <w:rPr>
                <w:rFonts w:cstheme="minorHAnsi"/>
              </w:rPr>
            </w:pPr>
          </w:p>
          <w:p w:rsidR="00B50EF2" w:rsidRPr="009C4813" w:rsidRDefault="00B50EF2" w:rsidP="006E0B51">
            <w:pPr>
              <w:rPr>
                <w:rFonts w:cstheme="minorHAnsi"/>
              </w:rPr>
            </w:pPr>
          </w:p>
          <w:p w:rsidR="00B50EF2" w:rsidRPr="009C4813" w:rsidRDefault="00B50EF2" w:rsidP="006E0B51">
            <w:pPr>
              <w:rPr>
                <w:rFonts w:cstheme="minorHAnsi"/>
              </w:rPr>
            </w:pPr>
          </w:p>
          <w:p w:rsidR="00B50EF2" w:rsidRPr="009C4813" w:rsidRDefault="00B50EF2" w:rsidP="006E0B51">
            <w:pPr>
              <w:rPr>
                <w:rFonts w:cstheme="minorHAnsi"/>
                <w:i/>
              </w:rPr>
            </w:pPr>
            <w:r w:rsidRPr="009C4813">
              <w:rPr>
                <w:rFonts w:cstheme="minorHAnsi"/>
              </w:rPr>
              <w:t>[] Ναι [] Όχι</w:t>
            </w:r>
          </w:p>
          <w:p w:rsidR="00B50EF2" w:rsidRDefault="00B50EF2" w:rsidP="006E0B51">
            <w:pPr>
              <w:rPr>
                <w:rFonts w:cstheme="minorHAnsi"/>
                <w:i/>
              </w:rPr>
            </w:pPr>
          </w:p>
          <w:p w:rsidR="00B50EF2" w:rsidRPr="009C4813" w:rsidRDefault="00B50EF2" w:rsidP="006E0B51">
            <w:pPr>
              <w:snapToGrid w:val="0"/>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bl>
    <w:p w:rsidR="00B50EF2" w:rsidRDefault="00B50EF2" w:rsidP="00B50EF2">
      <w:pPr>
        <w:pStyle w:val="ChapterTitle"/>
        <w:rPr>
          <w:bCs/>
        </w:rPr>
      </w:pPr>
    </w:p>
    <w:p w:rsidR="00B50EF2" w:rsidRDefault="00B50EF2" w:rsidP="00B50EF2">
      <w:pPr>
        <w:pStyle w:val="ChapterTitle"/>
        <w:rPr>
          <w:bCs/>
        </w:rPr>
      </w:pPr>
    </w:p>
    <w:p w:rsidR="00B50EF2" w:rsidRDefault="00B50EF2" w:rsidP="00B50EF2">
      <w:pPr>
        <w:pStyle w:val="ChapterTitle"/>
        <w:rPr>
          <w:bCs/>
        </w:rPr>
      </w:pPr>
    </w:p>
    <w:p w:rsidR="00B50EF2" w:rsidRPr="008F60ED" w:rsidRDefault="00B50EF2" w:rsidP="00B50EF2">
      <w:pPr>
        <w:rPr>
          <w:lang w:eastAsia="zh-CN"/>
        </w:rPr>
      </w:pPr>
    </w:p>
    <w:p w:rsidR="00B50EF2" w:rsidRPr="00E45B24" w:rsidRDefault="00B50EF2" w:rsidP="00B50EF2">
      <w:pPr>
        <w:pStyle w:val="ChapterTitle"/>
        <w:rPr>
          <w:i/>
        </w:rPr>
      </w:pPr>
      <w:r w:rsidRPr="00E45B24">
        <w:rPr>
          <w:bCs/>
        </w:rPr>
        <w:lastRenderedPageBreak/>
        <w:t>Μέρος V: Τελικές δηλώσεις</w:t>
      </w:r>
    </w:p>
    <w:p w:rsidR="00B50EF2" w:rsidRPr="00E45B24" w:rsidRDefault="00B50EF2" w:rsidP="00B50EF2">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50EF2" w:rsidRPr="00E45B24" w:rsidRDefault="00B50EF2" w:rsidP="00B50EF2">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EndnoteReference"/>
          <w:rFonts w:ascii="Calibri" w:hAnsi="Calibri" w:cs="Calibri"/>
        </w:rPr>
        <w:endnoteReference w:id="35"/>
      </w:r>
      <w:r w:rsidRPr="00E45B24">
        <w:rPr>
          <w:rFonts w:ascii="Calibri" w:hAnsi="Calibri" w:cs="Calibri"/>
          <w:i/>
        </w:rPr>
        <w:t>, εκτός εάν :</w:t>
      </w:r>
    </w:p>
    <w:p w:rsidR="00B50EF2" w:rsidRPr="00E45B24" w:rsidRDefault="00B50EF2" w:rsidP="00B50EF2">
      <w:pPr>
        <w:pStyle w:val="ListParagraph"/>
        <w:numPr>
          <w:ilvl w:val="0"/>
          <w:numId w:val="17"/>
        </w:numPr>
        <w:rPr>
          <w:rStyle w:val="a"/>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
          <w:rFonts w:ascii="Calibri" w:hAnsi="Calibri" w:cs="Calibri"/>
        </w:rPr>
        <w:endnoteReference w:id="36"/>
      </w:r>
      <w:r w:rsidRPr="00E45B24">
        <w:rPr>
          <w:rStyle w:val="a"/>
          <w:rFonts w:ascii="Calibri" w:hAnsi="Calibri" w:cs="Calibri"/>
          <w:i/>
        </w:rPr>
        <w:t>.</w:t>
      </w:r>
    </w:p>
    <w:p w:rsidR="00B50EF2" w:rsidRPr="00E45B24" w:rsidRDefault="00B50EF2" w:rsidP="00B50EF2">
      <w:pPr>
        <w:pStyle w:val="ListParagraph"/>
        <w:numPr>
          <w:ilvl w:val="0"/>
          <w:numId w:val="17"/>
        </w:numPr>
        <w:rPr>
          <w:rFonts w:ascii="Calibri" w:hAnsi="Calibri" w:cs="Calibri"/>
          <w:i/>
        </w:rPr>
      </w:pPr>
      <w:r w:rsidRPr="00E45B24">
        <w:rPr>
          <w:rStyle w:val="a"/>
          <w:rFonts w:ascii="Calibri" w:hAnsi="Calibri" w:cs="Calibri"/>
          <w:i/>
        </w:rPr>
        <w:t>η αναθέτουσα αρχή ή ο αναθέτων φορέας έχουν ήδη στην κατοχή τους τα σχετικά έγγραφα.</w:t>
      </w:r>
    </w:p>
    <w:p w:rsidR="00B50EF2" w:rsidRPr="00E45B24" w:rsidRDefault="00B50EF2" w:rsidP="00B50EF2">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sidRPr="00E45B24">
        <w:rPr>
          <w:rFonts w:ascii="Calibri" w:hAnsi="Calibri" w:cs="Calibri"/>
          <w:i/>
          <w:lang w:val="en-US"/>
        </w:rPr>
        <w:t>I</w:t>
      </w:r>
      <w:r w:rsidRPr="00E45B24">
        <w:rPr>
          <w:rFonts w:ascii="Calibri" w:hAnsi="Calibri" w:cs="Calibri"/>
          <w:i/>
        </w:rPr>
        <w:t xml:space="preserve">νστιτούτο </w:t>
      </w:r>
      <w:r>
        <w:rPr>
          <w:rFonts w:ascii="Calibri" w:hAnsi="Calibri" w:cs="Calibri"/>
          <w:i/>
        </w:rPr>
        <w:t>Πληροφορικής</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B50EF2" w:rsidRPr="00E45B24" w:rsidRDefault="00B50EF2" w:rsidP="00B50EF2">
      <w:pPr>
        <w:rPr>
          <w:rFonts w:ascii="Calibri" w:hAnsi="Calibri" w:cs="Calibri"/>
          <w:i/>
        </w:rPr>
      </w:pPr>
    </w:p>
    <w:p w:rsidR="00B50EF2" w:rsidRPr="00B045C3" w:rsidRDefault="00B50EF2" w:rsidP="00B50EF2">
      <w:pPr>
        <w:rPr>
          <w:rFonts w:ascii="Calibri" w:hAnsi="Calibri" w:cs="Calibri"/>
          <w:i/>
        </w:rPr>
      </w:pPr>
      <w:r w:rsidRPr="00E45B24">
        <w:rPr>
          <w:rFonts w:ascii="Calibri" w:hAnsi="Calibri" w:cs="Calibri"/>
          <w:i/>
        </w:rPr>
        <w:t>Ημερομηνία, τόπος και, όπου ζητείται ή είναι απαραίτητο, υπογραφή (-ές): [……]</w:t>
      </w:r>
      <w:r w:rsidRPr="00B045C3">
        <w:rPr>
          <w:rFonts w:ascii="Calibri" w:hAnsi="Calibri" w:cs="Calibri"/>
          <w:i/>
        </w:rPr>
        <w:t xml:space="preserve">   </w:t>
      </w:r>
    </w:p>
    <w:p w:rsidR="00B50EF2" w:rsidRDefault="00B50EF2" w:rsidP="00B50EF2">
      <w:pPr>
        <w:pStyle w:val="BodyText"/>
        <w:rPr>
          <w:rFonts w:ascii="Calibri" w:hAnsi="Calibri" w:cs="Calibri"/>
          <w:sz w:val="22"/>
        </w:rPr>
      </w:pPr>
    </w:p>
    <w:p w:rsidR="00B50EF2" w:rsidRDefault="00B50EF2" w:rsidP="00B50EF2">
      <w:pPr>
        <w:pStyle w:val="BodyText"/>
        <w:rPr>
          <w:rFonts w:ascii="Calibri" w:hAnsi="Calibri" w:cs="Calibri"/>
          <w:sz w:val="22"/>
        </w:rPr>
      </w:pPr>
    </w:p>
    <w:p w:rsidR="00B50EF2" w:rsidRDefault="00B50EF2" w:rsidP="00B50EF2">
      <w:pPr>
        <w:pStyle w:val="BodyText"/>
        <w:rPr>
          <w:rFonts w:ascii="Calibri" w:hAnsi="Calibri" w:cs="Calibri"/>
          <w:sz w:val="22"/>
        </w:rPr>
      </w:pPr>
    </w:p>
    <w:p w:rsidR="00B50EF2" w:rsidRDefault="00B50EF2" w:rsidP="00B50EF2">
      <w:pPr>
        <w:pStyle w:val="BodyText"/>
        <w:rPr>
          <w:rFonts w:ascii="Calibri" w:hAnsi="Calibri" w:cs="Calibri"/>
          <w:sz w:val="22"/>
        </w:rPr>
      </w:pPr>
    </w:p>
    <w:p w:rsidR="00B50EF2" w:rsidRDefault="00B50EF2" w:rsidP="00B50EF2">
      <w:pPr>
        <w:pStyle w:val="BodyText"/>
        <w:rPr>
          <w:rFonts w:ascii="Calibri" w:hAnsi="Calibri" w:cs="Calibri"/>
          <w:sz w:val="22"/>
        </w:rPr>
      </w:pPr>
    </w:p>
    <w:p w:rsidR="00B50EF2" w:rsidRDefault="00B50EF2" w:rsidP="00B50EF2">
      <w:pPr>
        <w:pStyle w:val="BodyText"/>
        <w:rPr>
          <w:rFonts w:ascii="Calibri" w:hAnsi="Calibri" w:cs="Calibri"/>
          <w:sz w:val="22"/>
        </w:rPr>
      </w:pPr>
    </w:p>
    <w:p w:rsidR="00B50EF2" w:rsidRDefault="00B50EF2" w:rsidP="00B50EF2">
      <w:pPr>
        <w:pStyle w:val="BodyText"/>
        <w:rPr>
          <w:rFonts w:ascii="Calibri" w:hAnsi="Calibri" w:cs="Calibri"/>
          <w:sz w:val="22"/>
        </w:rPr>
      </w:pPr>
    </w:p>
    <w:p w:rsidR="00B50EF2" w:rsidRDefault="00B50EF2" w:rsidP="00B50EF2">
      <w:pPr>
        <w:pStyle w:val="BodyText"/>
        <w:rPr>
          <w:rFonts w:ascii="Calibri" w:hAnsi="Calibri" w:cs="Calibri"/>
          <w:sz w:val="22"/>
        </w:rPr>
      </w:pPr>
    </w:p>
    <w:p w:rsidR="00B50EF2" w:rsidRDefault="00B50EF2" w:rsidP="00B50EF2">
      <w:pPr>
        <w:pStyle w:val="BodyText"/>
        <w:rPr>
          <w:rFonts w:ascii="Calibri" w:hAnsi="Calibri" w:cs="Calibri"/>
          <w:sz w:val="22"/>
        </w:rPr>
      </w:pPr>
    </w:p>
    <w:p w:rsidR="00B50EF2" w:rsidRPr="00B045C3" w:rsidRDefault="00B50EF2" w:rsidP="00B50EF2">
      <w:pPr>
        <w:rPr>
          <w:rFonts w:ascii="Calibri" w:hAnsi="Calibri" w:cs="Calibri"/>
          <w:b/>
        </w:rPr>
      </w:pPr>
    </w:p>
    <w:p w:rsidR="00845DF2" w:rsidRDefault="00845DF2"/>
    <w:sectPr w:rsidR="00845DF2"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52E" w:rsidRDefault="0084352E" w:rsidP="00B50EF2">
      <w:pPr>
        <w:spacing w:before="0"/>
      </w:pPr>
      <w:r>
        <w:separator/>
      </w:r>
    </w:p>
  </w:endnote>
  <w:endnote w:type="continuationSeparator" w:id="0">
    <w:p w:rsidR="0084352E" w:rsidRDefault="0084352E" w:rsidP="00B50EF2">
      <w:pPr>
        <w:spacing w:before="0"/>
      </w:pPr>
      <w:r>
        <w:continuationSeparator/>
      </w:r>
    </w:p>
  </w:endnote>
  <w:endnote w:id="1">
    <w:p w:rsidR="00B50EF2" w:rsidRPr="008F01DB" w:rsidRDefault="00B50EF2" w:rsidP="00B50EF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B50EF2" w:rsidRPr="008F01DB" w:rsidRDefault="00B50EF2" w:rsidP="00B50EF2">
      <w:pPr>
        <w:pStyle w:val="EndnoteText"/>
        <w:tabs>
          <w:tab w:val="left" w:pos="284"/>
        </w:tabs>
        <w:ind w:firstLine="0"/>
        <w:rPr>
          <w:rStyle w:val="DeltaViewInsertion"/>
          <w:rFonts w:cstheme="minorHAnsi"/>
          <w:b w:val="0"/>
          <w:i w:val="0"/>
          <w:szCs w:val="22"/>
        </w:rPr>
      </w:pPr>
      <w:r w:rsidRPr="008F01DB">
        <w:rPr>
          <w:rStyle w:val="a"/>
          <w:rFonts w:cstheme="minorHAnsi"/>
          <w:szCs w:val="22"/>
        </w:rPr>
        <w:endnoteRef/>
      </w:r>
      <w:r w:rsidRPr="008F01DB">
        <w:rPr>
          <w:rFonts w:cstheme="minorHAnsi"/>
          <w:szCs w:val="22"/>
        </w:rPr>
        <w:tab/>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50EF2" w:rsidRPr="008F01DB" w:rsidRDefault="00B50EF2" w:rsidP="00B50EF2">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50EF2" w:rsidRPr="008F01DB" w:rsidRDefault="00B50EF2" w:rsidP="00B50EF2">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50EF2" w:rsidRPr="008F01DB" w:rsidRDefault="00B50EF2" w:rsidP="00B50EF2">
      <w:pPr>
        <w:pStyle w:val="EndnoteText"/>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B50EF2" w:rsidRPr="008F01DB" w:rsidRDefault="00B50EF2" w:rsidP="00B50EF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Τα δικαιολογητικά και η κατάταξη, εάν υπάρχουν, αναφέρονται στην πιστοποίηση.</w:t>
      </w:r>
    </w:p>
  </w:endnote>
  <w:endnote w:id="4">
    <w:p w:rsidR="00B50EF2" w:rsidRPr="008F01DB" w:rsidRDefault="00B50EF2" w:rsidP="00B50EF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Ειδικότερα ως μέλος ένωσης ή κοινοπραξίας ή άλλου παρόμοιου καθεστώτος.</w:t>
      </w:r>
    </w:p>
  </w:endnote>
  <w:endnote w:id="5">
    <w:p w:rsidR="00B50EF2" w:rsidRPr="008F01DB" w:rsidRDefault="00B50EF2" w:rsidP="00B50EF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Επισημαίνεται ότι σύμφωνα με το δεύτερο εδάφιο του άρθρου 78 “</w:t>
      </w:r>
      <w:r w:rsidRPr="008F01DB">
        <w:rPr>
          <w:rFonts w:cstheme="minorHAnsi"/>
          <w:i/>
          <w:iCs/>
          <w:szCs w:val="22"/>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B50EF2" w:rsidRPr="008F01DB" w:rsidRDefault="00B50EF2" w:rsidP="00B50EF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B50EF2" w:rsidRPr="008F01DB" w:rsidRDefault="00B50EF2" w:rsidP="00B50EF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B50EF2" w:rsidRPr="008F01DB" w:rsidRDefault="00B50EF2" w:rsidP="00B50EF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Σύμφωνα με άρθρο 73 παρ. 1 (β). Στον Κανονισμό ΕΕΕΣ (Κανονισμός ΕΕ 2016/7) αναφέρεται ως “διαφθορά”.</w:t>
      </w:r>
    </w:p>
  </w:endnote>
  <w:endnote w:id="9">
    <w:p w:rsidR="00B50EF2" w:rsidRPr="008F01DB" w:rsidRDefault="00B50EF2" w:rsidP="00B50EF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B50EF2" w:rsidRPr="008F01DB" w:rsidRDefault="00B50EF2" w:rsidP="00B50EF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0"/>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B50EF2" w:rsidRPr="008F01DB" w:rsidRDefault="00B50EF2" w:rsidP="00B50EF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B50EF2" w:rsidRPr="008F01DB" w:rsidRDefault="00B50EF2" w:rsidP="00B50EF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0"/>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B50EF2" w:rsidRPr="008F01DB" w:rsidRDefault="00B50EF2" w:rsidP="00B50EF2">
      <w:pPr>
        <w:pStyle w:val="EndnoteText"/>
        <w:tabs>
          <w:tab w:val="left" w:pos="284"/>
        </w:tabs>
        <w:ind w:firstLine="0"/>
        <w:rPr>
          <w:rFonts w:cstheme="minorHAnsi"/>
          <w:szCs w:val="22"/>
        </w:rPr>
      </w:pPr>
      <w:r w:rsidRPr="008F01DB">
        <w:rPr>
          <w:rStyle w:val="a"/>
          <w:rFonts w:cstheme="minorHAnsi"/>
          <w:szCs w:val="22"/>
        </w:rPr>
        <w:endnoteRef/>
      </w:r>
      <w:r w:rsidRPr="008F01DB">
        <w:rPr>
          <w:rStyle w:val="DeltaViewInsertion"/>
          <w:rFonts w:cstheme="minorHAnsi"/>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B50EF2" w:rsidRPr="008F01DB" w:rsidRDefault="00B50EF2" w:rsidP="00B50EF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B50EF2" w:rsidRPr="008F01DB" w:rsidRDefault="00B50EF2" w:rsidP="00B50EF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6">
    <w:p w:rsidR="00B50EF2" w:rsidRPr="008F01DB" w:rsidRDefault="00B50EF2" w:rsidP="00B50EF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7">
    <w:p w:rsidR="00B50EF2" w:rsidRPr="008F01DB" w:rsidRDefault="00B50EF2" w:rsidP="00B50EF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8">
    <w:p w:rsidR="00B50EF2" w:rsidRPr="008F01DB" w:rsidRDefault="00B50EF2" w:rsidP="00B50EF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B50EF2" w:rsidRPr="008F01DB" w:rsidRDefault="00B50EF2" w:rsidP="00B50EF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B50EF2" w:rsidRPr="008F01DB" w:rsidRDefault="00B50EF2" w:rsidP="00B50EF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B50EF2" w:rsidRPr="008F01DB" w:rsidRDefault="00B50EF2" w:rsidP="00B50EF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B50EF2" w:rsidRPr="00BB65FB" w:rsidRDefault="00B50EF2" w:rsidP="00B50EF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23">
    <w:p w:rsidR="00B50EF2" w:rsidRPr="008F01DB" w:rsidRDefault="00B50EF2" w:rsidP="00B50EF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B50EF2" w:rsidRPr="008F01DB" w:rsidRDefault="00B50EF2" w:rsidP="00B50EF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Η απόδοση όρων είναι σύμφωνη με την παρ. 4 του άρθρου 73 που διαφοροποιείται από τον Κανονισμό ΕΕΕΣ (Κανονισμός ΕΕ 2016/7)</w:t>
      </w:r>
    </w:p>
  </w:endnote>
  <w:endnote w:id="25">
    <w:p w:rsidR="00B50EF2" w:rsidRPr="008F01DB" w:rsidRDefault="00B50EF2" w:rsidP="00B50EF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Άρθρο 73 παρ. 5.</w:t>
      </w:r>
    </w:p>
  </w:endnote>
  <w:endnote w:id="26">
    <w:p w:rsidR="00B50EF2" w:rsidRPr="008F01DB" w:rsidRDefault="00B50EF2" w:rsidP="00B50EF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B50EF2" w:rsidRPr="008F01DB" w:rsidRDefault="00B50EF2" w:rsidP="00B50EF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προσδιορίζεται στο άρθρο 24 ή στα έγγραφα της σύμβασης</w:t>
      </w:r>
      <w:r w:rsidRPr="008F01DB">
        <w:rPr>
          <w:rFonts w:cstheme="minorHAnsi"/>
          <w:b/>
          <w:i/>
          <w:szCs w:val="22"/>
        </w:rPr>
        <w:t>.</w:t>
      </w:r>
    </w:p>
  </w:endnote>
  <w:endnote w:id="28">
    <w:p w:rsidR="00B50EF2" w:rsidRPr="008F01DB" w:rsidRDefault="00B50EF2" w:rsidP="00B50EF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Πρβλ άρθρο 48.</w:t>
      </w:r>
    </w:p>
  </w:endnote>
  <w:endnote w:id="29">
    <w:p w:rsidR="00B50EF2" w:rsidRPr="008F01DB" w:rsidRDefault="00B50EF2" w:rsidP="00B50EF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B50EF2" w:rsidRPr="008F01DB" w:rsidRDefault="00B50EF2" w:rsidP="00B50EF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B50EF2" w:rsidRPr="008F01DB" w:rsidRDefault="00B50EF2" w:rsidP="00B50EF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Μόνον εφόσον επιτρέπεται </w:t>
      </w:r>
      <w:r w:rsidRPr="008F01DB">
        <w:rPr>
          <w:rFonts w:cstheme="minorHAnsi"/>
          <w:b/>
          <w:i/>
          <w:szCs w:val="22"/>
        </w:rPr>
        <w:t xml:space="preserve">στη σχετική διακήρυξη ή στην πρόσκληση ή στα έγγραφα της σύμβασης που αναφέρονται στην διακήρυξη. </w:t>
      </w:r>
    </w:p>
  </w:endnote>
  <w:endnote w:id="32">
    <w:p w:rsidR="00B50EF2" w:rsidRPr="008F01DB" w:rsidRDefault="00B50EF2" w:rsidP="00B50EF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3">
    <w:p w:rsidR="00B50EF2" w:rsidRPr="008F01DB" w:rsidRDefault="00B50EF2" w:rsidP="00B50EF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B50EF2" w:rsidRDefault="00B50EF2" w:rsidP="00B50EF2">
      <w:pPr>
        <w:pStyle w:val="EndnoteText"/>
        <w:tabs>
          <w:tab w:val="left" w:pos="284"/>
        </w:tabs>
        <w:ind w:firstLine="0"/>
      </w:pPr>
      <w:r>
        <w:rPr>
          <w:rStyle w:val="a3"/>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B50EF2" w:rsidRPr="002F6B21" w:rsidRDefault="00B50EF2" w:rsidP="00B50EF2">
      <w:pPr>
        <w:pStyle w:val="EndnoteText"/>
        <w:tabs>
          <w:tab w:val="left" w:pos="284"/>
        </w:tabs>
        <w:ind w:firstLine="0"/>
      </w:pPr>
      <w:r w:rsidRPr="00F62DFA">
        <w:rPr>
          <w:rStyle w:val="a"/>
        </w:rPr>
        <w:endnoteRef/>
      </w:r>
      <w:r w:rsidRPr="002F6B21">
        <w:tab/>
        <w:t>Πρβλ και άρθρο 1 ν. 4250/2014</w:t>
      </w:r>
    </w:p>
  </w:endnote>
  <w:endnote w:id="36">
    <w:p w:rsidR="00B50EF2" w:rsidRDefault="00B50EF2" w:rsidP="00B50EF2">
      <w:pPr>
        <w:pStyle w:val="EndnoteText"/>
        <w:tabs>
          <w:tab w:val="left" w:pos="284"/>
        </w:tabs>
        <w:ind w:firstLine="0"/>
      </w:pPr>
      <w:r w:rsidRPr="00F62DFA">
        <w:rPr>
          <w:rStyle w:val="a"/>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B50EF2" w:rsidRPr="00013714" w:rsidRDefault="00B50EF2" w:rsidP="00B50EF2">
      <w:pPr>
        <w:pStyle w:val="EndnoteText"/>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Lucida Console">
    <w:panose1 w:val="020B0609040504020204"/>
    <w:charset w:val="A1"/>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52E" w:rsidRDefault="0084352E" w:rsidP="00B50EF2">
      <w:pPr>
        <w:spacing w:before="0"/>
      </w:pPr>
      <w:r>
        <w:separator/>
      </w:r>
    </w:p>
  </w:footnote>
  <w:footnote w:type="continuationSeparator" w:id="0">
    <w:p w:rsidR="0084352E" w:rsidRDefault="0084352E" w:rsidP="00B50EF2">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0E2F5631"/>
    <w:multiLevelType w:val="hybridMultilevel"/>
    <w:tmpl w:val="7ED4EA78"/>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AA2346"/>
    <w:multiLevelType w:val="multilevel"/>
    <w:tmpl w:val="70B42234"/>
    <w:lvl w:ilvl="0">
      <w:start w:val="1"/>
      <w:numFmt w:val="decimal"/>
      <w:pStyle w:val="Heading1"/>
      <w:lvlText w:val="ΑΡΘΡΟ %1"/>
      <w:lvlJc w:val="left"/>
      <w:pPr>
        <w:tabs>
          <w:tab w:val="num" w:pos="2007"/>
        </w:tabs>
        <w:ind w:left="567"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0"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2"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3" w15:restartNumberingAfterBreak="0">
    <w:nsid w:val="36C9787A"/>
    <w:multiLevelType w:val="hybridMultilevel"/>
    <w:tmpl w:val="46660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59364E6"/>
    <w:multiLevelType w:val="hybridMultilevel"/>
    <w:tmpl w:val="13D8A78E"/>
    <w:lvl w:ilvl="0" w:tplc="A664EC58">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23"/>
  </w:num>
  <w:num w:numId="6">
    <w:abstractNumId w:val="12"/>
  </w:num>
  <w:num w:numId="7">
    <w:abstractNumId w:val="20"/>
  </w:num>
  <w:num w:numId="8">
    <w:abstractNumId w:val="24"/>
  </w:num>
  <w:num w:numId="9">
    <w:abstractNumId w:val="15"/>
  </w:num>
  <w:num w:numId="10">
    <w:abstractNumId w:val="10"/>
  </w:num>
  <w:num w:numId="11">
    <w:abstractNumId w:val="16"/>
  </w:num>
  <w:num w:numId="12">
    <w:abstractNumId w:val="6"/>
  </w:num>
  <w:num w:numId="13">
    <w:abstractNumId w:val="18"/>
  </w:num>
  <w:num w:numId="14">
    <w:abstractNumId w:val="8"/>
  </w:num>
  <w:num w:numId="15">
    <w:abstractNumId w:val="14"/>
  </w:num>
  <w:num w:numId="16">
    <w:abstractNumId w:val="21"/>
  </w:num>
  <w:num w:numId="17">
    <w:abstractNumId w:val="3"/>
  </w:num>
  <w:num w:numId="18">
    <w:abstractNumId w:val="2"/>
  </w:num>
  <w:num w:numId="19">
    <w:abstractNumId w:val="4"/>
  </w:num>
  <w:num w:numId="20">
    <w:abstractNumId w:val="22"/>
  </w:num>
  <w:num w:numId="21">
    <w:abstractNumId w:val="19"/>
  </w:num>
  <w:num w:numId="22">
    <w:abstractNumId w:val="17"/>
  </w:num>
  <w:num w:numId="23">
    <w:abstractNumId w:val="5"/>
  </w:num>
  <w:num w:numId="24">
    <w:abstractNumId w:val="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2EC"/>
    <w:rsid w:val="005B459A"/>
    <w:rsid w:val="0084352E"/>
    <w:rsid w:val="00845DF2"/>
    <w:rsid w:val="00B50EF2"/>
    <w:rsid w:val="00B722EC"/>
    <w:rsid w:val="00E1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54A17-7634-4957-A71F-0E487F8F5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EF2"/>
    <w:pPr>
      <w:spacing w:before="120" w:after="0" w:line="240" w:lineRule="auto"/>
      <w:jc w:val="both"/>
    </w:pPr>
    <w:rPr>
      <w:lang w:val="el-GR"/>
    </w:r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B50EF2"/>
    <w:pPr>
      <w:keepNext/>
      <w:numPr>
        <w:numId w:val="1"/>
      </w:numPr>
      <w:tabs>
        <w:tab w:val="clear" w:pos="2007"/>
        <w:tab w:val="left" w:pos="1080"/>
        <w:tab w:val="num" w:pos="1440"/>
      </w:tabs>
      <w:spacing w:before="240"/>
      <w:ind w:left="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nhideWhenUsed/>
    <w:qFormat/>
    <w:rsid w:val="00B50EF2"/>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nhideWhenUsed/>
    <w:qFormat/>
    <w:rsid w:val="00B50EF2"/>
    <w:pPr>
      <w:keepNext/>
      <w:keepLines/>
      <w:numPr>
        <w:ilvl w:val="2"/>
        <w:numId w:val="4"/>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iPriority w:val="9"/>
    <w:unhideWhenUsed/>
    <w:qFormat/>
    <w:rsid w:val="00B50EF2"/>
    <w:pPr>
      <w:keepNext/>
      <w:keepLines/>
      <w:numPr>
        <w:ilvl w:val="3"/>
        <w:numId w:val="4"/>
      </w:numPr>
      <w:spacing w:before="40"/>
      <w:outlineLvl w:val="3"/>
    </w:pPr>
    <w:rPr>
      <w:rFonts w:ascii="Calibri" w:eastAsiaTheme="majorEastAsia" w:hAnsi="Calibri" w:cs="Calibri"/>
      <w:iCs/>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qFormat/>
    <w:rsid w:val="00B50EF2"/>
    <w:pPr>
      <w:keepNext/>
      <w:ind w:left="900"/>
      <w:outlineLvl w:val="4"/>
    </w:pPr>
    <w:rPr>
      <w:rFonts w:ascii="Arial" w:eastAsia="Times New Roman" w:hAnsi="Arial" w:cs="Times New Roman"/>
      <w:b/>
      <w:bCs/>
      <w:sz w:val="20"/>
      <w:szCs w:val="24"/>
      <w:lang w:val="x-none"/>
    </w:rPr>
  </w:style>
  <w:style w:type="paragraph" w:styleId="Heading6">
    <w:name w:val="heading 6"/>
    <w:aliases w:val="H6,h6,Third Subheading,not Kinhill,H61,H62,H63,H64,H611,H65,H612,H621,H631,H641,H66,H613,H622,H632,H642,H67,H614,H623,H633,H643,H68,H615,H624,H634,H644,H69,H616,H625,H635,H645,H610,H617,H626,H636,H646,H618,H627,H637,H647,H619,H628,H638"/>
    <w:basedOn w:val="Normal"/>
    <w:next w:val="Normal"/>
    <w:link w:val="Heading6Char"/>
    <w:unhideWhenUsed/>
    <w:qFormat/>
    <w:rsid w:val="00B50EF2"/>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emphasis),Επικεφαλίδα 7 Char Char,Επικεφαλίδα 7 Char Char Char"/>
    <w:basedOn w:val="Normal"/>
    <w:next w:val="Normal"/>
    <w:link w:val="Heading7Char"/>
    <w:unhideWhenUsed/>
    <w:qFormat/>
    <w:rsid w:val="00B50EF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B50EF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C&amp;E_1"/>
    <w:basedOn w:val="Normal"/>
    <w:next w:val="Normal"/>
    <w:link w:val="Heading9Char"/>
    <w:qFormat/>
    <w:rsid w:val="00B50EF2"/>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B50EF2"/>
    <w:rPr>
      <w:rFonts w:ascii="Calibri" w:hAnsi="Calibri"/>
      <w:b/>
      <w:bCs/>
      <w:caps/>
      <w:sz w:val="24"/>
      <w:szCs w:val="24"/>
      <w:lang w:val="el-GR"/>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rsid w:val="00B50EF2"/>
    <w:rPr>
      <w:rFonts w:asciiTheme="majorHAnsi" w:eastAsiaTheme="majorEastAsia" w:hAnsiTheme="majorHAnsi" w:cstheme="majorBidi"/>
      <w:b/>
      <w:bCs/>
      <w:sz w:val="26"/>
      <w:szCs w:val="26"/>
      <w:lang w:val="el-GR"/>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rsid w:val="00B50EF2"/>
    <w:rPr>
      <w:rFonts w:ascii="Calibri" w:eastAsiaTheme="majorEastAsia" w:hAnsi="Calibri" w:cs="Calibri"/>
      <w:b/>
      <w:bCs/>
      <w:lang w:val="el-GR"/>
    </w:r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uiPriority w:val="9"/>
    <w:rsid w:val="00B50EF2"/>
    <w:rPr>
      <w:rFonts w:ascii="Calibri" w:eastAsiaTheme="majorEastAsia" w:hAnsi="Calibri" w:cs="Calibri"/>
      <w:iCs/>
      <w:lang w:val="el-GR"/>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rsid w:val="00B50EF2"/>
    <w:rPr>
      <w:rFonts w:ascii="Arial" w:eastAsia="Times New Roman" w:hAnsi="Arial" w:cs="Times New Roman"/>
      <w:b/>
      <w:bCs/>
      <w:sz w:val="20"/>
      <w:szCs w:val="24"/>
      <w:lang w:val="x-none"/>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rsid w:val="00B50EF2"/>
    <w:rPr>
      <w:rFonts w:asciiTheme="majorHAnsi" w:eastAsiaTheme="majorEastAsia" w:hAnsiTheme="majorHAnsi" w:cstheme="majorBidi"/>
      <w:i/>
      <w:iCs/>
      <w:color w:val="1F4D78" w:themeColor="accent1" w:themeShade="7F"/>
      <w:lang w:val="el-GR"/>
    </w:rPr>
  </w:style>
  <w:style w:type="character" w:customStyle="1" w:styleId="Heading7Char">
    <w:name w:val="Heading 7 Char"/>
    <w:aliases w:val="Heading 7 (emphasis) Char,Επικεφαλίδα 7 Char Char Char1,Επικεφαλίδα 7 Char Char Char Char"/>
    <w:basedOn w:val="DefaultParagraphFont"/>
    <w:link w:val="Heading7"/>
    <w:rsid w:val="00B50EF2"/>
    <w:rPr>
      <w:rFonts w:asciiTheme="majorHAnsi" w:eastAsiaTheme="majorEastAsia" w:hAnsiTheme="majorHAnsi" w:cstheme="majorBidi"/>
      <w:i/>
      <w:iCs/>
      <w:color w:val="404040" w:themeColor="text1" w:themeTint="BF"/>
      <w:lang w:val="el-GR"/>
    </w:rPr>
  </w:style>
  <w:style w:type="character" w:customStyle="1" w:styleId="Heading8Char">
    <w:name w:val="Heading 8 Char"/>
    <w:basedOn w:val="DefaultParagraphFont"/>
    <w:link w:val="Heading8"/>
    <w:rsid w:val="00B50EF2"/>
    <w:rPr>
      <w:rFonts w:asciiTheme="majorHAnsi" w:eastAsiaTheme="majorEastAsia" w:hAnsiTheme="majorHAnsi" w:cstheme="majorBidi"/>
      <w:color w:val="404040" w:themeColor="text1" w:themeTint="BF"/>
      <w:sz w:val="20"/>
      <w:szCs w:val="20"/>
      <w:lang w:val="el-GR"/>
    </w:rPr>
  </w:style>
  <w:style w:type="character" w:customStyle="1" w:styleId="Heading9Char">
    <w:name w:val="Heading 9 Char"/>
    <w:aliases w:val="AC&amp;E_1 Char"/>
    <w:basedOn w:val="DefaultParagraphFont"/>
    <w:link w:val="Heading9"/>
    <w:rsid w:val="00B50EF2"/>
    <w:rPr>
      <w:rFonts w:ascii="Arial" w:eastAsia="Times New Roman" w:hAnsi="Arial" w:cs="Times New Roman"/>
      <w:i/>
      <w:sz w:val="18"/>
      <w:szCs w:val="20"/>
      <w:lang w:val="x-none"/>
    </w:rPr>
  </w:style>
  <w:style w:type="character" w:styleId="Hyperlink">
    <w:name w:val="Hyperlink"/>
    <w:uiPriority w:val="99"/>
    <w:rsid w:val="00B50EF2"/>
    <w:rPr>
      <w:color w:val="0000FF"/>
      <w:u w:val="single"/>
    </w:rPr>
  </w:style>
  <w:style w:type="table" w:styleId="TableGrid">
    <w:name w:val="Table Grid"/>
    <w:basedOn w:val="TableNormal"/>
    <w:uiPriority w:val="39"/>
    <w:rsid w:val="00B50EF2"/>
    <w:pPr>
      <w:spacing w:after="0" w:line="240" w:lineRule="auto"/>
    </w:pPr>
    <w:rPr>
      <w:lang w:val="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d"/>
    <w:basedOn w:val="Normal"/>
    <w:link w:val="HeaderChar"/>
    <w:unhideWhenUsed/>
    <w:rsid w:val="00B50EF2"/>
    <w:pPr>
      <w:tabs>
        <w:tab w:val="center" w:pos="4153"/>
        <w:tab w:val="right" w:pos="8306"/>
      </w:tabs>
      <w:spacing w:before="0"/>
    </w:pPr>
  </w:style>
  <w:style w:type="character" w:customStyle="1" w:styleId="HeaderChar">
    <w:name w:val="Header Char"/>
    <w:aliases w:val="hd Char"/>
    <w:basedOn w:val="DefaultParagraphFont"/>
    <w:link w:val="Header"/>
    <w:rsid w:val="00B50EF2"/>
    <w:rPr>
      <w:lang w:val="el-GR"/>
    </w:rPr>
  </w:style>
  <w:style w:type="paragraph" w:styleId="Footer">
    <w:name w:val="footer"/>
    <w:aliases w:val="ft"/>
    <w:basedOn w:val="Normal"/>
    <w:link w:val="FooterChar"/>
    <w:uiPriority w:val="99"/>
    <w:unhideWhenUsed/>
    <w:rsid w:val="00B50EF2"/>
    <w:pPr>
      <w:tabs>
        <w:tab w:val="center" w:pos="4153"/>
        <w:tab w:val="right" w:pos="8306"/>
      </w:tabs>
      <w:spacing w:before="0"/>
    </w:pPr>
  </w:style>
  <w:style w:type="character" w:customStyle="1" w:styleId="FooterChar">
    <w:name w:val="Footer Char"/>
    <w:aliases w:val="ft Char"/>
    <w:basedOn w:val="DefaultParagraphFont"/>
    <w:link w:val="Footer"/>
    <w:uiPriority w:val="99"/>
    <w:rsid w:val="00B50EF2"/>
    <w:rPr>
      <w:lang w:val="el-GR"/>
    </w:rPr>
  </w:style>
  <w:style w:type="paragraph" w:styleId="BalloonText">
    <w:name w:val="Balloon Text"/>
    <w:basedOn w:val="Normal"/>
    <w:link w:val="BalloonTextChar"/>
    <w:semiHidden/>
    <w:unhideWhenUsed/>
    <w:rsid w:val="00B50EF2"/>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B50EF2"/>
    <w:rPr>
      <w:rFonts w:ascii="Tahoma" w:hAnsi="Tahoma" w:cs="Tahoma"/>
      <w:sz w:val="16"/>
      <w:szCs w:val="16"/>
      <w:lang w:val="el-GR"/>
    </w:rPr>
  </w:style>
  <w:style w:type="paragraph" w:customStyle="1" w:styleId="HEAD1">
    <w:name w:val="HEAD1"/>
    <w:basedOn w:val="Normal"/>
    <w:next w:val="Normal"/>
    <w:rsid w:val="00B50EF2"/>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CommentReference">
    <w:name w:val="annotation reference"/>
    <w:uiPriority w:val="99"/>
    <w:semiHidden/>
    <w:rsid w:val="00B50EF2"/>
    <w:rPr>
      <w:sz w:val="16"/>
    </w:rPr>
  </w:style>
  <w:style w:type="paragraph" w:styleId="CommentText">
    <w:name w:val="annotation text"/>
    <w:basedOn w:val="Normal"/>
    <w:link w:val="CommentTextChar"/>
    <w:uiPriority w:val="99"/>
    <w:semiHidden/>
    <w:rsid w:val="00B50EF2"/>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ommentTextChar">
    <w:name w:val="Comment Text Char"/>
    <w:basedOn w:val="DefaultParagraphFont"/>
    <w:link w:val="CommentText"/>
    <w:uiPriority w:val="99"/>
    <w:semiHidden/>
    <w:rsid w:val="00B50EF2"/>
    <w:rPr>
      <w:rFonts w:ascii="Arial" w:hAnsi="Arial"/>
      <w:sz w:val="18"/>
      <w:szCs w:val="20"/>
      <w:lang w:val="el-GR"/>
    </w:rPr>
  </w:style>
  <w:style w:type="character" w:customStyle="1" w:styleId="a">
    <w:name w:val="Χαρακτήρες υποσημείωσης"/>
    <w:rsid w:val="00B50EF2"/>
    <w:rPr>
      <w:rFonts w:cs="Times New Roman"/>
      <w:vertAlign w:val="superscript"/>
    </w:rPr>
  </w:style>
  <w:style w:type="paragraph" w:customStyle="1" w:styleId="normalwithoutspacing">
    <w:name w:val="normal_without_spacing"/>
    <w:basedOn w:val="Normal"/>
    <w:rsid w:val="00B50EF2"/>
    <w:pPr>
      <w:suppressAutoHyphens/>
      <w:spacing w:before="0" w:after="60"/>
    </w:pPr>
    <w:rPr>
      <w:rFonts w:ascii="Calibri" w:hAnsi="Calibri" w:cs="Calibri"/>
      <w:lang w:eastAsia="zh-CN"/>
    </w:rPr>
  </w:style>
  <w:style w:type="paragraph" w:styleId="BodyText">
    <w:name w:val="Body Text"/>
    <w:basedOn w:val="Normal"/>
    <w:link w:val="BodyTextChar"/>
    <w:rsid w:val="00B50EF2"/>
    <w:rPr>
      <w:sz w:val="20"/>
    </w:rPr>
  </w:style>
  <w:style w:type="character" w:customStyle="1" w:styleId="BodyTextChar">
    <w:name w:val="Body Text Char"/>
    <w:basedOn w:val="DefaultParagraphFont"/>
    <w:link w:val="BodyText"/>
    <w:rsid w:val="00B50EF2"/>
    <w:rPr>
      <w:sz w:val="20"/>
      <w:lang w:val="el-GR"/>
    </w:rPr>
  </w:style>
  <w:style w:type="paragraph" w:styleId="BodyText2">
    <w:name w:val="Body Text 2"/>
    <w:basedOn w:val="Normal"/>
    <w:link w:val="BodyText2Char"/>
    <w:unhideWhenUsed/>
    <w:rsid w:val="00B50EF2"/>
    <w:pPr>
      <w:spacing w:after="120" w:line="480" w:lineRule="auto"/>
    </w:pPr>
  </w:style>
  <w:style w:type="character" w:customStyle="1" w:styleId="BodyText2Char">
    <w:name w:val="Body Text 2 Char"/>
    <w:basedOn w:val="DefaultParagraphFont"/>
    <w:link w:val="BodyText2"/>
    <w:rsid w:val="00B50EF2"/>
    <w:rPr>
      <w:lang w:val="el-GR"/>
    </w:rPr>
  </w:style>
  <w:style w:type="paragraph" w:customStyle="1" w:styleId="Aaoeeu">
    <w:name w:val="Aaoeeu"/>
    <w:rsid w:val="00B50EF2"/>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l-GR"/>
    </w:rPr>
  </w:style>
  <w:style w:type="paragraph" w:styleId="BodyTextIndent">
    <w:name w:val="Body Text Indent"/>
    <w:basedOn w:val="Normal"/>
    <w:link w:val="BodyTextIndentChar"/>
    <w:unhideWhenUsed/>
    <w:rsid w:val="00B50EF2"/>
    <w:pPr>
      <w:spacing w:after="120"/>
      <w:ind w:left="283"/>
    </w:pPr>
  </w:style>
  <w:style w:type="character" w:customStyle="1" w:styleId="BodyTextIndentChar">
    <w:name w:val="Body Text Indent Char"/>
    <w:basedOn w:val="DefaultParagraphFont"/>
    <w:link w:val="BodyTextIndent"/>
    <w:rsid w:val="00B50EF2"/>
    <w:rPr>
      <w:lang w:val="el-GR"/>
    </w:rPr>
  </w:style>
  <w:style w:type="paragraph" w:styleId="BodyTextIndent2">
    <w:name w:val="Body Text Indent 2"/>
    <w:basedOn w:val="Normal"/>
    <w:link w:val="BodyTextIndent2Char"/>
    <w:unhideWhenUsed/>
    <w:rsid w:val="00B50EF2"/>
    <w:pPr>
      <w:spacing w:after="120" w:line="480" w:lineRule="auto"/>
      <w:ind w:left="283"/>
    </w:pPr>
  </w:style>
  <w:style w:type="character" w:customStyle="1" w:styleId="BodyTextIndent2Char">
    <w:name w:val="Body Text Indent 2 Char"/>
    <w:basedOn w:val="DefaultParagraphFont"/>
    <w:link w:val="BodyTextIndent2"/>
    <w:rsid w:val="00B50EF2"/>
    <w:rPr>
      <w:lang w:val="el-GR"/>
    </w:rPr>
  </w:style>
  <w:style w:type="paragraph" w:styleId="EndnoteText">
    <w:name w:val="endnote text"/>
    <w:basedOn w:val="Normal"/>
    <w:link w:val="EndnoteTextChar"/>
    <w:rsid w:val="00B50EF2"/>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rsid w:val="00B50EF2"/>
    <w:rPr>
      <w:szCs w:val="20"/>
      <w:lang w:val="el-GR"/>
    </w:rPr>
  </w:style>
  <w:style w:type="paragraph" w:customStyle="1" w:styleId="HEAD2">
    <w:name w:val="HEAD2"/>
    <w:basedOn w:val="Normal"/>
    <w:rsid w:val="00B50EF2"/>
    <w:pPr>
      <w:overflowPunct w:val="0"/>
      <w:autoSpaceDE w:val="0"/>
      <w:autoSpaceDN w:val="0"/>
      <w:adjustRightInd w:val="0"/>
      <w:textAlignment w:val="baseline"/>
      <w:outlineLvl w:val="1"/>
    </w:pPr>
    <w:rPr>
      <w:rFonts w:ascii="Arial" w:hAnsi="Arial"/>
      <w:b/>
      <w:smallCaps/>
      <w:color w:val="FF0000"/>
      <w:sz w:val="30"/>
      <w:szCs w:val="20"/>
    </w:rPr>
  </w:style>
  <w:style w:type="paragraph" w:styleId="BodyTextIndent3">
    <w:name w:val="Body Text Indent 3"/>
    <w:basedOn w:val="Normal"/>
    <w:link w:val="BodyTextIndent3Char"/>
    <w:unhideWhenUsed/>
    <w:rsid w:val="00B50EF2"/>
    <w:pPr>
      <w:spacing w:after="120"/>
      <w:ind w:left="283"/>
    </w:pPr>
    <w:rPr>
      <w:sz w:val="16"/>
      <w:szCs w:val="16"/>
    </w:rPr>
  </w:style>
  <w:style w:type="character" w:customStyle="1" w:styleId="BodyTextIndent3Char">
    <w:name w:val="Body Text Indent 3 Char"/>
    <w:basedOn w:val="DefaultParagraphFont"/>
    <w:link w:val="BodyTextIndent3"/>
    <w:rsid w:val="00B50EF2"/>
    <w:rPr>
      <w:sz w:val="16"/>
      <w:szCs w:val="16"/>
      <w:lang w:val="el-GR"/>
    </w:rPr>
  </w:style>
  <w:style w:type="paragraph" w:styleId="BodyTextFirstIndent2">
    <w:name w:val="Body Text First Indent 2"/>
    <w:basedOn w:val="BodyTextIndent"/>
    <w:link w:val="BodyTextFirstIndent2Char"/>
    <w:unhideWhenUsed/>
    <w:rsid w:val="00B50EF2"/>
    <w:pPr>
      <w:spacing w:after="0"/>
      <w:ind w:left="360" w:firstLine="360"/>
    </w:pPr>
  </w:style>
  <w:style w:type="character" w:customStyle="1" w:styleId="BodyTextFirstIndent2Char">
    <w:name w:val="Body Text First Indent 2 Char"/>
    <w:basedOn w:val="BodyTextIndentChar"/>
    <w:link w:val="BodyTextFirstIndent2"/>
    <w:rsid w:val="00B50EF2"/>
    <w:rPr>
      <w:lang w:val="el-GR"/>
    </w:rPr>
  </w:style>
  <w:style w:type="paragraph" w:customStyle="1" w:styleId="Bulletn">
    <w:name w:val="Bulletn"/>
    <w:basedOn w:val="Normal"/>
    <w:rsid w:val="00B50EF2"/>
    <w:pPr>
      <w:tabs>
        <w:tab w:val="num" w:pos="720"/>
      </w:tabs>
      <w:overflowPunct w:val="0"/>
      <w:autoSpaceDE w:val="0"/>
      <w:autoSpaceDN w:val="0"/>
      <w:adjustRightInd w:val="0"/>
      <w:spacing w:line="300" w:lineRule="atLeast"/>
      <w:ind w:left="720" w:hanging="720"/>
      <w:textAlignment w:val="baseline"/>
    </w:pPr>
    <w:rPr>
      <w:iCs/>
      <w:szCs w:val="20"/>
    </w:rPr>
  </w:style>
  <w:style w:type="character" w:styleId="EndnoteReference">
    <w:name w:val="endnote reference"/>
    <w:rsid w:val="00B50EF2"/>
    <w:rPr>
      <w:b/>
      <w:i/>
      <w:sz w:val="22"/>
      <w:vertAlign w:val="superscript"/>
    </w:rPr>
  </w:style>
  <w:style w:type="character" w:customStyle="1" w:styleId="a0">
    <w:name w:val="Σύμβολο υποσημείωσης"/>
    <w:rsid w:val="00B50EF2"/>
    <w:rPr>
      <w:vertAlign w:val="superscript"/>
    </w:rPr>
  </w:style>
  <w:style w:type="character" w:customStyle="1" w:styleId="DeltaViewInsertion">
    <w:name w:val="DeltaView Insertion"/>
    <w:rsid w:val="00B50EF2"/>
    <w:rPr>
      <w:b/>
      <w:i/>
      <w:spacing w:val="0"/>
      <w:lang w:val="el-GR"/>
    </w:rPr>
  </w:style>
  <w:style w:type="character" w:customStyle="1" w:styleId="NormalBoldChar">
    <w:name w:val="NormalBold Char"/>
    <w:rsid w:val="00B50EF2"/>
    <w:rPr>
      <w:rFonts w:ascii="Times New Roman" w:eastAsia="Times New Roman" w:hAnsi="Times New Roman" w:cs="Times New Roman"/>
      <w:b/>
      <w:sz w:val="24"/>
      <w:lang w:val="el-GR"/>
    </w:rPr>
  </w:style>
  <w:style w:type="paragraph" w:customStyle="1" w:styleId="ChapterTitle">
    <w:name w:val="ChapterTitle"/>
    <w:basedOn w:val="Normal"/>
    <w:next w:val="Normal"/>
    <w:rsid w:val="00B50EF2"/>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B50EF2"/>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B50EF2"/>
    <w:rPr>
      <w:vertAlign w:val="superscript"/>
    </w:rPr>
  </w:style>
  <w:style w:type="paragraph" w:styleId="FootnoteText">
    <w:name w:val="footnote text"/>
    <w:basedOn w:val="Normal"/>
    <w:link w:val="FootnoteTextChar"/>
    <w:rsid w:val="00B50EF2"/>
    <w:pPr>
      <w:suppressAutoHyphens/>
      <w:spacing w:before="0"/>
      <w:ind w:left="425" w:hanging="425"/>
    </w:pPr>
    <w:rPr>
      <w:rFonts w:ascii="Calibri" w:hAnsi="Calibri" w:cs="Calibri"/>
      <w:sz w:val="18"/>
      <w:szCs w:val="20"/>
      <w:lang w:val="en-IE" w:eastAsia="zh-CN"/>
    </w:rPr>
  </w:style>
  <w:style w:type="character" w:customStyle="1" w:styleId="FootnoteTextChar">
    <w:name w:val="Footnote Text Char"/>
    <w:basedOn w:val="DefaultParagraphFont"/>
    <w:link w:val="FootnoteText"/>
    <w:rsid w:val="00B50EF2"/>
    <w:rPr>
      <w:rFonts w:ascii="Calibri" w:hAnsi="Calibri" w:cs="Calibri"/>
      <w:sz w:val="18"/>
      <w:szCs w:val="20"/>
      <w:lang w:val="en-IE" w:eastAsia="zh-CN"/>
    </w:rPr>
  </w:style>
  <w:style w:type="paragraph" w:styleId="CommentSubject">
    <w:name w:val="annotation subject"/>
    <w:basedOn w:val="CommentText"/>
    <w:next w:val="CommentText"/>
    <w:link w:val="CommentSubjectChar"/>
    <w:semiHidden/>
    <w:unhideWhenUsed/>
    <w:rsid w:val="00B50EF2"/>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semiHidden/>
    <w:rsid w:val="00B50EF2"/>
    <w:rPr>
      <w:rFonts w:ascii="Times New Roman" w:hAnsi="Times New Roman"/>
      <w:b/>
      <w:bCs/>
      <w:sz w:val="20"/>
      <w:szCs w:val="20"/>
      <w:lang w:val="en-GB"/>
    </w:rPr>
  </w:style>
  <w:style w:type="paragraph" w:styleId="HTMLPreformatted">
    <w:name w:val="HTML Preformatted"/>
    <w:basedOn w:val="Normal"/>
    <w:link w:val="HTMLPreformattedChar"/>
    <w:unhideWhenUsed/>
    <w:rsid w:val="00B50EF2"/>
    <w:pPr>
      <w:spacing w:before="0"/>
    </w:pPr>
    <w:rPr>
      <w:rFonts w:ascii="Consolas" w:hAnsi="Consolas"/>
      <w:sz w:val="20"/>
      <w:szCs w:val="20"/>
    </w:rPr>
  </w:style>
  <w:style w:type="character" w:customStyle="1" w:styleId="HTMLPreformattedChar">
    <w:name w:val="HTML Preformatted Char"/>
    <w:basedOn w:val="DefaultParagraphFont"/>
    <w:link w:val="HTMLPreformatted"/>
    <w:rsid w:val="00B50EF2"/>
    <w:rPr>
      <w:rFonts w:ascii="Consolas" w:hAnsi="Consolas"/>
      <w:sz w:val="20"/>
      <w:szCs w:val="20"/>
      <w:lang w:val="el-GR"/>
    </w:rPr>
  </w:style>
  <w:style w:type="character" w:customStyle="1" w:styleId="fontstyle01">
    <w:name w:val="fontstyle01"/>
    <w:basedOn w:val="DefaultParagraphFont"/>
    <w:rsid w:val="00B50EF2"/>
    <w:rPr>
      <w:rFonts w:ascii="Calibri" w:hAnsi="Calibri" w:cs="Calibri" w:hint="default"/>
      <w:b w:val="0"/>
      <w:bCs w:val="0"/>
      <w:i w:val="0"/>
      <w:iCs w:val="0"/>
      <w:color w:val="000000"/>
      <w:sz w:val="20"/>
      <w:szCs w:val="20"/>
    </w:rPr>
  </w:style>
  <w:style w:type="paragraph" w:customStyle="1" w:styleId="a1">
    <w:name w:val="ΑΡΘΡΟ"/>
    <w:basedOn w:val="Heading2"/>
    <w:link w:val="Char"/>
    <w:rsid w:val="00B50EF2"/>
    <w:pPr>
      <w:tabs>
        <w:tab w:val="num" w:pos="1134"/>
      </w:tabs>
      <w:spacing w:line="300" w:lineRule="atLeast"/>
      <w:ind w:left="544" w:hanging="578"/>
      <w:jc w:val="left"/>
    </w:pPr>
    <w:rPr>
      <w:rFonts w:cstheme="minorHAnsi"/>
    </w:rPr>
  </w:style>
  <w:style w:type="paragraph" w:customStyle="1" w:styleId="Style1">
    <w:name w:val="Style1"/>
    <w:basedOn w:val="Heading1"/>
    <w:link w:val="Style1Char"/>
    <w:qFormat/>
    <w:rsid w:val="00B50EF2"/>
    <w:pPr>
      <w:numPr>
        <w:numId w:val="0"/>
      </w:numPr>
    </w:pPr>
    <w:rPr>
      <w:rFonts w:eastAsiaTheme="majorEastAsia" w:cstheme="majorBidi"/>
      <w:color w:val="0066FF"/>
    </w:rPr>
  </w:style>
  <w:style w:type="character" w:customStyle="1" w:styleId="Char">
    <w:name w:val="ΑΡΘΡΟ Char"/>
    <w:basedOn w:val="Heading2Char"/>
    <w:link w:val="a1"/>
    <w:rsid w:val="00B50EF2"/>
    <w:rPr>
      <w:rFonts w:asciiTheme="majorHAnsi" w:eastAsiaTheme="majorEastAsia" w:hAnsiTheme="majorHAnsi" w:cstheme="minorHAnsi"/>
      <w:b/>
      <w:bCs/>
      <w:sz w:val="26"/>
      <w:szCs w:val="26"/>
      <w:lang w:val="el-GR"/>
    </w:rPr>
  </w:style>
  <w:style w:type="character" w:styleId="BookTitle">
    <w:name w:val="Book Title"/>
    <w:basedOn w:val="DefaultParagraphFont"/>
    <w:uiPriority w:val="33"/>
    <w:qFormat/>
    <w:rsid w:val="00B50EF2"/>
    <w:rPr>
      <w:iCs/>
      <w:spacing w:val="5"/>
    </w:rPr>
  </w:style>
  <w:style w:type="character" w:customStyle="1" w:styleId="Style1Char">
    <w:name w:val="Style1 Char"/>
    <w:basedOn w:val="Heading2Char"/>
    <w:link w:val="Style1"/>
    <w:rsid w:val="00B50EF2"/>
    <w:rPr>
      <w:rFonts w:ascii="Calibri" w:eastAsiaTheme="majorEastAsia" w:hAnsi="Calibri" w:cstheme="majorBidi"/>
      <w:b/>
      <w:bCs/>
      <w:caps/>
      <w:color w:val="0066FF"/>
      <w:sz w:val="24"/>
      <w:szCs w:val="24"/>
      <w:lang w:val="el-GR"/>
    </w:rPr>
  </w:style>
  <w:style w:type="paragraph" w:customStyle="1" w:styleId="Style2">
    <w:name w:val="Style2"/>
    <w:basedOn w:val="Style1"/>
    <w:link w:val="Style2Char"/>
    <w:qFormat/>
    <w:rsid w:val="00B50EF2"/>
  </w:style>
  <w:style w:type="character" w:customStyle="1" w:styleId="Style2Char">
    <w:name w:val="Style2 Char"/>
    <w:basedOn w:val="Style1Char"/>
    <w:link w:val="Style2"/>
    <w:rsid w:val="00B50EF2"/>
    <w:rPr>
      <w:rFonts w:ascii="Calibri" w:eastAsiaTheme="majorEastAsia" w:hAnsi="Calibri" w:cstheme="majorBidi"/>
      <w:b/>
      <w:bCs/>
      <w:caps/>
      <w:color w:val="0066FF"/>
      <w:sz w:val="24"/>
      <w:szCs w:val="24"/>
      <w:lang w:val="el-GR"/>
    </w:rPr>
  </w:style>
  <w:style w:type="paragraph" w:styleId="ListParagraph">
    <w:name w:val="List Paragraph"/>
    <w:basedOn w:val="Normal"/>
    <w:link w:val="ListParagraphChar"/>
    <w:uiPriority w:val="1"/>
    <w:qFormat/>
    <w:rsid w:val="00B50EF2"/>
    <w:pPr>
      <w:ind w:left="720"/>
      <w:contextualSpacing/>
    </w:pPr>
  </w:style>
  <w:style w:type="paragraph" w:customStyle="1" w:styleId="BullSt">
    <w:name w:val="BullSt"/>
    <w:basedOn w:val="Bulletn"/>
    <w:rsid w:val="00B50EF2"/>
    <w:pPr>
      <w:numPr>
        <w:ilvl w:val="1"/>
        <w:numId w:val="6"/>
      </w:numPr>
      <w:tabs>
        <w:tab w:val="clear" w:pos="720"/>
        <w:tab w:val="num" w:pos="1800"/>
      </w:tabs>
      <w:ind w:left="375" w:hanging="375"/>
    </w:pPr>
    <w:rPr>
      <w:b/>
      <w:i/>
    </w:rPr>
  </w:style>
  <w:style w:type="character" w:customStyle="1" w:styleId="fontstyle21">
    <w:name w:val="fontstyle21"/>
    <w:basedOn w:val="DefaultParagraphFont"/>
    <w:rsid w:val="00B50EF2"/>
    <w:rPr>
      <w:rFonts w:ascii="Tahoma" w:hAnsi="Tahoma" w:cs="Tahoma" w:hint="default"/>
      <w:b/>
      <w:bCs/>
      <w:i w:val="0"/>
      <w:iCs w:val="0"/>
      <w:color w:val="000000"/>
      <w:sz w:val="24"/>
      <w:szCs w:val="24"/>
    </w:rPr>
  </w:style>
  <w:style w:type="paragraph" w:styleId="TOCHeading">
    <w:name w:val="TOC Heading"/>
    <w:basedOn w:val="Heading1"/>
    <w:next w:val="Normal"/>
    <w:uiPriority w:val="39"/>
    <w:unhideWhenUsed/>
    <w:qFormat/>
    <w:rsid w:val="00B50EF2"/>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TOC1">
    <w:name w:val="toc 1"/>
    <w:basedOn w:val="Normal"/>
    <w:next w:val="Normal"/>
    <w:autoRedefine/>
    <w:uiPriority w:val="39"/>
    <w:unhideWhenUsed/>
    <w:rsid w:val="00B50EF2"/>
    <w:pPr>
      <w:spacing w:after="100"/>
    </w:pPr>
  </w:style>
  <w:style w:type="paragraph" w:styleId="TOC2">
    <w:name w:val="toc 2"/>
    <w:basedOn w:val="Normal"/>
    <w:next w:val="Normal"/>
    <w:autoRedefine/>
    <w:uiPriority w:val="39"/>
    <w:unhideWhenUsed/>
    <w:rsid w:val="00B50EF2"/>
    <w:pPr>
      <w:spacing w:after="100"/>
      <w:ind w:left="220"/>
    </w:pPr>
  </w:style>
  <w:style w:type="paragraph" w:styleId="TOC3">
    <w:name w:val="toc 3"/>
    <w:basedOn w:val="Normal"/>
    <w:next w:val="Normal"/>
    <w:autoRedefine/>
    <w:uiPriority w:val="39"/>
    <w:unhideWhenUsed/>
    <w:rsid w:val="00B50EF2"/>
    <w:pPr>
      <w:tabs>
        <w:tab w:val="left" w:pos="1100"/>
        <w:tab w:val="right" w:leader="dot" w:pos="8296"/>
      </w:tabs>
      <w:spacing w:after="100"/>
      <w:ind w:left="440"/>
    </w:pPr>
    <w:rPr>
      <w:noProof/>
    </w:rPr>
  </w:style>
  <w:style w:type="paragraph" w:customStyle="1" w:styleId="a2">
    <w:name w:val="Σώμα Κειμένου"/>
    <w:basedOn w:val="Normal"/>
    <w:rsid w:val="00B50EF2"/>
    <w:pPr>
      <w:spacing w:before="0" w:after="120"/>
    </w:pPr>
    <w:rPr>
      <w:rFonts w:ascii="Arial" w:eastAsia="Times New Roman" w:hAnsi="Arial" w:cs="Times New Roman"/>
      <w:lang w:eastAsia="el-GR"/>
    </w:rPr>
  </w:style>
  <w:style w:type="paragraph" w:customStyle="1" w:styleId="tableparagraph">
    <w:name w:val="tableparagraph"/>
    <w:basedOn w:val="Normal"/>
    <w:rsid w:val="00B50EF2"/>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Normal"/>
    <w:qFormat/>
    <w:rsid w:val="00B50EF2"/>
    <w:pPr>
      <w:jc w:val="center"/>
    </w:pPr>
    <w:rPr>
      <w:rFonts w:ascii="Calibri" w:eastAsia="Times New Roman" w:hAnsi="Calibri" w:cs="Calibri"/>
      <w:b/>
      <w:smallCaps/>
      <w:color w:val="990000"/>
      <w:sz w:val="28"/>
      <w:szCs w:val="28"/>
    </w:rPr>
  </w:style>
  <w:style w:type="paragraph" w:customStyle="1" w:styleId="Bullet">
    <w:name w:val="Bullet"/>
    <w:aliases w:val="bl"/>
    <w:basedOn w:val="Normal"/>
    <w:rsid w:val="00B50EF2"/>
    <w:pPr>
      <w:numPr>
        <w:numId w:val="19"/>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B50EF2"/>
    <w:pPr>
      <w:tabs>
        <w:tab w:val="clear" w:pos="899"/>
        <w:tab w:val="left" w:pos="-567"/>
      </w:tabs>
      <w:spacing w:before="80"/>
      <w:ind w:left="709" w:hanging="284"/>
    </w:pPr>
    <w:rPr>
      <w:lang w:val="el-GR"/>
    </w:rPr>
  </w:style>
  <w:style w:type="character" w:styleId="FootnoteReference">
    <w:name w:val="footnote reference"/>
    <w:semiHidden/>
    <w:rsid w:val="00B50EF2"/>
    <w:rPr>
      <w:vertAlign w:val="superscript"/>
    </w:rPr>
  </w:style>
  <w:style w:type="paragraph" w:styleId="BlockText">
    <w:name w:val="Block Text"/>
    <w:basedOn w:val="Normal"/>
    <w:rsid w:val="00B50EF2"/>
    <w:pPr>
      <w:shd w:val="clear" w:color="auto" w:fill="99CCFF"/>
      <w:ind w:left="1800" w:right="926"/>
    </w:pPr>
    <w:rPr>
      <w:rFonts w:ascii="Times New Roman" w:eastAsia="Times New Roman" w:hAnsi="Times New Roman" w:cs="Times New Roman"/>
      <w:szCs w:val="24"/>
    </w:rPr>
  </w:style>
  <w:style w:type="paragraph" w:customStyle="1" w:styleId="HEAD">
    <w:name w:val="HEAD"/>
    <w:basedOn w:val="Normal"/>
    <w:rsid w:val="00B50EF2"/>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B50EF2"/>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lang w:val="el-GR"/>
    </w:rPr>
  </w:style>
  <w:style w:type="character" w:styleId="PageNumber">
    <w:name w:val="page number"/>
    <w:basedOn w:val="DefaultParagraphFont"/>
    <w:rsid w:val="00B50EF2"/>
  </w:style>
  <w:style w:type="paragraph" w:styleId="TOC6">
    <w:name w:val="toc 6"/>
    <w:basedOn w:val="Normal"/>
    <w:next w:val="Normal"/>
    <w:autoRedefine/>
    <w:semiHidden/>
    <w:rsid w:val="00B50EF2"/>
    <w:pPr>
      <w:spacing w:before="0"/>
      <w:ind w:left="1200"/>
      <w:jc w:val="left"/>
    </w:pPr>
    <w:rPr>
      <w:rFonts w:ascii="Times New Roman" w:eastAsia="Times New Roman" w:hAnsi="Times New Roman" w:cs="Times New Roman"/>
      <w:sz w:val="18"/>
      <w:szCs w:val="18"/>
      <w:lang w:val="en-GB"/>
    </w:rPr>
  </w:style>
  <w:style w:type="paragraph" w:styleId="TOC4">
    <w:name w:val="toc 4"/>
    <w:basedOn w:val="Heading3"/>
    <w:next w:val="Normal"/>
    <w:autoRedefine/>
    <w:semiHidden/>
    <w:rsid w:val="00B50EF2"/>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TOC5">
    <w:name w:val="toc 5"/>
    <w:basedOn w:val="Normal"/>
    <w:next w:val="Normal"/>
    <w:autoRedefine/>
    <w:semiHidden/>
    <w:rsid w:val="00B50EF2"/>
    <w:pPr>
      <w:spacing w:before="0"/>
      <w:ind w:left="960"/>
      <w:jc w:val="left"/>
    </w:pPr>
    <w:rPr>
      <w:rFonts w:ascii="Times New Roman" w:eastAsia="Times New Roman" w:hAnsi="Times New Roman" w:cs="Times New Roman"/>
      <w:sz w:val="18"/>
      <w:szCs w:val="18"/>
      <w:lang w:val="en-GB"/>
    </w:rPr>
  </w:style>
  <w:style w:type="paragraph" w:styleId="TOC7">
    <w:name w:val="toc 7"/>
    <w:basedOn w:val="Normal"/>
    <w:next w:val="Normal"/>
    <w:autoRedefine/>
    <w:semiHidden/>
    <w:rsid w:val="00B50EF2"/>
    <w:pPr>
      <w:spacing w:before="0"/>
      <w:ind w:left="1440"/>
      <w:jc w:val="left"/>
    </w:pPr>
    <w:rPr>
      <w:rFonts w:ascii="Times New Roman" w:eastAsia="Times New Roman" w:hAnsi="Times New Roman" w:cs="Times New Roman"/>
      <w:sz w:val="18"/>
      <w:szCs w:val="18"/>
      <w:lang w:val="en-GB"/>
    </w:rPr>
  </w:style>
  <w:style w:type="paragraph" w:styleId="TOC8">
    <w:name w:val="toc 8"/>
    <w:basedOn w:val="Normal"/>
    <w:next w:val="Normal"/>
    <w:autoRedefine/>
    <w:semiHidden/>
    <w:rsid w:val="00B50EF2"/>
    <w:pPr>
      <w:spacing w:before="0"/>
      <w:ind w:left="1680"/>
      <w:jc w:val="left"/>
    </w:pPr>
    <w:rPr>
      <w:rFonts w:ascii="Times New Roman" w:eastAsia="Times New Roman" w:hAnsi="Times New Roman" w:cs="Times New Roman"/>
      <w:sz w:val="18"/>
      <w:szCs w:val="18"/>
      <w:lang w:val="en-GB"/>
    </w:rPr>
  </w:style>
  <w:style w:type="paragraph" w:styleId="TOC9">
    <w:name w:val="toc 9"/>
    <w:basedOn w:val="Normal"/>
    <w:next w:val="Normal"/>
    <w:autoRedefine/>
    <w:semiHidden/>
    <w:rsid w:val="00B50EF2"/>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Caption"/>
    <w:rsid w:val="00B50EF2"/>
    <w:pPr>
      <w:tabs>
        <w:tab w:val="left" w:pos="1077"/>
      </w:tabs>
    </w:pPr>
    <w:rPr>
      <w14:shadow w14:blurRad="50800" w14:dist="38100" w14:dir="2700000" w14:sx="100000" w14:sy="100000" w14:kx="0" w14:ky="0" w14:algn="tl">
        <w14:srgbClr w14:val="000000">
          <w14:alpha w14:val="60000"/>
        </w14:srgbClr>
      </w14:shadow>
    </w:rPr>
  </w:style>
  <w:style w:type="paragraph" w:styleId="Caption">
    <w:name w:val="caption"/>
    <w:basedOn w:val="Normal"/>
    <w:next w:val="Normal"/>
    <w:qFormat/>
    <w:rsid w:val="00B50EF2"/>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Caption"/>
    <w:next w:val="Normal"/>
    <w:rsid w:val="00B50EF2"/>
    <w:pPr>
      <w:numPr>
        <w:numId w:val="20"/>
      </w:numPr>
      <w:tabs>
        <w:tab w:val="clear" w:pos="1080"/>
        <w:tab w:val="left" w:pos="907"/>
      </w:tabs>
    </w:pPr>
    <w:rPr>
      <w:sz w:val="20"/>
      <w:lang w:val="el-GR"/>
    </w:rPr>
  </w:style>
  <w:style w:type="paragraph" w:customStyle="1" w:styleId="NormalIndent2">
    <w:name w:val="Normal Indent 2"/>
    <w:basedOn w:val="Normal"/>
    <w:rsid w:val="00B50EF2"/>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B50EF2"/>
    <w:pPr>
      <w:numPr>
        <w:numId w:val="0"/>
      </w:numPr>
      <w:tabs>
        <w:tab w:val="clear" w:pos="-567"/>
        <w:tab w:val="num" w:pos="720"/>
      </w:tabs>
      <w:ind w:left="420" w:hanging="420"/>
    </w:pPr>
  </w:style>
  <w:style w:type="paragraph" w:customStyle="1" w:styleId="BullPr">
    <w:name w:val="BullPr"/>
    <w:basedOn w:val="Bulletn"/>
    <w:rsid w:val="00B50EF2"/>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Normal"/>
    <w:rsid w:val="00B50EF2"/>
    <w:pPr>
      <w:numPr>
        <w:numId w:val="21"/>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Normal"/>
    <w:rsid w:val="00B50EF2"/>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Normal"/>
    <w:rsid w:val="00B50EF2"/>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DocumentMap">
    <w:name w:val="Document Map"/>
    <w:basedOn w:val="Normal"/>
    <w:link w:val="DocumentMapChar"/>
    <w:semiHidden/>
    <w:rsid w:val="00B50EF2"/>
    <w:pPr>
      <w:shd w:val="clear" w:color="auto" w:fill="000080"/>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B50EF2"/>
    <w:rPr>
      <w:rFonts w:ascii="Tahoma" w:eastAsia="Times New Roman" w:hAnsi="Tahoma" w:cs="Tahoma"/>
      <w:sz w:val="20"/>
      <w:szCs w:val="20"/>
      <w:shd w:val="clear" w:color="auto" w:fill="000080"/>
      <w:lang w:val="en-GB"/>
    </w:rPr>
  </w:style>
  <w:style w:type="paragraph" w:styleId="BodyText3">
    <w:name w:val="Body Text 3"/>
    <w:basedOn w:val="Normal"/>
    <w:link w:val="BodyText3Char"/>
    <w:rsid w:val="00B50EF2"/>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B50EF2"/>
    <w:rPr>
      <w:rFonts w:ascii="Times New Roman" w:eastAsia="Times New Roman" w:hAnsi="Times New Roman" w:cs="Times New Roman"/>
      <w:sz w:val="16"/>
      <w:szCs w:val="16"/>
      <w:lang w:val="en-GB"/>
    </w:rPr>
  </w:style>
  <w:style w:type="paragraph" w:customStyle="1" w:styleId="Basic">
    <w:name w:val="Basic"/>
    <w:basedOn w:val="Normal"/>
    <w:autoRedefine/>
    <w:rsid w:val="00B50EF2"/>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B50EF2"/>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B50EF2"/>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B50EF2"/>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B50EF2"/>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B50EF2"/>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B50EF2"/>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B50EF2"/>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B50EF2"/>
    <w:rPr>
      <w:rFonts w:ascii="Cambria" w:eastAsia="Times New Roman" w:hAnsi="Cambria" w:cs="Times New Roman"/>
      <w:i/>
      <w:iCs/>
      <w:color w:val="404040"/>
      <w:lang w:eastAsia="en-US"/>
    </w:rPr>
  </w:style>
  <w:style w:type="character" w:customStyle="1" w:styleId="HeaderChar1">
    <w:name w:val="Header Char1"/>
    <w:aliases w:val="hd Char1"/>
    <w:semiHidden/>
    <w:rsid w:val="00B50EF2"/>
    <w:rPr>
      <w:rFonts w:ascii="Calibri" w:hAnsi="Calibri"/>
      <w:sz w:val="22"/>
      <w:szCs w:val="22"/>
      <w:lang w:eastAsia="en-US"/>
    </w:rPr>
  </w:style>
  <w:style w:type="paragraph" w:customStyle="1" w:styleId="ListParagraph1">
    <w:name w:val="List Paragraph1"/>
    <w:basedOn w:val="Normal"/>
    <w:qFormat/>
    <w:rsid w:val="00B50EF2"/>
    <w:pPr>
      <w:spacing w:before="0" w:after="200" w:line="276" w:lineRule="auto"/>
      <w:ind w:left="720"/>
      <w:contextualSpacing/>
      <w:jc w:val="left"/>
    </w:pPr>
    <w:rPr>
      <w:rFonts w:ascii="Calibri" w:eastAsia="Times New Roman" w:hAnsi="Calibri" w:cs="Times New Roman"/>
    </w:rPr>
  </w:style>
  <w:style w:type="character" w:styleId="FollowedHyperlink">
    <w:name w:val="FollowedHyperlink"/>
    <w:uiPriority w:val="99"/>
    <w:unhideWhenUsed/>
    <w:rsid w:val="00B50EF2"/>
    <w:rPr>
      <w:color w:val="800080"/>
      <w:u w:val="single"/>
    </w:rPr>
  </w:style>
  <w:style w:type="paragraph" w:customStyle="1" w:styleId="font5">
    <w:name w:val="font5"/>
    <w:basedOn w:val="Normal"/>
    <w:rsid w:val="00B50EF2"/>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Normal"/>
    <w:rsid w:val="00B50EF2"/>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Normal"/>
    <w:rsid w:val="00B50EF2"/>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Normal"/>
    <w:rsid w:val="00B50EF2"/>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Normal"/>
    <w:rsid w:val="00B50EF2"/>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Normal"/>
    <w:rsid w:val="00B50EF2"/>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Normal"/>
    <w:rsid w:val="00B50EF2"/>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Normal"/>
    <w:rsid w:val="00B50EF2"/>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Normal"/>
    <w:rsid w:val="00B50EF2"/>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Normal"/>
    <w:rsid w:val="00B50EF2"/>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Normal"/>
    <w:rsid w:val="00B50EF2"/>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Normal"/>
    <w:rsid w:val="00B50EF2"/>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Normal"/>
    <w:rsid w:val="00B50EF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Normal"/>
    <w:rsid w:val="00B50EF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Normal"/>
    <w:rsid w:val="00B50EF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Normal"/>
    <w:rsid w:val="00B50EF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Normal"/>
    <w:rsid w:val="00B50EF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Normal"/>
    <w:rsid w:val="00B50EF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Normal"/>
    <w:rsid w:val="00B50EF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Normal"/>
    <w:rsid w:val="00B50EF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Normal"/>
    <w:rsid w:val="00B50EF2"/>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Normal"/>
    <w:rsid w:val="00B50EF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Normal"/>
    <w:rsid w:val="00B50EF2"/>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Normal"/>
    <w:rsid w:val="00B50EF2"/>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Normal"/>
    <w:rsid w:val="00B50EF2"/>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Normal"/>
    <w:rsid w:val="00B50EF2"/>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Normal"/>
    <w:rsid w:val="00B50EF2"/>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Normal"/>
    <w:rsid w:val="00B50EF2"/>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Normal"/>
    <w:rsid w:val="00B50EF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Normal"/>
    <w:rsid w:val="00B50EF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Normal"/>
    <w:rsid w:val="00B50EF2"/>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Normal"/>
    <w:rsid w:val="00B50EF2"/>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Normal"/>
    <w:rsid w:val="00B50EF2"/>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Normal"/>
    <w:rsid w:val="00B50EF2"/>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Normal"/>
    <w:rsid w:val="00B50E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Normal"/>
    <w:rsid w:val="00B50EF2"/>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Normal"/>
    <w:rsid w:val="00B50EF2"/>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Normal"/>
    <w:rsid w:val="00B50EF2"/>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Normal"/>
    <w:rsid w:val="00B50EF2"/>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Normal"/>
    <w:rsid w:val="00B50EF2"/>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Normal"/>
    <w:rsid w:val="00B50EF2"/>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Normal"/>
    <w:rsid w:val="00B50EF2"/>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Normal"/>
    <w:rsid w:val="00B50EF2"/>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Normal"/>
    <w:rsid w:val="00B50EF2"/>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Normal"/>
    <w:rsid w:val="00B50EF2"/>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Normal"/>
    <w:rsid w:val="00B50EF2"/>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Normal"/>
    <w:rsid w:val="00B50EF2"/>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Normal"/>
    <w:rsid w:val="00B50EF2"/>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Normal"/>
    <w:rsid w:val="00B50EF2"/>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Normal"/>
    <w:rsid w:val="00B50EF2"/>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Normal"/>
    <w:rsid w:val="00B50EF2"/>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Normal"/>
    <w:rsid w:val="00B50EF2"/>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Normal"/>
    <w:rsid w:val="00B50EF2"/>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Normal"/>
    <w:rsid w:val="00B50EF2"/>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Normal"/>
    <w:rsid w:val="00B50EF2"/>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Normal"/>
    <w:rsid w:val="00B50EF2"/>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Normal"/>
    <w:rsid w:val="00B50EF2"/>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Normal"/>
    <w:rsid w:val="00B50EF2"/>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Normal"/>
    <w:rsid w:val="00B50EF2"/>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Normal"/>
    <w:rsid w:val="00B50EF2"/>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Normal"/>
    <w:rsid w:val="00B50EF2"/>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Normal"/>
    <w:rsid w:val="00B50EF2"/>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Normal"/>
    <w:rsid w:val="00B50EF2"/>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Normal"/>
    <w:rsid w:val="00B50EF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Normal"/>
    <w:rsid w:val="00B50EF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Normal"/>
    <w:rsid w:val="00B50EF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Normal"/>
    <w:rsid w:val="00B50EF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Normal"/>
    <w:rsid w:val="00B50EF2"/>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Normal"/>
    <w:rsid w:val="00B50EF2"/>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Normal"/>
    <w:rsid w:val="00B50EF2"/>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Normal"/>
    <w:rsid w:val="00B50EF2"/>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Normal"/>
    <w:rsid w:val="00B50EF2"/>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Normal"/>
    <w:rsid w:val="00B50EF2"/>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Normal"/>
    <w:rsid w:val="00B50EF2"/>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Normal"/>
    <w:rsid w:val="00B50EF2"/>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Normal"/>
    <w:rsid w:val="00B50EF2"/>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Normal"/>
    <w:rsid w:val="00B50EF2"/>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Normal"/>
    <w:rsid w:val="00B50EF2"/>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Normal"/>
    <w:rsid w:val="00B50EF2"/>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Normal"/>
    <w:rsid w:val="00B50EF2"/>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Normal"/>
    <w:rsid w:val="00B50EF2"/>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Normal"/>
    <w:rsid w:val="00B50EF2"/>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Normal"/>
    <w:rsid w:val="00B50EF2"/>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Normal"/>
    <w:rsid w:val="00B50EF2"/>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Normal"/>
    <w:rsid w:val="00B50EF2"/>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Normal"/>
    <w:rsid w:val="00B50EF2"/>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Normal"/>
    <w:rsid w:val="00B50EF2"/>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Normal"/>
    <w:rsid w:val="00B50EF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Normal"/>
    <w:rsid w:val="00B50E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Normal"/>
    <w:rsid w:val="00B50E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Normal"/>
    <w:rsid w:val="00B50EF2"/>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Normal"/>
    <w:rsid w:val="00B50EF2"/>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Normal"/>
    <w:rsid w:val="00B50EF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Normal"/>
    <w:rsid w:val="00B50EF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Normal"/>
    <w:rsid w:val="00B50EF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Normal"/>
    <w:rsid w:val="00B50EF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Normal"/>
    <w:rsid w:val="00B50EF2"/>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Normal"/>
    <w:rsid w:val="00B50EF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Normal"/>
    <w:rsid w:val="00B50EF2"/>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Normal"/>
    <w:rsid w:val="00B50EF2"/>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Normal"/>
    <w:rsid w:val="00B50EF2"/>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Normal"/>
    <w:rsid w:val="00B50EF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Normal"/>
    <w:rsid w:val="00B50EF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Normal"/>
    <w:rsid w:val="00B50EF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Normal"/>
    <w:rsid w:val="00B50EF2"/>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Normal"/>
    <w:rsid w:val="00B50EF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Normal"/>
    <w:rsid w:val="00B50EF2"/>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Normal"/>
    <w:rsid w:val="00B50EF2"/>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Normal"/>
    <w:rsid w:val="00B50EF2"/>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Normal"/>
    <w:rsid w:val="00B50EF2"/>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Normal"/>
    <w:rsid w:val="00B50EF2"/>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Normal"/>
    <w:rsid w:val="00B50EF2"/>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Normal"/>
    <w:rsid w:val="00B50EF2"/>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Normal"/>
    <w:rsid w:val="00B50EF2"/>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Normal"/>
    <w:rsid w:val="00B50EF2"/>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Normal"/>
    <w:rsid w:val="00B50EF2"/>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Normal"/>
    <w:rsid w:val="00B50EF2"/>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Normal"/>
    <w:rsid w:val="00B50EF2"/>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Normal"/>
    <w:rsid w:val="00B50EF2"/>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Normal"/>
    <w:rsid w:val="00B50EF2"/>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Normal"/>
    <w:rsid w:val="00B50EF2"/>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Normal"/>
    <w:rsid w:val="00B50EF2"/>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Normal"/>
    <w:rsid w:val="00B50EF2"/>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Normal"/>
    <w:rsid w:val="00B50EF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Normal"/>
    <w:rsid w:val="00B50EF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PlainText">
    <w:name w:val="Plain Text"/>
    <w:basedOn w:val="Normal"/>
    <w:link w:val="PlainTextChar"/>
    <w:uiPriority w:val="99"/>
    <w:unhideWhenUsed/>
    <w:rsid w:val="00B50EF2"/>
    <w:pPr>
      <w:spacing w:before="0"/>
      <w:jc w:val="left"/>
    </w:pPr>
    <w:rPr>
      <w:rFonts w:ascii="Calibri" w:eastAsia="Calibri" w:hAnsi="Calibri" w:cs="Times New Roman"/>
      <w:szCs w:val="21"/>
    </w:rPr>
  </w:style>
  <w:style w:type="character" w:customStyle="1" w:styleId="PlainTextChar">
    <w:name w:val="Plain Text Char"/>
    <w:basedOn w:val="DefaultParagraphFont"/>
    <w:link w:val="PlainText"/>
    <w:uiPriority w:val="99"/>
    <w:rsid w:val="00B50EF2"/>
    <w:rPr>
      <w:rFonts w:ascii="Calibri" w:eastAsia="Calibri" w:hAnsi="Calibri" w:cs="Times New Roman"/>
      <w:szCs w:val="21"/>
      <w:lang w:val="el-GR"/>
    </w:rPr>
  </w:style>
  <w:style w:type="paragraph" w:customStyle="1" w:styleId="fooot">
    <w:name w:val="fooot"/>
    <w:basedOn w:val="Normal"/>
    <w:rsid w:val="00B50EF2"/>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FootnoteText"/>
    <w:rsid w:val="00B50EF2"/>
    <w:pPr>
      <w:ind w:left="426" w:hanging="426"/>
    </w:pPr>
    <w:rPr>
      <w:rFonts w:eastAsia="Times New Roman"/>
      <w:szCs w:val="18"/>
    </w:rPr>
  </w:style>
  <w:style w:type="character" w:customStyle="1" w:styleId="FootnoteReference2">
    <w:name w:val="Footnote Reference2"/>
    <w:rsid w:val="00B50EF2"/>
    <w:rPr>
      <w:vertAlign w:val="superscript"/>
    </w:rPr>
  </w:style>
  <w:style w:type="character" w:customStyle="1" w:styleId="WW-FootnoteReference7">
    <w:name w:val="WW-Footnote Reference7"/>
    <w:rsid w:val="00B50EF2"/>
    <w:rPr>
      <w:vertAlign w:val="superscript"/>
    </w:rPr>
  </w:style>
  <w:style w:type="paragraph" w:customStyle="1" w:styleId="Default">
    <w:name w:val="Default"/>
    <w:rsid w:val="00B50EF2"/>
    <w:pPr>
      <w:autoSpaceDE w:val="0"/>
      <w:autoSpaceDN w:val="0"/>
      <w:adjustRightInd w:val="0"/>
      <w:spacing w:after="0" w:line="240" w:lineRule="auto"/>
    </w:pPr>
    <w:rPr>
      <w:rFonts w:ascii="Arial" w:eastAsia="Calibri" w:hAnsi="Arial" w:cs="Arial"/>
      <w:color w:val="000000"/>
      <w:sz w:val="24"/>
      <w:szCs w:val="24"/>
      <w:lang w:val="el-GR"/>
    </w:rPr>
  </w:style>
  <w:style w:type="paragraph" w:styleId="NormalWeb">
    <w:name w:val="Normal (Web)"/>
    <w:basedOn w:val="Normal"/>
    <w:uiPriority w:val="99"/>
    <w:unhideWhenUsed/>
    <w:rsid w:val="00B50EF2"/>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ListParagraph"/>
    <w:link w:val="NumberingChar"/>
    <w:qFormat/>
    <w:rsid w:val="00B50EF2"/>
    <w:pPr>
      <w:numPr>
        <w:numId w:val="22"/>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B50EF2"/>
    <w:rPr>
      <w:rFonts w:ascii="Verdana" w:eastAsia="Times New Roman" w:hAnsi="Verdana" w:cs="Times New Roman"/>
      <w:sz w:val="20"/>
      <w:szCs w:val="24"/>
      <w:lang w:eastAsia="en-GB"/>
    </w:rPr>
  </w:style>
  <w:style w:type="table" w:customStyle="1" w:styleId="1">
    <w:name w:val="Πλέγμα πίνακα1"/>
    <w:basedOn w:val="TableNormal"/>
    <w:next w:val="TableGrid"/>
    <w:uiPriority w:val="39"/>
    <w:rsid w:val="00B50EF2"/>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1"/>
    <w:rsid w:val="00B50EF2"/>
    <w:rPr>
      <w:lang w:val="el-GR"/>
    </w:rPr>
  </w:style>
  <w:style w:type="table" w:styleId="GridTable1Light">
    <w:name w:val="Grid Table 1 Light"/>
    <w:basedOn w:val="TableNormal"/>
    <w:uiPriority w:val="46"/>
    <w:rsid w:val="00B50EF2"/>
    <w:pPr>
      <w:spacing w:after="0" w:line="240" w:lineRule="auto"/>
    </w:pPr>
    <w:rPr>
      <w:rFonts w:ascii="Verdana" w:eastAsia="Times New Roman" w:hAnsi="Verdana" w:cs="Times New Roman"/>
      <w:sz w:val="20"/>
      <w:szCs w:val="20"/>
      <w:lang w:val="el-G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B50EF2"/>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Normal"/>
    <w:rsid w:val="00B50EF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Normal"/>
    <w:rsid w:val="00B50E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Normal"/>
    <w:rsid w:val="00B50EF2"/>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Normal"/>
    <w:rsid w:val="00B50EF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Normal"/>
    <w:rsid w:val="00B50E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Normal"/>
    <w:rsid w:val="00B50E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Normal"/>
    <w:rsid w:val="00B50E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B50EF2"/>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NoList"/>
    <w:uiPriority w:val="99"/>
    <w:semiHidden/>
    <w:unhideWhenUsed/>
    <w:rsid w:val="00B50EF2"/>
  </w:style>
  <w:style w:type="numbering" w:customStyle="1" w:styleId="NoList2">
    <w:name w:val="No List2"/>
    <w:next w:val="NoList"/>
    <w:uiPriority w:val="99"/>
    <w:semiHidden/>
    <w:unhideWhenUsed/>
    <w:rsid w:val="00B50EF2"/>
  </w:style>
  <w:style w:type="numbering" w:customStyle="1" w:styleId="NoList3">
    <w:name w:val="No List3"/>
    <w:next w:val="NoList"/>
    <w:uiPriority w:val="99"/>
    <w:semiHidden/>
    <w:unhideWhenUsed/>
    <w:rsid w:val="00B50EF2"/>
  </w:style>
  <w:style w:type="table" w:customStyle="1" w:styleId="TableGrid1">
    <w:name w:val="Table Grid1"/>
    <w:basedOn w:val="TableNormal"/>
    <w:next w:val="TableGrid"/>
    <w:uiPriority w:val="39"/>
    <w:rsid w:val="00B50EF2"/>
    <w:pPr>
      <w:spacing w:before="120" w:after="0" w:line="240" w:lineRule="auto"/>
      <w:jc w:val="both"/>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TableNormal"/>
    <w:next w:val="TableGrid"/>
    <w:uiPriority w:val="39"/>
    <w:rsid w:val="00B50EF2"/>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B50EF2"/>
    <w:pPr>
      <w:spacing w:after="0" w:line="240" w:lineRule="auto"/>
    </w:pPr>
    <w:rPr>
      <w:rFonts w:ascii="Verdana" w:eastAsia="Times New Roman" w:hAnsi="Verdana" w:cs="Times New Roman"/>
      <w:sz w:val="20"/>
      <w:szCs w:val="20"/>
      <w:lang w:val="el-G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B50EF2"/>
  </w:style>
  <w:style w:type="numbering" w:customStyle="1" w:styleId="NoList21">
    <w:name w:val="No List21"/>
    <w:next w:val="NoList"/>
    <w:uiPriority w:val="99"/>
    <w:semiHidden/>
    <w:unhideWhenUsed/>
    <w:rsid w:val="00B50EF2"/>
  </w:style>
  <w:style w:type="numbering" w:customStyle="1" w:styleId="NoList4">
    <w:name w:val="No List4"/>
    <w:next w:val="NoList"/>
    <w:uiPriority w:val="99"/>
    <w:semiHidden/>
    <w:unhideWhenUsed/>
    <w:rsid w:val="00B50EF2"/>
  </w:style>
  <w:style w:type="numbering" w:customStyle="1" w:styleId="NoList5">
    <w:name w:val="No List5"/>
    <w:next w:val="NoList"/>
    <w:uiPriority w:val="99"/>
    <w:semiHidden/>
    <w:unhideWhenUsed/>
    <w:rsid w:val="00B50EF2"/>
  </w:style>
  <w:style w:type="character" w:customStyle="1" w:styleId="a3">
    <w:name w:val="Χαρακτήρες σημείωσης τέλους"/>
    <w:rsid w:val="00B50E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4737</Words>
  <Characters>27001</Characters>
  <Application>Microsoft Office Word</Application>
  <DocSecurity>0</DocSecurity>
  <Lines>225</Lines>
  <Paragraphs>63</Paragraphs>
  <ScaleCrop>false</ScaleCrop>
  <Company/>
  <LinksUpToDate>false</LinksUpToDate>
  <CharactersWithSpaces>31675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M.Theocharopoulos</dc:creator>
  <cp:keywords/>
  <dc:description/>
  <cp:lastModifiedBy>M.Theocharopoulos</cp:lastModifiedBy>
  <cp:revision>3</cp:revision>
  <dcterms:created xsi:type="dcterms:W3CDTF">2018-08-13T06:25:00Z</dcterms:created>
  <dcterms:modified xsi:type="dcterms:W3CDTF">2018-08-13T06:39:00Z</dcterms:modified>
</cp:coreProperties>
</file>