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550" w:rsidRDefault="00756550" w:rsidP="00756550">
      <w:pPr>
        <w:pStyle w:val="1"/>
        <w:numPr>
          <w:ilvl w:val="0"/>
          <w:numId w:val="0"/>
        </w:numPr>
        <w:rPr>
          <w:color w:val="FF0000"/>
          <w:sz w:val="28"/>
          <w:szCs w:val="28"/>
        </w:rPr>
      </w:pPr>
      <w:bookmarkStart w:id="0" w:name="_Toc9966905"/>
      <w:r w:rsidRPr="00EE4FCE">
        <w:rPr>
          <w:color w:val="FF0000"/>
          <w:sz w:val="28"/>
          <w:szCs w:val="28"/>
        </w:rPr>
        <w:t>ΠΑΡΑΡΤΗΜΑ Ι: ΤΕΧΝΙΚΗ ΠΡΟΣΦΟΡΑ - ΠΙΝΑΚΑΣ ΣΥΜΜΟΡΦΩΣΗΣ</w:t>
      </w:r>
      <w:bookmarkEnd w:id="0"/>
    </w:p>
    <w:p w:rsidR="00756550" w:rsidRDefault="00756550" w:rsidP="00756550">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756550" w:rsidRPr="0074254B" w:rsidRDefault="00756550" w:rsidP="00756550">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756550" w:rsidRPr="0074254B" w:rsidRDefault="00756550" w:rsidP="00756550">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756550" w:rsidRPr="0074254B" w:rsidRDefault="00756550" w:rsidP="00756550">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756550" w:rsidRPr="0074254B" w:rsidRDefault="00756550" w:rsidP="00756550">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756550" w:rsidRPr="0074254B" w:rsidRDefault="00756550" w:rsidP="00756550">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756550" w:rsidRPr="0074254B" w:rsidRDefault="00756550" w:rsidP="00756550">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756550" w:rsidRPr="0074254B" w:rsidRDefault="00756550" w:rsidP="00756550">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756550" w:rsidRPr="0074254B" w:rsidRDefault="00756550" w:rsidP="00756550">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756550" w:rsidRPr="00FD387B" w:rsidRDefault="00756550" w:rsidP="00756550">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756550" w:rsidRDefault="00756550" w:rsidP="00756550">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756550" w:rsidRDefault="00756550" w:rsidP="00756550">
      <w:pPr>
        <w:ind w:right="-341"/>
        <w:jc w:val="center"/>
        <w:rPr>
          <w:b/>
          <w:sz w:val="24"/>
        </w:rPr>
      </w:pPr>
    </w:p>
    <w:p w:rsidR="00756550" w:rsidRDefault="00756550" w:rsidP="00756550">
      <w:pPr>
        <w:ind w:right="-341"/>
        <w:jc w:val="center"/>
        <w:rPr>
          <w:b/>
          <w:sz w:val="24"/>
        </w:rPr>
      </w:pPr>
    </w:p>
    <w:p w:rsidR="00756550" w:rsidRDefault="00756550" w:rsidP="00756550">
      <w:pPr>
        <w:ind w:right="-341"/>
        <w:jc w:val="center"/>
        <w:rPr>
          <w:b/>
          <w:sz w:val="24"/>
        </w:rPr>
        <w:sectPr w:rsidR="00756550" w:rsidSect="00FD4DD0">
          <w:endnotePr>
            <w:numFmt w:val="decimal"/>
          </w:endnotePr>
          <w:pgSz w:w="11906" w:h="16838"/>
          <w:pgMar w:top="1134" w:right="1134" w:bottom="1134" w:left="1134" w:header="709" w:footer="709" w:gutter="0"/>
          <w:cols w:space="708"/>
          <w:docGrid w:linePitch="360"/>
        </w:sectPr>
      </w:pPr>
    </w:p>
    <w:p w:rsidR="00756550" w:rsidRPr="00B423C4" w:rsidRDefault="00756550" w:rsidP="00756550">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756550" w:rsidRPr="0011050C" w:rsidRDefault="00756550" w:rsidP="00756550">
      <w:pPr>
        <w:jc w:val="center"/>
        <w:rPr>
          <w:bCs/>
        </w:rPr>
      </w:pPr>
      <w:r w:rsidRPr="0011050C">
        <w:rPr>
          <w:bCs/>
        </w:rPr>
        <w:t>ΠΡΟΣ</w:t>
      </w:r>
    </w:p>
    <w:p w:rsidR="00756550" w:rsidRPr="00A82B47" w:rsidRDefault="00756550" w:rsidP="00756550">
      <w:pPr>
        <w:jc w:val="center"/>
        <w:rPr>
          <w:bCs/>
        </w:rPr>
      </w:pPr>
      <w:r w:rsidRPr="00B423C4">
        <w:rPr>
          <w:bCs/>
        </w:rPr>
        <w:t xml:space="preserve">ΙΔΡΥΜΑ ΤΕΧΝΟΛΟΓΙΑΣ &amp; </w:t>
      </w:r>
      <w:r>
        <w:rPr>
          <w:bCs/>
        </w:rPr>
        <w:t>ΕΡΕΥΝΑΣ</w:t>
      </w:r>
    </w:p>
    <w:p w:rsidR="00756550" w:rsidRPr="00B3207F" w:rsidRDefault="00756550" w:rsidP="00756550">
      <w:pPr>
        <w:tabs>
          <w:tab w:val="left" w:pos="709"/>
        </w:tabs>
        <w:ind w:right="-340"/>
        <w:rPr>
          <w:rFonts w:ascii="Calibri" w:hAnsi="Calibri" w:cs="Calibri"/>
          <w:b/>
        </w:rPr>
      </w:pPr>
      <w:r w:rsidRPr="00221C7A">
        <w:rPr>
          <w:b/>
          <w:bCs/>
        </w:rPr>
        <w:t>ΘΕΜΑ:</w:t>
      </w:r>
      <w:r w:rsidRPr="00221C7A">
        <w:rPr>
          <w:b/>
          <w:bCs/>
        </w:rPr>
        <w:tab/>
      </w:r>
      <w:r w:rsidRPr="00B3207F">
        <w:rPr>
          <w:bCs/>
        </w:rPr>
        <w:t xml:space="preserve">Συνοπτικός διαγωνισμός για το έργο </w:t>
      </w:r>
      <w:r w:rsidRPr="00B3207F">
        <w:rPr>
          <w:rFonts w:ascii="Calibri" w:hAnsi="Calibri" w:cs="Calibri"/>
          <w:b/>
        </w:rPr>
        <w:t>«</w:t>
      </w:r>
      <w:r w:rsidRPr="00074933">
        <w:rPr>
          <w:rFonts w:ascii="Calibri" w:hAnsi="Calibri" w:cs="Calibri"/>
          <w:b/>
          <w:bCs/>
        </w:rPr>
        <w:t xml:space="preserve">Προμήθεια Θερμικού </w:t>
      </w:r>
      <w:proofErr w:type="spellStart"/>
      <w:r w:rsidRPr="00074933">
        <w:rPr>
          <w:rFonts w:ascii="Calibri" w:hAnsi="Calibri" w:cs="Calibri"/>
          <w:b/>
          <w:bCs/>
        </w:rPr>
        <w:t>Κυκλοποιητή</w:t>
      </w:r>
      <w:proofErr w:type="spellEnd"/>
      <w:r w:rsidRPr="00074933">
        <w:rPr>
          <w:rFonts w:ascii="Calibri" w:hAnsi="Calibri" w:cs="Calibri"/>
          <w:b/>
          <w:bCs/>
        </w:rPr>
        <w:t xml:space="preserve"> </w:t>
      </w:r>
      <w:r>
        <w:rPr>
          <w:rFonts w:ascii="Calibri" w:hAnsi="Calibri" w:cs="Calibri"/>
          <w:b/>
          <w:bCs/>
        </w:rPr>
        <w:t xml:space="preserve">(PCR </w:t>
      </w:r>
      <w:r w:rsidRPr="00765B20">
        <w:rPr>
          <w:rFonts w:ascii="Calibri" w:hAnsi="Calibri" w:cs="Calibri"/>
          <w:b/>
          <w:bCs/>
        </w:rPr>
        <w:t>INSTRUMENT</w:t>
      </w:r>
      <w:r w:rsidRPr="00765B20">
        <w:rPr>
          <w:rFonts w:ascii="Calibri" w:hAnsi="Calibri" w:cs="Calibri"/>
          <w:b/>
        </w:rPr>
        <w:t>»</w:t>
      </w:r>
      <w:r w:rsidRPr="00765B20">
        <w:rPr>
          <w:b/>
          <w:bCs/>
        </w:rPr>
        <w:t xml:space="preserve"> </w:t>
      </w:r>
      <w:r w:rsidRPr="00765B20">
        <w:rPr>
          <w:rFonts w:ascii="Calibri" w:hAnsi="Calibri" w:cs="Calibri"/>
        </w:rPr>
        <w:t xml:space="preserve">του Ινστιτούτου </w:t>
      </w:r>
      <w:r w:rsidRPr="00765B20">
        <w:rPr>
          <w:rFonts w:ascii="Calibri" w:hAnsi="Calibri" w:cs="Calibri"/>
          <w:lang w:eastAsia="zh-CN"/>
        </w:rPr>
        <w:t>Μοριακής</w:t>
      </w:r>
      <w:r w:rsidRPr="007B33CC">
        <w:rPr>
          <w:rFonts w:ascii="Calibri" w:hAnsi="Calibri" w:cs="Calibri"/>
          <w:lang w:eastAsia="zh-CN"/>
        </w:rPr>
        <w:t xml:space="preserve"> Βιολογίας &amp; Βιοτεχνολογίας</w:t>
      </w:r>
      <w:r w:rsidRPr="00AF1C96">
        <w:rPr>
          <w:rFonts w:ascii="Calibri" w:hAnsi="Calibri" w:cs="Calibri"/>
          <w:lang w:eastAsia="zh-CN"/>
        </w:rPr>
        <w:t>/</w:t>
      </w:r>
      <w:r>
        <w:rPr>
          <w:rFonts w:ascii="Calibri" w:hAnsi="Calibri" w:cs="Calibri"/>
          <w:lang w:eastAsia="zh-CN"/>
        </w:rPr>
        <w:t xml:space="preserve">Τμήμα </w:t>
      </w:r>
      <w:proofErr w:type="spellStart"/>
      <w:r>
        <w:rPr>
          <w:rFonts w:ascii="Calibri" w:hAnsi="Calibri" w:cs="Calibri"/>
          <w:lang w:eastAsia="zh-CN"/>
        </w:rPr>
        <w:t>Βιοϊατρικών</w:t>
      </w:r>
      <w:proofErr w:type="spellEnd"/>
      <w:r>
        <w:rPr>
          <w:rFonts w:ascii="Calibri" w:hAnsi="Calibri" w:cs="Calibri"/>
          <w:lang w:eastAsia="zh-CN"/>
        </w:rPr>
        <w:t xml:space="preserve"> Ερευνών</w:t>
      </w:r>
      <w:r w:rsidRPr="007B33CC">
        <w:rPr>
          <w:rFonts w:ascii="Calibri" w:hAnsi="Calibri" w:cs="Calibri"/>
          <w:lang w:eastAsia="zh-CN"/>
        </w:rPr>
        <w:t xml:space="preserve"> (ΙΜΒΒ</w:t>
      </w:r>
      <w:r>
        <w:rPr>
          <w:rFonts w:ascii="Calibri" w:hAnsi="Calibri" w:cs="Calibri"/>
          <w:lang w:eastAsia="zh-CN"/>
        </w:rPr>
        <w:t xml:space="preserve">/ΒΕ) </w:t>
      </w:r>
      <w:r w:rsidRPr="00B3207F">
        <w:rPr>
          <w:rFonts w:ascii="Calibri" w:hAnsi="Calibri" w:cs="Calibri"/>
        </w:rPr>
        <w:t>του ΙΤΕ</w:t>
      </w:r>
    </w:p>
    <w:p w:rsidR="00756550" w:rsidRDefault="00756550" w:rsidP="00756550">
      <w:pPr>
        <w:tabs>
          <w:tab w:val="left" w:pos="993"/>
        </w:tabs>
        <w:rPr>
          <w:rFonts w:cstheme="minorHAnsi"/>
          <w:bCs/>
          <w:i/>
        </w:rPr>
      </w:pPr>
    </w:p>
    <w:p w:rsidR="00756550" w:rsidRDefault="00756550" w:rsidP="00756550">
      <w:pPr>
        <w:tabs>
          <w:tab w:val="left" w:pos="993"/>
        </w:tabs>
        <w:jc w:val="center"/>
        <w:rPr>
          <w:b/>
          <w:bCs/>
          <w:i/>
          <w:u w:val="single"/>
        </w:rPr>
      </w:pPr>
      <w:proofErr w:type="spellStart"/>
      <w:r>
        <w:rPr>
          <w:b/>
          <w:bCs/>
          <w:i/>
          <w:u w:val="single"/>
        </w:rPr>
        <w:t>Αρ</w:t>
      </w:r>
      <w:proofErr w:type="spellEnd"/>
      <w:r>
        <w:rPr>
          <w:b/>
          <w:bCs/>
          <w:i/>
          <w:u w:val="single"/>
        </w:rPr>
        <w:t>. Διακήρυξης : ……/……...2019</w:t>
      </w:r>
    </w:p>
    <w:p w:rsidR="00756550" w:rsidRDefault="00756550" w:rsidP="00756550">
      <w:pPr>
        <w:ind w:left="-567" w:right="-199"/>
      </w:pPr>
    </w:p>
    <w:tbl>
      <w:tblPr>
        <w:tblStyle w:val="a3"/>
        <w:tblW w:w="10201" w:type="dxa"/>
        <w:jc w:val="center"/>
        <w:tblLayout w:type="fixed"/>
        <w:tblLook w:val="04A0" w:firstRow="1" w:lastRow="0" w:firstColumn="1" w:lastColumn="0" w:noHBand="0" w:noVBand="1"/>
      </w:tblPr>
      <w:tblGrid>
        <w:gridCol w:w="846"/>
        <w:gridCol w:w="4678"/>
        <w:gridCol w:w="1701"/>
        <w:gridCol w:w="1559"/>
        <w:gridCol w:w="1417"/>
      </w:tblGrid>
      <w:tr w:rsidR="00756550" w:rsidRPr="000B13D1" w:rsidTr="002A23DA">
        <w:trPr>
          <w:tblHeader/>
          <w:jc w:val="center"/>
        </w:trPr>
        <w:tc>
          <w:tcPr>
            <w:tcW w:w="846" w:type="dxa"/>
            <w:shd w:val="clear" w:color="auto" w:fill="C5E0B3" w:themeFill="accent6" w:themeFillTint="66"/>
            <w:vAlign w:val="center"/>
          </w:tcPr>
          <w:p w:rsidR="00756550" w:rsidRPr="000B13D1" w:rsidRDefault="00756550" w:rsidP="002A23DA">
            <w:pPr>
              <w:pStyle w:val="aa"/>
              <w:spacing w:before="60" w:after="60"/>
              <w:ind w:left="171"/>
              <w:jc w:val="center"/>
              <w:rPr>
                <w:rFonts w:cstheme="minorHAnsi"/>
                <w:b/>
                <w:szCs w:val="20"/>
              </w:rPr>
            </w:pPr>
            <w:r w:rsidRPr="000B13D1">
              <w:rPr>
                <w:rFonts w:cstheme="minorHAnsi"/>
                <w:b/>
                <w:szCs w:val="20"/>
              </w:rPr>
              <w:t>Α/Α</w:t>
            </w:r>
          </w:p>
        </w:tc>
        <w:tc>
          <w:tcPr>
            <w:tcW w:w="4678" w:type="dxa"/>
            <w:shd w:val="clear" w:color="auto" w:fill="C5E0B3" w:themeFill="accent6" w:themeFillTint="66"/>
            <w:vAlign w:val="center"/>
          </w:tcPr>
          <w:p w:rsidR="00756550" w:rsidRPr="000B13D1" w:rsidRDefault="00756550" w:rsidP="002A23DA">
            <w:pPr>
              <w:pStyle w:val="aa"/>
              <w:spacing w:before="60" w:after="60"/>
              <w:jc w:val="center"/>
              <w:rPr>
                <w:rFonts w:cstheme="minorHAnsi"/>
                <w:b/>
                <w:szCs w:val="20"/>
              </w:rPr>
            </w:pPr>
            <w:r w:rsidRPr="000B13D1">
              <w:rPr>
                <w:rFonts w:cstheme="minorHAnsi"/>
                <w:b/>
                <w:szCs w:val="20"/>
              </w:rPr>
              <w:t>ΠΡΟΔΙΑΓΡΑΦΕΣ -ΑΠΑΙΤΗΣΕΙΣ</w:t>
            </w:r>
          </w:p>
        </w:tc>
        <w:tc>
          <w:tcPr>
            <w:tcW w:w="1701" w:type="dxa"/>
            <w:shd w:val="clear" w:color="auto" w:fill="C5E0B3" w:themeFill="accent6" w:themeFillTint="66"/>
            <w:vAlign w:val="center"/>
          </w:tcPr>
          <w:p w:rsidR="00756550" w:rsidRPr="000B13D1" w:rsidRDefault="00756550" w:rsidP="002A23DA">
            <w:pPr>
              <w:pStyle w:val="aa"/>
              <w:spacing w:before="60" w:after="60"/>
              <w:jc w:val="center"/>
              <w:rPr>
                <w:rFonts w:cstheme="minorHAnsi"/>
                <w:b/>
                <w:szCs w:val="20"/>
              </w:rPr>
            </w:pPr>
            <w:r w:rsidRPr="000B13D1">
              <w:rPr>
                <w:rFonts w:cstheme="minorHAnsi"/>
                <w:b/>
                <w:szCs w:val="20"/>
              </w:rPr>
              <w:t>ΥΠΟΧΡΕΩΤΙΚΗ ΑΠΑΙΤΗΣΗ</w:t>
            </w:r>
          </w:p>
        </w:tc>
        <w:tc>
          <w:tcPr>
            <w:tcW w:w="1559" w:type="dxa"/>
            <w:shd w:val="clear" w:color="auto" w:fill="C5E0B3" w:themeFill="accent6" w:themeFillTint="66"/>
            <w:vAlign w:val="center"/>
          </w:tcPr>
          <w:p w:rsidR="00756550" w:rsidRPr="000B13D1" w:rsidRDefault="00756550" w:rsidP="002A23DA">
            <w:pPr>
              <w:pStyle w:val="aa"/>
              <w:spacing w:before="60" w:after="60"/>
              <w:jc w:val="center"/>
              <w:rPr>
                <w:rFonts w:cstheme="minorHAnsi"/>
                <w:b/>
                <w:szCs w:val="20"/>
              </w:rPr>
            </w:pPr>
            <w:r>
              <w:rPr>
                <w:rFonts w:cstheme="minorHAnsi"/>
                <w:b/>
                <w:szCs w:val="20"/>
              </w:rPr>
              <w:t>ΑΠΑΝΤΗΣΗ ΠΡΟΜΗΘΕΥΤΗ</w:t>
            </w:r>
          </w:p>
        </w:tc>
        <w:tc>
          <w:tcPr>
            <w:tcW w:w="1417" w:type="dxa"/>
            <w:shd w:val="clear" w:color="auto" w:fill="C5E0B3" w:themeFill="accent6" w:themeFillTint="66"/>
            <w:vAlign w:val="center"/>
          </w:tcPr>
          <w:p w:rsidR="00756550" w:rsidRPr="000B13D1" w:rsidRDefault="00756550" w:rsidP="002A23DA">
            <w:pPr>
              <w:pStyle w:val="aa"/>
              <w:spacing w:before="60" w:after="60"/>
              <w:jc w:val="center"/>
              <w:rPr>
                <w:rFonts w:cstheme="minorHAnsi"/>
                <w:b/>
                <w:szCs w:val="20"/>
              </w:rPr>
            </w:pPr>
            <w:r>
              <w:rPr>
                <w:rFonts w:cstheme="minorHAnsi"/>
                <w:b/>
                <w:szCs w:val="20"/>
              </w:rPr>
              <w:t>ΠΑΡΑΠΟΜΠΗ</w:t>
            </w:r>
          </w:p>
        </w:tc>
      </w:tr>
      <w:tr w:rsidR="00756550" w:rsidRPr="000B13D1" w:rsidTr="002A23DA">
        <w:trPr>
          <w:jc w:val="center"/>
        </w:trPr>
        <w:tc>
          <w:tcPr>
            <w:tcW w:w="846" w:type="dxa"/>
            <w:shd w:val="clear" w:color="auto" w:fill="FFE599" w:themeFill="accent4" w:themeFillTint="66"/>
            <w:vAlign w:val="center"/>
          </w:tcPr>
          <w:p w:rsidR="00756550" w:rsidRPr="000B13D1" w:rsidRDefault="00756550" w:rsidP="002A23DA">
            <w:pPr>
              <w:pStyle w:val="aa"/>
              <w:spacing w:before="60" w:after="60"/>
              <w:ind w:left="171"/>
              <w:jc w:val="left"/>
              <w:rPr>
                <w:rFonts w:cstheme="minorHAnsi"/>
                <w:szCs w:val="20"/>
                <w:lang w:val="en-US"/>
              </w:rPr>
            </w:pPr>
          </w:p>
        </w:tc>
        <w:tc>
          <w:tcPr>
            <w:tcW w:w="4678" w:type="dxa"/>
            <w:shd w:val="clear" w:color="auto" w:fill="FFE599" w:themeFill="accent4" w:themeFillTint="66"/>
            <w:vAlign w:val="center"/>
          </w:tcPr>
          <w:p w:rsidR="00756550" w:rsidRPr="000B13D1" w:rsidRDefault="00756550" w:rsidP="002A23DA">
            <w:pPr>
              <w:pStyle w:val="aa"/>
              <w:numPr>
                <w:ilvl w:val="0"/>
                <w:numId w:val="25"/>
              </w:numPr>
              <w:suppressAutoHyphens/>
              <w:spacing w:before="60" w:after="60"/>
              <w:jc w:val="left"/>
              <w:rPr>
                <w:rFonts w:cstheme="minorHAnsi"/>
                <w:b/>
                <w:szCs w:val="20"/>
              </w:rPr>
            </w:pPr>
            <w:r w:rsidRPr="000B13D1">
              <w:rPr>
                <w:rFonts w:cstheme="minorHAnsi"/>
                <w:b/>
                <w:szCs w:val="20"/>
              </w:rPr>
              <w:t xml:space="preserve">θερμικός </w:t>
            </w:r>
            <w:proofErr w:type="spellStart"/>
            <w:r w:rsidRPr="000B13D1">
              <w:rPr>
                <w:rFonts w:cstheme="minorHAnsi"/>
                <w:b/>
                <w:szCs w:val="20"/>
              </w:rPr>
              <w:t>κυκλοποιητής</w:t>
            </w:r>
            <w:proofErr w:type="spellEnd"/>
            <w:r w:rsidRPr="000B13D1">
              <w:rPr>
                <w:rFonts w:cstheme="minorHAnsi"/>
                <w:b/>
                <w:szCs w:val="20"/>
              </w:rPr>
              <w:t xml:space="preserve"> - Ειδικές απαιτήσεις</w:t>
            </w:r>
          </w:p>
        </w:tc>
        <w:tc>
          <w:tcPr>
            <w:tcW w:w="1701" w:type="dxa"/>
            <w:shd w:val="clear" w:color="auto" w:fill="FFE599" w:themeFill="accent4" w:themeFillTint="66"/>
            <w:vAlign w:val="center"/>
          </w:tcPr>
          <w:p w:rsidR="00756550" w:rsidRPr="000B13D1" w:rsidRDefault="00756550" w:rsidP="002A23DA">
            <w:pPr>
              <w:pStyle w:val="aa"/>
              <w:spacing w:before="60" w:after="60"/>
              <w:jc w:val="center"/>
              <w:rPr>
                <w:rFonts w:cstheme="minorHAnsi"/>
                <w:szCs w:val="20"/>
              </w:rPr>
            </w:pPr>
          </w:p>
        </w:tc>
        <w:tc>
          <w:tcPr>
            <w:tcW w:w="1559" w:type="dxa"/>
            <w:shd w:val="clear" w:color="auto" w:fill="FFE599" w:themeFill="accent4" w:themeFillTint="66"/>
          </w:tcPr>
          <w:p w:rsidR="00756550" w:rsidRPr="000B13D1" w:rsidRDefault="00756550" w:rsidP="002A23DA">
            <w:pPr>
              <w:pStyle w:val="aa"/>
              <w:spacing w:before="60" w:after="60"/>
              <w:jc w:val="center"/>
              <w:rPr>
                <w:rFonts w:cstheme="minorHAnsi"/>
                <w:szCs w:val="20"/>
              </w:rPr>
            </w:pPr>
          </w:p>
        </w:tc>
        <w:tc>
          <w:tcPr>
            <w:tcW w:w="1417" w:type="dxa"/>
            <w:shd w:val="clear" w:color="auto" w:fill="FFE599" w:themeFill="accent4" w:themeFillTint="66"/>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0"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szCs w:val="20"/>
              </w:rPr>
            </w:pPr>
            <w:r w:rsidRPr="000B13D1">
              <w:rPr>
                <w:rFonts w:cstheme="minorHAnsi"/>
                <w:szCs w:val="20"/>
              </w:rPr>
              <w:t xml:space="preserve">Η προσφορά να δίνεται για Θερμικό </w:t>
            </w:r>
            <w:proofErr w:type="spellStart"/>
            <w:r w:rsidRPr="000B13D1">
              <w:rPr>
                <w:rFonts w:cstheme="minorHAnsi"/>
                <w:szCs w:val="20"/>
              </w:rPr>
              <w:t>Κυκλοποιητή</w:t>
            </w:r>
            <w:proofErr w:type="spellEnd"/>
            <w:r w:rsidRPr="000B13D1">
              <w:rPr>
                <w:rFonts w:cstheme="minorHAnsi"/>
                <w:szCs w:val="20"/>
              </w:rPr>
              <w:t xml:space="preserve"> </w:t>
            </w:r>
            <w:proofErr w:type="spellStart"/>
            <w:r w:rsidRPr="000B13D1">
              <w:rPr>
                <w:rFonts w:cstheme="minorHAnsi"/>
                <w:szCs w:val="20"/>
              </w:rPr>
              <w:t>Αλλυσιδωτής</w:t>
            </w:r>
            <w:proofErr w:type="spellEnd"/>
            <w:r w:rsidRPr="000B13D1">
              <w:rPr>
                <w:rFonts w:cstheme="minorHAnsi"/>
                <w:szCs w:val="20"/>
              </w:rPr>
              <w:t xml:space="preserve"> Αντίδρασης </w:t>
            </w:r>
            <w:proofErr w:type="spellStart"/>
            <w:r w:rsidRPr="000B13D1">
              <w:rPr>
                <w:rFonts w:cstheme="minorHAnsi"/>
                <w:szCs w:val="20"/>
              </w:rPr>
              <w:t>Πολυμεράσης</w:t>
            </w:r>
            <w:proofErr w:type="spellEnd"/>
            <w:r w:rsidRPr="000B13D1">
              <w:rPr>
                <w:rFonts w:cstheme="minorHAnsi"/>
                <w:szCs w:val="20"/>
              </w:rPr>
              <w:t xml:space="preserve"> (PCR INSTRUMENT), τεμάχιο 1</w:t>
            </w:r>
          </w:p>
          <w:p w:rsidR="00756550" w:rsidRPr="000B13D1" w:rsidRDefault="00756550" w:rsidP="002A23DA">
            <w:pPr>
              <w:pStyle w:val="aa"/>
              <w:spacing w:before="60" w:after="60"/>
              <w:jc w:val="left"/>
              <w:rPr>
                <w:rFonts w:cstheme="minorHAnsi"/>
                <w:b/>
                <w:szCs w:val="20"/>
              </w:rPr>
            </w:pPr>
            <w:r w:rsidRPr="000B13D1">
              <w:rPr>
                <w:rFonts w:cstheme="minorHAnsi"/>
                <w:b/>
                <w:szCs w:val="20"/>
              </w:rPr>
              <w:t>Να αναφερθεί το προσφερόμενο μοντέλο και ο κατασκευαστής</w:t>
            </w:r>
          </w:p>
        </w:tc>
        <w:tc>
          <w:tcPr>
            <w:tcW w:w="1701" w:type="dxa"/>
            <w:vAlign w:val="center"/>
          </w:tcPr>
          <w:p w:rsidR="00756550" w:rsidRPr="000B13D1" w:rsidRDefault="00756550" w:rsidP="002A23DA">
            <w:pPr>
              <w:pStyle w:val="aa"/>
              <w:spacing w:before="60" w:after="60"/>
              <w:jc w:val="center"/>
              <w:rPr>
                <w:rFonts w:cstheme="minorHAnsi"/>
                <w:szCs w:val="20"/>
              </w:rPr>
            </w:pPr>
            <w:r w:rsidRPr="000B13D1">
              <w:rPr>
                <w:rFonts w:cstheme="minorHAnsi"/>
                <w:szCs w:val="20"/>
              </w:rPr>
              <w:t>ΝΑΙ, ΝΑ ΑΝΑΦΕΡΘΕΙ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b/>
                <w:szCs w:val="20"/>
              </w:rPr>
            </w:pPr>
            <w:r w:rsidRPr="000B13D1">
              <w:rPr>
                <w:rFonts w:cstheme="minorHAnsi"/>
                <w:szCs w:val="20"/>
              </w:rPr>
              <w:t xml:space="preserve">Να είναι θερμικός </w:t>
            </w:r>
            <w:proofErr w:type="spellStart"/>
            <w:r w:rsidRPr="000B13D1">
              <w:rPr>
                <w:rFonts w:cstheme="minorHAnsi"/>
                <w:szCs w:val="20"/>
              </w:rPr>
              <w:t>κυκλοποιητής</w:t>
            </w:r>
            <w:proofErr w:type="spellEnd"/>
            <w:r w:rsidRPr="000B13D1">
              <w:rPr>
                <w:rFonts w:cstheme="minorHAnsi"/>
                <w:szCs w:val="20"/>
              </w:rPr>
              <w:t xml:space="preserve"> με 1 μπλοκ αντίδρασης χωρητικότητας 96 </w:t>
            </w:r>
            <w:proofErr w:type="spellStart"/>
            <w:r w:rsidRPr="000B13D1">
              <w:rPr>
                <w:rFonts w:cstheme="minorHAnsi"/>
                <w:szCs w:val="20"/>
              </w:rPr>
              <w:t>σωληναρίων</w:t>
            </w:r>
            <w:proofErr w:type="spellEnd"/>
            <w:r w:rsidRPr="000B13D1">
              <w:rPr>
                <w:rFonts w:cstheme="minorHAnsi"/>
                <w:szCs w:val="20"/>
              </w:rPr>
              <w:t xml:space="preserve"> των 0,2 </w:t>
            </w:r>
            <w:proofErr w:type="spellStart"/>
            <w:r w:rsidRPr="000B13D1">
              <w:rPr>
                <w:rFonts w:cstheme="minorHAnsi"/>
                <w:szCs w:val="20"/>
              </w:rPr>
              <w:t>ml</w:t>
            </w:r>
            <w:proofErr w:type="spellEnd"/>
            <w:r w:rsidRPr="000B13D1">
              <w:rPr>
                <w:rFonts w:cstheme="minorHAnsi"/>
                <w:szCs w:val="20"/>
              </w:rPr>
              <w:t xml:space="preserve"> ή </w:t>
            </w:r>
            <w:proofErr w:type="spellStart"/>
            <w:r w:rsidRPr="000B13D1">
              <w:rPr>
                <w:rFonts w:cstheme="minorHAnsi"/>
                <w:szCs w:val="20"/>
              </w:rPr>
              <w:t>strips</w:t>
            </w:r>
            <w:proofErr w:type="spellEnd"/>
            <w:r w:rsidRPr="000B13D1">
              <w:rPr>
                <w:rFonts w:cstheme="minorHAnsi"/>
                <w:szCs w:val="20"/>
              </w:rPr>
              <w:t xml:space="preserve"> </w:t>
            </w:r>
            <w:proofErr w:type="spellStart"/>
            <w:r w:rsidRPr="000B13D1">
              <w:rPr>
                <w:rFonts w:cstheme="minorHAnsi"/>
                <w:szCs w:val="20"/>
              </w:rPr>
              <w:t>σωληναρίων</w:t>
            </w:r>
            <w:proofErr w:type="spellEnd"/>
            <w:r w:rsidRPr="000B13D1">
              <w:rPr>
                <w:rFonts w:cstheme="minorHAnsi"/>
                <w:szCs w:val="20"/>
              </w:rPr>
              <w:t xml:space="preserve"> των 0,2 </w:t>
            </w:r>
            <w:proofErr w:type="spellStart"/>
            <w:r w:rsidRPr="000B13D1">
              <w:rPr>
                <w:rFonts w:cstheme="minorHAnsi"/>
                <w:szCs w:val="20"/>
              </w:rPr>
              <w:t>ml</w:t>
            </w:r>
            <w:proofErr w:type="spellEnd"/>
            <w:r w:rsidRPr="000B13D1">
              <w:rPr>
                <w:rFonts w:cstheme="minorHAnsi"/>
                <w:szCs w:val="20"/>
              </w:rPr>
              <w:t xml:space="preserve"> ή μιας πλάκας 96 </w:t>
            </w:r>
            <w:proofErr w:type="spellStart"/>
            <w:r w:rsidRPr="000B13D1">
              <w:rPr>
                <w:rFonts w:cstheme="minorHAnsi"/>
                <w:szCs w:val="20"/>
              </w:rPr>
              <w:t>βοθρίων</w:t>
            </w:r>
            <w:proofErr w:type="spellEnd"/>
            <w:r w:rsidRPr="000B13D1">
              <w:rPr>
                <w:rFonts w:cstheme="minorHAnsi"/>
                <w:szCs w:val="20"/>
              </w:rPr>
              <w:t xml:space="preserve"> 0,2 </w:t>
            </w:r>
            <w:proofErr w:type="spellStart"/>
            <w:r w:rsidRPr="000B13D1">
              <w:rPr>
                <w:rFonts w:cstheme="minorHAnsi"/>
                <w:szCs w:val="20"/>
              </w:rPr>
              <w:t>ml</w:t>
            </w:r>
            <w:proofErr w:type="spellEnd"/>
          </w:p>
        </w:tc>
        <w:tc>
          <w:tcPr>
            <w:tcW w:w="1701" w:type="dxa"/>
            <w:vAlign w:val="center"/>
          </w:tcPr>
          <w:p w:rsidR="00756550" w:rsidRPr="000B13D1" w:rsidRDefault="00756550" w:rsidP="002A23DA">
            <w:pPr>
              <w:pStyle w:val="aa"/>
              <w:spacing w:before="60" w:after="60"/>
              <w:jc w:val="center"/>
              <w:rPr>
                <w:rFonts w:cstheme="minorHAnsi"/>
                <w:szCs w:val="20"/>
              </w:rPr>
            </w:pPr>
            <w:r w:rsidRPr="000B13D1">
              <w:rPr>
                <w:rFonts w:cstheme="minorHAnsi"/>
                <w:szCs w:val="20"/>
              </w:rPr>
              <w:t>ΝΑΙ, ΝΑ ΑΝΑΦΕΡΘΕΙ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b/>
                <w:szCs w:val="20"/>
                <w:highlight w:val="yellow"/>
              </w:rPr>
            </w:pPr>
            <w:r w:rsidRPr="000B13D1">
              <w:rPr>
                <w:rFonts w:cstheme="minorHAnsi"/>
                <w:szCs w:val="20"/>
              </w:rPr>
              <w:t xml:space="preserve">Να διαθέτει μεγάλη έγχρωμη οθόνη </w:t>
            </w:r>
            <w:proofErr w:type="spellStart"/>
            <w:r w:rsidRPr="000B13D1">
              <w:rPr>
                <w:rFonts w:cstheme="minorHAnsi"/>
                <w:szCs w:val="20"/>
              </w:rPr>
              <w:t>κατ’ελάχιστον</w:t>
            </w:r>
            <w:proofErr w:type="spellEnd"/>
            <w:r w:rsidRPr="000B13D1">
              <w:rPr>
                <w:rFonts w:cstheme="minorHAnsi"/>
                <w:szCs w:val="20"/>
              </w:rPr>
              <w:t xml:space="preserve"> 5,6 ιντσών για τον εύκολο προγραμματισμό των πρωτοκόλλων PCR</w:t>
            </w:r>
          </w:p>
        </w:tc>
        <w:tc>
          <w:tcPr>
            <w:tcW w:w="1701" w:type="dxa"/>
          </w:tcPr>
          <w:p w:rsidR="00756550" w:rsidRPr="000B13D1" w:rsidRDefault="00756550" w:rsidP="002A23DA">
            <w:pPr>
              <w:pStyle w:val="aa"/>
              <w:spacing w:before="60" w:after="60"/>
              <w:jc w:val="center"/>
              <w:rPr>
                <w:rFonts w:cstheme="minorHAnsi"/>
                <w:szCs w:val="20"/>
              </w:rPr>
            </w:pPr>
            <w:r w:rsidRPr="000B13D1">
              <w:rPr>
                <w:rFonts w:cstheme="minorHAnsi"/>
                <w:szCs w:val="20"/>
              </w:rPr>
              <w:t>ΝΑΙ, ΝΑ ΑΝΑΦΕΡΘΕΙ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b/>
                <w:szCs w:val="20"/>
                <w:highlight w:val="yellow"/>
              </w:rPr>
            </w:pPr>
            <w:r w:rsidRPr="000B13D1">
              <w:rPr>
                <w:rFonts w:cstheme="minorHAnsi"/>
                <w:szCs w:val="20"/>
              </w:rPr>
              <w:t>Να διαθέτει ρύθμιση ηχητικού σήματος κατά τον τερματισμό της αντίδρασης</w:t>
            </w:r>
          </w:p>
        </w:tc>
        <w:tc>
          <w:tcPr>
            <w:tcW w:w="1701" w:type="dxa"/>
          </w:tcPr>
          <w:p w:rsidR="00756550" w:rsidRPr="000B13D1" w:rsidRDefault="00756550" w:rsidP="002A23DA">
            <w:pPr>
              <w:pStyle w:val="aa"/>
              <w:spacing w:before="60" w:after="60"/>
              <w:jc w:val="center"/>
              <w:rPr>
                <w:rFonts w:cstheme="minorHAnsi"/>
                <w:szCs w:val="20"/>
              </w:rPr>
            </w:pPr>
            <w:r w:rsidRPr="000B13D1">
              <w:rPr>
                <w:rFonts w:cstheme="minorHAnsi"/>
                <w:szCs w:val="20"/>
              </w:rPr>
              <w:t>ΝΑΙ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b/>
                <w:szCs w:val="20"/>
                <w:highlight w:val="yellow"/>
              </w:rPr>
            </w:pPr>
            <w:r w:rsidRPr="000B13D1">
              <w:rPr>
                <w:rFonts w:cstheme="minorHAnsi"/>
                <w:szCs w:val="20"/>
              </w:rPr>
              <w:t>Να διαθέτει μια θύρα USB για μεταφορά δεδομένων</w:t>
            </w:r>
          </w:p>
        </w:tc>
        <w:tc>
          <w:tcPr>
            <w:tcW w:w="1701" w:type="dxa"/>
          </w:tcPr>
          <w:p w:rsidR="00756550" w:rsidRPr="000B13D1" w:rsidRDefault="00756550" w:rsidP="002A23DA">
            <w:pPr>
              <w:pStyle w:val="aa"/>
              <w:spacing w:before="60" w:after="60"/>
              <w:jc w:val="center"/>
              <w:rPr>
                <w:rFonts w:cstheme="minorHAnsi"/>
                <w:szCs w:val="20"/>
              </w:rPr>
            </w:pPr>
            <w:r w:rsidRPr="000B13D1">
              <w:rPr>
                <w:rFonts w:cstheme="minorHAnsi"/>
                <w:szCs w:val="20"/>
              </w:rPr>
              <w:t>ΝΑΙ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b/>
                <w:szCs w:val="20"/>
                <w:highlight w:val="yellow"/>
              </w:rPr>
            </w:pPr>
            <w:r w:rsidRPr="000B13D1">
              <w:rPr>
                <w:rFonts w:cstheme="minorHAnsi"/>
                <w:szCs w:val="20"/>
              </w:rPr>
              <w:t xml:space="preserve">Να διαθέτει θερμαινόμενο καπάκι με εύρος θερμοκρασίας  από 40 έως 110°C ή ευρύτερο. </w:t>
            </w:r>
          </w:p>
        </w:tc>
        <w:tc>
          <w:tcPr>
            <w:tcW w:w="1701" w:type="dxa"/>
            <w:vAlign w:val="center"/>
          </w:tcPr>
          <w:p w:rsidR="00756550" w:rsidRPr="000B13D1" w:rsidRDefault="00756550" w:rsidP="002A23DA">
            <w:pPr>
              <w:pStyle w:val="aa"/>
              <w:spacing w:before="60" w:after="60"/>
              <w:jc w:val="center"/>
              <w:rPr>
                <w:rFonts w:cstheme="minorHAnsi"/>
                <w:szCs w:val="20"/>
              </w:rPr>
            </w:pPr>
            <w:r w:rsidRPr="000B13D1">
              <w:rPr>
                <w:rFonts w:cstheme="minorHAnsi"/>
                <w:szCs w:val="20"/>
              </w:rPr>
              <w:t>ΝΑΙ, ΝΑ ΑΝΑΦΕΡΘΕΙ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b/>
                <w:szCs w:val="20"/>
                <w:highlight w:val="yellow"/>
              </w:rPr>
            </w:pPr>
            <w:r w:rsidRPr="000B13D1">
              <w:rPr>
                <w:rFonts w:cstheme="minorHAnsi"/>
                <w:szCs w:val="20"/>
              </w:rPr>
              <w:t xml:space="preserve">Να διαθέτει δύο τρόπους ελέγχου της θερμοκρασίας: i) βάση συνάρτησης όγκου δείγματος και </w:t>
            </w:r>
            <w:proofErr w:type="spellStart"/>
            <w:r w:rsidRPr="000B13D1">
              <w:rPr>
                <w:rFonts w:cstheme="minorHAnsi"/>
                <w:szCs w:val="20"/>
              </w:rPr>
              <w:t>ii</w:t>
            </w:r>
            <w:proofErr w:type="spellEnd"/>
            <w:r w:rsidRPr="000B13D1">
              <w:rPr>
                <w:rFonts w:cstheme="minorHAnsi"/>
                <w:szCs w:val="20"/>
              </w:rPr>
              <w:t xml:space="preserve">) με απευθείας μέτρηση θερμοκρασίας του μπλοκ. </w:t>
            </w:r>
          </w:p>
        </w:tc>
        <w:tc>
          <w:tcPr>
            <w:tcW w:w="1701" w:type="dxa"/>
            <w:vAlign w:val="center"/>
          </w:tcPr>
          <w:p w:rsidR="00756550" w:rsidRPr="000B13D1" w:rsidRDefault="00756550" w:rsidP="002A23DA">
            <w:pPr>
              <w:pStyle w:val="aa"/>
              <w:spacing w:before="60" w:after="60"/>
              <w:jc w:val="center"/>
              <w:rPr>
                <w:rFonts w:cstheme="minorHAnsi"/>
                <w:szCs w:val="20"/>
              </w:rPr>
            </w:pPr>
            <w:r w:rsidRPr="000B13D1">
              <w:rPr>
                <w:rFonts w:cstheme="minorHAnsi"/>
                <w:szCs w:val="20"/>
              </w:rPr>
              <w:t>ΝΑΙ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b/>
                <w:szCs w:val="20"/>
                <w:highlight w:val="yellow"/>
              </w:rPr>
            </w:pPr>
            <w:r w:rsidRPr="000B13D1">
              <w:rPr>
                <w:rFonts w:cstheme="minorHAnsi"/>
                <w:szCs w:val="20"/>
              </w:rPr>
              <w:t>Να διαθέτει ρυθμό μεταβολής θερμοκρασίας τουλάχιστον 4 °C/</w:t>
            </w:r>
            <w:proofErr w:type="spellStart"/>
            <w:r w:rsidRPr="000B13D1">
              <w:rPr>
                <w:rFonts w:cstheme="minorHAnsi"/>
                <w:szCs w:val="20"/>
              </w:rPr>
              <w:t>sec</w:t>
            </w:r>
            <w:proofErr w:type="spellEnd"/>
            <w:r w:rsidRPr="000B13D1">
              <w:rPr>
                <w:rFonts w:cstheme="minorHAnsi"/>
                <w:szCs w:val="20"/>
              </w:rPr>
              <w:t>, πλήρως ρυθμιζόμενο.</w:t>
            </w:r>
          </w:p>
        </w:tc>
        <w:tc>
          <w:tcPr>
            <w:tcW w:w="1701" w:type="dxa"/>
            <w:vAlign w:val="center"/>
          </w:tcPr>
          <w:p w:rsidR="00756550" w:rsidRPr="000B13D1" w:rsidRDefault="00756550" w:rsidP="002A23DA">
            <w:pPr>
              <w:pStyle w:val="aa"/>
              <w:spacing w:before="60" w:after="60"/>
              <w:jc w:val="center"/>
              <w:rPr>
                <w:rFonts w:cstheme="minorHAnsi"/>
                <w:szCs w:val="20"/>
              </w:rPr>
            </w:pPr>
            <w:r w:rsidRPr="000B13D1">
              <w:rPr>
                <w:rFonts w:cstheme="minorHAnsi"/>
                <w:szCs w:val="20"/>
              </w:rPr>
              <w:t>ΝΑΙ, ΝΑ ΑΝΑΦΕΡΘΕΙ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b/>
                <w:szCs w:val="20"/>
                <w:highlight w:val="yellow"/>
              </w:rPr>
            </w:pPr>
            <w:r w:rsidRPr="000B13D1">
              <w:rPr>
                <w:rFonts w:cstheme="minorHAnsi"/>
                <w:szCs w:val="20"/>
              </w:rPr>
              <w:t>Να διαθέτει θερμοκρασιακό εύρος τουλάχιστον από 4 έως 100</w:t>
            </w:r>
            <w:r w:rsidRPr="000B13D1">
              <w:rPr>
                <w:rFonts w:cstheme="minorHAnsi"/>
                <w:szCs w:val="20"/>
                <w:vertAlign w:val="superscript"/>
              </w:rPr>
              <w:t>ο</w:t>
            </w:r>
            <w:r w:rsidRPr="000B13D1">
              <w:rPr>
                <w:rFonts w:cstheme="minorHAnsi"/>
                <w:szCs w:val="20"/>
              </w:rPr>
              <w:t>C ή ευρύτερο</w:t>
            </w:r>
          </w:p>
        </w:tc>
        <w:tc>
          <w:tcPr>
            <w:tcW w:w="1701" w:type="dxa"/>
          </w:tcPr>
          <w:p w:rsidR="00756550" w:rsidRPr="000B13D1" w:rsidRDefault="00756550" w:rsidP="002A23DA">
            <w:pPr>
              <w:pStyle w:val="aa"/>
              <w:spacing w:before="60" w:after="60"/>
              <w:jc w:val="center"/>
              <w:rPr>
                <w:rFonts w:cstheme="minorHAnsi"/>
                <w:szCs w:val="20"/>
              </w:rPr>
            </w:pPr>
            <w:r w:rsidRPr="000B13D1">
              <w:rPr>
                <w:rFonts w:cstheme="minorHAnsi"/>
                <w:szCs w:val="20"/>
              </w:rPr>
              <w:t>ΝΑΙ, ΝΑ ΑΝΑΦΕΡΘΕΙ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b/>
                <w:szCs w:val="20"/>
                <w:highlight w:val="yellow"/>
              </w:rPr>
            </w:pPr>
            <w:r w:rsidRPr="000B13D1">
              <w:rPr>
                <w:rFonts w:cstheme="minorHAnsi"/>
                <w:szCs w:val="20"/>
              </w:rPr>
              <w:t>Ακρίβεια θερμοκρασίας ±0.5 °C ή καλύτερη.</w:t>
            </w:r>
          </w:p>
        </w:tc>
        <w:tc>
          <w:tcPr>
            <w:tcW w:w="1701" w:type="dxa"/>
          </w:tcPr>
          <w:p w:rsidR="00756550" w:rsidRPr="000B13D1" w:rsidRDefault="00756550" w:rsidP="002A23DA">
            <w:pPr>
              <w:pStyle w:val="aa"/>
              <w:spacing w:before="60" w:after="60"/>
              <w:jc w:val="center"/>
              <w:rPr>
                <w:rFonts w:cstheme="minorHAnsi"/>
                <w:szCs w:val="20"/>
              </w:rPr>
            </w:pPr>
            <w:r w:rsidRPr="000B13D1">
              <w:rPr>
                <w:rFonts w:cstheme="minorHAnsi"/>
                <w:szCs w:val="20"/>
              </w:rPr>
              <w:t>ΝΑΙ, ΝΑ ΑΝΑΦΕΡΘΕΙ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b/>
                <w:szCs w:val="20"/>
                <w:highlight w:val="yellow"/>
              </w:rPr>
            </w:pPr>
            <w:r w:rsidRPr="000B13D1">
              <w:rPr>
                <w:rFonts w:cstheme="minorHAnsi"/>
                <w:szCs w:val="20"/>
              </w:rPr>
              <w:t>Να επιτρέπει ομοιομορφία θερμοκρασίας (</w:t>
            </w:r>
            <w:proofErr w:type="spellStart"/>
            <w:r w:rsidRPr="000B13D1">
              <w:rPr>
                <w:rFonts w:cstheme="minorHAnsi"/>
                <w:szCs w:val="20"/>
              </w:rPr>
              <w:t>temperature</w:t>
            </w:r>
            <w:proofErr w:type="spellEnd"/>
            <w:r w:rsidRPr="000B13D1">
              <w:rPr>
                <w:rFonts w:cstheme="minorHAnsi"/>
                <w:szCs w:val="20"/>
              </w:rPr>
              <w:t xml:space="preserve"> </w:t>
            </w:r>
            <w:proofErr w:type="spellStart"/>
            <w:r w:rsidRPr="000B13D1">
              <w:rPr>
                <w:rFonts w:cstheme="minorHAnsi"/>
                <w:szCs w:val="20"/>
              </w:rPr>
              <w:t>uniformity</w:t>
            </w:r>
            <w:proofErr w:type="spellEnd"/>
            <w:r w:rsidRPr="000B13D1">
              <w:rPr>
                <w:rFonts w:cstheme="minorHAnsi"/>
                <w:szCs w:val="20"/>
              </w:rPr>
              <w:t xml:space="preserve">): ±0.5 °C ή καλύτερη από </w:t>
            </w:r>
            <w:proofErr w:type="spellStart"/>
            <w:r w:rsidRPr="000B13D1">
              <w:rPr>
                <w:rFonts w:cstheme="minorHAnsi"/>
                <w:szCs w:val="20"/>
              </w:rPr>
              <w:t>well</w:t>
            </w:r>
            <w:proofErr w:type="spellEnd"/>
            <w:r w:rsidRPr="000B13D1">
              <w:rPr>
                <w:rFonts w:cstheme="minorHAnsi"/>
                <w:szCs w:val="20"/>
              </w:rPr>
              <w:t xml:space="preserve"> σε </w:t>
            </w:r>
            <w:proofErr w:type="spellStart"/>
            <w:r w:rsidRPr="000B13D1">
              <w:rPr>
                <w:rFonts w:cstheme="minorHAnsi"/>
                <w:szCs w:val="20"/>
              </w:rPr>
              <w:t>well</w:t>
            </w:r>
            <w:proofErr w:type="spellEnd"/>
            <w:r w:rsidRPr="000B13D1">
              <w:rPr>
                <w:rFonts w:cstheme="minorHAnsi"/>
                <w:szCs w:val="20"/>
              </w:rPr>
              <w:t>, εντός 30sec από την άφιξη στην προγραμματισμένη θερμοκρασία</w:t>
            </w:r>
          </w:p>
        </w:tc>
        <w:tc>
          <w:tcPr>
            <w:tcW w:w="1701" w:type="dxa"/>
          </w:tcPr>
          <w:p w:rsidR="00756550" w:rsidRPr="000B13D1" w:rsidRDefault="00756550" w:rsidP="002A23DA">
            <w:pPr>
              <w:pStyle w:val="aa"/>
              <w:spacing w:before="60" w:after="60"/>
              <w:jc w:val="center"/>
              <w:rPr>
                <w:rFonts w:cstheme="minorHAnsi"/>
                <w:szCs w:val="20"/>
              </w:rPr>
            </w:pPr>
            <w:r w:rsidRPr="000B13D1">
              <w:rPr>
                <w:rFonts w:cstheme="minorHAnsi"/>
                <w:szCs w:val="20"/>
              </w:rPr>
              <w:t>ΝΑΙ, ΝΑ ΑΝΑΦΕΡΘΕΙ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b/>
                <w:szCs w:val="20"/>
                <w:highlight w:val="yellow"/>
              </w:rPr>
            </w:pPr>
            <w:r w:rsidRPr="000B13D1">
              <w:rPr>
                <w:rFonts w:cstheme="minorHAnsi"/>
                <w:szCs w:val="20"/>
              </w:rPr>
              <w:t>Να δέχεται όγκους αντίδρασης 1-100μl</w:t>
            </w:r>
          </w:p>
        </w:tc>
        <w:tc>
          <w:tcPr>
            <w:tcW w:w="1701" w:type="dxa"/>
          </w:tcPr>
          <w:p w:rsidR="00756550" w:rsidRPr="000B13D1" w:rsidRDefault="00756550" w:rsidP="002A23DA">
            <w:pPr>
              <w:pStyle w:val="aa"/>
              <w:spacing w:before="60" w:after="60"/>
              <w:jc w:val="center"/>
              <w:rPr>
                <w:rFonts w:cstheme="minorHAnsi"/>
                <w:szCs w:val="20"/>
              </w:rPr>
            </w:pPr>
            <w:r w:rsidRPr="000B13D1">
              <w:rPr>
                <w:rFonts w:cstheme="minorHAnsi"/>
                <w:szCs w:val="20"/>
              </w:rPr>
              <w:t>ΝΑΙ, ΝΑ ΑΝΑΦΕΡΘΕΙ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b/>
                <w:szCs w:val="20"/>
                <w:highlight w:val="yellow"/>
              </w:rPr>
            </w:pPr>
            <w:r w:rsidRPr="000B13D1">
              <w:rPr>
                <w:rFonts w:cstheme="minorHAnsi"/>
                <w:szCs w:val="20"/>
              </w:rPr>
              <w:t>Να διαθέτει δυνατότητα στιγμιαίας επώασης των δειγμάτων</w:t>
            </w:r>
          </w:p>
        </w:tc>
        <w:tc>
          <w:tcPr>
            <w:tcW w:w="1701" w:type="dxa"/>
          </w:tcPr>
          <w:p w:rsidR="00756550" w:rsidRPr="000B13D1" w:rsidRDefault="00756550" w:rsidP="002A23DA">
            <w:pPr>
              <w:pStyle w:val="aa"/>
              <w:spacing w:before="60" w:after="60"/>
              <w:jc w:val="center"/>
              <w:rPr>
                <w:rFonts w:cstheme="minorHAnsi"/>
                <w:szCs w:val="20"/>
              </w:rPr>
            </w:pPr>
            <w:r w:rsidRPr="000B13D1">
              <w:rPr>
                <w:rFonts w:cstheme="minorHAnsi"/>
                <w:szCs w:val="20"/>
              </w:rPr>
              <w:t>ΝΑΙ, ΝΑ ΑΝΑΦΕΡΘΕΙ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b/>
                <w:szCs w:val="20"/>
                <w:highlight w:val="yellow"/>
              </w:rPr>
            </w:pPr>
            <w:r w:rsidRPr="000B13D1">
              <w:rPr>
                <w:rFonts w:cstheme="minorHAnsi"/>
                <w:szCs w:val="20"/>
              </w:rPr>
              <w:t xml:space="preserve">Να δέχεται πλάκες 96 </w:t>
            </w:r>
            <w:proofErr w:type="spellStart"/>
            <w:r w:rsidRPr="000B13D1">
              <w:rPr>
                <w:rFonts w:cstheme="minorHAnsi"/>
                <w:szCs w:val="20"/>
              </w:rPr>
              <w:t>βοθρίων</w:t>
            </w:r>
            <w:proofErr w:type="spellEnd"/>
            <w:r w:rsidRPr="000B13D1">
              <w:rPr>
                <w:rFonts w:cstheme="minorHAnsi"/>
                <w:szCs w:val="20"/>
              </w:rPr>
              <w:t xml:space="preserve">, </w:t>
            </w:r>
            <w:proofErr w:type="spellStart"/>
            <w:r w:rsidRPr="000B13D1">
              <w:rPr>
                <w:rFonts w:cstheme="minorHAnsi"/>
                <w:szCs w:val="20"/>
              </w:rPr>
              <w:t>strips</w:t>
            </w:r>
            <w:proofErr w:type="spellEnd"/>
            <w:r w:rsidRPr="000B13D1">
              <w:rPr>
                <w:rFonts w:cstheme="minorHAnsi"/>
                <w:szCs w:val="20"/>
              </w:rPr>
              <w:t xml:space="preserve"> </w:t>
            </w:r>
            <w:proofErr w:type="spellStart"/>
            <w:r w:rsidRPr="000B13D1">
              <w:rPr>
                <w:rFonts w:cstheme="minorHAnsi"/>
                <w:szCs w:val="20"/>
              </w:rPr>
              <w:t>σωληναρίων</w:t>
            </w:r>
            <w:proofErr w:type="spellEnd"/>
            <w:r w:rsidRPr="000B13D1">
              <w:rPr>
                <w:rFonts w:cstheme="minorHAnsi"/>
                <w:szCs w:val="20"/>
              </w:rPr>
              <w:t xml:space="preserve"> ή μεμονωμένα σωληνάρια</w:t>
            </w:r>
          </w:p>
        </w:tc>
        <w:tc>
          <w:tcPr>
            <w:tcW w:w="1701" w:type="dxa"/>
            <w:vAlign w:val="center"/>
          </w:tcPr>
          <w:p w:rsidR="00756550" w:rsidRPr="000B13D1" w:rsidRDefault="00756550" w:rsidP="002A23DA">
            <w:pPr>
              <w:pStyle w:val="aa"/>
              <w:spacing w:before="60" w:after="60"/>
              <w:jc w:val="center"/>
              <w:rPr>
                <w:rFonts w:cstheme="minorHAnsi"/>
                <w:szCs w:val="20"/>
              </w:rPr>
            </w:pPr>
            <w:r w:rsidRPr="000B13D1">
              <w:rPr>
                <w:rFonts w:eastAsia="Times New Roman" w:cstheme="minorHAnsi"/>
                <w:szCs w:val="20"/>
                <w:lang w:eastAsia="el-GR"/>
              </w:rPr>
              <w:t>ΝΑΙ</w:t>
            </w:r>
          </w:p>
        </w:tc>
        <w:tc>
          <w:tcPr>
            <w:tcW w:w="1559" w:type="dxa"/>
          </w:tcPr>
          <w:p w:rsidR="00756550" w:rsidRPr="000B13D1" w:rsidRDefault="00756550" w:rsidP="002A23DA">
            <w:pPr>
              <w:pStyle w:val="aa"/>
              <w:spacing w:before="60" w:after="60"/>
              <w:jc w:val="center"/>
              <w:rPr>
                <w:rFonts w:eastAsia="Times New Roman" w:cstheme="minorHAnsi"/>
                <w:szCs w:val="20"/>
                <w:lang w:eastAsia="el-GR"/>
              </w:rPr>
            </w:pPr>
          </w:p>
        </w:tc>
        <w:tc>
          <w:tcPr>
            <w:tcW w:w="1417" w:type="dxa"/>
          </w:tcPr>
          <w:p w:rsidR="00756550" w:rsidRPr="000B13D1" w:rsidRDefault="00756550" w:rsidP="002A23DA">
            <w:pPr>
              <w:pStyle w:val="aa"/>
              <w:spacing w:before="60" w:after="60"/>
              <w:jc w:val="center"/>
              <w:rPr>
                <w:rFonts w:eastAsia="Times New Roman" w:cstheme="minorHAnsi"/>
                <w:szCs w:val="20"/>
                <w:lang w:eastAsia="el-GR"/>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b/>
                <w:szCs w:val="20"/>
                <w:highlight w:val="yellow"/>
              </w:rPr>
            </w:pPr>
            <w:r w:rsidRPr="000B13D1">
              <w:rPr>
                <w:rFonts w:cstheme="minorHAnsi"/>
                <w:szCs w:val="20"/>
              </w:rPr>
              <w:t>Να διαθέτει τη δυνατότητα εκτέλεσης πρωτοκόλλων θερμοκρασιακής διαβάθμισης (</w:t>
            </w:r>
            <w:r w:rsidRPr="000B13D1">
              <w:rPr>
                <w:rFonts w:cstheme="minorHAnsi"/>
                <w:szCs w:val="20"/>
                <w:lang w:val="en-US"/>
              </w:rPr>
              <w:t>gradient</w:t>
            </w:r>
            <w:r w:rsidRPr="000B13D1">
              <w:rPr>
                <w:rFonts w:cstheme="minorHAnsi"/>
                <w:szCs w:val="20"/>
              </w:rPr>
              <w:t>) με εύρος 30-100 °C και με προγραμματισμένο παράθυρο 1-25</w:t>
            </w:r>
            <w:r w:rsidRPr="000B13D1">
              <w:rPr>
                <w:rFonts w:cstheme="minorHAnsi"/>
                <w:szCs w:val="20"/>
                <w:vertAlign w:val="superscript"/>
              </w:rPr>
              <w:t>ο</w:t>
            </w:r>
            <w:r w:rsidRPr="000B13D1">
              <w:rPr>
                <w:rFonts w:cstheme="minorHAnsi"/>
                <w:szCs w:val="20"/>
              </w:rPr>
              <w:t>C ή ευρύτερο.</w:t>
            </w:r>
          </w:p>
        </w:tc>
        <w:tc>
          <w:tcPr>
            <w:tcW w:w="1701" w:type="dxa"/>
          </w:tcPr>
          <w:p w:rsidR="00756550" w:rsidRPr="000B13D1" w:rsidRDefault="00756550" w:rsidP="002A23DA">
            <w:pPr>
              <w:pStyle w:val="aa"/>
              <w:spacing w:before="60" w:after="60"/>
              <w:jc w:val="center"/>
              <w:rPr>
                <w:rFonts w:cstheme="minorHAnsi"/>
                <w:szCs w:val="20"/>
              </w:rPr>
            </w:pPr>
            <w:r w:rsidRPr="000B13D1">
              <w:rPr>
                <w:rFonts w:cstheme="minorHAnsi"/>
                <w:szCs w:val="20"/>
              </w:rPr>
              <w:t>ΝΑΙ, ΝΑ ΑΝΑΦΕΡΘΕΙ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b/>
                <w:szCs w:val="20"/>
                <w:highlight w:val="yellow"/>
              </w:rPr>
            </w:pPr>
            <w:r w:rsidRPr="000B13D1">
              <w:rPr>
                <w:rFonts w:cstheme="minorHAnsi"/>
                <w:szCs w:val="20"/>
              </w:rPr>
              <w:t xml:space="preserve">Η λειτουργία θερμοκρασιακής διαβάθμισης να επιτρέπει την παραμονή των δειγμάτων κατά το ίδιο χρονικό διάστημα στις προγραμματισμένες θερμοκρασίες, ανεξάρτητα από το ποια θερμοκρασία επιτυγχάνεται πρώτα και ποια τελευταία, λόγω του  δυναμικού </w:t>
            </w:r>
            <w:proofErr w:type="spellStart"/>
            <w:r w:rsidRPr="000B13D1">
              <w:rPr>
                <w:rFonts w:cstheme="minorHAnsi"/>
                <w:szCs w:val="20"/>
              </w:rPr>
              <w:t>ramping</w:t>
            </w:r>
            <w:proofErr w:type="spellEnd"/>
            <w:r w:rsidRPr="000B13D1">
              <w:rPr>
                <w:rFonts w:cstheme="minorHAnsi"/>
                <w:szCs w:val="20"/>
              </w:rPr>
              <w:t xml:space="preserve"> που θα διαθέτει η συσκευή.</w:t>
            </w:r>
          </w:p>
        </w:tc>
        <w:tc>
          <w:tcPr>
            <w:tcW w:w="1701" w:type="dxa"/>
          </w:tcPr>
          <w:p w:rsidR="00756550" w:rsidRPr="000B13D1" w:rsidRDefault="00756550" w:rsidP="002A23DA">
            <w:pPr>
              <w:pStyle w:val="aa"/>
              <w:spacing w:before="60" w:after="60"/>
              <w:jc w:val="center"/>
              <w:rPr>
                <w:rFonts w:cstheme="minorHAnsi"/>
                <w:szCs w:val="20"/>
              </w:rPr>
            </w:pPr>
            <w:r w:rsidRPr="000B13D1">
              <w:rPr>
                <w:rFonts w:cstheme="minorHAnsi"/>
                <w:szCs w:val="20"/>
              </w:rPr>
              <w:t>ΝΑΙ, ΝΑ ΑΝΑΦΕΡΘΕΙ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b/>
                <w:szCs w:val="20"/>
                <w:highlight w:val="yellow"/>
              </w:rPr>
            </w:pPr>
            <w:r w:rsidRPr="000B13D1">
              <w:rPr>
                <w:rFonts w:cstheme="minorHAnsi"/>
                <w:szCs w:val="20"/>
              </w:rPr>
              <w:t>Η λειτουργία θερμοκρασιακής διαβάθμισης να επιτρέπει τουλάχιστον 8 προγραμματισμένες θερμοκρασίες ταυτόχρονα σε ένα πείραμα.</w:t>
            </w:r>
          </w:p>
        </w:tc>
        <w:tc>
          <w:tcPr>
            <w:tcW w:w="1701" w:type="dxa"/>
            <w:vAlign w:val="center"/>
          </w:tcPr>
          <w:p w:rsidR="00756550" w:rsidRPr="000B13D1" w:rsidRDefault="00756550" w:rsidP="002A23DA">
            <w:pPr>
              <w:pStyle w:val="aa"/>
              <w:spacing w:before="60" w:after="60"/>
              <w:jc w:val="center"/>
              <w:rPr>
                <w:rFonts w:cstheme="minorHAnsi"/>
                <w:szCs w:val="20"/>
              </w:rPr>
            </w:pPr>
            <w:r w:rsidRPr="000B13D1">
              <w:rPr>
                <w:rFonts w:cstheme="minorHAnsi"/>
                <w:szCs w:val="20"/>
              </w:rPr>
              <w:t>ΝΑΙ, ΝΑ ΑΝΑΦΕΡΘΕΙ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b/>
                <w:szCs w:val="20"/>
                <w:highlight w:val="yellow"/>
              </w:rPr>
            </w:pPr>
            <w:r w:rsidRPr="000B13D1">
              <w:rPr>
                <w:rFonts w:cstheme="minorHAnsi"/>
                <w:szCs w:val="20"/>
              </w:rPr>
              <w:t xml:space="preserve">Να διαθέτει ενσωματωμένη μνήμη τουλάχιστον 500 προγραμμάτων και δυνατότητα αποθήκευσης αναρίθμητων προγραμμάτων χρησιμοποιώντας USB Flash </w:t>
            </w:r>
            <w:proofErr w:type="spellStart"/>
            <w:r w:rsidRPr="000B13D1">
              <w:rPr>
                <w:rFonts w:cstheme="minorHAnsi"/>
                <w:szCs w:val="20"/>
              </w:rPr>
              <w:t>drive</w:t>
            </w:r>
            <w:proofErr w:type="spellEnd"/>
          </w:p>
        </w:tc>
        <w:tc>
          <w:tcPr>
            <w:tcW w:w="1701" w:type="dxa"/>
            <w:vAlign w:val="center"/>
          </w:tcPr>
          <w:p w:rsidR="00756550" w:rsidRPr="000B13D1" w:rsidRDefault="00756550" w:rsidP="002A23DA">
            <w:pPr>
              <w:pStyle w:val="aa"/>
              <w:spacing w:before="60" w:after="60"/>
              <w:jc w:val="center"/>
              <w:rPr>
                <w:rFonts w:cstheme="minorHAnsi"/>
                <w:szCs w:val="20"/>
              </w:rPr>
            </w:pPr>
            <w:r w:rsidRPr="000B13D1">
              <w:rPr>
                <w:rFonts w:cstheme="minorHAnsi"/>
                <w:szCs w:val="20"/>
              </w:rPr>
              <w:t>ΝΑΙ, ΝΑ ΑΝΑΦΕΡΘΕΙ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b/>
                <w:szCs w:val="20"/>
                <w:highlight w:val="yellow"/>
              </w:rPr>
            </w:pPr>
            <w:r w:rsidRPr="000B13D1">
              <w:rPr>
                <w:rFonts w:cstheme="minorHAnsi"/>
                <w:szCs w:val="20"/>
              </w:rPr>
              <w:t xml:space="preserve">Να διαθέτει δυνατότητα δημιουργίας </w:t>
            </w:r>
            <w:proofErr w:type="spellStart"/>
            <w:r w:rsidRPr="000B13D1">
              <w:rPr>
                <w:rFonts w:cstheme="minorHAnsi"/>
                <w:szCs w:val="20"/>
              </w:rPr>
              <w:t>υποφακέλων</w:t>
            </w:r>
            <w:proofErr w:type="spellEnd"/>
            <w:r w:rsidRPr="000B13D1">
              <w:rPr>
                <w:rFonts w:cstheme="minorHAnsi"/>
                <w:szCs w:val="20"/>
              </w:rPr>
              <w:t xml:space="preserve"> (προσωπικών φακέλων) για αποθήκευση πρωτοκόλλων</w:t>
            </w:r>
          </w:p>
        </w:tc>
        <w:tc>
          <w:tcPr>
            <w:tcW w:w="1701" w:type="dxa"/>
          </w:tcPr>
          <w:p w:rsidR="00756550" w:rsidRPr="000B13D1" w:rsidRDefault="00756550" w:rsidP="002A23DA">
            <w:pPr>
              <w:pStyle w:val="aa"/>
              <w:spacing w:before="60" w:after="60"/>
              <w:jc w:val="center"/>
              <w:rPr>
                <w:rFonts w:cstheme="minorHAnsi"/>
                <w:szCs w:val="20"/>
              </w:rPr>
            </w:pPr>
            <w:r w:rsidRPr="000B13D1">
              <w:rPr>
                <w:rFonts w:cstheme="minorHAnsi"/>
                <w:szCs w:val="20"/>
              </w:rPr>
              <w:t>ΝΑΙ, ΝΑ ΑΝΑΦΕΡΘΕΙ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b/>
                <w:szCs w:val="20"/>
                <w:highlight w:val="yellow"/>
              </w:rPr>
            </w:pPr>
            <w:r w:rsidRPr="000B13D1">
              <w:rPr>
                <w:rFonts w:cstheme="minorHAnsi"/>
                <w:szCs w:val="20"/>
              </w:rPr>
              <w:t xml:space="preserve">Να έχει τη δυνατότητα εκτέλεσης πρωτοκόλλων </w:t>
            </w:r>
            <w:proofErr w:type="spellStart"/>
            <w:r w:rsidRPr="000B13D1">
              <w:rPr>
                <w:rFonts w:cstheme="minorHAnsi"/>
                <w:szCs w:val="20"/>
              </w:rPr>
              <w:t>Fast</w:t>
            </w:r>
            <w:proofErr w:type="spellEnd"/>
            <w:r w:rsidRPr="000B13D1">
              <w:rPr>
                <w:rFonts w:cstheme="minorHAnsi"/>
                <w:szCs w:val="20"/>
              </w:rPr>
              <w:t xml:space="preserve"> PCR, με συνολικό χρόνο αντίδρασης 35min ή μικρότερο.</w:t>
            </w:r>
          </w:p>
        </w:tc>
        <w:tc>
          <w:tcPr>
            <w:tcW w:w="1701" w:type="dxa"/>
          </w:tcPr>
          <w:p w:rsidR="00756550" w:rsidRPr="000B13D1" w:rsidRDefault="00756550" w:rsidP="002A23DA">
            <w:pPr>
              <w:pStyle w:val="aa"/>
              <w:spacing w:before="60" w:after="60"/>
              <w:jc w:val="center"/>
              <w:rPr>
                <w:rFonts w:cstheme="minorHAnsi"/>
                <w:szCs w:val="20"/>
              </w:rPr>
            </w:pPr>
            <w:r w:rsidRPr="000B13D1">
              <w:rPr>
                <w:rFonts w:cstheme="minorHAnsi"/>
                <w:szCs w:val="20"/>
              </w:rPr>
              <w:t>ΝΑΙ, ΝΑ ΑΝΑΦΕΡΘΕΙ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b/>
                <w:szCs w:val="20"/>
                <w:highlight w:val="yellow"/>
              </w:rPr>
            </w:pPr>
            <w:r w:rsidRPr="000B13D1">
              <w:rPr>
                <w:rFonts w:cstheme="minorHAnsi"/>
                <w:szCs w:val="20"/>
              </w:rPr>
              <w:t>Να διαθέτει δυνατότητα αναφορών αντίδρασης και έκδοσης αυτών μέσω USB</w:t>
            </w:r>
          </w:p>
        </w:tc>
        <w:tc>
          <w:tcPr>
            <w:tcW w:w="1701" w:type="dxa"/>
          </w:tcPr>
          <w:p w:rsidR="00756550" w:rsidRPr="000B13D1" w:rsidRDefault="00756550" w:rsidP="002A23DA">
            <w:pPr>
              <w:pStyle w:val="aa"/>
              <w:spacing w:before="60" w:after="60"/>
              <w:jc w:val="center"/>
              <w:rPr>
                <w:rFonts w:cstheme="minorHAnsi"/>
                <w:szCs w:val="20"/>
              </w:rPr>
            </w:pPr>
            <w:r w:rsidRPr="000B13D1">
              <w:rPr>
                <w:rFonts w:cstheme="minorHAnsi"/>
                <w:szCs w:val="20"/>
              </w:rPr>
              <w:t>ΝΑΙ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b/>
                <w:szCs w:val="20"/>
                <w:highlight w:val="yellow"/>
              </w:rPr>
            </w:pPr>
            <w:r w:rsidRPr="000B13D1">
              <w:rPr>
                <w:rFonts w:cstheme="minorHAnsi"/>
                <w:szCs w:val="20"/>
              </w:rPr>
              <w:t>Να διαθέτει σύστημα  διαγνωστικού τεστ για τη σωστή λειτουργία του μηχανήματος</w:t>
            </w:r>
          </w:p>
        </w:tc>
        <w:tc>
          <w:tcPr>
            <w:tcW w:w="1701" w:type="dxa"/>
          </w:tcPr>
          <w:p w:rsidR="00756550" w:rsidRPr="000B13D1" w:rsidRDefault="00756550" w:rsidP="002A23DA">
            <w:pPr>
              <w:pStyle w:val="aa"/>
              <w:spacing w:before="60" w:after="60"/>
              <w:jc w:val="center"/>
              <w:rPr>
                <w:rFonts w:cstheme="minorHAnsi"/>
                <w:szCs w:val="20"/>
              </w:rPr>
            </w:pPr>
            <w:r w:rsidRPr="000B13D1">
              <w:rPr>
                <w:rFonts w:cstheme="minorHAnsi"/>
                <w:szCs w:val="20"/>
              </w:rPr>
              <w:t>ΝΑΙ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b/>
                <w:szCs w:val="20"/>
                <w:highlight w:val="yellow"/>
              </w:rPr>
            </w:pPr>
            <w:r w:rsidRPr="000B13D1">
              <w:rPr>
                <w:rFonts w:cstheme="minorHAnsi"/>
                <w:szCs w:val="20"/>
              </w:rPr>
              <w:t>Μετά από διακοπή ρεύματος, να έχει τη δυνατότητα επανεκκίνησης ειδοποιώντας παράλληλα το χρήστη με προειδοποιητικό μήνυμα στην οθόνη.</w:t>
            </w:r>
          </w:p>
        </w:tc>
        <w:tc>
          <w:tcPr>
            <w:tcW w:w="1701" w:type="dxa"/>
            <w:vAlign w:val="center"/>
          </w:tcPr>
          <w:p w:rsidR="00756550" w:rsidRPr="000B13D1" w:rsidRDefault="00756550" w:rsidP="002A23DA">
            <w:pPr>
              <w:pStyle w:val="aa"/>
              <w:spacing w:before="60" w:after="60"/>
              <w:jc w:val="center"/>
              <w:rPr>
                <w:rFonts w:cstheme="minorHAnsi"/>
                <w:szCs w:val="20"/>
              </w:rPr>
            </w:pPr>
            <w:r w:rsidRPr="000B13D1">
              <w:rPr>
                <w:rFonts w:cstheme="minorHAnsi"/>
                <w:szCs w:val="20"/>
              </w:rPr>
              <w:t>ΝΑΙ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b/>
                <w:szCs w:val="20"/>
                <w:highlight w:val="yellow"/>
              </w:rPr>
            </w:pPr>
            <w:r w:rsidRPr="000B13D1">
              <w:rPr>
                <w:rFonts w:cstheme="minorHAnsi"/>
                <w:szCs w:val="20"/>
              </w:rPr>
              <w:t>Να μην ξεπερνά τα 10kg.</w:t>
            </w:r>
          </w:p>
        </w:tc>
        <w:tc>
          <w:tcPr>
            <w:tcW w:w="1701" w:type="dxa"/>
            <w:vAlign w:val="center"/>
          </w:tcPr>
          <w:p w:rsidR="00756550" w:rsidRPr="000B13D1" w:rsidRDefault="00756550" w:rsidP="002A23DA">
            <w:pPr>
              <w:pStyle w:val="aa"/>
              <w:spacing w:before="60" w:after="60"/>
              <w:jc w:val="center"/>
              <w:rPr>
                <w:rFonts w:cstheme="minorHAnsi"/>
                <w:szCs w:val="20"/>
              </w:rPr>
            </w:pPr>
            <w:r w:rsidRPr="000B13D1">
              <w:rPr>
                <w:rFonts w:cstheme="minorHAnsi"/>
                <w:szCs w:val="20"/>
              </w:rPr>
              <w:t>ΝΑΙ, ΝΑ ΑΝΑΦΕΡΘΕΙ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szCs w:val="20"/>
              </w:rPr>
            </w:pPr>
            <w:r w:rsidRPr="000B13D1">
              <w:rPr>
                <w:rFonts w:cstheme="minorHAnsi"/>
                <w:szCs w:val="20"/>
              </w:rPr>
              <w:t>Τάση λειτουργίας συσκευής: 220Volt.</w:t>
            </w:r>
          </w:p>
        </w:tc>
        <w:tc>
          <w:tcPr>
            <w:tcW w:w="1701" w:type="dxa"/>
            <w:vAlign w:val="center"/>
          </w:tcPr>
          <w:p w:rsidR="00756550" w:rsidRPr="000B13D1" w:rsidRDefault="00756550" w:rsidP="002A23DA">
            <w:pPr>
              <w:pStyle w:val="aa"/>
              <w:spacing w:before="60" w:after="60"/>
              <w:jc w:val="center"/>
              <w:rPr>
                <w:rFonts w:cstheme="minorHAnsi"/>
                <w:szCs w:val="20"/>
              </w:rPr>
            </w:pPr>
            <w:r w:rsidRPr="000B13D1">
              <w:rPr>
                <w:rFonts w:cstheme="minorHAnsi"/>
                <w:szCs w:val="20"/>
              </w:rPr>
              <w:t>ΝΑΙ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Default="00756550" w:rsidP="002A23DA">
            <w:pPr>
              <w:pStyle w:val="aa"/>
              <w:spacing w:before="60" w:after="60"/>
              <w:jc w:val="left"/>
              <w:rPr>
                <w:rFonts w:cstheme="minorHAnsi"/>
                <w:szCs w:val="20"/>
              </w:rPr>
            </w:pPr>
            <w:r w:rsidRPr="000B13D1">
              <w:rPr>
                <w:rFonts w:cstheme="minorHAnsi"/>
                <w:szCs w:val="20"/>
              </w:rPr>
              <w:t xml:space="preserve">Ο προσφερόμενος εξοπλισμός να διαθέτει σήμανση CE </w:t>
            </w:r>
            <w:proofErr w:type="spellStart"/>
            <w:r w:rsidRPr="000B13D1">
              <w:rPr>
                <w:rFonts w:cstheme="minorHAnsi"/>
                <w:szCs w:val="20"/>
              </w:rPr>
              <w:t>mark</w:t>
            </w:r>
            <w:proofErr w:type="spellEnd"/>
            <w:r w:rsidRPr="000B13D1">
              <w:rPr>
                <w:rFonts w:cstheme="minorHAnsi"/>
                <w:szCs w:val="20"/>
              </w:rPr>
              <w:t>.</w:t>
            </w:r>
          </w:p>
          <w:p w:rsidR="00756550" w:rsidRPr="000B13D1" w:rsidRDefault="00756550" w:rsidP="002A23DA">
            <w:pPr>
              <w:pStyle w:val="aa"/>
              <w:spacing w:before="60" w:after="60"/>
              <w:jc w:val="left"/>
              <w:rPr>
                <w:rFonts w:cstheme="minorHAnsi"/>
                <w:szCs w:val="20"/>
              </w:rPr>
            </w:pPr>
            <w:r w:rsidRPr="006F156B">
              <w:rPr>
                <w:rFonts w:cstheme="minorHAnsi"/>
                <w:b/>
                <w:szCs w:val="20"/>
              </w:rPr>
              <w:t>Να προσκομισθεί σχετικό αποδεικτικό</w:t>
            </w:r>
          </w:p>
        </w:tc>
        <w:tc>
          <w:tcPr>
            <w:tcW w:w="1701" w:type="dxa"/>
            <w:vAlign w:val="center"/>
          </w:tcPr>
          <w:p w:rsidR="00756550" w:rsidRPr="000B13D1" w:rsidRDefault="00756550" w:rsidP="002A23DA">
            <w:pPr>
              <w:pStyle w:val="aa"/>
              <w:spacing w:before="60" w:after="60"/>
              <w:jc w:val="center"/>
              <w:rPr>
                <w:rFonts w:cstheme="minorHAnsi"/>
                <w:szCs w:val="20"/>
              </w:rPr>
            </w:pPr>
            <w:r w:rsidRPr="000B13D1">
              <w:rPr>
                <w:rFonts w:cstheme="minorHAnsi"/>
                <w:szCs w:val="20"/>
              </w:rPr>
              <w:t>ΝΑΙ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shd w:val="clear" w:color="auto" w:fill="FFE599" w:themeFill="accent4" w:themeFillTint="66"/>
            <w:vAlign w:val="center"/>
          </w:tcPr>
          <w:p w:rsidR="00756550" w:rsidRPr="000B13D1" w:rsidRDefault="00756550" w:rsidP="002A23DA">
            <w:pPr>
              <w:pStyle w:val="aa"/>
              <w:spacing w:before="60" w:after="60"/>
              <w:ind w:left="171"/>
              <w:jc w:val="left"/>
              <w:rPr>
                <w:rFonts w:cstheme="minorHAnsi"/>
                <w:szCs w:val="20"/>
              </w:rPr>
            </w:pPr>
          </w:p>
        </w:tc>
        <w:tc>
          <w:tcPr>
            <w:tcW w:w="4678" w:type="dxa"/>
            <w:shd w:val="clear" w:color="auto" w:fill="FFE599" w:themeFill="accent4" w:themeFillTint="66"/>
            <w:vAlign w:val="center"/>
          </w:tcPr>
          <w:p w:rsidR="00756550" w:rsidRPr="000B13D1" w:rsidRDefault="00756550" w:rsidP="002A23DA">
            <w:pPr>
              <w:pStyle w:val="aa"/>
              <w:numPr>
                <w:ilvl w:val="0"/>
                <w:numId w:val="25"/>
              </w:numPr>
              <w:suppressAutoHyphens/>
              <w:spacing w:before="60" w:after="60"/>
              <w:ind w:left="363" w:hanging="187"/>
              <w:jc w:val="left"/>
              <w:rPr>
                <w:rFonts w:cstheme="minorHAnsi"/>
                <w:b/>
                <w:szCs w:val="20"/>
              </w:rPr>
            </w:pPr>
            <w:r w:rsidRPr="000B13D1">
              <w:rPr>
                <w:rFonts w:cstheme="minorHAnsi"/>
                <w:b/>
                <w:szCs w:val="20"/>
              </w:rPr>
              <w:t>Γενικές απαιτήσεις</w:t>
            </w:r>
          </w:p>
        </w:tc>
        <w:tc>
          <w:tcPr>
            <w:tcW w:w="1701" w:type="dxa"/>
            <w:shd w:val="clear" w:color="auto" w:fill="FFE599" w:themeFill="accent4" w:themeFillTint="66"/>
            <w:vAlign w:val="center"/>
          </w:tcPr>
          <w:p w:rsidR="00756550" w:rsidRPr="000B13D1" w:rsidRDefault="00756550" w:rsidP="002A23DA">
            <w:pPr>
              <w:pStyle w:val="aa"/>
              <w:spacing w:before="60" w:after="60"/>
              <w:jc w:val="center"/>
              <w:rPr>
                <w:rFonts w:cstheme="minorHAnsi"/>
                <w:szCs w:val="20"/>
              </w:rPr>
            </w:pPr>
          </w:p>
        </w:tc>
        <w:tc>
          <w:tcPr>
            <w:tcW w:w="1559" w:type="dxa"/>
            <w:shd w:val="clear" w:color="auto" w:fill="FFE599" w:themeFill="accent4" w:themeFillTint="66"/>
          </w:tcPr>
          <w:p w:rsidR="00756550" w:rsidRPr="000B13D1" w:rsidRDefault="00756550" w:rsidP="002A23DA">
            <w:pPr>
              <w:pStyle w:val="aa"/>
              <w:spacing w:before="60" w:after="60"/>
              <w:jc w:val="center"/>
              <w:rPr>
                <w:rFonts w:cstheme="minorHAnsi"/>
                <w:szCs w:val="20"/>
              </w:rPr>
            </w:pPr>
          </w:p>
        </w:tc>
        <w:tc>
          <w:tcPr>
            <w:tcW w:w="1417" w:type="dxa"/>
            <w:shd w:val="clear" w:color="auto" w:fill="FFE599" w:themeFill="accent4" w:themeFillTint="66"/>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szCs w:val="20"/>
              </w:rPr>
            </w:pPr>
            <w:r w:rsidRPr="000B13D1">
              <w:rPr>
                <w:rFonts w:cstheme="minorHAnsi"/>
                <w:szCs w:val="20"/>
              </w:rPr>
              <w:t xml:space="preserve">Ο κατασκευαστής του προσφερόμενου είδους να συμμορφώνεται με το πρότυπο διασφάλισης </w:t>
            </w:r>
            <w:r w:rsidRPr="000B13D1">
              <w:rPr>
                <w:rFonts w:cstheme="minorHAnsi"/>
                <w:szCs w:val="20"/>
              </w:rPr>
              <w:lastRenderedPageBreak/>
              <w:t xml:space="preserve">ποιότητας </w:t>
            </w:r>
            <w:r w:rsidRPr="000B13D1">
              <w:rPr>
                <w:rFonts w:eastAsia="TimesNewRoman" w:cstheme="minorHAnsi"/>
                <w:szCs w:val="20"/>
                <w:lang w:eastAsia="el-GR"/>
              </w:rPr>
              <w:t>9001:2015 ή</w:t>
            </w:r>
            <w:r w:rsidRPr="000B13D1">
              <w:rPr>
                <w:rFonts w:cstheme="minorHAnsi"/>
                <w:szCs w:val="20"/>
              </w:rPr>
              <w:t xml:space="preserve"> </w:t>
            </w:r>
            <w:r w:rsidRPr="000B13D1">
              <w:rPr>
                <w:rFonts w:eastAsia="TimesNewRoman" w:cstheme="minorHAnsi"/>
                <w:szCs w:val="20"/>
                <w:lang w:eastAsia="el-GR"/>
              </w:rPr>
              <w:t xml:space="preserve">ISO-13485:2016 </w:t>
            </w:r>
            <w:r w:rsidRPr="000B13D1">
              <w:rPr>
                <w:rFonts w:cstheme="minorHAnsi"/>
                <w:szCs w:val="20"/>
              </w:rPr>
              <w:t xml:space="preserve">ή νεότερο / ισοδύναμο </w:t>
            </w:r>
          </w:p>
          <w:p w:rsidR="00756550" w:rsidRPr="000B13D1" w:rsidRDefault="00756550" w:rsidP="002A23DA">
            <w:pPr>
              <w:pStyle w:val="aa"/>
              <w:spacing w:before="60" w:after="60"/>
              <w:jc w:val="left"/>
              <w:rPr>
                <w:rFonts w:cstheme="minorHAnsi"/>
                <w:b/>
                <w:szCs w:val="20"/>
              </w:rPr>
            </w:pPr>
            <w:r w:rsidRPr="000B13D1">
              <w:rPr>
                <w:rFonts w:cstheme="minorHAnsi"/>
                <w:b/>
                <w:szCs w:val="20"/>
              </w:rPr>
              <w:t>Να προσκομισθεί σχετικό πιστοποιητικό του κατασκευαστή</w:t>
            </w:r>
          </w:p>
        </w:tc>
        <w:tc>
          <w:tcPr>
            <w:tcW w:w="1701" w:type="dxa"/>
            <w:vAlign w:val="center"/>
          </w:tcPr>
          <w:p w:rsidR="00756550" w:rsidRPr="000B13D1" w:rsidRDefault="00756550" w:rsidP="002A23DA">
            <w:pPr>
              <w:pStyle w:val="aa"/>
              <w:spacing w:before="60" w:after="60"/>
              <w:jc w:val="center"/>
              <w:rPr>
                <w:rFonts w:cstheme="minorHAnsi"/>
                <w:szCs w:val="20"/>
              </w:rPr>
            </w:pPr>
            <w:r w:rsidRPr="000B13D1">
              <w:rPr>
                <w:rFonts w:cstheme="minorHAnsi"/>
                <w:szCs w:val="20"/>
              </w:rPr>
              <w:lastRenderedPageBreak/>
              <w:t>ΝΑΙ, να αναφερθεί</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szCs w:val="20"/>
              </w:rPr>
            </w:pPr>
            <w:r w:rsidRPr="000B13D1">
              <w:rPr>
                <w:rFonts w:cstheme="minorHAnsi"/>
                <w:szCs w:val="20"/>
              </w:rPr>
              <w:t xml:space="preserve">Όλα τα είδη θα καλύπτονται από εγγύηση καλής λειτουργίας διάρκειας: τουλάχιστον ένα (1) έτος. </w:t>
            </w:r>
          </w:p>
        </w:tc>
        <w:tc>
          <w:tcPr>
            <w:tcW w:w="1701" w:type="dxa"/>
            <w:vAlign w:val="center"/>
          </w:tcPr>
          <w:p w:rsidR="00756550" w:rsidRPr="000B13D1" w:rsidRDefault="00756550" w:rsidP="002A23DA">
            <w:pPr>
              <w:pStyle w:val="aa"/>
              <w:spacing w:before="60" w:after="60"/>
              <w:jc w:val="center"/>
              <w:rPr>
                <w:rFonts w:cstheme="minorHAnsi"/>
                <w:szCs w:val="20"/>
              </w:rPr>
            </w:pPr>
            <w:r w:rsidRPr="000B13D1">
              <w:rPr>
                <w:rFonts w:cstheme="minorHAnsi"/>
                <w:szCs w:val="20"/>
              </w:rPr>
              <w:t>ΝΑΙ, να αναφερθεί</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szCs w:val="20"/>
              </w:rPr>
            </w:pPr>
            <w:r w:rsidRPr="000B13D1">
              <w:rPr>
                <w:rFonts w:cstheme="minorHAnsi"/>
                <w:szCs w:val="20"/>
              </w:rPr>
              <w:t>Χρόνος παράδοσης: Κατά μέγιστο τριάντα (30) ημέρες από την υπογραφή της σχετικής σύμβασης</w:t>
            </w:r>
          </w:p>
        </w:tc>
        <w:tc>
          <w:tcPr>
            <w:tcW w:w="1701" w:type="dxa"/>
            <w:vAlign w:val="center"/>
          </w:tcPr>
          <w:p w:rsidR="00756550" w:rsidRPr="000B13D1" w:rsidRDefault="00756550" w:rsidP="002A23DA">
            <w:pPr>
              <w:pStyle w:val="aa"/>
              <w:spacing w:before="60" w:after="60"/>
              <w:jc w:val="center"/>
              <w:rPr>
                <w:rFonts w:cstheme="minorHAnsi"/>
                <w:szCs w:val="20"/>
              </w:rPr>
            </w:pPr>
            <w:r w:rsidRPr="000B13D1">
              <w:rPr>
                <w:rFonts w:cstheme="minorHAnsi"/>
                <w:szCs w:val="20"/>
              </w:rPr>
              <w:t>ΝΑΙ, να αναφερθεί</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0B13D1"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0B13D1" w:rsidRDefault="00756550" w:rsidP="002A23DA">
            <w:pPr>
              <w:pStyle w:val="aa"/>
              <w:spacing w:before="60" w:after="60"/>
              <w:jc w:val="left"/>
              <w:rPr>
                <w:rFonts w:cstheme="minorHAnsi"/>
                <w:szCs w:val="20"/>
              </w:rPr>
            </w:pPr>
            <w:r w:rsidRPr="000B13D1">
              <w:rPr>
                <w:rFonts w:cstheme="minorHAnsi"/>
                <w:szCs w:val="20"/>
              </w:rPr>
              <w:t>Ο εξοπλισμός θα προσφερθεί πλήρης και έτοιμος προς λειτουργία</w:t>
            </w:r>
          </w:p>
        </w:tc>
        <w:tc>
          <w:tcPr>
            <w:tcW w:w="1701" w:type="dxa"/>
            <w:vAlign w:val="center"/>
          </w:tcPr>
          <w:p w:rsidR="00756550" w:rsidRPr="000B13D1" w:rsidRDefault="00756550" w:rsidP="002A23DA">
            <w:pPr>
              <w:pStyle w:val="aa"/>
              <w:spacing w:before="60" w:after="60"/>
              <w:jc w:val="center"/>
              <w:rPr>
                <w:rFonts w:cstheme="minorHAnsi"/>
                <w:szCs w:val="20"/>
              </w:rPr>
            </w:pPr>
            <w:r w:rsidRPr="000B13D1">
              <w:rPr>
                <w:rFonts w:cstheme="minorHAnsi"/>
                <w:szCs w:val="20"/>
              </w:rPr>
              <w:t>ΝΑΙ</w:t>
            </w:r>
          </w:p>
        </w:tc>
        <w:tc>
          <w:tcPr>
            <w:tcW w:w="1559" w:type="dxa"/>
          </w:tcPr>
          <w:p w:rsidR="00756550" w:rsidRPr="000B13D1" w:rsidRDefault="00756550" w:rsidP="002A23DA">
            <w:pPr>
              <w:pStyle w:val="aa"/>
              <w:spacing w:before="60" w:after="60"/>
              <w:jc w:val="center"/>
              <w:rPr>
                <w:rFonts w:cstheme="minorHAnsi"/>
                <w:szCs w:val="20"/>
              </w:rPr>
            </w:pPr>
          </w:p>
        </w:tc>
        <w:tc>
          <w:tcPr>
            <w:tcW w:w="1417" w:type="dxa"/>
          </w:tcPr>
          <w:p w:rsidR="00756550" w:rsidRPr="000B13D1" w:rsidRDefault="00756550" w:rsidP="002A23DA">
            <w:pPr>
              <w:pStyle w:val="aa"/>
              <w:spacing w:before="60" w:after="60"/>
              <w:jc w:val="center"/>
              <w:rPr>
                <w:rFonts w:cstheme="minorHAnsi"/>
                <w:szCs w:val="20"/>
              </w:rPr>
            </w:pPr>
          </w:p>
        </w:tc>
      </w:tr>
      <w:tr w:rsidR="00756550" w:rsidRPr="00765B20" w:rsidTr="002A23DA">
        <w:trPr>
          <w:jc w:val="center"/>
        </w:trPr>
        <w:tc>
          <w:tcPr>
            <w:tcW w:w="846" w:type="dxa"/>
            <w:vAlign w:val="center"/>
          </w:tcPr>
          <w:p w:rsidR="00756550" w:rsidRPr="000B13D1"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765B20" w:rsidRDefault="00756550" w:rsidP="002A23DA">
            <w:pPr>
              <w:pStyle w:val="aa"/>
              <w:spacing w:before="60" w:after="60"/>
              <w:jc w:val="left"/>
              <w:rPr>
                <w:rFonts w:cstheme="minorHAnsi"/>
                <w:szCs w:val="20"/>
              </w:rPr>
            </w:pPr>
            <w:r w:rsidRPr="00765B20">
              <w:rPr>
                <w:rFonts w:cstheme="minorHAnsi"/>
                <w:szCs w:val="20"/>
              </w:rPr>
              <w:t>Ο εξοπλισμός θα συνοδεύεται από βεβαίωση ότι είναι καινούργιος</w:t>
            </w:r>
          </w:p>
        </w:tc>
        <w:tc>
          <w:tcPr>
            <w:tcW w:w="1701" w:type="dxa"/>
            <w:vAlign w:val="center"/>
          </w:tcPr>
          <w:p w:rsidR="00756550" w:rsidRPr="00765B20" w:rsidRDefault="00756550" w:rsidP="002A23DA">
            <w:pPr>
              <w:pStyle w:val="aa"/>
              <w:spacing w:before="60" w:after="60"/>
              <w:jc w:val="center"/>
              <w:rPr>
                <w:rFonts w:cstheme="minorHAnsi"/>
                <w:szCs w:val="20"/>
              </w:rPr>
            </w:pPr>
            <w:r w:rsidRPr="00765B20">
              <w:rPr>
                <w:rFonts w:cstheme="minorHAnsi"/>
                <w:szCs w:val="20"/>
              </w:rPr>
              <w:t>ΝΑΙ</w:t>
            </w:r>
          </w:p>
        </w:tc>
        <w:tc>
          <w:tcPr>
            <w:tcW w:w="1559" w:type="dxa"/>
          </w:tcPr>
          <w:p w:rsidR="00756550" w:rsidRPr="00765B20" w:rsidRDefault="00756550" w:rsidP="002A23DA">
            <w:pPr>
              <w:pStyle w:val="aa"/>
              <w:spacing w:before="60" w:after="60"/>
              <w:jc w:val="center"/>
              <w:rPr>
                <w:rFonts w:cstheme="minorHAnsi"/>
                <w:szCs w:val="20"/>
              </w:rPr>
            </w:pPr>
          </w:p>
        </w:tc>
        <w:tc>
          <w:tcPr>
            <w:tcW w:w="1417" w:type="dxa"/>
          </w:tcPr>
          <w:p w:rsidR="00756550" w:rsidRPr="00765B20" w:rsidRDefault="00756550" w:rsidP="002A23DA">
            <w:pPr>
              <w:pStyle w:val="aa"/>
              <w:spacing w:before="60" w:after="60"/>
              <w:jc w:val="center"/>
              <w:rPr>
                <w:rFonts w:cstheme="minorHAnsi"/>
                <w:szCs w:val="20"/>
              </w:rPr>
            </w:pPr>
          </w:p>
        </w:tc>
      </w:tr>
      <w:tr w:rsidR="00756550" w:rsidRPr="00765B20" w:rsidTr="002A23DA">
        <w:trPr>
          <w:jc w:val="center"/>
        </w:trPr>
        <w:tc>
          <w:tcPr>
            <w:tcW w:w="846" w:type="dxa"/>
            <w:vAlign w:val="center"/>
          </w:tcPr>
          <w:p w:rsidR="00756550" w:rsidRPr="00765B20"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765B20" w:rsidRDefault="00756550" w:rsidP="002A23DA">
            <w:pPr>
              <w:pStyle w:val="aa"/>
              <w:spacing w:before="60" w:after="60"/>
              <w:jc w:val="left"/>
              <w:rPr>
                <w:rFonts w:cstheme="minorHAnsi"/>
                <w:szCs w:val="20"/>
              </w:rPr>
            </w:pPr>
            <w:r w:rsidRPr="00765B20">
              <w:rPr>
                <w:rFonts w:cstheme="minorHAnsi"/>
                <w:szCs w:val="20"/>
              </w:rPr>
              <w:t xml:space="preserve">Τον ανάδοχο βαρύνουν τα έξοδα συσκευασίας, μεταφοράς και η ασφάλεια κατά τη μεταφορά </w:t>
            </w:r>
          </w:p>
        </w:tc>
        <w:tc>
          <w:tcPr>
            <w:tcW w:w="1701" w:type="dxa"/>
            <w:vAlign w:val="center"/>
          </w:tcPr>
          <w:p w:rsidR="00756550" w:rsidRPr="00765B20" w:rsidRDefault="00756550" w:rsidP="002A23DA">
            <w:pPr>
              <w:pStyle w:val="aa"/>
              <w:spacing w:before="60" w:after="60"/>
              <w:jc w:val="center"/>
              <w:rPr>
                <w:rFonts w:cstheme="minorHAnsi"/>
                <w:szCs w:val="20"/>
              </w:rPr>
            </w:pPr>
            <w:r w:rsidRPr="00765B20">
              <w:rPr>
                <w:rFonts w:cstheme="minorHAnsi"/>
                <w:szCs w:val="20"/>
              </w:rPr>
              <w:t>ΝΑΙ</w:t>
            </w:r>
          </w:p>
        </w:tc>
        <w:tc>
          <w:tcPr>
            <w:tcW w:w="1559" w:type="dxa"/>
          </w:tcPr>
          <w:p w:rsidR="00756550" w:rsidRPr="00765B20" w:rsidRDefault="00756550" w:rsidP="002A23DA">
            <w:pPr>
              <w:pStyle w:val="aa"/>
              <w:spacing w:before="60" w:after="60"/>
              <w:jc w:val="center"/>
              <w:rPr>
                <w:rFonts w:cstheme="minorHAnsi"/>
                <w:szCs w:val="20"/>
              </w:rPr>
            </w:pPr>
          </w:p>
        </w:tc>
        <w:tc>
          <w:tcPr>
            <w:tcW w:w="1417" w:type="dxa"/>
          </w:tcPr>
          <w:p w:rsidR="00756550" w:rsidRPr="00765B20" w:rsidRDefault="00756550" w:rsidP="002A23DA">
            <w:pPr>
              <w:pStyle w:val="aa"/>
              <w:spacing w:before="60" w:after="60"/>
              <w:jc w:val="center"/>
              <w:rPr>
                <w:rFonts w:cstheme="minorHAnsi"/>
                <w:szCs w:val="20"/>
              </w:rPr>
            </w:pPr>
          </w:p>
        </w:tc>
      </w:tr>
      <w:tr w:rsidR="00756550" w:rsidRPr="00765B20" w:rsidTr="002A23DA">
        <w:trPr>
          <w:jc w:val="center"/>
        </w:trPr>
        <w:tc>
          <w:tcPr>
            <w:tcW w:w="846" w:type="dxa"/>
            <w:vAlign w:val="center"/>
          </w:tcPr>
          <w:p w:rsidR="00756550" w:rsidRPr="00765B20" w:rsidRDefault="00756550" w:rsidP="002A23DA">
            <w:pPr>
              <w:pStyle w:val="aa"/>
              <w:numPr>
                <w:ilvl w:val="1"/>
                <w:numId w:val="25"/>
              </w:numPr>
              <w:suppressAutoHyphens/>
              <w:spacing w:before="60" w:after="60"/>
              <w:ind w:left="22" w:firstLine="0"/>
              <w:jc w:val="left"/>
              <w:rPr>
                <w:rFonts w:cstheme="minorHAnsi"/>
                <w:b/>
                <w:szCs w:val="20"/>
              </w:rPr>
            </w:pPr>
          </w:p>
        </w:tc>
        <w:tc>
          <w:tcPr>
            <w:tcW w:w="4678" w:type="dxa"/>
            <w:vAlign w:val="center"/>
          </w:tcPr>
          <w:p w:rsidR="00756550" w:rsidRPr="00765B20" w:rsidRDefault="00756550" w:rsidP="002A23DA">
            <w:pPr>
              <w:pStyle w:val="aa"/>
              <w:spacing w:before="60" w:after="60"/>
              <w:jc w:val="left"/>
              <w:rPr>
                <w:rFonts w:cstheme="minorHAnsi"/>
                <w:szCs w:val="20"/>
              </w:rPr>
            </w:pPr>
            <w:r w:rsidRPr="00765B20">
              <w:rPr>
                <w:rFonts w:cstheme="minorHAnsi"/>
                <w:szCs w:val="20"/>
              </w:rPr>
              <w:t>Ο ανάδοχος δηλώνει γενική και πλήρη συμμόρφωση με όλους τους όρους της Διακήρυξης.</w:t>
            </w:r>
          </w:p>
        </w:tc>
        <w:tc>
          <w:tcPr>
            <w:tcW w:w="1701" w:type="dxa"/>
            <w:vAlign w:val="center"/>
          </w:tcPr>
          <w:p w:rsidR="00756550" w:rsidRPr="00765B20" w:rsidRDefault="00756550" w:rsidP="002A23DA">
            <w:pPr>
              <w:pStyle w:val="aa"/>
              <w:spacing w:before="60" w:after="60"/>
              <w:jc w:val="center"/>
              <w:rPr>
                <w:rFonts w:cstheme="minorHAnsi"/>
                <w:szCs w:val="20"/>
              </w:rPr>
            </w:pPr>
            <w:r w:rsidRPr="00765B20">
              <w:rPr>
                <w:rFonts w:cstheme="minorHAnsi"/>
                <w:szCs w:val="20"/>
              </w:rPr>
              <w:t>ΝΑΙ</w:t>
            </w:r>
          </w:p>
        </w:tc>
        <w:tc>
          <w:tcPr>
            <w:tcW w:w="1559" w:type="dxa"/>
          </w:tcPr>
          <w:p w:rsidR="00756550" w:rsidRPr="00765B20" w:rsidRDefault="00756550" w:rsidP="002A23DA">
            <w:pPr>
              <w:pStyle w:val="aa"/>
              <w:spacing w:before="60" w:after="60"/>
              <w:jc w:val="center"/>
              <w:rPr>
                <w:rFonts w:cstheme="minorHAnsi"/>
                <w:szCs w:val="20"/>
              </w:rPr>
            </w:pPr>
          </w:p>
        </w:tc>
        <w:tc>
          <w:tcPr>
            <w:tcW w:w="1417" w:type="dxa"/>
          </w:tcPr>
          <w:p w:rsidR="00756550" w:rsidRPr="00765B20" w:rsidRDefault="00756550" w:rsidP="002A23DA">
            <w:pPr>
              <w:pStyle w:val="aa"/>
              <w:spacing w:before="60" w:after="60"/>
              <w:jc w:val="center"/>
              <w:rPr>
                <w:rFonts w:cstheme="minorHAnsi"/>
                <w:szCs w:val="20"/>
              </w:rPr>
            </w:pPr>
          </w:p>
        </w:tc>
      </w:tr>
    </w:tbl>
    <w:p w:rsidR="00756550" w:rsidRPr="00765B20" w:rsidRDefault="00756550" w:rsidP="00756550">
      <w:pPr>
        <w:ind w:left="-567" w:right="-199"/>
      </w:pPr>
    </w:p>
    <w:p w:rsidR="00756550" w:rsidRPr="00765B20" w:rsidRDefault="00756550" w:rsidP="00756550">
      <w:pPr>
        <w:ind w:right="-341"/>
        <w:jc w:val="center"/>
        <w:rPr>
          <w:b/>
          <w:sz w:val="40"/>
        </w:rPr>
      </w:pPr>
    </w:p>
    <w:p w:rsidR="00756550" w:rsidRPr="00765B20" w:rsidRDefault="00756550" w:rsidP="00756550">
      <w:pPr>
        <w:ind w:left="1440" w:firstLine="720"/>
      </w:pPr>
    </w:p>
    <w:p w:rsidR="00756550" w:rsidRPr="00A262AC" w:rsidRDefault="00756550" w:rsidP="00756550">
      <w:pPr>
        <w:ind w:left="1440" w:firstLine="720"/>
      </w:pPr>
      <w:r w:rsidRPr="00765B20">
        <w:t>Η προσφορά ισχύει για τέσσερεις (4) μήνες.</w:t>
      </w:r>
    </w:p>
    <w:p w:rsidR="00756550" w:rsidRDefault="00756550" w:rsidP="00756550">
      <w:pPr>
        <w:jc w:val="center"/>
        <w:rPr>
          <w:lang w:eastAsia="el-GR"/>
        </w:rPr>
      </w:pPr>
      <w:proofErr w:type="spellStart"/>
      <w:r w:rsidRPr="00A262AC">
        <w:rPr>
          <w:lang w:eastAsia="el-GR"/>
        </w:rPr>
        <w:t>Ημ</w:t>
      </w:r>
      <w:proofErr w:type="spellEnd"/>
      <w:r w:rsidRPr="00A262AC">
        <w:rPr>
          <w:lang w:eastAsia="el-GR"/>
        </w:rPr>
        <w:t>/</w:t>
      </w:r>
      <w:proofErr w:type="spellStart"/>
      <w:r w:rsidRPr="00A262AC">
        <w:rPr>
          <w:lang w:eastAsia="el-GR"/>
        </w:rPr>
        <w:t>νία</w:t>
      </w:r>
      <w:proofErr w:type="spellEnd"/>
    </w:p>
    <w:p w:rsidR="00756550" w:rsidRDefault="00756550" w:rsidP="00756550">
      <w:pPr>
        <w:jc w:val="center"/>
        <w:rPr>
          <w:lang w:eastAsia="el-GR"/>
        </w:rPr>
      </w:pPr>
    </w:p>
    <w:p w:rsidR="00756550" w:rsidRDefault="00756550" w:rsidP="00756550">
      <w:pPr>
        <w:jc w:val="center"/>
        <w:rPr>
          <w:lang w:eastAsia="el-GR"/>
        </w:rPr>
      </w:pPr>
      <w:r>
        <w:rPr>
          <w:lang w:eastAsia="el-GR"/>
        </w:rPr>
        <w:t>Υπογραφή</w:t>
      </w:r>
    </w:p>
    <w:p w:rsidR="00756550" w:rsidRPr="00FC5607" w:rsidRDefault="00756550" w:rsidP="00756550"/>
    <w:p w:rsidR="00756550" w:rsidRPr="00117DE0" w:rsidRDefault="00756550" w:rsidP="00756550">
      <w:pPr>
        <w:tabs>
          <w:tab w:val="left" w:pos="1032"/>
        </w:tabs>
        <w:rPr>
          <w:rFonts w:cstheme="minorHAnsi"/>
          <w:sz w:val="32"/>
          <w:szCs w:val="32"/>
        </w:rPr>
        <w:sectPr w:rsidR="00756550" w:rsidRPr="00117DE0" w:rsidSect="00D24A28">
          <w:endnotePr>
            <w:numFmt w:val="decimal"/>
          </w:endnotePr>
          <w:pgSz w:w="11906" w:h="16838"/>
          <w:pgMar w:top="1440" w:right="1797" w:bottom="1440" w:left="1797" w:header="709" w:footer="709" w:gutter="0"/>
          <w:cols w:space="708"/>
          <w:docGrid w:linePitch="360"/>
        </w:sectPr>
      </w:pPr>
    </w:p>
    <w:p w:rsidR="00756550" w:rsidRPr="00EE4FCE" w:rsidRDefault="00756550" w:rsidP="00756550">
      <w:pPr>
        <w:pStyle w:val="1"/>
        <w:numPr>
          <w:ilvl w:val="0"/>
          <w:numId w:val="0"/>
        </w:numPr>
        <w:jc w:val="center"/>
        <w:rPr>
          <w:color w:val="FF0000"/>
          <w:sz w:val="28"/>
          <w:szCs w:val="28"/>
        </w:rPr>
      </w:pPr>
      <w:bookmarkStart w:id="1" w:name="_Toc9966906"/>
      <w:r w:rsidRPr="00EE4FCE">
        <w:rPr>
          <w:color w:val="FF0000"/>
          <w:sz w:val="28"/>
          <w:szCs w:val="28"/>
        </w:rPr>
        <w:lastRenderedPageBreak/>
        <w:t>ΠΑΡΑΡΤΗΜΑ  IΙ: ΥΠΟΔΕΙΓΜΑΤΑ</w:t>
      </w:r>
      <w:bookmarkEnd w:id="1"/>
    </w:p>
    <w:p w:rsidR="00756550" w:rsidRDefault="00756550" w:rsidP="00756550">
      <w:pPr>
        <w:jc w:val="center"/>
        <w:rPr>
          <w:rFonts w:ascii="Calibri" w:eastAsia="Times New Roman" w:hAnsi="Calibri" w:cs="Calibri"/>
          <w:b/>
          <w:bCs/>
        </w:rPr>
      </w:pPr>
    </w:p>
    <w:p w:rsidR="00756550" w:rsidRPr="00E45B24" w:rsidRDefault="00756550" w:rsidP="00756550">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756550" w:rsidRPr="00E45B24" w:rsidRDefault="00756550" w:rsidP="00756550">
      <w:pPr>
        <w:pStyle w:val="2"/>
        <w:numPr>
          <w:ilvl w:val="0"/>
          <w:numId w:val="0"/>
        </w:numPr>
        <w:spacing w:before="0"/>
        <w:ind w:left="540"/>
        <w:jc w:val="center"/>
        <w:rPr>
          <w:rFonts w:ascii="Calibri" w:hAnsi="Calibri" w:cs="Calibri"/>
          <w:bCs w:val="0"/>
          <w:sz w:val="28"/>
          <w:szCs w:val="32"/>
        </w:rPr>
      </w:pPr>
      <w:bookmarkStart w:id="2" w:name="_Toc9966907"/>
      <w:r w:rsidRPr="00E45B24">
        <w:rPr>
          <w:rFonts w:ascii="Calibri" w:hAnsi="Calibri" w:cs="Calibri"/>
          <w:bCs w:val="0"/>
          <w:sz w:val="28"/>
          <w:szCs w:val="32"/>
        </w:rPr>
        <w:t>ΑΙΤΗΣΗ ΣΥΜΜΕΤΟΧΗΣ</w:t>
      </w:r>
      <w:bookmarkEnd w:id="2"/>
    </w:p>
    <w:p w:rsidR="00756550" w:rsidRPr="00645535" w:rsidRDefault="00756550" w:rsidP="00756550">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Pr="002C4BA0">
        <w:rPr>
          <w:rFonts w:cstheme="minorHAnsi"/>
          <w:bCs/>
          <w:i/>
        </w:rPr>
        <w:t>«</w:t>
      </w:r>
      <w:r w:rsidRPr="00740086">
        <w:rPr>
          <w:rFonts w:ascii="Calibri" w:hAnsi="Calibri" w:cs="Calibri"/>
          <w:b/>
          <w:bCs/>
          <w:i/>
        </w:rPr>
        <w:t xml:space="preserve">Προμήθεια Θερμικού </w:t>
      </w:r>
      <w:proofErr w:type="spellStart"/>
      <w:r w:rsidRPr="00740086">
        <w:rPr>
          <w:rFonts w:ascii="Calibri" w:hAnsi="Calibri" w:cs="Calibri"/>
          <w:b/>
          <w:bCs/>
          <w:i/>
        </w:rPr>
        <w:t>Κυκλοποιητή</w:t>
      </w:r>
      <w:proofErr w:type="spellEnd"/>
      <w:r w:rsidRPr="00740086">
        <w:rPr>
          <w:rFonts w:ascii="Calibri" w:hAnsi="Calibri" w:cs="Calibri"/>
          <w:b/>
          <w:bCs/>
          <w:i/>
        </w:rPr>
        <w:t xml:space="preserve"> (PCR INSTRUMENT</w:t>
      </w:r>
      <w:r w:rsidRPr="00740086">
        <w:rPr>
          <w:rFonts w:cstheme="minorHAnsi"/>
          <w:b/>
          <w:bCs/>
          <w:i/>
        </w:rPr>
        <w:t>»</w:t>
      </w:r>
    </w:p>
    <w:p w:rsidR="00756550" w:rsidRPr="00645535" w:rsidRDefault="00756550" w:rsidP="00756550">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 xml:space="preserve">Πλέον συμφέρουσα από οικονομική άποψη προσφορά με </w:t>
      </w:r>
      <w:r w:rsidRPr="00FD7471">
        <w:rPr>
          <w:rFonts w:ascii="Calibri" w:hAnsi="Calibri" w:cs="Calibri"/>
        </w:rPr>
        <w:t xml:space="preserve">βάση τη </w:t>
      </w:r>
      <w:r w:rsidRPr="00765B20">
        <w:rPr>
          <w:rFonts w:ascii="Calibri" w:hAnsi="Calibri" w:cs="Calibri"/>
          <w:bCs/>
        </w:rPr>
        <w:t>βέλτιστη σχέση ποιότητας και τιμής.</w:t>
      </w:r>
    </w:p>
    <w:p w:rsidR="00756550" w:rsidRPr="009C4813" w:rsidRDefault="00756550" w:rsidP="00756550">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756550" w:rsidRPr="009C4813" w:rsidTr="002A23D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56550" w:rsidRPr="009C4813" w:rsidRDefault="00756550" w:rsidP="002A23DA">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56550" w:rsidRPr="009C4813" w:rsidRDefault="00756550" w:rsidP="002A23DA">
            <w:pPr>
              <w:rPr>
                <w:rFonts w:cstheme="minorHAnsi"/>
                <w:b/>
                <w:bCs/>
              </w:rPr>
            </w:pPr>
          </w:p>
        </w:tc>
      </w:tr>
      <w:tr w:rsidR="00756550" w:rsidRPr="009C4813" w:rsidTr="002A23DA">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756550" w:rsidRPr="009C4813" w:rsidRDefault="00756550" w:rsidP="002A23DA">
            <w:pPr>
              <w:rPr>
                <w:rFonts w:cstheme="minorHAnsi"/>
                <w:b/>
                <w:bCs/>
              </w:rPr>
            </w:pPr>
            <w:r w:rsidRPr="009C4813">
              <w:rPr>
                <w:rFonts w:cstheme="minorHAnsi"/>
                <w:b/>
                <w:bCs/>
              </w:rPr>
              <w:t>Στοιχεία  Οικονομικού Φορέα</w:t>
            </w:r>
          </w:p>
        </w:tc>
      </w:tr>
      <w:tr w:rsidR="00756550" w:rsidRPr="009C4813" w:rsidTr="002A23D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56550" w:rsidRPr="009C4813" w:rsidRDefault="00756550" w:rsidP="002A23DA">
            <w:pPr>
              <w:rPr>
                <w:rFonts w:cstheme="minorHAnsi"/>
                <w:b/>
                <w:bCs/>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56550" w:rsidRPr="009C4813" w:rsidRDefault="00756550" w:rsidP="002A23DA">
            <w:pPr>
              <w:rPr>
                <w:rFonts w:cstheme="minorHAnsi"/>
                <w:b/>
                <w:bCs/>
              </w:rPr>
            </w:pPr>
          </w:p>
        </w:tc>
      </w:tr>
      <w:tr w:rsidR="00756550" w:rsidRPr="009C4813" w:rsidTr="002A23D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56550" w:rsidRPr="009C4813" w:rsidRDefault="00756550" w:rsidP="002A23DA">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56550" w:rsidRPr="009C4813" w:rsidRDefault="00756550" w:rsidP="002A23DA">
            <w:pPr>
              <w:rPr>
                <w:rFonts w:cstheme="minorHAnsi"/>
                <w:b/>
                <w:bCs/>
              </w:rPr>
            </w:pPr>
          </w:p>
        </w:tc>
      </w:tr>
      <w:tr w:rsidR="00756550" w:rsidRPr="009C4813" w:rsidTr="002A23D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56550" w:rsidRPr="009C4813" w:rsidRDefault="00756550" w:rsidP="002A23DA">
            <w:pPr>
              <w:rPr>
                <w:rFonts w:cstheme="minorHAnsi"/>
                <w:b/>
                <w:bCs/>
              </w:rPr>
            </w:pPr>
            <w:r w:rsidRPr="009C4813">
              <w:rPr>
                <w:rFonts w:cstheme="minorHAnsi"/>
                <w:b/>
                <w:bCs/>
              </w:rPr>
              <w:t>ΑΦΜ</w:t>
            </w:r>
            <w:r>
              <w:rPr>
                <w:rFonts w:cstheme="minorHAnsi"/>
                <w:b/>
                <w:bCs/>
              </w:rPr>
              <w:t>/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56550" w:rsidRPr="009C4813" w:rsidRDefault="00756550" w:rsidP="002A23DA">
            <w:pPr>
              <w:rPr>
                <w:rFonts w:cstheme="minorHAnsi"/>
                <w:b/>
                <w:bCs/>
              </w:rPr>
            </w:pPr>
          </w:p>
        </w:tc>
      </w:tr>
      <w:tr w:rsidR="00756550" w:rsidRPr="009C4813" w:rsidTr="002A23D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56550" w:rsidRPr="009C4813" w:rsidRDefault="00756550" w:rsidP="002A23DA">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756550" w:rsidRPr="009C4813" w:rsidRDefault="00756550" w:rsidP="002A23DA">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756550" w:rsidRPr="009C4813" w:rsidRDefault="00756550" w:rsidP="002A23DA">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756550" w:rsidRPr="009C4813" w:rsidRDefault="00756550" w:rsidP="002A23DA">
            <w:pPr>
              <w:rPr>
                <w:rFonts w:cstheme="minorHAnsi"/>
                <w:b/>
                <w:bCs/>
              </w:rPr>
            </w:pPr>
          </w:p>
        </w:tc>
      </w:tr>
      <w:tr w:rsidR="00756550" w:rsidRPr="009C4813" w:rsidTr="002A23D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56550" w:rsidRPr="009C4813" w:rsidRDefault="00756550" w:rsidP="002A23DA">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56550" w:rsidRPr="009C4813" w:rsidRDefault="00756550" w:rsidP="002A23DA">
            <w:pPr>
              <w:rPr>
                <w:rFonts w:cstheme="minorHAnsi"/>
                <w:b/>
                <w:bCs/>
              </w:rPr>
            </w:pPr>
          </w:p>
        </w:tc>
      </w:tr>
      <w:tr w:rsidR="00756550" w:rsidRPr="009C4813" w:rsidTr="002A23D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56550" w:rsidRPr="009C4813" w:rsidRDefault="00756550" w:rsidP="002A23DA">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56550" w:rsidRPr="009C4813" w:rsidRDefault="00756550" w:rsidP="002A23DA">
            <w:pPr>
              <w:rPr>
                <w:rFonts w:cstheme="minorHAnsi"/>
                <w:b/>
                <w:bCs/>
              </w:rPr>
            </w:pPr>
          </w:p>
        </w:tc>
      </w:tr>
    </w:tbl>
    <w:p w:rsidR="00756550" w:rsidRDefault="00756550" w:rsidP="00756550">
      <w:pPr>
        <w:tabs>
          <w:tab w:val="left" w:pos="142"/>
          <w:tab w:val="left" w:pos="284"/>
        </w:tabs>
        <w:spacing w:after="120"/>
        <w:rPr>
          <w:rFonts w:cstheme="minorHAnsi"/>
        </w:rPr>
      </w:pPr>
    </w:p>
    <w:p w:rsidR="00756550" w:rsidRPr="00F44C70" w:rsidRDefault="00756550" w:rsidP="00756550">
      <w:pPr>
        <w:tabs>
          <w:tab w:val="left" w:pos="142"/>
          <w:tab w:val="left" w:pos="284"/>
        </w:tabs>
        <w:spacing w:after="120"/>
        <w:rPr>
          <w:rFonts w:cstheme="minorHAnsi"/>
          <w:bCs/>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.……./……….201..</w:t>
      </w:r>
      <w:r w:rsidRPr="00F44C70">
        <w:rPr>
          <w:rFonts w:cstheme="minorHAnsi"/>
        </w:rPr>
        <w:t xml:space="preserve"> που </w:t>
      </w:r>
      <w:r w:rsidRPr="00765B20">
        <w:rPr>
          <w:rFonts w:cstheme="minorHAnsi"/>
        </w:rPr>
        <w:t xml:space="preserve">προκήρυξε το Ινστιτούτο </w:t>
      </w:r>
      <w:r w:rsidRPr="00765B20">
        <w:rPr>
          <w:rFonts w:ascii="Calibri" w:hAnsi="Calibri" w:cs="Calibri"/>
          <w:lang w:eastAsia="zh-CN"/>
        </w:rPr>
        <w:t>Μοριακής Βιολογίας &amp; Βιοτεχνολογίας</w:t>
      </w:r>
      <w:r w:rsidRPr="00765B20">
        <w:rPr>
          <w:rFonts w:cstheme="minorHAnsi"/>
        </w:rPr>
        <w:t xml:space="preserve">/Τμήμα </w:t>
      </w:r>
      <w:proofErr w:type="spellStart"/>
      <w:r w:rsidRPr="00765B20">
        <w:rPr>
          <w:rFonts w:cstheme="minorHAnsi"/>
        </w:rPr>
        <w:t>Βιοϊατρικών</w:t>
      </w:r>
      <w:proofErr w:type="spellEnd"/>
      <w:r w:rsidRPr="00765B20">
        <w:rPr>
          <w:rFonts w:cstheme="minorHAnsi"/>
        </w:rPr>
        <w:t xml:space="preserve"> Ερευνών</w:t>
      </w:r>
      <w:r w:rsidRPr="00765B20">
        <w:rPr>
          <w:rFonts w:ascii="Calibri" w:hAnsi="Calibri" w:cs="Calibri"/>
          <w:lang w:eastAsia="zh-CN"/>
        </w:rPr>
        <w:t xml:space="preserve"> (ΙΜΒΒ/ΒΕ) </w:t>
      </w:r>
      <w:r w:rsidRPr="00765B20">
        <w:rPr>
          <w:rFonts w:cstheme="minorHAnsi"/>
        </w:rPr>
        <w:t>του Ιδρύματος Τεχνολογίας και Έρευνας για το έργο «</w:t>
      </w:r>
      <w:r w:rsidRPr="00765B20">
        <w:rPr>
          <w:rFonts w:ascii="Calibri" w:hAnsi="Calibri" w:cs="Calibri"/>
          <w:b/>
          <w:bCs/>
          <w:i/>
        </w:rPr>
        <w:t xml:space="preserve">Προμήθεια Θερμικού </w:t>
      </w:r>
      <w:proofErr w:type="spellStart"/>
      <w:r w:rsidRPr="00765B20">
        <w:rPr>
          <w:rFonts w:ascii="Calibri" w:hAnsi="Calibri" w:cs="Calibri"/>
          <w:b/>
          <w:bCs/>
          <w:i/>
        </w:rPr>
        <w:t>Κυκλοποιητή</w:t>
      </w:r>
      <w:proofErr w:type="spellEnd"/>
      <w:r w:rsidRPr="00740086">
        <w:rPr>
          <w:rFonts w:ascii="Calibri" w:hAnsi="Calibri" w:cs="Calibri"/>
          <w:b/>
          <w:bCs/>
          <w:i/>
        </w:rPr>
        <w:t xml:space="preserve"> (PCR INSTRUMENT</w:t>
      </w:r>
      <w:r w:rsidRPr="00740086">
        <w:rPr>
          <w:rFonts w:cstheme="minorHAnsi"/>
        </w:rPr>
        <w:t>».</w:t>
      </w:r>
    </w:p>
    <w:p w:rsidR="00756550" w:rsidRDefault="00756550" w:rsidP="00756550">
      <w:pPr>
        <w:tabs>
          <w:tab w:val="left" w:pos="142"/>
          <w:tab w:val="left" w:pos="284"/>
        </w:tabs>
        <w:spacing w:after="120"/>
        <w:jc w:val="center"/>
        <w:rPr>
          <w:rFonts w:cstheme="minorHAnsi"/>
        </w:rPr>
      </w:pPr>
    </w:p>
    <w:p w:rsidR="00756550" w:rsidRDefault="00756550" w:rsidP="00756550">
      <w:pPr>
        <w:tabs>
          <w:tab w:val="left" w:pos="142"/>
          <w:tab w:val="left" w:pos="284"/>
        </w:tabs>
        <w:spacing w:after="120"/>
        <w:jc w:val="center"/>
        <w:rPr>
          <w:rFonts w:cstheme="minorHAnsi"/>
        </w:rPr>
      </w:pPr>
      <w:r w:rsidRPr="009C4813">
        <w:rPr>
          <w:rFonts w:cstheme="minorHAnsi"/>
        </w:rPr>
        <w:t>Ο/Η</w:t>
      </w:r>
    </w:p>
    <w:p w:rsidR="00756550" w:rsidRPr="009C4813" w:rsidRDefault="00756550" w:rsidP="00756550">
      <w:pPr>
        <w:tabs>
          <w:tab w:val="left" w:pos="142"/>
          <w:tab w:val="left" w:pos="284"/>
        </w:tabs>
        <w:spacing w:after="120"/>
        <w:jc w:val="center"/>
        <w:rPr>
          <w:rFonts w:cstheme="minorHAnsi"/>
        </w:rPr>
      </w:pPr>
    </w:p>
    <w:p w:rsidR="00756550" w:rsidRPr="009C4813" w:rsidRDefault="00756550" w:rsidP="00756550">
      <w:pPr>
        <w:tabs>
          <w:tab w:val="left" w:pos="142"/>
          <w:tab w:val="left" w:pos="284"/>
        </w:tabs>
        <w:spacing w:after="120"/>
        <w:jc w:val="center"/>
        <w:rPr>
          <w:rFonts w:cstheme="minorHAnsi"/>
        </w:rPr>
      </w:pPr>
      <w:r w:rsidRPr="009C4813">
        <w:rPr>
          <w:rFonts w:cstheme="minorHAnsi"/>
        </w:rPr>
        <w:t>αιτών/ούσα</w:t>
      </w:r>
    </w:p>
    <w:p w:rsidR="00756550" w:rsidRDefault="00756550" w:rsidP="00756550">
      <w:pPr>
        <w:tabs>
          <w:tab w:val="left" w:pos="142"/>
          <w:tab w:val="left" w:pos="284"/>
        </w:tabs>
        <w:spacing w:after="120" w:line="360" w:lineRule="auto"/>
        <w:rPr>
          <w:rFonts w:ascii="Calibri" w:hAnsi="Calibri" w:cs="Calibri"/>
        </w:rPr>
        <w:sectPr w:rsidR="00756550" w:rsidSect="00D24A28">
          <w:endnotePr>
            <w:numFmt w:val="decimal"/>
          </w:endnotePr>
          <w:pgSz w:w="11906" w:h="16838"/>
          <w:pgMar w:top="1440" w:right="1797" w:bottom="1440" w:left="1797" w:header="709" w:footer="709" w:gutter="0"/>
          <w:cols w:space="708"/>
          <w:docGrid w:linePitch="360"/>
        </w:sectPr>
      </w:pPr>
    </w:p>
    <w:p w:rsidR="00756550" w:rsidRDefault="00756550" w:rsidP="00756550">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756550" w:rsidRDefault="00756550" w:rsidP="00756550">
      <w:pPr>
        <w:jc w:val="center"/>
      </w:pPr>
    </w:p>
    <w:p w:rsidR="00756550" w:rsidRPr="00CF3B75" w:rsidRDefault="00756550" w:rsidP="00756550">
      <w:pPr>
        <w:pStyle w:val="2"/>
        <w:numPr>
          <w:ilvl w:val="0"/>
          <w:numId w:val="0"/>
        </w:numPr>
        <w:spacing w:before="0"/>
        <w:ind w:left="540"/>
        <w:jc w:val="center"/>
        <w:rPr>
          <w:rFonts w:ascii="Calibri" w:hAnsi="Calibri" w:cs="Calibri"/>
          <w:bCs w:val="0"/>
          <w:sz w:val="28"/>
          <w:szCs w:val="32"/>
        </w:rPr>
      </w:pPr>
      <w:bookmarkStart w:id="3" w:name="_Toc9966908"/>
      <w:r w:rsidRPr="00CF3B75">
        <w:rPr>
          <w:rFonts w:ascii="Calibri" w:hAnsi="Calibri" w:cs="Calibri"/>
          <w:bCs w:val="0"/>
          <w:sz w:val="28"/>
          <w:szCs w:val="32"/>
        </w:rPr>
        <w:t>ΠΙΝΑΚΑΣ των ΤΡΙΩΝ (3) ΚΥΡΙΟΤΕΡΩΝ ΑΝΤΙΣΤΟΙΧΩΝ ΥΛΟΠΟΙΗΜΕΝΩΝ ΕΡΓΩΝ της ……(επωνυμία προσφέροντα)…</w:t>
      </w:r>
      <w:bookmarkEnd w:id="3"/>
    </w:p>
    <w:p w:rsidR="00756550" w:rsidRPr="00713DBE" w:rsidRDefault="00756550" w:rsidP="00756550">
      <w:pPr>
        <w:jc w:val="center"/>
        <w:rPr>
          <w:b/>
          <w:sz w:val="24"/>
        </w:rPr>
      </w:pPr>
    </w:p>
    <w:tbl>
      <w:tblPr>
        <w:tblStyle w:val="a3"/>
        <w:tblW w:w="15508" w:type="dxa"/>
        <w:jc w:val="center"/>
        <w:tblLook w:val="04A0" w:firstRow="1" w:lastRow="0" w:firstColumn="1" w:lastColumn="0" w:noHBand="0" w:noVBand="1"/>
      </w:tblPr>
      <w:tblGrid>
        <w:gridCol w:w="704"/>
        <w:gridCol w:w="4253"/>
        <w:gridCol w:w="1660"/>
        <w:gridCol w:w="5569"/>
        <w:gridCol w:w="1661"/>
        <w:gridCol w:w="1661"/>
      </w:tblGrid>
      <w:tr w:rsidR="00756550" w:rsidRPr="00BD7F0B" w:rsidTr="002A23DA">
        <w:trPr>
          <w:jc w:val="center"/>
        </w:trPr>
        <w:tc>
          <w:tcPr>
            <w:tcW w:w="704" w:type="dxa"/>
            <w:vAlign w:val="center"/>
          </w:tcPr>
          <w:p w:rsidR="00756550" w:rsidRPr="00BD7F0B" w:rsidRDefault="00756550" w:rsidP="002A23DA">
            <w:pPr>
              <w:jc w:val="center"/>
              <w:rPr>
                <w:b/>
                <w:sz w:val="24"/>
              </w:rPr>
            </w:pPr>
            <w:r w:rsidRPr="00BD7F0B">
              <w:rPr>
                <w:b/>
                <w:sz w:val="24"/>
              </w:rPr>
              <w:t>α/α</w:t>
            </w:r>
          </w:p>
        </w:tc>
        <w:tc>
          <w:tcPr>
            <w:tcW w:w="4253" w:type="dxa"/>
            <w:vAlign w:val="center"/>
          </w:tcPr>
          <w:p w:rsidR="00756550" w:rsidRPr="00BD7F0B" w:rsidRDefault="00756550" w:rsidP="002A23DA">
            <w:pPr>
              <w:jc w:val="center"/>
              <w:rPr>
                <w:b/>
                <w:sz w:val="24"/>
              </w:rPr>
            </w:pPr>
            <w:r w:rsidRPr="00BD7F0B">
              <w:rPr>
                <w:b/>
                <w:sz w:val="24"/>
              </w:rPr>
              <w:t>κύριος του έργου (αγοραστής)</w:t>
            </w:r>
          </w:p>
        </w:tc>
        <w:tc>
          <w:tcPr>
            <w:tcW w:w="1660" w:type="dxa"/>
            <w:vAlign w:val="center"/>
          </w:tcPr>
          <w:p w:rsidR="00756550" w:rsidRPr="00BD7F0B" w:rsidRDefault="00756550" w:rsidP="002A23DA">
            <w:pPr>
              <w:jc w:val="center"/>
              <w:rPr>
                <w:b/>
                <w:sz w:val="24"/>
              </w:rPr>
            </w:pPr>
            <w:r w:rsidRPr="00BD7F0B">
              <w:rPr>
                <w:b/>
                <w:sz w:val="24"/>
              </w:rPr>
              <w:t>έτος εκτέλεσης</w:t>
            </w:r>
          </w:p>
        </w:tc>
        <w:tc>
          <w:tcPr>
            <w:tcW w:w="5569" w:type="dxa"/>
            <w:vAlign w:val="center"/>
          </w:tcPr>
          <w:p w:rsidR="00756550" w:rsidRPr="00BD7F0B" w:rsidRDefault="00756550" w:rsidP="002A23DA">
            <w:pPr>
              <w:jc w:val="center"/>
              <w:rPr>
                <w:b/>
                <w:sz w:val="24"/>
              </w:rPr>
            </w:pPr>
            <w:r w:rsidRPr="00BD7F0B">
              <w:rPr>
                <w:b/>
                <w:sz w:val="24"/>
              </w:rPr>
              <w:t>Αντικείμενο σύμβασης</w:t>
            </w:r>
          </w:p>
        </w:tc>
        <w:tc>
          <w:tcPr>
            <w:tcW w:w="1661" w:type="dxa"/>
            <w:vAlign w:val="center"/>
          </w:tcPr>
          <w:p w:rsidR="00756550" w:rsidRPr="00BD7F0B" w:rsidRDefault="00756550" w:rsidP="002A23DA">
            <w:pPr>
              <w:jc w:val="center"/>
              <w:rPr>
                <w:b/>
                <w:sz w:val="24"/>
              </w:rPr>
            </w:pPr>
            <w:r w:rsidRPr="00BD7F0B">
              <w:rPr>
                <w:b/>
                <w:sz w:val="24"/>
              </w:rPr>
              <w:t>Αξία σύμβασης</w:t>
            </w:r>
          </w:p>
        </w:tc>
        <w:tc>
          <w:tcPr>
            <w:tcW w:w="1661" w:type="dxa"/>
          </w:tcPr>
          <w:p w:rsidR="00756550" w:rsidRPr="000B13D1" w:rsidRDefault="00756550" w:rsidP="002A23DA">
            <w:pPr>
              <w:jc w:val="center"/>
              <w:rPr>
                <w:b/>
                <w:sz w:val="24"/>
              </w:rPr>
            </w:pPr>
            <w:r>
              <w:rPr>
                <w:b/>
                <w:sz w:val="24"/>
              </w:rPr>
              <w:t>Αποδεικτικό</w:t>
            </w:r>
          </w:p>
        </w:tc>
      </w:tr>
      <w:tr w:rsidR="00756550" w:rsidRPr="00BD7F0B" w:rsidTr="002A23DA">
        <w:trPr>
          <w:jc w:val="center"/>
        </w:trPr>
        <w:tc>
          <w:tcPr>
            <w:tcW w:w="704" w:type="dxa"/>
          </w:tcPr>
          <w:p w:rsidR="00756550" w:rsidRPr="00BD7F0B" w:rsidRDefault="00756550" w:rsidP="002A23DA">
            <w:pPr>
              <w:rPr>
                <w:sz w:val="24"/>
              </w:rPr>
            </w:pPr>
            <w:r w:rsidRPr="00BD7F0B">
              <w:rPr>
                <w:sz w:val="24"/>
              </w:rPr>
              <w:t>1</w:t>
            </w:r>
          </w:p>
        </w:tc>
        <w:tc>
          <w:tcPr>
            <w:tcW w:w="4253" w:type="dxa"/>
          </w:tcPr>
          <w:p w:rsidR="00756550" w:rsidRPr="00BD7F0B" w:rsidRDefault="00756550" w:rsidP="002A23DA">
            <w:pPr>
              <w:rPr>
                <w:sz w:val="24"/>
              </w:rPr>
            </w:pPr>
          </w:p>
        </w:tc>
        <w:tc>
          <w:tcPr>
            <w:tcW w:w="1660" w:type="dxa"/>
          </w:tcPr>
          <w:p w:rsidR="00756550" w:rsidRPr="00BD7F0B" w:rsidRDefault="00756550" w:rsidP="002A23DA">
            <w:pPr>
              <w:rPr>
                <w:sz w:val="24"/>
              </w:rPr>
            </w:pPr>
          </w:p>
        </w:tc>
        <w:tc>
          <w:tcPr>
            <w:tcW w:w="5569" w:type="dxa"/>
          </w:tcPr>
          <w:p w:rsidR="00756550" w:rsidRPr="00BD7F0B" w:rsidRDefault="00756550" w:rsidP="002A23DA">
            <w:pPr>
              <w:rPr>
                <w:sz w:val="24"/>
              </w:rPr>
            </w:pPr>
          </w:p>
        </w:tc>
        <w:tc>
          <w:tcPr>
            <w:tcW w:w="1661" w:type="dxa"/>
          </w:tcPr>
          <w:p w:rsidR="00756550" w:rsidRPr="00BD7F0B" w:rsidRDefault="00756550" w:rsidP="002A23DA">
            <w:pPr>
              <w:rPr>
                <w:sz w:val="24"/>
              </w:rPr>
            </w:pPr>
          </w:p>
        </w:tc>
        <w:tc>
          <w:tcPr>
            <w:tcW w:w="1661" w:type="dxa"/>
          </w:tcPr>
          <w:p w:rsidR="00756550" w:rsidRPr="00BD7F0B" w:rsidRDefault="00756550" w:rsidP="002A23DA">
            <w:pPr>
              <w:rPr>
                <w:sz w:val="24"/>
              </w:rPr>
            </w:pPr>
          </w:p>
        </w:tc>
      </w:tr>
      <w:tr w:rsidR="00756550" w:rsidRPr="00BD7F0B" w:rsidTr="002A23DA">
        <w:trPr>
          <w:jc w:val="center"/>
        </w:trPr>
        <w:tc>
          <w:tcPr>
            <w:tcW w:w="704" w:type="dxa"/>
          </w:tcPr>
          <w:p w:rsidR="00756550" w:rsidRPr="00BD7F0B" w:rsidRDefault="00756550" w:rsidP="002A23DA">
            <w:pPr>
              <w:rPr>
                <w:sz w:val="24"/>
              </w:rPr>
            </w:pPr>
            <w:r w:rsidRPr="00BD7F0B">
              <w:rPr>
                <w:sz w:val="24"/>
              </w:rPr>
              <w:t>2</w:t>
            </w:r>
          </w:p>
        </w:tc>
        <w:tc>
          <w:tcPr>
            <w:tcW w:w="4253" w:type="dxa"/>
          </w:tcPr>
          <w:p w:rsidR="00756550" w:rsidRPr="00BD7F0B" w:rsidRDefault="00756550" w:rsidP="002A23DA">
            <w:pPr>
              <w:rPr>
                <w:sz w:val="24"/>
              </w:rPr>
            </w:pPr>
          </w:p>
        </w:tc>
        <w:tc>
          <w:tcPr>
            <w:tcW w:w="1660" w:type="dxa"/>
          </w:tcPr>
          <w:p w:rsidR="00756550" w:rsidRPr="00BD7F0B" w:rsidRDefault="00756550" w:rsidP="002A23DA">
            <w:pPr>
              <w:rPr>
                <w:sz w:val="24"/>
              </w:rPr>
            </w:pPr>
          </w:p>
        </w:tc>
        <w:tc>
          <w:tcPr>
            <w:tcW w:w="5569" w:type="dxa"/>
          </w:tcPr>
          <w:p w:rsidR="00756550" w:rsidRPr="00BD7F0B" w:rsidRDefault="00756550" w:rsidP="002A23DA">
            <w:pPr>
              <w:rPr>
                <w:sz w:val="24"/>
              </w:rPr>
            </w:pPr>
          </w:p>
        </w:tc>
        <w:tc>
          <w:tcPr>
            <w:tcW w:w="1661" w:type="dxa"/>
          </w:tcPr>
          <w:p w:rsidR="00756550" w:rsidRPr="00BD7F0B" w:rsidRDefault="00756550" w:rsidP="002A23DA">
            <w:pPr>
              <w:rPr>
                <w:sz w:val="24"/>
              </w:rPr>
            </w:pPr>
          </w:p>
        </w:tc>
        <w:tc>
          <w:tcPr>
            <w:tcW w:w="1661" w:type="dxa"/>
          </w:tcPr>
          <w:p w:rsidR="00756550" w:rsidRPr="00BD7F0B" w:rsidRDefault="00756550" w:rsidP="002A23DA">
            <w:pPr>
              <w:rPr>
                <w:sz w:val="24"/>
              </w:rPr>
            </w:pPr>
          </w:p>
        </w:tc>
      </w:tr>
      <w:tr w:rsidR="00756550" w:rsidRPr="00BD7F0B" w:rsidTr="002A23DA">
        <w:trPr>
          <w:jc w:val="center"/>
        </w:trPr>
        <w:tc>
          <w:tcPr>
            <w:tcW w:w="704" w:type="dxa"/>
          </w:tcPr>
          <w:p w:rsidR="00756550" w:rsidRPr="00BD7F0B" w:rsidRDefault="00756550" w:rsidP="002A23DA">
            <w:pPr>
              <w:rPr>
                <w:sz w:val="24"/>
              </w:rPr>
            </w:pPr>
            <w:r w:rsidRPr="00BD7F0B">
              <w:rPr>
                <w:sz w:val="24"/>
              </w:rPr>
              <w:t>3</w:t>
            </w:r>
          </w:p>
        </w:tc>
        <w:tc>
          <w:tcPr>
            <w:tcW w:w="4253" w:type="dxa"/>
          </w:tcPr>
          <w:p w:rsidR="00756550" w:rsidRPr="00BD7F0B" w:rsidRDefault="00756550" w:rsidP="002A23DA">
            <w:pPr>
              <w:rPr>
                <w:sz w:val="24"/>
              </w:rPr>
            </w:pPr>
          </w:p>
        </w:tc>
        <w:tc>
          <w:tcPr>
            <w:tcW w:w="1660" w:type="dxa"/>
          </w:tcPr>
          <w:p w:rsidR="00756550" w:rsidRPr="00BD7F0B" w:rsidRDefault="00756550" w:rsidP="002A23DA">
            <w:pPr>
              <w:rPr>
                <w:sz w:val="24"/>
              </w:rPr>
            </w:pPr>
          </w:p>
        </w:tc>
        <w:tc>
          <w:tcPr>
            <w:tcW w:w="5569" w:type="dxa"/>
          </w:tcPr>
          <w:p w:rsidR="00756550" w:rsidRPr="00BD7F0B" w:rsidRDefault="00756550" w:rsidP="002A23DA">
            <w:pPr>
              <w:rPr>
                <w:sz w:val="24"/>
              </w:rPr>
            </w:pPr>
          </w:p>
        </w:tc>
        <w:tc>
          <w:tcPr>
            <w:tcW w:w="1661" w:type="dxa"/>
          </w:tcPr>
          <w:p w:rsidR="00756550" w:rsidRPr="00BD7F0B" w:rsidRDefault="00756550" w:rsidP="002A23DA">
            <w:pPr>
              <w:rPr>
                <w:sz w:val="24"/>
              </w:rPr>
            </w:pPr>
          </w:p>
        </w:tc>
        <w:tc>
          <w:tcPr>
            <w:tcW w:w="1661" w:type="dxa"/>
          </w:tcPr>
          <w:p w:rsidR="00756550" w:rsidRPr="00BD7F0B" w:rsidRDefault="00756550" w:rsidP="002A23DA">
            <w:pPr>
              <w:rPr>
                <w:sz w:val="24"/>
              </w:rPr>
            </w:pPr>
          </w:p>
        </w:tc>
      </w:tr>
    </w:tbl>
    <w:p w:rsidR="00756550" w:rsidRDefault="00756550" w:rsidP="00756550"/>
    <w:p w:rsidR="00756550" w:rsidRPr="00713DBE" w:rsidRDefault="00756550" w:rsidP="00756550"/>
    <w:p w:rsidR="00756550" w:rsidRDefault="00756550" w:rsidP="00756550">
      <w:pPr>
        <w:spacing w:after="120"/>
        <w:jc w:val="center"/>
        <w:rPr>
          <w:rFonts w:ascii="Calibri" w:hAnsi="Calibri" w:cs="Calibri"/>
          <w:b/>
          <w:bCs/>
          <w:sz w:val="28"/>
          <w:szCs w:val="32"/>
        </w:rPr>
        <w:sectPr w:rsidR="00756550" w:rsidSect="00A5134F">
          <w:endnotePr>
            <w:numFmt w:val="decimal"/>
          </w:endnotePr>
          <w:pgSz w:w="16838" w:h="11906" w:orient="landscape"/>
          <w:pgMar w:top="1797" w:right="1440" w:bottom="1797" w:left="1440" w:header="709" w:footer="709" w:gutter="0"/>
          <w:cols w:space="708"/>
          <w:docGrid w:linePitch="360"/>
        </w:sectPr>
      </w:pPr>
    </w:p>
    <w:p w:rsidR="00756550" w:rsidRPr="00713DBE" w:rsidRDefault="00756550" w:rsidP="00756550">
      <w:pPr>
        <w:spacing w:after="120"/>
        <w:ind w:left="-709"/>
        <w:jc w:val="center"/>
        <w:rPr>
          <w:rFonts w:ascii="Calibri" w:hAnsi="Calibri" w:cs="Calibri"/>
          <w:b/>
          <w:bCs/>
          <w:sz w:val="28"/>
          <w:szCs w:val="32"/>
          <w:lang w:val="en-US"/>
        </w:rPr>
      </w:pPr>
      <w:r w:rsidRPr="00E45B24">
        <w:rPr>
          <w:rFonts w:ascii="Calibri" w:hAnsi="Calibri" w:cs="Calibri"/>
          <w:b/>
          <w:bCs/>
          <w:sz w:val="28"/>
          <w:szCs w:val="32"/>
        </w:rPr>
        <w:lastRenderedPageBreak/>
        <w:t xml:space="preserve">ΥΠΟΔΕΙΓΜΑ </w:t>
      </w:r>
      <w:r>
        <w:rPr>
          <w:rFonts w:ascii="Calibri" w:hAnsi="Calibri" w:cs="Calibri"/>
          <w:b/>
          <w:bCs/>
          <w:sz w:val="28"/>
          <w:szCs w:val="32"/>
          <w:lang w:val="en-US"/>
        </w:rPr>
        <w:t>3</w:t>
      </w:r>
    </w:p>
    <w:p w:rsidR="00756550" w:rsidRPr="00E45B24" w:rsidRDefault="00756550" w:rsidP="00756550">
      <w:pPr>
        <w:spacing w:after="120"/>
        <w:ind w:left="-709"/>
        <w:jc w:val="center"/>
        <w:rPr>
          <w:rFonts w:ascii="Calibri" w:hAnsi="Calibri" w:cs="Calibri"/>
          <w:b/>
          <w:bCs/>
          <w:sz w:val="28"/>
          <w:szCs w:val="32"/>
        </w:rPr>
      </w:pPr>
    </w:p>
    <w:p w:rsidR="00756550" w:rsidRPr="00E45B24" w:rsidRDefault="00756550" w:rsidP="00756550">
      <w:pPr>
        <w:pStyle w:val="2"/>
        <w:numPr>
          <w:ilvl w:val="0"/>
          <w:numId w:val="0"/>
        </w:numPr>
        <w:spacing w:before="0"/>
        <w:ind w:left="-709"/>
        <w:jc w:val="center"/>
        <w:rPr>
          <w:rFonts w:ascii="Calibri" w:hAnsi="Calibri" w:cs="Calibri"/>
          <w:bCs w:val="0"/>
          <w:sz w:val="28"/>
          <w:szCs w:val="32"/>
        </w:rPr>
      </w:pPr>
      <w:bookmarkStart w:id="4" w:name="_Toc9966909"/>
      <w:r w:rsidRPr="00E45B24">
        <w:rPr>
          <w:rFonts w:ascii="Calibri" w:hAnsi="Calibri" w:cs="Calibri"/>
          <w:bCs w:val="0"/>
          <w:sz w:val="28"/>
          <w:szCs w:val="32"/>
        </w:rPr>
        <w:t>ΕΝΤΥΠΟ ΟΙΚΟΝΟΜΙΚΗΣ ΠΡΟΣΦΟΡΑΣ</w:t>
      </w:r>
      <w:bookmarkEnd w:id="4"/>
    </w:p>
    <w:p w:rsidR="00756550" w:rsidRPr="00E45B24" w:rsidRDefault="00756550" w:rsidP="00756550">
      <w:pPr>
        <w:spacing w:after="120"/>
        <w:ind w:left="-709"/>
        <w:jc w:val="center"/>
        <w:rPr>
          <w:rFonts w:ascii="Calibri" w:hAnsi="Calibri" w:cs="Calibri"/>
          <w:bCs/>
        </w:rPr>
      </w:pPr>
      <w:r w:rsidRPr="00E45B24">
        <w:rPr>
          <w:rFonts w:ascii="Calibri" w:hAnsi="Calibri" w:cs="Calibri"/>
          <w:bCs/>
        </w:rPr>
        <w:t>ΠΡΟΣ</w:t>
      </w:r>
    </w:p>
    <w:p w:rsidR="00756550" w:rsidRPr="00BF3F82" w:rsidRDefault="00756550" w:rsidP="00756550">
      <w:pPr>
        <w:spacing w:after="120"/>
        <w:ind w:left="-709"/>
        <w:jc w:val="center"/>
        <w:rPr>
          <w:rFonts w:ascii="Calibri" w:hAnsi="Calibri" w:cs="Calibri"/>
          <w:bCs/>
        </w:rPr>
      </w:pPr>
      <w:r>
        <w:rPr>
          <w:rFonts w:ascii="Calibri" w:hAnsi="Calibri" w:cs="Calibri"/>
          <w:bCs/>
        </w:rPr>
        <w:t>ΙΔΡΥΜΑ ΤΕΧΝΟΛΟΓΙΑΣ &amp; ΕΡΕΥΝΑΣ</w:t>
      </w:r>
    </w:p>
    <w:p w:rsidR="00756550" w:rsidRPr="00B3207F" w:rsidRDefault="00756550" w:rsidP="00756550">
      <w:pPr>
        <w:tabs>
          <w:tab w:val="left" w:pos="709"/>
        </w:tabs>
        <w:ind w:right="-340"/>
        <w:rPr>
          <w:rFonts w:ascii="Calibri" w:hAnsi="Calibri" w:cs="Calibri"/>
          <w:b/>
        </w:rPr>
      </w:pPr>
      <w:r w:rsidRPr="00221C7A">
        <w:rPr>
          <w:b/>
          <w:bCs/>
        </w:rPr>
        <w:t>ΘΕΜΑ:</w:t>
      </w:r>
      <w:r w:rsidRPr="00221C7A">
        <w:rPr>
          <w:b/>
          <w:bCs/>
        </w:rPr>
        <w:tab/>
      </w:r>
      <w:r w:rsidRPr="0027739B">
        <w:rPr>
          <w:bCs/>
        </w:rPr>
        <w:t xml:space="preserve">Συνοπτικός διαγωνισμός για το έργο </w:t>
      </w:r>
      <w:r w:rsidRPr="0027739B">
        <w:rPr>
          <w:rFonts w:ascii="Calibri" w:hAnsi="Calibri" w:cs="Calibri"/>
          <w:b/>
        </w:rPr>
        <w:t>«</w:t>
      </w:r>
      <w:r w:rsidRPr="0027739B">
        <w:rPr>
          <w:rFonts w:ascii="Calibri" w:hAnsi="Calibri" w:cs="Calibri"/>
          <w:b/>
          <w:bCs/>
        </w:rPr>
        <w:t xml:space="preserve">Προμήθεια Θερμικού </w:t>
      </w:r>
      <w:proofErr w:type="spellStart"/>
      <w:r w:rsidRPr="0027739B">
        <w:rPr>
          <w:rFonts w:ascii="Calibri" w:hAnsi="Calibri" w:cs="Calibri"/>
          <w:b/>
          <w:bCs/>
        </w:rPr>
        <w:t>Κυκλοποιητή</w:t>
      </w:r>
      <w:proofErr w:type="spellEnd"/>
      <w:r w:rsidRPr="0027739B">
        <w:rPr>
          <w:rFonts w:ascii="Calibri" w:hAnsi="Calibri" w:cs="Calibri"/>
          <w:b/>
          <w:bCs/>
        </w:rPr>
        <w:t xml:space="preserve"> (PCR INSTRUMENT</w:t>
      </w:r>
      <w:r w:rsidRPr="0027739B">
        <w:rPr>
          <w:rFonts w:ascii="Calibri" w:hAnsi="Calibri" w:cs="Calibri"/>
          <w:b/>
        </w:rPr>
        <w:t>»</w:t>
      </w:r>
      <w:r w:rsidRPr="0027739B">
        <w:rPr>
          <w:b/>
          <w:bCs/>
        </w:rPr>
        <w:t xml:space="preserve"> </w:t>
      </w:r>
      <w:r w:rsidRPr="0027739B">
        <w:rPr>
          <w:rFonts w:ascii="Calibri" w:hAnsi="Calibri" w:cs="Calibri"/>
        </w:rPr>
        <w:t xml:space="preserve">του Ινστιτούτου </w:t>
      </w:r>
      <w:r w:rsidRPr="0027739B">
        <w:rPr>
          <w:rFonts w:ascii="Calibri" w:hAnsi="Calibri" w:cs="Calibri"/>
          <w:lang w:eastAsia="zh-CN"/>
        </w:rPr>
        <w:t>Μοριακής</w:t>
      </w:r>
      <w:r w:rsidRPr="007B33CC">
        <w:rPr>
          <w:rFonts w:ascii="Calibri" w:hAnsi="Calibri" w:cs="Calibri"/>
          <w:lang w:eastAsia="zh-CN"/>
        </w:rPr>
        <w:t xml:space="preserve"> Βιολογίας &amp; Βιοτεχνολογίας</w:t>
      </w:r>
      <w:r w:rsidRPr="00AF1C96">
        <w:rPr>
          <w:rFonts w:ascii="Calibri" w:hAnsi="Calibri" w:cs="Calibri"/>
          <w:lang w:eastAsia="zh-CN"/>
        </w:rPr>
        <w:t>/</w:t>
      </w:r>
      <w:r>
        <w:rPr>
          <w:rFonts w:ascii="Calibri" w:hAnsi="Calibri" w:cs="Calibri"/>
          <w:lang w:eastAsia="zh-CN"/>
        </w:rPr>
        <w:t xml:space="preserve">Τμήμα </w:t>
      </w:r>
      <w:proofErr w:type="spellStart"/>
      <w:r>
        <w:rPr>
          <w:rFonts w:ascii="Calibri" w:hAnsi="Calibri" w:cs="Calibri"/>
          <w:lang w:eastAsia="zh-CN"/>
        </w:rPr>
        <w:t>Βιοϊατρικών</w:t>
      </w:r>
      <w:proofErr w:type="spellEnd"/>
      <w:r>
        <w:rPr>
          <w:rFonts w:ascii="Calibri" w:hAnsi="Calibri" w:cs="Calibri"/>
          <w:lang w:eastAsia="zh-CN"/>
        </w:rPr>
        <w:t xml:space="preserve"> Ερευνών</w:t>
      </w:r>
      <w:r w:rsidRPr="007B33CC">
        <w:rPr>
          <w:rFonts w:ascii="Calibri" w:hAnsi="Calibri" w:cs="Calibri"/>
          <w:lang w:eastAsia="zh-CN"/>
        </w:rPr>
        <w:t xml:space="preserve"> (ΙΜΒΒ</w:t>
      </w:r>
      <w:r>
        <w:rPr>
          <w:rFonts w:ascii="Calibri" w:hAnsi="Calibri" w:cs="Calibri"/>
          <w:lang w:eastAsia="zh-CN"/>
        </w:rPr>
        <w:t xml:space="preserve">/ΒΕ) </w:t>
      </w:r>
      <w:r w:rsidRPr="00B3207F">
        <w:rPr>
          <w:rFonts w:ascii="Calibri" w:hAnsi="Calibri" w:cs="Calibri"/>
        </w:rPr>
        <w:t>του ΙΤΕ</w:t>
      </w:r>
    </w:p>
    <w:p w:rsidR="00756550" w:rsidRDefault="00756550" w:rsidP="00756550">
      <w:pPr>
        <w:tabs>
          <w:tab w:val="left" w:pos="993"/>
        </w:tabs>
        <w:rPr>
          <w:rFonts w:cstheme="minorHAnsi"/>
          <w:bCs/>
          <w:i/>
        </w:rPr>
      </w:pPr>
    </w:p>
    <w:p w:rsidR="00756550" w:rsidRDefault="00756550" w:rsidP="00756550">
      <w:pPr>
        <w:tabs>
          <w:tab w:val="left" w:pos="993"/>
        </w:tabs>
        <w:jc w:val="center"/>
        <w:rPr>
          <w:b/>
          <w:bCs/>
          <w:i/>
          <w:u w:val="single"/>
        </w:rPr>
      </w:pPr>
      <w:proofErr w:type="spellStart"/>
      <w:r>
        <w:rPr>
          <w:b/>
          <w:bCs/>
          <w:i/>
          <w:u w:val="single"/>
        </w:rPr>
        <w:t>Αρ</w:t>
      </w:r>
      <w:proofErr w:type="spellEnd"/>
      <w:r>
        <w:rPr>
          <w:b/>
          <w:bCs/>
          <w:i/>
          <w:u w:val="single"/>
        </w:rPr>
        <w:t>. Διακήρυξης : ……/……...2019</w:t>
      </w:r>
    </w:p>
    <w:p w:rsidR="00756550" w:rsidRPr="008C11CB" w:rsidRDefault="00756550" w:rsidP="00756550">
      <w:pPr>
        <w:tabs>
          <w:tab w:val="left" w:pos="1985"/>
        </w:tabs>
        <w:spacing w:before="0" w:after="12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756550" w:rsidRPr="001D373C" w:rsidTr="002A23DA">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56550" w:rsidRPr="001D373C" w:rsidRDefault="00756550" w:rsidP="002A23DA">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756550" w:rsidRDefault="00756550" w:rsidP="002A23DA">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756550" w:rsidRPr="003C448D" w:rsidRDefault="00756550" w:rsidP="002A23DA">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756550" w:rsidRPr="003C448D" w:rsidRDefault="00756550" w:rsidP="002A23DA">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756550" w:rsidRPr="001D373C" w:rsidRDefault="00756550" w:rsidP="002A23DA">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756550" w:rsidRDefault="00756550" w:rsidP="002A23DA">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756550" w:rsidRPr="001D373C" w:rsidRDefault="00756550" w:rsidP="002A23DA">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756550" w:rsidRDefault="00756550" w:rsidP="002A23DA">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756550" w:rsidRPr="001D373C" w:rsidRDefault="00756550" w:rsidP="002A23DA">
            <w:pPr>
              <w:jc w:val="center"/>
              <w:rPr>
                <w:rFonts w:eastAsia="MS Mincho" w:cstheme="minorHAnsi"/>
                <w:b/>
                <w:bCs/>
                <w:color w:val="000000"/>
                <w:lang w:eastAsia="ja-JP"/>
              </w:rPr>
            </w:pPr>
            <w:r>
              <w:rPr>
                <w:rFonts w:eastAsia="MS Mincho" w:cstheme="minorHAnsi"/>
                <w:b/>
                <w:bCs/>
                <w:color w:val="000000"/>
                <w:lang w:eastAsia="ja-JP"/>
              </w:rPr>
              <w:t>(€)</w:t>
            </w:r>
          </w:p>
        </w:tc>
      </w:tr>
      <w:tr w:rsidR="00756550" w:rsidRPr="001D373C" w:rsidTr="002A23DA">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756550" w:rsidRPr="001A1497" w:rsidRDefault="00756550" w:rsidP="002A23DA">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756550" w:rsidRPr="00C0303E" w:rsidRDefault="00756550" w:rsidP="002A23DA">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756550" w:rsidRPr="001A1497" w:rsidRDefault="00756550" w:rsidP="002A23DA">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756550" w:rsidRPr="001D373C" w:rsidRDefault="00756550" w:rsidP="002A23DA">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756550" w:rsidRPr="001D373C" w:rsidRDefault="00756550" w:rsidP="002A23DA">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756550" w:rsidRPr="001D373C" w:rsidRDefault="00756550" w:rsidP="002A23DA">
            <w:pPr>
              <w:jc w:val="right"/>
              <w:rPr>
                <w:rFonts w:eastAsia="MS Mincho" w:cstheme="minorHAnsi"/>
                <w:color w:val="000000"/>
                <w:lang w:eastAsia="ja-JP"/>
              </w:rPr>
            </w:pPr>
          </w:p>
        </w:tc>
      </w:tr>
      <w:tr w:rsidR="00756550" w:rsidRPr="001D373C" w:rsidTr="002A23DA">
        <w:trPr>
          <w:trHeight w:val="647"/>
          <w:jc w:val="center"/>
        </w:trPr>
        <w:tc>
          <w:tcPr>
            <w:tcW w:w="0" w:type="auto"/>
            <w:tcBorders>
              <w:top w:val="single" w:sz="4" w:space="0" w:color="auto"/>
              <w:bottom w:val="single" w:sz="4" w:space="0" w:color="auto"/>
            </w:tcBorders>
            <w:shd w:val="clear" w:color="auto" w:fill="auto"/>
            <w:noWrap/>
            <w:vAlign w:val="bottom"/>
          </w:tcPr>
          <w:p w:rsidR="00756550" w:rsidRPr="001D373C" w:rsidRDefault="00756550" w:rsidP="002A23DA">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756550" w:rsidRPr="001D373C" w:rsidRDefault="00756550" w:rsidP="002A23DA">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6550" w:rsidRPr="001D373C" w:rsidRDefault="00756550" w:rsidP="002A23DA">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550" w:rsidRPr="001D373C" w:rsidRDefault="00756550" w:rsidP="002A23DA">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6550" w:rsidRPr="001D373C" w:rsidRDefault="00756550" w:rsidP="002A23DA">
            <w:pPr>
              <w:jc w:val="left"/>
              <w:rPr>
                <w:rFonts w:eastAsia="MS Mincho" w:cstheme="minorHAnsi"/>
                <w:color w:val="000000"/>
                <w:lang w:eastAsia="ja-JP"/>
              </w:rPr>
            </w:pPr>
          </w:p>
        </w:tc>
      </w:tr>
      <w:tr w:rsidR="00756550" w:rsidRPr="001D373C" w:rsidTr="002A23DA">
        <w:trPr>
          <w:trHeight w:val="620"/>
          <w:jc w:val="center"/>
        </w:trPr>
        <w:tc>
          <w:tcPr>
            <w:tcW w:w="0" w:type="auto"/>
            <w:tcBorders>
              <w:top w:val="single" w:sz="4" w:space="0" w:color="auto"/>
            </w:tcBorders>
            <w:shd w:val="clear" w:color="auto" w:fill="auto"/>
            <w:noWrap/>
            <w:vAlign w:val="bottom"/>
          </w:tcPr>
          <w:p w:rsidR="00756550" w:rsidRPr="001D373C" w:rsidRDefault="00756550" w:rsidP="002A23DA">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756550" w:rsidRPr="001D373C" w:rsidRDefault="00756550" w:rsidP="002A23DA">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756550" w:rsidRPr="001D373C" w:rsidRDefault="00756550" w:rsidP="002A23DA">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756550" w:rsidRPr="001D373C" w:rsidRDefault="00756550" w:rsidP="002A23DA">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56550" w:rsidRPr="001D373C" w:rsidRDefault="00756550" w:rsidP="002A23DA">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756550" w:rsidRPr="001D373C" w:rsidRDefault="00756550" w:rsidP="002A23DA">
            <w:pPr>
              <w:jc w:val="right"/>
              <w:rPr>
                <w:rFonts w:eastAsia="MS Mincho" w:cstheme="minorHAnsi"/>
                <w:color w:val="000000"/>
                <w:lang w:eastAsia="ja-JP"/>
              </w:rPr>
            </w:pPr>
          </w:p>
        </w:tc>
      </w:tr>
    </w:tbl>
    <w:p w:rsidR="00756550" w:rsidRPr="008221F5" w:rsidRDefault="00756550" w:rsidP="00756550">
      <w:pPr>
        <w:ind w:left="-709"/>
        <w:jc w:val="center"/>
        <w:rPr>
          <w:rFonts w:cstheme="minorHAnsi"/>
          <w:b/>
        </w:rPr>
      </w:pPr>
    </w:p>
    <w:p w:rsidR="00756550" w:rsidRDefault="00756550" w:rsidP="00756550">
      <w:pPr>
        <w:ind w:left="-709"/>
        <w:jc w:val="center"/>
      </w:pPr>
      <w:r>
        <w:t xml:space="preserve">Η </w:t>
      </w:r>
      <w:r w:rsidRPr="00555807">
        <w:t>προσφορά ισχύει για τέσσερεις (4) μήνες.</w:t>
      </w:r>
    </w:p>
    <w:p w:rsidR="00756550" w:rsidRDefault="00756550" w:rsidP="00756550">
      <w:pPr>
        <w:ind w:left="-709"/>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756550" w:rsidRDefault="00756550" w:rsidP="00756550">
      <w:pPr>
        <w:ind w:left="-709"/>
        <w:jc w:val="center"/>
        <w:rPr>
          <w:lang w:eastAsia="el-GR"/>
        </w:rPr>
      </w:pPr>
    </w:p>
    <w:p w:rsidR="00756550" w:rsidRDefault="00756550" w:rsidP="00756550">
      <w:pPr>
        <w:ind w:left="-709"/>
        <w:jc w:val="center"/>
        <w:rPr>
          <w:lang w:eastAsia="el-GR"/>
        </w:rPr>
      </w:pPr>
      <w:r>
        <w:rPr>
          <w:lang w:eastAsia="el-GR"/>
        </w:rPr>
        <w:t>Υπογραφή</w:t>
      </w:r>
    </w:p>
    <w:p w:rsidR="00756550" w:rsidRPr="008221F5" w:rsidRDefault="00756550" w:rsidP="00756550">
      <w:pPr>
        <w:ind w:left="-709"/>
        <w:jc w:val="center"/>
        <w:rPr>
          <w:rFonts w:cstheme="minorHAnsi"/>
          <w:b/>
        </w:rPr>
      </w:pPr>
    </w:p>
    <w:p w:rsidR="00756550" w:rsidRDefault="00756550" w:rsidP="00756550">
      <w:pPr>
        <w:autoSpaceDE w:val="0"/>
        <w:autoSpaceDN w:val="0"/>
        <w:adjustRightInd w:val="0"/>
        <w:ind w:left="-709"/>
        <w:jc w:val="center"/>
        <w:rPr>
          <w:rFonts w:cstheme="minorHAnsi"/>
        </w:rPr>
      </w:pPr>
      <w:r w:rsidRPr="009C4813">
        <w:rPr>
          <w:rFonts w:cstheme="minorHAnsi"/>
        </w:rPr>
        <w:br w:type="page"/>
      </w:r>
    </w:p>
    <w:p w:rsidR="00756550" w:rsidRDefault="00756550" w:rsidP="00756550">
      <w:pPr>
        <w:spacing w:after="120"/>
        <w:ind w:left="-709"/>
        <w:rPr>
          <w:rFonts w:ascii="Calibri" w:hAnsi="Calibri" w:cs="Calibri"/>
          <w:b/>
          <w:bCs/>
          <w:sz w:val="28"/>
          <w:szCs w:val="32"/>
        </w:rPr>
        <w:sectPr w:rsidR="00756550" w:rsidSect="00D24A28">
          <w:endnotePr>
            <w:numFmt w:val="decimal"/>
          </w:endnotePr>
          <w:pgSz w:w="11906" w:h="16838"/>
          <w:pgMar w:top="1440" w:right="1797" w:bottom="1440" w:left="1797" w:header="709" w:footer="709" w:gutter="0"/>
          <w:cols w:space="708"/>
          <w:docGrid w:linePitch="360"/>
        </w:sectPr>
      </w:pPr>
    </w:p>
    <w:p w:rsidR="00756550" w:rsidRPr="00B827BC" w:rsidRDefault="00756550" w:rsidP="00756550">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Pr="00B827BC">
        <w:rPr>
          <w:rFonts w:ascii="Calibri" w:hAnsi="Calibri" w:cs="Calibri"/>
          <w:b/>
          <w:bCs/>
          <w:sz w:val="28"/>
          <w:szCs w:val="32"/>
        </w:rPr>
        <w:t>4</w:t>
      </w:r>
    </w:p>
    <w:p w:rsidR="00756550" w:rsidRPr="007C2DDD" w:rsidRDefault="00756550" w:rsidP="00756550">
      <w:pPr>
        <w:jc w:val="center"/>
        <w:rPr>
          <w:rFonts w:ascii="Calibri" w:eastAsia="Times New Roman" w:hAnsi="Calibri" w:cs="Calibri"/>
          <w:b/>
          <w:bCs/>
        </w:rPr>
      </w:pPr>
    </w:p>
    <w:p w:rsidR="00756550" w:rsidRPr="004321D8" w:rsidRDefault="00756550" w:rsidP="00756550">
      <w:pPr>
        <w:pStyle w:val="2"/>
        <w:numPr>
          <w:ilvl w:val="0"/>
          <w:numId w:val="0"/>
        </w:numPr>
        <w:spacing w:before="0"/>
        <w:ind w:left="540"/>
        <w:jc w:val="center"/>
        <w:rPr>
          <w:rFonts w:ascii="Calibri" w:hAnsi="Calibri" w:cs="Calibri"/>
          <w:bCs w:val="0"/>
          <w:sz w:val="28"/>
          <w:szCs w:val="32"/>
        </w:rPr>
      </w:pPr>
      <w:bookmarkStart w:id="5" w:name="_Toc9966910"/>
      <w:r w:rsidRPr="00EE4FCE">
        <w:rPr>
          <w:rFonts w:ascii="Calibri" w:hAnsi="Calibri" w:cs="Calibri"/>
          <w:bCs w:val="0"/>
          <w:sz w:val="28"/>
          <w:szCs w:val="32"/>
        </w:rPr>
        <w:t>ΣΧΕΔΙΟ ΕΓΓΥΗΤΙΚΗΣ ΕΠΙΣΤΟΛΗΣ ΚΑΛΗΣ ΕΚΤΕΛΕΣΗΣ</w:t>
      </w:r>
      <w:bookmarkEnd w:id="5"/>
    </w:p>
    <w:p w:rsidR="00756550" w:rsidRPr="00281BEC" w:rsidRDefault="00756550" w:rsidP="00756550">
      <w:r>
        <w:t>………………………..(Εκδότης)</w:t>
      </w:r>
    </w:p>
    <w:p w:rsidR="00756550" w:rsidRPr="00C45D48" w:rsidRDefault="00756550" w:rsidP="00756550"/>
    <w:p w:rsidR="00756550" w:rsidRPr="00281BEC" w:rsidRDefault="00756550" w:rsidP="00756550">
      <w:r w:rsidRPr="00281BEC">
        <w:t>ΠΡΟΣ</w:t>
      </w:r>
    </w:p>
    <w:p w:rsidR="00756550" w:rsidRDefault="00756550" w:rsidP="00756550">
      <w:r w:rsidRPr="00C45D48">
        <w:t>Το ΙΔΡΥΜΑ ΤΕΧΝΟΛΟΓΙΑΣ ΚΑΙ ΕΡΕΥΝΑΣ</w:t>
      </w:r>
    </w:p>
    <w:p w:rsidR="00756550" w:rsidRDefault="00756550" w:rsidP="00756550">
      <w:r>
        <w:t>Ν. Πλαστήρα 100</w:t>
      </w:r>
    </w:p>
    <w:p w:rsidR="00756550" w:rsidRDefault="00756550" w:rsidP="00756550">
      <w:r>
        <w:t xml:space="preserve">Βασιλικά </w:t>
      </w:r>
      <w:proofErr w:type="spellStart"/>
      <w:r>
        <w:t>Βουτών</w:t>
      </w:r>
      <w:proofErr w:type="spellEnd"/>
      <w:r>
        <w:t xml:space="preserve"> Ηρακλείου Κρήτης</w:t>
      </w:r>
    </w:p>
    <w:p w:rsidR="00756550" w:rsidRPr="008C4F16" w:rsidRDefault="00756550" w:rsidP="00756550">
      <w:pPr>
        <w:jc w:val="right"/>
        <w:rPr>
          <w:rFonts w:cstheme="minorHAnsi"/>
        </w:rPr>
      </w:pPr>
      <w:r w:rsidRPr="008C4F16">
        <w:rPr>
          <w:rFonts w:cstheme="minorHAnsi"/>
        </w:rPr>
        <w:t>……….(ημερομηνία)</w:t>
      </w:r>
    </w:p>
    <w:p w:rsidR="00756550" w:rsidRPr="00C45D48" w:rsidRDefault="00756550" w:rsidP="00756550">
      <w:pPr>
        <w:jc w:val="center"/>
      </w:pPr>
      <w:r>
        <w:t>ΕΓΓΥΗΤΙΚΗ</w:t>
      </w:r>
      <w:r w:rsidRPr="00C45D48">
        <w:t xml:space="preserve"> ΕΠΙΣΤΟΛΗ ΥΠ’ ΑΡΙΘΜΟΝ ...</w:t>
      </w:r>
      <w:r>
        <w:t>..</w:t>
      </w:r>
      <w:r w:rsidRPr="00C45D48">
        <w:t xml:space="preserve">. ΓΙΑ ΠΟΣΟ </w:t>
      </w:r>
      <w:r>
        <w:t>……………..</w:t>
      </w:r>
      <w:r w:rsidRPr="00C45D48">
        <w:t>ΕΥΡΩ.</w:t>
      </w:r>
    </w:p>
    <w:p w:rsidR="00756550" w:rsidRPr="003D71DF" w:rsidRDefault="00756550" w:rsidP="00756550">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w:t>
      </w:r>
      <w:proofErr w:type="spellStart"/>
      <w:r w:rsidRPr="003D71DF">
        <w:rPr>
          <w:rFonts w:cstheme="minorHAnsi"/>
          <w:szCs w:val="22"/>
        </w:rPr>
        <w:t>ευθυνόμενοι</w:t>
      </w:r>
      <w:proofErr w:type="spellEnd"/>
      <w:r w:rsidRPr="003D71DF">
        <w:rPr>
          <w:rFonts w:cstheme="minorHAnsi"/>
          <w:szCs w:val="22"/>
        </w:rPr>
        <w:t xml:space="preserve"> απέναντι σας εις ολόκληρο και ως </w:t>
      </w:r>
      <w:proofErr w:type="spellStart"/>
      <w:r w:rsidRPr="003D71DF">
        <w:rPr>
          <w:rFonts w:cstheme="minorHAnsi"/>
          <w:szCs w:val="22"/>
        </w:rPr>
        <w:t>αυτοφειλέτες</w:t>
      </w:r>
      <w:proofErr w:type="spellEnd"/>
      <w:r w:rsidRPr="003D71DF">
        <w:rPr>
          <w:rFonts w:cstheme="minorHAnsi"/>
          <w:szCs w:val="22"/>
        </w:rPr>
        <w:t xml:space="preserve"> υπέρ της ........................ (πλήρη επωνυμία, ΑΦΜ, διεύθυνση. Σε περίπτωση ένωσης την πλήρη επωνυμία, ΑΦΜ, διεύθυνση κάθε μέλους της Ένωσης) για ποσό ευρώ. </w:t>
      </w:r>
      <w:r w:rsidRPr="0071255B">
        <w:rPr>
          <w:rFonts w:cstheme="minorHAnsi"/>
          <w:szCs w:val="22"/>
        </w:rPr>
        <w:t xml:space="preserve">......... Στο ως άνω ποσό περιορίζεται η ευθύνη μας, για την καλή εκτέλεση των όρων της Σύμβασης </w:t>
      </w:r>
      <w:r w:rsidRPr="00130E42">
        <w:rPr>
          <w:rFonts w:cstheme="minorHAnsi"/>
          <w:b/>
          <w:szCs w:val="22"/>
        </w:rPr>
        <w:t>Προμήθεια</w:t>
      </w:r>
      <w:r>
        <w:rPr>
          <w:rFonts w:cstheme="minorHAnsi"/>
          <w:b/>
          <w:szCs w:val="22"/>
        </w:rPr>
        <w:t>ς</w:t>
      </w:r>
      <w:r w:rsidRPr="00130E42">
        <w:rPr>
          <w:rFonts w:cstheme="minorHAnsi"/>
          <w:b/>
          <w:szCs w:val="22"/>
        </w:rPr>
        <w:t xml:space="preserve"> Θερμικού </w:t>
      </w:r>
      <w:proofErr w:type="spellStart"/>
      <w:r w:rsidRPr="00130E42">
        <w:rPr>
          <w:rFonts w:cstheme="minorHAnsi"/>
          <w:b/>
          <w:szCs w:val="22"/>
        </w:rPr>
        <w:t>Κυκλοποιητή</w:t>
      </w:r>
      <w:proofErr w:type="spellEnd"/>
      <w:r w:rsidRPr="00130E42">
        <w:rPr>
          <w:rFonts w:cstheme="minorHAnsi"/>
          <w:b/>
          <w:szCs w:val="22"/>
        </w:rPr>
        <w:t xml:space="preserve"> (PCR INSTRUMENT </w:t>
      </w:r>
      <w:r w:rsidRPr="003D71DF">
        <w:rPr>
          <w:rFonts w:cstheme="minorHAnsi"/>
          <w:szCs w:val="22"/>
        </w:rPr>
        <w:t xml:space="preserve">διαγωνισμού (αριθ. </w:t>
      </w:r>
      <w:proofErr w:type="spellStart"/>
      <w:r w:rsidRPr="003D71DF">
        <w:rPr>
          <w:rFonts w:cstheme="minorHAnsi"/>
          <w:szCs w:val="22"/>
        </w:rPr>
        <w:t>Πρωτ</w:t>
      </w:r>
      <w:proofErr w:type="spellEnd"/>
      <w:r w:rsidRPr="003D71DF">
        <w:rPr>
          <w:rFonts w:cstheme="minorHAnsi"/>
          <w:szCs w:val="22"/>
        </w:rPr>
        <w:t xml:space="preserve">.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στο πλαίσιο του έργου </w:t>
      </w:r>
      <w:r w:rsidRPr="00D62CD5">
        <w:rPr>
          <w:rFonts w:cstheme="minorHAnsi"/>
          <w:szCs w:val="22"/>
        </w:rPr>
        <w:t>«</w:t>
      </w:r>
      <w:r w:rsidRPr="00074933">
        <w:rPr>
          <w:rFonts w:ascii="Calibri" w:hAnsi="Calibri" w:cs="Calibri"/>
          <w:b/>
          <w:bCs/>
        </w:rPr>
        <w:t xml:space="preserve">Προμήθεια Θερμικού </w:t>
      </w:r>
      <w:proofErr w:type="spellStart"/>
      <w:r w:rsidRPr="00074933">
        <w:rPr>
          <w:rFonts w:ascii="Calibri" w:hAnsi="Calibri" w:cs="Calibri"/>
          <w:b/>
          <w:bCs/>
        </w:rPr>
        <w:t>Κυκλοποιητή</w:t>
      </w:r>
      <w:proofErr w:type="spellEnd"/>
      <w:r w:rsidRPr="00074933">
        <w:rPr>
          <w:rFonts w:ascii="Calibri" w:hAnsi="Calibri" w:cs="Calibri"/>
          <w:b/>
          <w:bCs/>
        </w:rPr>
        <w:t xml:space="preserve"> (PCR INSTRUMENT</w:t>
      </w:r>
      <w:r>
        <w:rPr>
          <w:rFonts w:ascii="Calibri" w:hAnsi="Calibri" w:cs="Calibri"/>
          <w:b/>
          <w:bCs/>
        </w:rPr>
        <w:t>».</w:t>
      </w:r>
    </w:p>
    <w:p w:rsidR="00756550" w:rsidRPr="003D71DF" w:rsidRDefault="00756550" w:rsidP="00756550">
      <w:pPr>
        <w:pStyle w:val="Bulletn"/>
        <w:tabs>
          <w:tab w:val="clear" w:pos="720"/>
        </w:tabs>
        <w:spacing w:line="260" w:lineRule="exact"/>
        <w:ind w:left="0" w:firstLine="0"/>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756550" w:rsidRPr="003D71DF" w:rsidRDefault="00756550" w:rsidP="00756550">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756550" w:rsidRPr="003D71DF" w:rsidRDefault="00756550" w:rsidP="00756550">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756550" w:rsidRPr="00D968D6" w:rsidRDefault="00756550" w:rsidP="00756550">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756550" w:rsidRPr="003D71DF" w:rsidRDefault="00756550" w:rsidP="00756550">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756550" w:rsidRPr="00EE4FCE" w:rsidRDefault="00756550" w:rsidP="00756550">
      <w:pPr>
        <w:pStyle w:val="1"/>
        <w:numPr>
          <w:ilvl w:val="0"/>
          <w:numId w:val="0"/>
        </w:numPr>
        <w:rPr>
          <w:color w:val="FF0000"/>
          <w:sz w:val="28"/>
          <w:szCs w:val="28"/>
        </w:rPr>
      </w:pPr>
      <w:bookmarkStart w:id="6" w:name="_Toc9966911"/>
      <w:r w:rsidRPr="00EE4FCE">
        <w:rPr>
          <w:color w:val="FF0000"/>
          <w:sz w:val="28"/>
          <w:szCs w:val="28"/>
        </w:rPr>
        <w:lastRenderedPageBreak/>
        <w:t>ΠΑΡΑΡΤΗΜΑ ΙΙΙ: ΤΥΠΟΠΟΙΗΜΕΝΟ ΕΝΤΥΠΟ ΥΠΕΥΘΥΝΗΣ ΔΗΛΩΣΗΣ (TEΥΔ)</w:t>
      </w:r>
      <w:bookmarkEnd w:id="6"/>
    </w:p>
    <w:p w:rsidR="00756550" w:rsidRPr="00E45B24" w:rsidRDefault="00756550" w:rsidP="00756550">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756550" w:rsidRPr="00E45B24" w:rsidRDefault="00756550" w:rsidP="00756550">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756550" w:rsidRPr="00E45B24" w:rsidRDefault="00756550" w:rsidP="00756550">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756550" w:rsidRPr="00E45B24" w:rsidRDefault="00756550" w:rsidP="00756550">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756550" w:rsidRPr="00E45B24" w:rsidTr="002A23DA">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756550" w:rsidRPr="00E45B24" w:rsidRDefault="00756550" w:rsidP="002A23DA">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756550" w:rsidRPr="00E45B24" w:rsidRDefault="00756550" w:rsidP="002A23DA">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756550" w:rsidRPr="00E45B24" w:rsidRDefault="00756550" w:rsidP="002A23DA">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756550" w:rsidRPr="00547262" w:rsidRDefault="00756550" w:rsidP="002A23DA">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756550" w:rsidRPr="006B6E0F" w:rsidRDefault="00756550" w:rsidP="002A23DA">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756550" w:rsidRPr="006B6E0F" w:rsidRDefault="00756550" w:rsidP="002A23DA">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756550" w:rsidRPr="00C22D6A" w:rsidRDefault="00756550" w:rsidP="002A23DA">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756550" w:rsidRPr="00E45B24" w:rsidRDefault="00756550" w:rsidP="002A23DA">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756550" w:rsidRPr="00E45B24" w:rsidTr="002A23DA">
        <w:trPr>
          <w:jc w:val="center"/>
        </w:trPr>
        <w:tc>
          <w:tcPr>
            <w:tcW w:w="9071" w:type="dxa"/>
            <w:tcBorders>
              <w:left w:val="single" w:sz="1" w:space="0" w:color="000000"/>
              <w:bottom w:val="single" w:sz="1" w:space="0" w:color="000000"/>
              <w:right w:val="single" w:sz="1" w:space="0" w:color="000000"/>
            </w:tcBorders>
            <w:shd w:val="clear" w:color="auto" w:fill="B2B2B2"/>
          </w:tcPr>
          <w:p w:rsidR="00756550" w:rsidRPr="00E45B24" w:rsidRDefault="00756550" w:rsidP="002A23DA">
            <w:pPr>
              <w:rPr>
                <w:rFonts w:ascii="Calibri" w:hAnsi="Calibri" w:cs="Calibri"/>
              </w:rPr>
            </w:pPr>
            <w:r w:rsidRPr="00E45B24">
              <w:rPr>
                <w:rFonts w:ascii="Calibri" w:hAnsi="Calibri" w:cs="Calibri"/>
                <w:b/>
                <w:bCs/>
              </w:rPr>
              <w:t>Β: Πληροφορίες σχετικά με τη διαδικασία σύναψης σύμβασης</w:t>
            </w:r>
          </w:p>
          <w:p w:rsidR="00756550" w:rsidRPr="008B3F12" w:rsidRDefault="00756550" w:rsidP="002A23DA">
            <w:pPr>
              <w:spacing w:before="0"/>
              <w:rPr>
                <w:rFonts w:ascii="Calibri" w:hAnsi="Calibri" w:cs="Calibri"/>
              </w:rPr>
            </w:pPr>
            <w:r w:rsidRPr="00E45B24">
              <w:rPr>
                <w:rFonts w:ascii="Calibri" w:hAnsi="Calibri" w:cs="Calibri"/>
              </w:rPr>
              <w:t xml:space="preserve">- Τίτλος ή σύντομη περιγραφή της δημόσιας </w:t>
            </w:r>
            <w:r w:rsidRPr="008B3F12">
              <w:rPr>
                <w:rFonts w:ascii="Calibri" w:hAnsi="Calibri" w:cs="Calibri"/>
              </w:rPr>
              <w:t xml:space="preserve">σύμβασης (συμπεριλαμβανομένου του σχετικού </w:t>
            </w:r>
            <w:r w:rsidRPr="008B3F12">
              <w:rPr>
                <w:rFonts w:ascii="Calibri" w:hAnsi="Calibri" w:cs="Calibri"/>
                <w:lang w:val="en-US"/>
              </w:rPr>
              <w:t>CPV</w:t>
            </w:r>
            <w:r w:rsidRPr="008B3F12">
              <w:rPr>
                <w:rFonts w:ascii="Calibri" w:hAnsi="Calibri" w:cs="Calibri"/>
              </w:rPr>
              <w:t>): «</w:t>
            </w:r>
            <w:r w:rsidRPr="008B3F12">
              <w:rPr>
                <w:rFonts w:ascii="Calibri" w:hAnsi="Calibri" w:cs="Calibri"/>
                <w:b/>
                <w:bCs/>
              </w:rPr>
              <w:t xml:space="preserve">Προμήθεια Θερμικού </w:t>
            </w:r>
            <w:proofErr w:type="spellStart"/>
            <w:r w:rsidRPr="008B3F12">
              <w:rPr>
                <w:rFonts w:ascii="Calibri" w:hAnsi="Calibri" w:cs="Calibri"/>
                <w:b/>
                <w:bCs/>
              </w:rPr>
              <w:t>Κυκλοποιητή</w:t>
            </w:r>
            <w:proofErr w:type="spellEnd"/>
            <w:r w:rsidRPr="008B3F12">
              <w:rPr>
                <w:rFonts w:ascii="Calibri" w:hAnsi="Calibri" w:cs="Calibri"/>
                <w:b/>
                <w:bCs/>
              </w:rPr>
              <w:t xml:space="preserve"> (PCR INSTRUMENT»</w:t>
            </w:r>
            <w:r w:rsidRPr="008B3F12">
              <w:rPr>
                <w:rFonts w:ascii="Calibri" w:hAnsi="Calibri" w:cs="Calibri"/>
              </w:rPr>
              <w:t>,</w:t>
            </w:r>
          </w:p>
          <w:p w:rsidR="00756550" w:rsidRPr="003207A9" w:rsidRDefault="00756550" w:rsidP="002A23DA">
            <w:pPr>
              <w:spacing w:before="0"/>
              <w:rPr>
                <w:rFonts w:cstheme="minorHAnsi"/>
              </w:rPr>
            </w:pPr>
            <w:r w:rsidRPr="008B3F12">
              <w:rPr>
                <w:rFonts w:ascii="Calibri" w:hAnsi="Calibri" w:cs="Calibri"/>
              </w:rPr>
              <w:t xml:space="preserve">CPV: </w:t>
            </w:r>
            <w:r w:rsidRPr="008B3F12">
              <w:rPr>
                <w:rFonts w:cstheme="minorHAnsi"/>
                <w:sz w:val="20"/>
              </w:rPr>
              <w:t xml:space="preserve">38950000-9: Αλυσιδωτή αντίδραση </w:t>
            </w:r>
            <w:proofErr w:type="spellStart"/>
            <w:r w:rsidRPr="008B3F12">
              <w:rPr>
                <w:rFonts w:cstheme="minorHAnsi"/>
                <w:sz w:val="20"/>
              </w:rPr>
              <w:t>πολυμεράσης</w:t>
            </w:r>
            <w:proofErr w:type="spellEnd"/>
            <w:r w:rsidRPr="008B3F12">
              <w:rPr>
                <w:rFonts w:cstheme="minorHAnsi"/>
                <w:sz w:val="20"/>
              </w:rPr>
              <w:t xml:space="preserve"> (PCR)</w:t>
            </w:r>
          </w:p>
          <w:p w:rsidR="00756550" w:rsidRPr="00E45B24" w:rsidRDefault="00756550" w:rsidP="002A23DA">
            <w:pPr>
              <w:rPr>
                <w:rFonts w:cstheme="minorHAnsi"/>
              </w:rPr>
            </w:pPr>
            <w:r w:rsidRPr="00E45B24">
              <w:rPr>
                <w:rFonts w:cstheme="minorHAnsi"/>
              </w:rPr>
              <w:t xml:space="preserve">- Κωδικός στο </w:t>
            </w:r>
            <w:r>
              <w:rPr>
                <w:rFonts w:cstheme="minorHAnsi"/>
              </w:rPr>
              <w:t>ΚΗΜΔΗΣ: έγκριση 19REQ005020040</w:t>
            </w:r>
          </w:p>
          <w:p w:rsidR="00756550" w:rsidRPr="00E45B24" w:rsidRDefault="00756550" w:rsidP="002A23DA">
            <w:pPr>
              <w:rPr>
                <w:rFonts w:ascii="Calibri" w:hAnsi="Calibri" w:cs="Calibri"/>
              </w:rPr>
            </w:pPr>
            <w:r w:rsidRPr="00E45B24">
              <w:rPr>
                <w:rFonts w:ascii="Calibri" w:hAnsi="Calibri" w:cs="Calibri"/>
              </w:rPr>
              <w:t>- Η σύμβαση αναφέρεται σε προμήθειες</w:t>
            </w:r>
          </w:p>
          <w:p w:rsidR="00756550" w:rsidRDefault="00756550" w:rsidP="002A23DA">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756550" w:rsidRPr="008B3F12" w:rsidRDefault="00756550" w:rsidP="002A23DA">
            <w:pPr>
              <w:rPr>
                <w:rFonts w:ascii="Calibri" w:hAnsi="Calibri" w:cs="Calibri"/>
                <w:lang w:val="en-US"/>
              </w:rPr>
            </w:pPr>
            <w:r w:rsidRPr="00562A5F">
              <w:rPr>
                <w:rFonts w:cstheme="minorHAnsi"/>
              </w:rPr>
              <w:t>ΙΜΒΒ TΒΕ 2019 ΣΥΝ 2</w:t>
            </w:r>
          </w:p>
        </w:tc>
      </w:tr>
    </w:tbl>
    <w:p w:rsidR="00756550" w:rsidRDefault="00756550" w:rsidP="00756550">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756550" w:rsidRPr="00F24343" w:rsidRDefault="00756550" w:rsidP="00756550"/>
    <w:p w:rsidR="00756550" w:rsidRDefault="00756550" w:rsidP="00756550">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756550" w:rsidRPr="009C4813" w:rsidRDefault="00756550" w:rsidP="00756550">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756550" w:rsidRPr="009C4813" w:rsidRDefault="00756550" w:rsidP="00756550">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b/>
                <w:i/>
              </w:rPr>
            </w:pPr>
            <w:r w:rsidRPr="009C4813">
              <w:rPr>
                <w:rFonts w:cstheme="minorHAnsi"/>
                <w:b/>
                <w:i/>
              </w:rPr>
              <w:t>Απάντηση:</w:t>
            </w:r>
          </w:p>
        </w:tc>
      </w:tr>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spacing w:before="0"/>
              <w:rPr>
                <w:rFonts w:cstheme="minorHAnsi"/>
              </w:rPr>
            </w:pPr>
            <w:r w:rsidRPr="009C4813">
              <w:rPr>
                <w:rFonts w:cstheme="minorHAnsi"/>
              </w:rPr>
              <w:t>[   ]</w:t>
            </w:r>
          </w:p>
        </w:tc>
      </w:tr>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spacing w:before="0"/>
              <w:rPr>
                <w:rFonts w:cstheme="minorHAnsi"/>
              </w:rPr>
            </w:pPr>
            <w:r w:rsidRPr="009C4813">
              <w:rPr>
                <w:rFonts w:cstheme="minorHAnsi"/>
              </w:rPr>
              <w:t>Αριθμός φορολογικού μητρώου (ΑΦΜ):</w:t>
            </w:r>
          </w:p>
          <w:p w:rsidR="00756550" w:rsidRPr="009C4813" w:rsidRDefault="00756550" w:rsidP="002A23DA">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rPr>
              <w:t>[   ]</w:t>
            </w:r>
          </w:p>
        </w:tc>
      </w:tr>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rPr>
              <w:t>[……]</w:t>
            </w:r>
          </w:p>
        </w:tc>
      </w:tr>
      <w:tr w:rsidR="00756550" w:rsidRPr="009C4813" w:rsidTr="002A23D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756550" w:rsidRPr="009C4813" w:rsidRDefault="00756550" w:rsidP="002A23DA">
            <w:pPr>
              <w:spacing w:before="0"/>
              <w:rPr>
                <w:rFonts w:cstheme="minorHAnsi"/>
              </w:rPr>
            </w:pPr>
            <w:r w:rsidRPr="009C4813">
              <w:rPr>
                <w:rFonts w:cstheme="minorHAnsi"/>
              </w:rPr>
              <w:t>Τηλέφωνο:</w:t>
            </w:r>
          </w:p>
          <w:p w:rsidR="00756550" w:rsidRPr="009C4813" w:rsidRDefault="00756550" w:rsidP="002A23DA">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756550" w:rsidRPr="009C4813" w:rsidRDefault="00756550" w:rsidP="002A23DA">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rPr>
              <w:t>[……]</w:t>
            </w:r>
          </w:p>
          <w:p w:rsidR="00756550" w:rsidRPr="009C4813" w:rsidRDefault="00756550" w:rsidP="002A23DA">
            <w:pPr>
              <w:rPr>
                <w:rFonts w:cstheme="minorHAnsi"/>
              </w:rPr>
            </w:pPr>
            <w:r w:rsidRPr="009C4813">
              <w:rPr>
                <w:rFonts w:cstheme="minorHAnsi"/>
              </w:rPr>
              <w:t>[……]</w:t>
            </w:r>
          </w:p>
          <w:p w:rsidR="00756550" w:rsidRPr="009C4813" w:rsidRDefault="00756550" w:rsidP="002A23DA">
            <w:pPr>
              <w:rPr>
                <w:rFonts w:cstheme="minorHAnsi"/>
              </w:rPr>
            </w:pPr>
            <w:r w:rsidRPr="009C4813">
              <w:rPr>
                <w:rFonts w:cstheme="minorHAnsi"/>
              </w:rPr>
              <w:t>[……]</w:t>
            </w:r>
          </w:p>
          <w:p w:rsidR="00756550" w:rsidRPr="009C4813" w:rsidRDefault="00756550" w:rsidP="002A23DA">
            <w:pPr>
              <w:rPr>
                <w:rFonts w:cstheme="minorHAnsi"/>
              </w:rPr>
            </w:pPr>
            <w:r w:rsidRPr="009C4813">
              <w:rPr>
                <w:rFonts w:cstheme="minorHAnsi"/>
              </w:rPr>
              <w:t>[……]</w:t>
            </w:r>
          </w:p>
        </w:tc>
      </w:tr>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b/>
                <w:bCs/>
                <w:i/>
                <w:iCs/>
              </w:rPr>
              <w:t>Απάντηση:</w:t>
            </w:r>
          </w:p>
        </w:tc>
      </w:tr>
      <w:tr w:rsidR="00756550" w:rsidRPr="00BB65FB"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snapToGrid w:val="0"/>
              <w:rPr>
                <w:rFonts w:cstheme="minorHAnsi"/>
              </w:rPr>
            </w:pPr>
          </w:p>
        </w:tc>
      </w:tr>
      <w:tr w:rsidR="00756550" w:rsidRPr="009C4813" w:rsidTr="002A23DA">
        <w:trPr>
          <w:jc w:val="center"/>
        </w:trPr>
        <w:tc>
          <w:tcPr>
            <w:tcW w:w="4479" w:type="dxa"/>
            <w:tcBorders>
              <w:left w:val="single" w:sz="4" w:space="0" w:color="000000"/>
              <w:bottom w:val="single" w:sz="4" w:space="0" w:color="000000"/>
            </w:tcBorders>
            <w:shd w:val="clear" w:color="auto" w:fill="auto"/>
          </w:tcPr>
          <w:p w:rsidR="00756550" w:rsidRPr="009C4813" w:rsidRDefault="00756550" w:rsidP="002A23DA">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rPr>
              <w:t>[] Ναι [] Όχι [] Άνευ αντικειμένου</w:t>
            </w:r>
          </w:p>
        </w:tc>
      </w:tr>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spacing w:before="0"/>
              <w:rPr>
                <w:rFonts w:cstheme="minorHAnsi"/>
              </w:rPr>
            </w:pPr>
            <w:r w:rsidRPr="009C4813">
              <w:rPr>
                <w:rFonts w:cstheme="minorHAnsi"/>
                <w:b/>
              </w:rPr>
              <w:t>Εάν ναι</w:t>
            </w:r>
            <w:r w:rsidRPr="009C4813">
              <w:rPr>
                <w:rFonts w:cstheme="minorHAnsi"/>
              </w:rPr>
              <w:t>:</w:t>
            </w:r>
          </w:p>
          <w:p w:rsidR="00756550" w:rsidRPr="009C4813" w:rsidRDefault="00756550" w:rsidP="002A23DA">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56550" w:rsidRPr="009C4813" w:rsidRDefault="00756550" w:rsidP="002A23DA">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756550" w:rsidRPr="009C4813" w:rsidRDefault="00756550" w:rsidP="002A23DA">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756550" w:rsidRPr="009C4813" w:rsidRDefault="00756550" w:rsidP="002A23DA">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756550" w:rsidRPr="009C4813" w:rsidRDefault="00756550" w:rsidP="002A23DA">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756550" w:rsidRPr="009C4813" w:rsidRDefault="00756550" w:rsidP="002A23DA">
            <w:pPr>
              <w:spacing w:before="0"/>
              <w:rPr>
                <w:rFonts w:cstheme="minorHAnsi"/>
                <w:b/>
                <w:u w:val="single"/>
              </w:rPr>
            </w:pPr>
            <w:r w:rsidRPr="009C4813">
              <w:rPr>
                <w:rFonts w:cstheme="minorHAnsi"/>
                <w:b/>
              </w:rPr>
              <w:t>Εάν όχι:</w:t>
            </w:r>
          </w:p>
          <w:p w:rsidR="00756550" w:rsidRPr="009C4813" w:rsidRDefault="00756550" w:rsidP="002A23DA">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756550" w:rsidRPr="009C4813" w:rsidRDefault="00756550" w:rsidP="002A23DA">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56550" w:rsidRPr="009C4813" w:rsidRDefault="00756550" w:rsidP="002A23DA">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snapToGrid w:val="0"/>
              <w:rPr>
                <w:rFonts w:cstheme="minorHAnsi"/>
              </w:rPr>
            </w:pPr>
          </w:p>
          <w:p w:rsidR="00756550" w:rsidRPr="009C4813" w:rsidRDefault="00756550" w:rsidP="002A23DA">
            <w:pPr>
              <w:rPr>
                <w:rFonts w:cstheme="minorHAnsi"/>
              </w:rPr>
            </w:pPr>
          </w:p>
          <w:p w:rsidR="00756550" w:rsidRPr="009C4813" w:rsidRDefault="00756550" w:rsidP="002A23DA">
            <w:pPr>
              <w:rPr>
                <w:rFonts w:cstheme="minorHAnsi"/>
              </w:rPr>
            </w:pPr>
          </w:p>
          <w:p w:rsidR="00756550" w:rsidRPr="009C4813" w:rsidRDefault="00756550" w:rsidP="002A23DA">
            <w:pPr>
              <w:rPr>
                <w:rFonts w:cstheme="minorHAnsi"/>
              </w:rPr>
            </w:pPr>
          </w:p>
          <w:p w:rsidR="00756550" w:rsidRPr="009C4813" w:rsidRDefault="00756550" w:rsidP="002A23DA">
            <w:pPr>
              <w:rPr>
                <w:rFonts w:cstheme="minorHAnsi"/>
              </w:rPr>
            </w:pPr>
          </w:p>
          <w:p w:rsidR="00756550" w:rsidRPr="009C4813" w:rsidRDefault="00756550" w:rsidP="002A23DA">
            <w:pPr>
              <w:rPr>
                <w:rFonts w:cstheme="minorHAnsi"/>
              </w:rPr>
            </w:pPr>
            <w:r w:rsidRPr="009C4813">
              <w:rPr>
                <w:rFonts w:cstheme="minorHAnsi"/>
              </w:rPr>
              <w:t>α) [……]</w:t>
            </w:r>
          </w:p>
          <w:p w:rsidR="00756550" w:rsidRPr="009C4813" w:rsidRDefault="00756550" w:rsidP="002A23DA">
            <w:pPr>
              <w:rPr>
                <w:rFonts w:cstheme="minorHAnsi"/>
              </w:rPr>
            </w:pPr>
          </w:p>
          <w:p w:rsidR="00756550" w:rsidRDefault="00756550" w:rsidP="002A23DA">
            <w:pPr>
              <w:rPr>
                <w:rFonts w:cstheme="minorHAnsi"/>
              </w:rPr>
            </w:pPr>
          </w:p>
          <w:p w:rsidR="00756550" w:rsidRDefault="00756550" w:rsidP="002A23DA">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756550" w:rsidRPr="009C4813" w:rsidRDefault="00756550" w:rsidP="002A23DA">
            <w:pPr>
              <w:rPr>
                <w:rFonts w:cstheme="minorHAnsi"/>
              </w:rPr>
            </w:pPr>
            <w:r w:rsidRPr="009C4813">
              <w:rPr>
                <w:rFonts w:cstheme="minorHAnsi"/>
              </w:rPr>
              <w:t>γ) [……]</w:t>
            </w:r>
          </w:p>
          <w:p w:rsidR="00756550" w:rsidRPr="009C4813" w:rsidRDefault="00756550" w:rsidP="002A23DA">
            <w:pPr>
              <w:rPr>
                <w:rFonts w:cstheme="minorHAnsi"/>
              </w:rPr>
            </w:pPr>
          </w:p>
          <w:p w:rsidR="00756550" w:rsidRPr="009C4813" w:rsidRDefault="00756550" w:rsidP="002A23DA">
            <w:pPr>
              <w:rPr>
                <w:rFonts w:cstheme="minorHAnsi"/>
              </w:rPr>
            </w:pPr>
            <w:r w:rsidRPr="009C4813">
              <w:rPr>
                <w:rFonts w:cstheme="minorHAnsi"/>
              </w:rPr>
              <w:t>δ) [] Ναι [] Όχι</w:t>
            </w:r>
          </w:p>
          <w:p w:rsidR="00756550" w:rsidRPr="009C4813" w:rsidRDefault="00756550" w:rsidP="002A23DA">
            <w:pPr>
              <w:rPr>
                <w:rFonts w:cstheme="minorHAnsi"/>
              </w:rPr>
            </w:pPr>
          </w:p>
          <w:p w:rsidR="00756550" w:rsidRPr="009C4813" w:rsidRDefault="00756550" w:rsidP="002A23DA">
            <w:pPr>
              <w:rPr>
                <w:rFonts w:cstheme="minorHAnsi"/>
              </w:rPr>
            </w:pPr>
          </w:p>
          <w:p w:rsidR="00756550" w:rsidRPr="009C4813" w:rsidRDefault="00756550" w:rsidP="002A23DA">
            <w:pPr>
              <w:rPr>
                <w:rFonts w:cstheme="minorHAnsi"/>
              </w:rPr>
            </w:pPr>
          </w:p>
          <w:p w:rsidR="00756550" w:rsidRPr="009C4813" w:rsidRDefault="00756550" w:rsidP="002A23DA">
            <w:pPr>
              <w:rPr>
                <w:rFonts w:cstheme="minorHAnsi"/>
              </w:rPr>
            </w:pPr>
          </w:p>
          <w:p w:rsidR="00756550" w:rsidRPr="009C4813" w:rsidRDefault="00756550" w:rsidP="002A23DA">
            <w:pPr>
              <w:rPr>
                <w:rFonts w:cstheme="minorHAnsi"/>
              </w:rPr>
            </w:pPr>
          </w:p>
          <w:p w:rsidR="00756550" w:rsidRPr="009C4813" w:rsidRDefault="00756550" w:rsidP="002A23DA">
            <w:pPr>
              <w:rPr>
                <w:rFonts w:cstheme="minorHAnsi"/>
              </w:rPr>
            </w:pPr>
            <w:r w:rsidRPr="009C4813">
              <w:rPr>
                <w:rFonts w:cstheme="minorHAnsi"/>
              </w:rPr>
              <w:t>ε) [] Ναι [] Όχι</w:t>
            </w:r>
          </w:p>
          <w:p w:rsidR="00756550" w:rsidRDefault="00756550" w:rsidP="002A23DA">
            <w:pPr>
              <w:rPr>
                <w:rFonts w:cstheme="minorHAnsi"/>
                <w:i/>
              </w:rPr>
            </w:pPr>
          </w:p>
          <w:p w:rsidR="00756550" w:rsidRDefault="00756550" w:rsidP="002A23DA">
            <w:pPr>
              <w:rPr>
                <w:rFonts w:cstheme="minorHAnsi"/>
                <w:i/>
              </w:rPr>
            </w:pPr>
          </w:p>
          <w:p w:rsidR="00756550" w:rsidRDefault="00756550" w:rsidP="002A23DA">
            <w:pPr>
              <w:rPr>
                <w:rFonts w:cstheme="minorHAnsi"/>
                <w:i/>
              </w:rPr>
            </w:pPr>
          </w:p>
          <w:p w:rsidR="00756550" w:rsidRDefault="00756550" w:rsidP="002A23DA">
            <w:pPr>
              <w:rPr>
                <w:rFonts w:cstheme="minorHAnsi"/>
                <w:i/>
              </w:rPr>
            </w:pPr>
          </w:p>
          <w:p w:rsidR="00756550" w:rsidRDefault="00756550" w:rsidP="002A23DA">
            <w:pPr>
              <w:rPr>
                <w:rFonts w:cstheme="minorHAnsi"/>
                <w:i/>
              </w:rPr>
            </w:pPr>
          </w:p>
          <w:p w:rsidR="00756550" w:rsidRDefault="00756550" w:rsidP="002A23DA">
            <w:pPr>
              <w:rPr>
                <w:rFonts w:cstheme="minorHAnsi"/>
                <w:i/>
              </w:rPr>
            </w:pPr>
          </w:p>
          <w:p w:rsidR="00756550" w:rsidRPr="009C4813" w:rsidRDefault="00756550" w:rsidP="002A23DA">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756550" w:rsidRPr="009C4813" w:rsidRDefault="00756550" w:rsidP="002A23DA">
            <w:pPr>
              <w:rPr>
                <w:rFonts w:cstheme="minorHAnsi"/>
              </w:rPr>
            </w:pPr>
            <w:r w:rsidRPr="009C4813">
              <w:rPr>
                <w:rFonts w:cstheme="minorHAnsi"/>
                <w:i/>
              </w:rPr>
              <w:t>[……][……][……][……]</w:t>
            </w:r>
          </w:p>
        </w:tc>
      </w:tr>
      <w:tr w:rsidR="00756550" w:rsidRPr="009C4813" w:rsidTr="002A23DA">
        <w:trPr>
          <w:jc w:val="center"/>
        </w:trPr>
        <w:tc>
          <w:tcPr>
            <w:tcW w:w="4479" w:type="dxa"/>
            <w:tcBorders>
              <w:left w:val="single" w:sz="4" w:space="0" w:color="000000"/>
              <w:bottom w:val="single" w:sz="4" w:space="0" w:color="000000"/>
            </w:tcBorders>
            <w:shd w:val="clear" w:color="auto" w:fill="auto"/>
          </w:tcPr>
          <w:p w:rsidR="00756550" w:rsidRPr="009C4813" w:rsidRDefault="00756550" w:rsidP="002A23DA">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b/>
                <w:bCs/>
                <w:i/>
                <w:iCs/>
              </w:rPr>
              <w:t>Απάντηση:</w:t>
            </w:r>
          </w:p>
        </w:tc>
      </w:tr>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rPr>
              <w:t>[] Ναι [] Όχι</w:t>
            </w:r>
          </w:p>
        </w:tc>
      </w:tr>
      <w:tr w:rsidR="00756550" w:rsidRPr="00BB65FB" w:rsidTr="002A23DA">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756550" w:rsidRPr="009C4813" w:rsidRDefault="00756550" w:rsidP="002A23DA">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spacing w:before="0"/>
              <w:rPr>
                <w:rFonts w:cstheme="minorHAnsi"/>
              </w:rPr>
            </w:pPr>
            <w:r w:rsidRPr="009C4813">
              <w:rPr>
                <w:rFonts w:cstheme="minorHAnsi"/>
                <w:b/>
              </w:rPr>
              <w:t>Εάν ναι</w:t>
            </w:r>
            <w:r w:rsidRPr="009C4813">
              <w:rPr>
                <w:rFonts w:cstheme="minorHAnsi"/>
              </w:rPr>
              <w:t>:</w:t>
            </w:r>
          </w:p>
          <w:p w:rsidR="00756550" w:rsidRPr="009C4813" w:rsidRDefault="00756550" w:rsidP="002A23DA">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756550" w:rsidRPr="009C4813" w:rsidRDefault="00756550" w:rsidP="002A23DA">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756550" w:rsidRPr="009C4813" w:rsidRDefault="00756550" w:rsidP="002A23DA">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rPr>
              <w:t>α) [……]</w:t>
            </w:r>
          </w:p>
          <w:p w:rsidR="00756550" w:rsidRPr="009C4813" w:rsidRDefault="00756550" w:rsidP="002A23DA">
            <w:pPr>
              <w:rPr>
                <w:rFonts w:cstheme="minorHAnsi"/>
              </w:rPr>
            </w:pPr>
          </w:p>
          <w:p w:rsidR="00756550" w:rsidRPr="009C4813" w:rsidRDefault="00756550" w:rsidP="002A23DA">
            <w:pPr>
              <w:rPr>
                <w:rFonts w:cstheme="minorHAnsi"/>
              </w:rPr>
            </w:pPr>
          </w:p>
          <w:p w:rsidR="00756550" w:rsidRPr="009C4813" w:rsidRDefault="00756550" w:rsidP="002A23DA">
            <w:pPr>
              <w:rPr>
                <w:rFonts w:cstheme="minorHAnsi"/>
              </w:rPr>
            </w:pPr>
          </w:p>
          <w:p w:rsidR="00756550" w:rsidRPr="009C4813" w:rsidRDefault="00756550" w:rsidP="002A23DA">
            <w:pPr>
              <w:rPr>
                <w:rFonts w:cstheme="minorHAnsi"/>
              </w:rPr>
            </w:pPr>
            <w:r w:rsidRPr="009C4813">
              <w:rPr>
                <w:rFonts w:cstheme="minorHAnsi"/>
              </w:rPr>
              <w:t>β) [……]</w:t>
            </w:r>
          </w:p>
          <w:p w:rsidR="00756550" w:rsidRPr="009C4813" w:rsidRDefault="00756550" w:rsidP="002A23DA">
            <w:pPr>
              <w:rPr>
                <w:rFonts w:cstheme="minorHAnsi"/>
              </w:rPr>
            </w:pPr>
          </w:p>
          <w:p w:rsidR="00756550" w:rsidRPr="009C4813" w:rsidRDefault="00756550" w:rsidP="002A23DA">
            <w:pPr>
              <w:rPr>
                <w:rFonts w:cstheme="minorHAnsi"/>
              </w:rPr>
            </w:pPr>
          </w:p>
          <w:p w:rsidR="00756550" w:rsidRPr="009C4813" w:rsidRDefault="00756550" w:rsidP="002A23DA">
            <w:pPr>
              <w:rPr>
                <w:rFonts w:cstheme="minorHAnsi"/>
              </w:rPr>
            </w:pPr>
            <w:r w:rsidRPr="009C4813">
              <w:rPr>
                <w:rFonts w:cstheme="minorHAnsi"/>
              </w:rPr>
              <w:t>γ) [……]</w:t>
            </w:r>
          </w:p>
        </w:tc>
      </w:tr>
    </w:tbl>
    <w:p w:rsidR="00756550" w:rsidRPr="009C4813" w:rsidRDefault="00756550" w:rsidP="00756550">
      <w:pPr>
        <w:rPr>
          <w:rFonts w:cstheme="minorHAnsi"/>
        </w:rPr>
      </w:pPr>
    </w:p>
    <w:p w:rsidR="00756550" w:rsidRPr="009C4813" w:rsidRDefault="00756550" w:rsidP="00756550">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756550" w:rsidRPr="009C4813" w:rsidRDefault="00756550" w:rsidP="0075655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b/>
                <w:i/>
              </w:rPr>
              <w:t>Απάντηση:</w:t>
            </w:r>
          </w:p>
        </w:tc>
      </w:tr>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color w:val="000000"/>
              </w:rPr>
            </w:pPr>
            <w:r w:rsidRPr="009C4813">
              <w:rPr>
                <w:rFonts w:cstheme="minorHAnsi"/>
              </w:rPr>
              <w:t>Ονοματεπώνυμο</w:t>
            </w:r>
          </w:p>
          <w:p w:rsidR="00756550" w:rsidRPr="009C4813" w:rsidRDefault="00756550" w:rsidP="002A23DA">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rPr>
              <w:t>[……]</w:t>
            </w:r>
          </w:p>
          <w:p w:rsidR="00756550" w:rsidRPr="009C4813" w:rsidRDefault="00756550" w:rsidP="002A23DA">
            <w:pPr>
              <w:rPr>
                <w:rFonts w:cstheme="minorHAnsi"/>
              </w:rPr>
            </w:pPr>
            <w:r w:rsidRPr="009C4813">
              <w:rPr>
                <w:rFonts w:cstheme="minorHAnsi"/>
              </w:rPr>
              <w:t>[……]</w:t>
            </w:r>
          </w:p>
        </w:tc>
      </w:tr>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rPr>
              <w:t>[……]</w:t>
            </w:r>
          </w:p>
        </w:tc>
      </w:tr>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rPr>
              <w:t>[……]</w:t>
            </w:r>
          </w:p>
        </w:tc>
      </w:tr>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rPr>
              <w:t>[……]</w:t>
            </w:r>
          </w:p>
        </w:tc>
      </w:tr>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rPr>
              <w:t>[……]</w:t>
            </w:r>
          </w:p>
        </w:tc>
      </w:tr>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rPr>
              <w:t>[……]</w:t>
            </w:r>
          </w:p>
        </w:tc>
      </w:tr>
    </w:tbl>
    <w:p w:rsidR="00756550" w:rsidRPr="000D2A13" w:rsidRDefault="00756550" w:rsidP="00756550"/>
    <w:p w:rsidR="00756550" w:rsidRPr="009C4813" w:rsidRDefault="00756550" w:rsidP="00756550">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756550" w:rsidRPr="009C4813" w:rsidTr="002A23D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b/>
                <w:i/>
              </w:rPr>
              <w:t>Απάντηση:</w:t>
            </w:r>
          </w:p>
        </w:tc>
      </w:tr>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rPr>
              <w:t>[]Ναι []Όχι</w:t>
            </w:r>
          </w:p>
        </w:tc>
      </w:tr>
    </w:tbl>
    <w:p w:rsidR="00756550" w:rsidRPr="009C4813" w:rsidRDefault="00756550" w:rsidP="0075655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756550" w:rsidRPr="009C4813" w:rsidRDefault="00756550" w:rsidP="0075655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56550" w:rsidRPr="009C4813" w:rsidRDefault="00756550" w:rsidP="0075655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56550" w:rsidRPr="009C4813" w:rsidRDefault="00756550" w:rsidP="00756550">
      <w:pPr>
        <w:jc w:val="center"/>
        <w:rPr>
          <w:rFonts w:cstheme="minorHAnsi"/>
        </w:rPr>
      </w:pPr>
    </w:p>
    <w:p w:rsidR="00756550" w:rsidRPr="009C4813" w:rsidRDefault="00756550" w:rsidP="00756550">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756550" w:rsidRPr="009C4813" w:rsidRDefault="00756550" w:rsidP="0075655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b/>
                <w:i/>
              </w:rPr>
              <w:t>Απάντηση:</w:t>
            </w:r>
          </w:p>
        </w:tc>
      </w:tr>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rPr>
              <w:t>[]Ναι []Όχι</w:t>
            </w:r>
          </w:p>
          <w:p w:rsidR="00756550" w:rsidRPr="009C4813" w:rsidRDefault="00756550" w:rsidP="002A23DA">
            <w:pPr>
              <w:rPr>
                <w:rFonts w:cstheme="minorHAnsi"/>
              </w:rPr>
            </w:pPr>
          </w:p>
          <w:p w:rsidR="00756550" w:rsidRPr="009C4813" w:rsidRDefault="00756550" w:rsidP="002A23DA">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756550" w:rsidRPr="009C4813" w:rsidRDefault="00756550" w:rsidP="002A23DA">
            <w:pPr>
              <w:rPr>
                <w:rFonts w:cstheme="minorHAnsi"/>
              </w:rPr>
            </w:pPr>
            <w:r w:rsidRPr="009C4813">
              <w:rPr>
                <w:rFonts w:cstheme="minorHAnsi"/>
              </w:rPr>
              <w:t>[…]</w:t>
            </w:r>
          </w:p>
        </w:tc>
      </w:tr>
    </w:tbl>
    <w:p w:rsidR="00756550" w:rsidRPr="009C4813" w:rsidRDefault="00756550" w:rsidP="0075655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56550" w:rsidRPr="009C4813" w:rsidRDefault="00756550" w:rsidP="00756550">
      <w:pPr>
        <w:pageBreakBefore/>
        <w:jc w:val="center"/>
        <w:rPr>
          <w:rFonts w:cstheme="minorHAnsi"/>
          <w:b/>
          <w:bCs/>
          <w:color w:val="000000"/>
        </w:rPr>
      </w:pPr>
      <w:r w:rsidRPr="009C4813">
        <w:rPr>
          <w:rFonts w:cstheme="minorHAnsi"/>
          <w:b/>
          <w:bCs/>
          <w:u w:val="single"/>
        </w:rPr>
        <w:lastRenderedPageBreak/>
        <w:t>Μέρος III: Λόγοι αποκλεισμού</w:t>
      </w:r>
    </w:p>
    <w:p w:rsidR="00756550" w:rsidRPr="009C4813" w:rsidRDefault="00756550" w:rsidP="00756550">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756550" w:rsidRPr="009C4813" w:rsidRDefault="00756550" w:rsidP="0075655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756550" w:rsidRPr="009C4813" w:rsidRDefault="00756550" w:rsidP="0075655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756550" w:rsidRPr="009C4813" w:rsidRDefault="00756550" w:rsidP="0075655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756550" w:rsidRPr="009C4813" w:rsidRDefault="00756550" w:rsidP="0075655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756550" w:rsidRPr="009C4813" w:rsidRDefault="00756550" w:rsidP="0075655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756550" w:rsidRPr="009C4813" w:rsidRDefault="00756550" w:rsidP="0075655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756550" w:rsidRPr="009C4813" w:rsidRDefault="00756550" w:rsidP="0075655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756550" w:rsidRPr="009C4813" w:rsidTr="002A23DA">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snapToGrid w:val="0"/>
              <w:rPr>
                <w:rFonts w:cstheme="minorHAnsi"/>
              </w:rPr>
            </w:pPr>
            <w:r w:rsidRPr="009C4813">
              <w:rPr>
                <w:rFonts w:cstheme="minorHAnsi"/>
                <w:b/>
                <w:bCs/>
                <w:i/>
                <w:iCs/>
              </w:rPr>
              <w:t>Απάντηση:</w:t>
            </w:r>
          </w:p>
        </w:tc>
      </w:tr>
      <w:tr w:rsidR="00756550" w:rsidRPr="009C4813" w:rsidTr="002A23DA">
        <w:trPr>
          <w:jc w:val="center"/>
        </w:trPr>
        <w:tc>
          <w:tcPr>
            <w:tcW w:w="4479" w:type="dxa"/>
            <w:tcBorders>
              <w:left w:val="single" w:sz="4" w:space="0" w:color="000000"/>
              <w:bottom w:val="single" w:sz="4" w:space="0" w:color="000000"/>
            </w:tcBorders>
            <w:shd w:val="clear" w:color="auto" w:fill="auto"/>
          </w:tcPr>
          <w:p w:rsidR="00756550" w:rsidRPr="009C4813" w:rsidRDefault="00756550" w:rsidP="002A23DA">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i/>
              </w:rPr>
            </w:pPr>
            <w:r w:rsidRPr="009C4813">
              <w:rPr>
                <w:rFonts w:cstheme="minorHAnsi"/>
              </w:rPr>
              <w:t>[] Ναι [] Όχι</w:t>
            </w:r>
          </w:p>
          <w:p w:rsidR="00756550" w:rsidRPr="009C4813" w:rsidRDefault="00756550" w:rsidP="002A23DA">
            <w:pPr>
              <w:rPr>
                <w:rFonts w:cstheme="minorHAnsi"/>
                <w:i/>
              </w:rPr>
            </w:pPr>
          </w:p>
          <w:p w:rsidR="00756550" w:rsidRPr="009C4813" w:rsidRDefault="00756550" w:rsidP="002A23DA">
            <w:pPr>
              <w:rPr>
                <w:rFonts w:cstheme="minorHAnsi"/>
                <w:i/>
              </w:rPr>
            </w:pPr>
          </w:p>
          <w:p w:rsidR="00756550" w:rsidRPr="009C4813" w:rsidRDefault="00756550" w:rsidP="002A23DA">
            <w:pPr>
              <w:rPr>
                <w:rFonts w:cstheme="minorHAnsi"/>
                <w:i/>
              </w:rPr>
            </w:pPr>
          </w:p>
          <w:p w:rsidR="00756550" w:rsidRPr="009C4813" w:rsidRDefault="00756550" w:rsidP="002A23DA">
            <w:pPr>
              <w:rPr>
                <w:rFonts w:cstheme="minorHAnsi"/>
                <w:i/>
              </w:rPr>
            </w:pPr>
          </w:p>
          <w:p w:rsidR="00756550" w:rsidRPr="009C4813" w:rsidRDefault="00756550" w:rsidP="002A23DA">
            <w:pPr>
              <w:rPr>
                <w:rFonts w:cstheme="minorHAnsi"/>
                <w:i/>
              </w:rPr>
            </w:pPr>
          </w:p>
          <w:p w:rsidR="00756550" w:rsidRPr="009C4813" w:rsidRDefault="00756550" w:rsidP="002A23DA">
            <w:pPr>
              <w:rPr>
                <w:rFonts w:cstheme="minorHAnsi"/>
                <w:i/>
              </w:rPr>
            </w:pPr>
          </w:p>
          <w:p w:rsidR="00756550" w:rsidRPr="009C4813" w:rsidRDefault="00756550" w:rsidP="002A23DA">
            <w:pPr>
              <w:rPr>
                <w:rFonts w:cstheme="minorHAnsi"/>
                <w:i/>
              </w:rPr>
            </w:pPr>
          </w:p>
          <w:p w:rsidR="00756550" w:rsidRPr="009C4813" w:rsidRDefault="00756550" w:rsidP="002A23DA">
            <w:pPr>
              <w:rPr>
                <w:rFonts w:cstheme="minorHAnsi"/>
                <w:i/>
              </w:rPr>
            </w:pPr>
          </w:p>
          <w:p w:rsidR="00756550" w:rsidRPr="009C4813" w:rsidRDefault="00756550" w:rsidP="002A23DA">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56550" w:rsidRPr="009C4813" w:rsidRDefault="00756550" w:rsidP="002A23DA">
            <w:pPr>
              <w:rPr>
                <w:rFonts w:cstheme="minorHAnsi"/>
              </w:rPr>
            </w:pPr>
            <w:r w:rsidRPr="009C4813">
              <w:rPr>
                <w:rFonts w:cstheme="minorHAnsi"/>
                <w:i/>
              </w:rPr>
              <w:t>[……][……][……][……]</w:t>
            </w:r>
            <w:r w:rsidRPr="009C4813">
              <w:rPr>
                <w:rStyle w:val="a9"/>
                <w:rFonts w:cstheme="minorHAnsi"/>
              </w:rPr>
              <w:endnoteReference w:id="15"/>
            </w:r>
          </w:p>
        </w:tc>
      </w:tr>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F24343" w:rsidRDefault="00756550" w:rsidP="002A23DA">
            <w:pPr>
              <w:rPr>
                <w:rFonts w:cstheme="minorHAnsi"/>
              </w:rPr>
            </w:pPr>
            <w:r w:rsidRPr="00F24343">
              <w:rPr>
                <w:rFonts w:cstheme="minorHAnsi"/>
                <w:b/>
              </w:rPr>
              <w:t>Εάν ναι</w:t>
            </w:r>
            <w:r w:rsidRPr="00F24343">
              <w:rPr>
                <w:rFonts w:cstheme="minorHAnsi"/>
              </w:rPr>
              <w:t>, αναφέρετε</w:t>
            </w:r>
            <w:r w:rsidRPr="00F24343">
              <w:rPr>
                <w:rStyle w:val="a9"/>
                <w:rFonts w:cstheme="minorHAnsi"/>
              </w:rPr>
              <w:endnoteReference w:id="16"/>
            </w:r>
            <w:r w:rsidRPr="00F24343">
              <w:rPr>
                <w:rFonts w:cstheme="minorHAnsi"/>
              </w:rPr>
              <w:t>:</w:t>
            </w:r>
          </w:p>
          <w:p w:rsidR="00756550" w:rsidRPr="00F24343" w:rsidRDefault="00756550" w:rsidP="002A23DA">
            <w:pPr>
              <w:rPr>
                <w:rFonts w:cstheme="minorHAnsi"/>
              </w:rPr>
            </w:pPr>
            <w:r w:rsidRPr="00F2434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756550" w:rsidRPr="00F24343" w:rsidRDefault="00756550" w:rsidP="002A23DA">
            <w:pPr>
              <w:jc w:val="left"/>
              <w:rPr>
                <w:rFonts w:cstheme="minorHAnsi"/>
              </w:rPr>
            </w:pPr>
            <w:r w:rsidRPr="00F24343">
              <w:rPr>
                <w:rFonts w:cstheme="minorHAnsi"/>
              </w:rPr>
              <w:t>β) Προσδιορίστε ποιος έχει καταδικαστεί [ ]·</w:t>
            </w:r>
          </w:p>
          <w:p w:rsidR="00756550" w:rsidRPr="00F24343" w:rsidRDefault="00756550" w:rsidP="002A23DA">
            <w:pPr>
              <w:jc w:val="left"/>
              <w:rPr>
                <w:rFonts w:cstheme="minorHAnsi"/>
              </w:rPr>
            </w:pPr>
          </w:p>
          <w:p w:rsidR="00756550" w:rsidRPr="00F24343" w:rsidRDefault="00756550" w:rsidP="002A23DA">
            <w:pPr>
              <w:jc w:val="left"/>
              <w:rPr>
                <w:rFonts w:cstheme="minorHAnsi"/>
              </w:rPr>
            </w:pPr>
          </w:p>
          <w:p w:rsidR="00756550" w:rsidRPr="00F24343" w:rsidRDefault="00756550" w:rsidP="002A23DA">
            <w:pPr>
              <w:rPr>
                <w:rFonts w:cstheme="minorHAnsi"/>
              </w:rPr>
            </w:pPr>
            <w:r w:rsidRPr="00F24343">
              <w:rPr>
                <w:rFonts w:cstheme="minorHAnsi"/>
                <w:b/>
              </w:rPr>
              <w:lastRenderedPageBreak/>
              <w:t xml:space="preserve">γ) </w:t>
            </w:r>
            <w:r w:rsidRPr="00F2434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snapToGrid w:val="0"/>
              <w:jc w:val="left"/>
              <w:rPr>
                <w:rFonts w:cstheme="minorHAnsi"/>
              </w:rPr>
            </w:pPr>
          </w:p>
          <w:p w:rsidR="00756550" w:rsidRPr="009C4813" w:rsidRDefault="00756550" w:rsidP="002A23DA">
            <w:pPr>
              <w:jc w:val="left"/>
              <w:rPr>
                <w:rFonts w:cstheme="minorHAnsi"/>
              </w:rPr>
            </w:pPr>
            <w:r w:rsidRPr="009C4813">
              <w:rPr>
                <w:rFonts w:cstheme="minorHAnsi"/>
              </w:rPr>
              <w:t xml:space="preserve">α) Ημερομηνία:[   ], </w:t>
            </w:r>
          </w:p>
          <w:p w:rsidR="00756550" w:rsidRPr="009C4813" w:rsidRDefault="00756550" w:rsidP="002A23DA">
            <w:pPr>
              <w:jc w:val="left"/>
              <w:rPr>
                <w:rFonts w:cstheme="minorHAnsi"/>
              </w:rPr>
            </w:pPr>
            <w:r w:rsidRPr="009C4813">
              <w:rPr>
                <w:rFonts w:cstheme="minorHAnsi"/>
              </w:rPr>
              <w:t xml:space="preserve">σημείο-(-α): [   ], </w:t>
            </w:r>
          </w:p>
          <w:p w:rsidR="00756550" w:rsidRPr="009C4813" w:rsidRDefault="00756550" w:rsidP="002A23DA">
            <w:pPr>
              <w:jc w:val="left"/>
              <w:rPr>
                <w:rFonts w:cstheme="minorHAnsi"/>
              </w:rPr>
            </w:pPr>
            <w:r w:rsidRPr="009C4813">
              <w:rPr>
                <w:rFonts w:cstheme="minorHAnsi"/>
              </w:rPr>
              <w:t>λόγος(-οι):[   ]</w:t>
            </w:r>
          </w:p>
          <w:p w:rsidR="00756550" w:rsidRPr="009C4813" w:rsidRDefault="00756550" w:rsidP="002A23DA">
            <w:pPr>
              <w:jc w:val="left"/>
              <w:rPr>
                <w:rFonts w:cstheme="minorHAnsi"/>
              </w:rPr>
            </w:pPr>
            <w:r w:rsidRPr="009C4813">
              <w:rPr>
                <w:rFonts w:cstheme="minorHAnsi"/>
              </w:rPr>
              <w:t>β) [……]</w:t>
            </w:r>
          </w:p>
          <w:p w:rsidR="00756550" w:rsidRDefault="00756550" w:rsidP="002A23DA">
            <w:pPr>
              <w:jc w:val="left"/>
              <w:rPr>
                <w:rFonts w:cstheme="minorHAnsi"/>
              </w:rPr>
            </w:pPr>
          </w:p>
          <w:p w:rsidR="00756550" w:rsidRPr="009C4813" w:rsidRDefault="00756550" w:rsidP="002A23DA">
            <w:pPr>
              <w:jc w:val="left"/>
              <w:rPr>
                <w:rFonts w:cstheme="minorHAnsi"/>
                <w:i/>
              </w:rPr>
            </w:pPr>
            <w:r w:rsidRPr="009C4813">
              <w:rPr>
                <w:rFonts w:cstheme="minorHAnsi"/>
              </w:rPr>
              <w:t>γ) Διάρκεια της περιόδου αποκλεισμού [……] και σχετικό(-ά) σημείο(-α) [   ]</w:t>
            </w:r>
          </w:p>
          <w:p w:rsidR="00756550" w:rsidRPr="009C4813" w:rsidRDefault="00756550" w:rsidP="002A23DA">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56550" w:rsidRPr="009C4813" w:rsidRDefault="00756550" w:rsidP="002A23DA">
            <w:pPr>
              <w:rPr>
                <w:rFonts w:cstheme="minorHAnsi"/>
              </w:rPr>
            </w:pPr>
            <w:r w:rsidRPr="009C4813">
              <w:rPr>
                <w:rFonts w:cstheme="minorHAnsi"/>
                <w:i/>
              </w:rPr>
              <w:t>[……][……][……][……]</w:t>
            </w:r>
            <w:r w:rsidRPr="009C4813">
              <w:rPr>
                <w:rStyle w:val="a9"/>
                <w:rFonts w:cstheme="minorHAnsi"/>
              </w:rPr>
              <w:endnoteReference w:id="17"/>
            </w:r>
          </w:p>
        </w:tc>
      </w:tr>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F24343" w:rsidRDefault="00756550" w:rsidP="002A23DA">
            <w:pPr>
              <w:rPr>
                <w:rFonts w:cstheme="minorHAnsi"/>
              </w:rPr>
            </w:pPr>
            <w:r w:rsidRPr="00F2434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24343">
              <w:rPr>
                <w:rStyle w:val="NormalBoldChar"/>
                <w:rFonts w:eastAsia="Calibri" w:cstheme="minorHAnsi"/>
              </w:rPr>
              <w:t>αυτοκάθαρση»)</w:t>
            </w:r>
            <w:r w:rsidRPr="00F24343">
              <w:rPr>
                <w:rStyle w:val="NormalBoldChar"/>
                <w:rFonts w:eastAsia="Calibri" w:cstheme="minorHAnsi"/>
                <w:vertAlign w:val="superscript"/>
              </w:rPr>
              <w:endnoteReference w:id="18"/>
            </w:r>
            <w:r w:rsidRPr="00F2434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rPr>
              <w:t xml:space="preserve">[] Ναι [] Όχι </w:t>
            </w:r>
          </w:p>
        </w:tc>
      </w:tr>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F24343" w:rsidRDefault="00756550" w:rsidP="002A23DA">
            <w:pPr>
              <w:rPr>
                <w:rFonts w:cstheme="minorHAnsi"/>
              </w:rPr>
            </w:pPr>
            <w:r w:rsidRPr="00F24343">
              <w:rPr>
                <w:rFonts w:cstheme="minorHAnsi"/>
                <w:b/>
              </w:rPr>
              <w:t>Εάν ναι,</w:t>
            </w:r>
            <w:r w:rsidRPr="00F24343">
              <w:rPr>
                <w:rFonts w:cstheme="minorHAnsi"/>
              </w:rPr>
              <w:t xml:space="preserve"> περιγράψτε τα μέτρα που λήφθηκαν</w:t>
            </w:r>
            <w:r w:rsidRPr="00F24343">
              <w:rPr>
                <w:rStyle w:val="a9"/>
                <w:rFonts w:cstheme="minorHAnsi"/>
              </w:rPr>
              <w:endnoteReference w:id="19"/>
            </w:r>
            <w:r w:rsidRPr="00F2434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rPr>
              <w:t>[……]</w:t>
            </w:r>
          </w:p>
        </w:tc>
      </w:tr>
    </w:tbl>
    <w:p w:rsidR="00756550" w:rsidRPr="000D2A13" w:rsidRDefault="00756550" w:rsidP="00756550"/>
    <w:p w:rsidR="00756550" w:rsidRPr="009C4813" w:rsidRDefault="00756550" w:rsidP="00756550">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756550" w:rsidRPr="009C4813" w:rsidTr="002A23DA">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b/>
                <w:i/>
              </w:rPr>
              <w:t>Απάντηση:</w:t>
            </w:r>
          </w:p>
        </w:tc>
      </w:tr>
      <w:tr w:rsidR="00756550" w:rsidRPr="009C4813" w:rsidTr="002A23D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rPr>
              <w:t xml:space="preserve">[] Ναι [] Όχι </w:t>
            </w:r>
          </w:p>
        </w:tc>
      </w:tr>
      <w:tr w:rsidR="00756550" w:rsidRPr="009718D0" w:rsidTr="002A23D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56550" w:rsidRPr="009718D0" w:rsidRDefault="00756550" w:rsidP="002A23DA">
            <w:pPr>
              <w:snapToGrid w:val="0"/>
              <w:rPr>
                <w:rFonts w:cstheme="minorHAnsi"/>
              </w:rPr>
            </w:pPr>
          </w:p>
          <w:p w:rsidR="00756550" w:rsidRPr="009718D0" w:rsidRDefault="00756550" w:rsidP="002A23DA">
            <w:pPr>
              <w:snapToGrid w:val="0"/>
              <w:rPr>
                <w:rFonts w:cstheme="minorHAnsi"/>
              </w:rPr>
            </w:pPr>
          </w:p>
          <w:p w:rsidR="00756550" w:rsidRPr="009718D0" w:rsidRDefault="00756550" w:rsidP="002A23DA">
            <w:pPr>
              <w:snapToGrid w:val="0"/>
              <w:rPr>
                <w:rFonts w:cstheme="minorHAnsi"/>
              </w:rPr>
            </w:pPr>
            <w:r w:rsidRPr="009718D0">
              <w:rPr>
                <w:rFonts w:cstheme="minorHAnsi"/>
              </w:rPr>
              <w:t xml:space="preserve">Εάν όχι αναφέρετε: </w:t>
            </w:r>
          </w:p>
          <w:p w:rsidR="00756550" w:rsidRPr="009718D0" w:rsidRDefault="00756550" w:rsidP="002A23DA">
            <w:pPr>
              <w:snapToGrid w:val="0"/>
              <w:rPr>
                <w:rFonts w:cstheme="minorHAnsi"/>
              </w:rPr>
            </w:pPr>
            <w:r w:rsidRPr="009718D0">
              <w:rPr>
                <w:rFonts w:cstheme="minorHAnsi"/>
              </w:rPr>
              <w:t>α) Χώρα ή κράτος μέλος για το οποίο πρόκειται:</w:t>
            </w:r>
          </w:p>
          <w:p w:rsidR="00756550" w:rsidRPr="009718D0" w:rsidRDefault="00756550" w:rsidP="002A23DA">
            <w:pPr>
              <w:snapToGrid w:val="0"/>
              <w:rPr>
                <w:rFonts w:cstheme="minorHAnsi"/>
              </w:rPr>
            </w:pPr>
            <w:r w:rsidRPr="009718D0">
              <w:rPr>
                <w:rFonts w:cstheme="minorHAnsi"/>
              </w:rPr>
              <w:t>β) Ποιο είναι το σχετικό ποσό;</w:t>
            </w:r>
          </w:p>
          <w:p w:rsidR="00756550" w:rsidRPr="009718D0" w:rsidRDefault="00756550" w:rsidP="002A23DA">
            <w:pPr>
              <w:snapToGrid w:val="0"/>
              <w:rPr>
                <w:rFonts w:cstheme="minorHAnsi"/>
              </w:rPr>
            </w:pPr>
            <w:r w:rsidRPr="009718D0">
              <w:rPr>
                <w:rFonts w:cstheme="minorHAnsi"/>
              </w:rPr>
              <w:t>γ)Πως διαπιστώθηκε η αθέτηση των υποχρεώσεων;</w:t>
            </w:r>
          </w:p>
          <w:p w:rsidR="00756550" w:rsidRPr="009718D0" w:rsidRDefault="00756550" w:rsidP="002A23DA">
            <w:pPr>
              <w:snapToGrid w:val="0"/>
              <w:rPr>
                <w:rFonts w:cstheme="minorHAnsi"/>
                <w:b/>
              </w:rPr>
            </w:pPr>
            <w:r w:rsidRPr="009718D0">
              <w:rPr>
                <w:rFonts w:cstheme="minorHAnsi"/>
              </w:rPr>
              <w:t>1) Μέσω δικαστικής ή διοικητικής απόφασης;</w:t>
            </w:r>
          </w:p>
          <w:p w:rsidR="00756550" w:rsidRPr="009718D0" w:rsidRDefault="00756550" w:rsidP="002A23DA">
            <w:pPr>
              <w:snapToGrid w:val="0"/>
              <w:rPr>
                <w:rFonts w:cstheme="minorHAnsi"/>
              </w:rPr>
            </w:pPr>
            <w:r w:rsidRPr="009718D0">
              <w:rPr>
                <w:rFonts w:cstheme="minorHAnsi"/>
                <w:b/>
              </w:rPr>
              <w:t xml:space="preserve">- </w:t>
            </w:r>
            <w:r w:rsidRPr="009718D0">
              <w:rPr>
                <w:rFonts w:cstheme="minorHAnsi"/>
              </w:rPr>
              <w:t>Η εν λόγω απόφαση είναι τελεσίδικη και δεσμευτική;</w:t>
            </w:r>
          </w:p>
          <w:p w:rsidR="00756550" w:rsidRPr="009718D0" w:rsidRDefault="00756550" w:rsidP="002A23DA">
            <w:pPr>
              <w:snapToGrid w:val="0"/>
              <w:rPr>
                <w:rFonts w:cstheme="minorHAnsi"/>
              </w:rPr>
            </w:pPr>
            <w:r w:rsidRPr="009718D0">
              <w:rPr>
                <w:rFonts w:cstheme="minorHAnsi"/>
              </w:rPr>
              <w:t>- Αναφέρατε την ημερομηνία καταδίκης ή έκδοσης απόφασης</w:t>
            </w:r>
          </w:p>
          <w:p w:rsidR="00756550" w:rsidRPr="009718D0" w:rsidRDefault="00756550" w:rsidP="002A23DA">
            <w:pPr>
              <w:snapToGrid w:val="0"/>
              <w:rPr>
                <w:rFonts w:cstheme="minorHAnsi"/>
              </w:rPr>
            </w:pPr>
            <w:r w:rsidRPr="009718D0">
              <w:rPr>
                <w:rFonts w:cstheme="minorHAnsi"/>
              </w:rPr>
              <w:t>- Σε περίπτωση καταδικαστικής απόφασης, εφόσον ορίζεται απευθείας σε αυτήν, τη διάρκεια της περιόδου αποκλεισμού:</w:t>
            </w:r>
          </w:p>
          <w:p w:rsidR="00756550" w:rsidRPr="009718D0" w:rsidRDefault="00756550" w:rsidP="002A23DA">
            <w:pPr>
              <w:snapToGrid w:val="0"/>
              <w:jc w:val="left"/>
              <w:rPr>
                <w:rFonts w:cstheme="minorHAnsi"/>
              </w:rPr>
            </w:pPr>
            <w:r w:rsidRPr="009718D0">
              <w:rPr>
                <w:rFonts w:cstheme="minorHAnsi"/>
              </w:rPr>
              <w:t xml:space="preserve">2) Με άλλα μέσα; </w:t>
            </w:r>
            <w:proofErr w:type="spellStart"/>
            <w:r w:rsidRPr="009718D0">
              <w:rPr>
                <w:rFonts w:cstheme="minorHAnsi"/>
              </w:rPr>
              <w:t>Διευκρινήστε</w:t>
            </w:r>
            <w:proofErr w:type="spellEnd"/>
            <w:r w:rsidRPr="009718D0">
              <w:rPr>
                <w:rFonts w:cstheme="minorHAnsi"/>
              </w:rPr>
              <w:t>:</w:t>
            </w:r>
          </w:p>
          <w:p w:rsidR="00756550" w:rsidRPr="009718D0" w:rsidRDefault="00756550" w:rsidP="002A23DA">
            <w:pPr>
              <w:snapToGrid w:val="0"/>
              <w:jc w:val="left"/>
              <w:rPr>
                <w:rFonts w:cstheme="minorHAnsi"/>
                <w:b/>
                <w:bCs/>
              </w:rPr>
            </w:pPr>
            <w:r w:rsidRPr="009718D0">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718D0">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756550" w:rsidRPr="009718D0" w:rsidTr="002A23DA">
              <w:tc>
                <w:tcPr>
                  <w:tcW w:w="2036" w:type="dxa"/>
                  <w:shd w:val="clear" w:color="auto" w:fill="auto"/>
                </w:tcPr>
                <w:p w:rsidR="00756550" w:rsidRPr="009718D0" w:rsidRDefault="00756550" w:rsidP="002A23DA">
                  <w:pPr>
                    <w:jc w:val="left"/>
                    <w:rPr>
                      <w:rFonts w:cstheme="minorHAnsi"/>
                    </w:rPr>
                  </w:pPr>
                  <w:r w:rsidRPr="009718D0">
                    <w:rPr>
                      <w:rFonts w:cstheme="minorHAnsi"/>
                      <w:b/>
                      <w:bCs/>
                    </w:rPr>
                    <w:t>ΦΟΡΟΙ</w:t>
                  </w:r>
                </w:p>
                <w:p w:rsidR="00756550" w:rsidRPr="009718D0" w:rsidRDefault="00756550" w:rsidP="002A23DA">
                  <w:pPr>
                    <w:rPr>
                      <w:rFonts w:cstheme="minorHAnsi"/>
                    </w:rPr>
                  </w:pPr>
                </w:p>
              </w:tc>
              <w:tc>
                <w:tcPr>
                  <w:tcW w:w="2192" w:type="dxa"/>
                  <w:shd w:val="clear" w:color="auto" w:fill="auto"/>
                </w:tcPr>
                <w:p w:rsidR="00756550" w:rsidRPr="009718D0" w:rsidRDefault="00756550" w:rsidP="002A23DA">
                  <w:pPr>
                    <w:jc w:val="left"/>
                    <w:rPr>
                      <w:rFonts w:cstheme="minorHAnsi"/>
                    </w:rPr>
                  </w:pPr>
                  <w:r w:rsidRPr="009718D0">
                    <w:rPr>
                      <w:rFonts w:cstheme="minorHAnsi"/>
                      <w:b/>
                      <w:bCs/>
                    </w:rPr>
                    <w:t>ΕΙΣΦΟΡΕΣ ΚΟΙΝΩΝΙΚΗΣ ΑΣΦΑΛΙΣΗΣ</w:t>
                  </w:r>
                </w:p>
              </w:tc>
            </w:tr>
            <w:tr w:rsidR="00756550" w:rsidRPr="009718D0" w:rsidTr="002A23DA">
              <w:tc>
                <w:tcPr>
                  <w:tcW w:w="2036" w:type="dxa"/>
                  <w:shd w:val="clear" w:color="auto" w:fill="auto"/>
                </w:tcPr>
                <w:p w:rsidR="00756550" w:rsidRPr="009718D0" w:rsidRDefault="00756550" w:rsidP="002A23DA">
                  <w:pPr>
                    <w:rPr>
                      <w:rFonts w:cstheme="minorHAnsi"/>
                    </w:rPr>
                  </w:pPr>
                </w:p>
                <w:p w:rsidR="00756550" w:rsidRPr="009718D0" w:rsidRDefault="00756550" w:rsidP="002A23DA">
                  <w:pPr>
                    <w:rPr>
                      <w:rFonts w:cstheme="minorHAnsi"/>
                    </w:rPr>
                  </w:pPr>
                  <w:r w:rsidRPr="009718D0">
                    <w:rPr>
                      <w:rFonts w:cstheme="minorHAnsi"/>
                    </w:rPr>
                    <w:t>α)[……]·</w:t>
                  </w:r>
                </w:p>
                <w:p w:rsidR="00756550" w:rsidRPr="009718D0" w:rsidRDefault="00756550" w:rsidP="002A23DA">
                  <w:pPr>
                    <w:rPr>
                      <w:rFonts w:cstheme="minorHAnsi"/>
                    </w:rPr>
                  </w:pPr>
                  <w:r w:rsidRPr="009718D0">
                    <w:rPr>
                      <w:rFonts w:cstheme="minorHAnsi"/>
                    </w:rPr>
                    <w:t>β)[……]</w:t>
                  </w:r>
                </w:p>
                <w:p w:rsidR="00756550" w:rsidRPr="009718D0" w:rsidRDefault="00756550" w:rsidP="002A23DA">
                  <w:pPr>
                    <w:rPr>
                      <w:rFonts w:cstheme="minorHAnsi"/>
                    </w:rPr>
                  </w:pPr>
                </w:p>
                <w:p w:rsidR="00756550" w:rsidRPr="009718D0" w:rsidRDefault="00756550" w:rsidP="002A23DA">
                  <w:pPr>
                    <w:rPr>
                      <w:rFonts w:cstheme="minorHAnsi"/>
                    </w:rPr>
                  </w:pPr>
                </w:p>
                <w:p w:rsidR="00756550" w:rsidRPr="009718D0" w:rsidRDefault="00756550" w:rsidP="002A23DA">
                  <w:pPr>
                    <w:rPr>
                      <w:rFonts w:cstheme="minorHAnsi"/>
                    </w:rPr>
                  </w:pPr>
                  <w:r w:rsidRPr="009718D0">
                    <w:rPr>
                      <w:rFonts w:cstheme="minorHAnsi"/>
                    </w:rPr>
                    <w:t xml:space="preserve">γ.1) [] Ναι [] Όχι </w:t>
                  </w:r>
                </w:p>
                <w:p w:rsidR="00756550" w:rsidRPr="009718D0" w:rsidRDefault="00756550" w:rsidP="002A23DA">
                  <w:pPr>
                    <w:rPr>
                      <w:rFonts w:cstheme="minorHAnsi"/>
                    </w:rPr>
                  </w:pPr>
                  <w:r w:rsidRPr="009718D0">
                    <w:rPr>
                      <w:rFonts w:cstheme="minorHAnsi"/>
                    </w:rPr>
                    <w:t xml:space="preserve">-[] Ναι [] Όχι </w:t>
                  </w:r>
                </w:p>
                <w:p w:rsidR="00756550" w:rsidRPr="009718D0" w:rsidRDefault="00756550" w:rsidP="002A23DA">
                  <w:pPr>
                    <w:rPr>
                      <w:rFonts w:cstheme="minorHAnsi"/>
                    </w:rPr>
                  </w:pPr>
                </w:p>
                <w:p w:rsidR="00756550" w:rsidRPr="009718D0" w:rsidRDefault="00756550" w:rsidP="002A23DA">
                  <w:pPr>
                    <w:rPr>
                      <w:rFonts w:cstheme="minorHAnsi"/>
                    </w:rPr>
                  </w:pPr>
                </w:p>
                <w:p w:rsidR="00756550" w:rsidRPr="009718D0" w:rsidRDefault="00756550" w:rsidP="002A23DA">
                  <w:pPr>
                    <w:rPr>
                      <w:rFonts w:cstheme="minorHAnsi"/>
                    </w:rPr>
                  </w:pPr>
                  <w:r w:rsidRPr="009718D0">
                    <w:rPr>
                      <w:rFonts w:cstheme="minorHAnsi"/>
                    </w:rPr>
                    <w:t>-[……]·</w:t>
                  </w:r>
                </w:p>
                <w:p w:rsidR="00756550" w:rsidRPr="009718D0" w:rsidRDefault="00756550" w:rsidP="002A23DA">
                  <w:pPr>
                    <w:rPr>
                      <w:rFonts w:cstheme="minorHAnsi"/>
                    </w:rPr>
                  </w:pPr>
                </w:p>
                <w:p w:rsidR="00756550" w:rsidRPr="009718D0" w:rsidRDefault="00756550" w:rsidP="002A23DA">
                  <w:pPr>
                    <w:rPr>
                      <w:rFonts w:cstheme="minorHAnsi"/>
                    </w:rPr>
                  </w:pPr>
                  <w:r w:rsidRPr="009718D0">
                    <w:rPr>
                      <w:rFonts w:cstheme="minorHAnsi"/>
                    </w:rPr>
                    <w:t>-[……]·</w:t>
                  </w:r>
                </w:p>
                <w:p w:rsidR="00756550" w:rsidRPr="009718D0" w:rsidRDefault="00756550" w:rsidP="002A23DA">
                  <w:pPr>
                    <w:rPr>
                      <w:rFonts w:cstheme="minorHAnsi"/>
                    </w:rPr>
                  </w:pPr>
                </w:p>
                <w:p w:rsidR="00756550" w:rsidRPr="009718D0" w:rsidRDefault="00756550" w:rsidP="002A23DA">
                  <w:pPr>
                    <w:rPr>
                      <w:rFonts w:cstheme="minorHAnsi"/>
                    </w:rPr>
                  </w:pPr>
                  <w:r w:rsidRPr="009718D0">
                    <w:rPr>
                      <w:rFonts w:cstheme="minorHAnsi"/>
                    </w:rPr>
                    <w:t>γ.2)[……]·</w:t>
                  </w:r>
                </w:p>
                <w:p w:rsidR="00756550" w:rsidRPr="009718D0" w:rsidRDefault="00756550" w:rsidP="002A23DA">
                  <w:pPr>
                    <w:rPr>
                      <w:rFonts w:cstheme="minorHAnsi"/>
                      <w:sz w:val="21"/>
                      <w:szCs w:val="21"/>
                    </w:rPr>
                  </w:pPr>
                  <w:r w:rsidRPr="009718D0">
                    <w:rPr>
                      <w:rFonts w:cstheme="minorHAnsi"/>
                    </w:rPr>
                    <w:t xml:space="preserve">δ) [] Ναι [] Όχι </w:t>
                  </w:r>
                </w:p>
                <w:p w:rsidR="00756550" w:rsidRPr="009718D0" w:rsidRDefault="00756550" w:rsidP="002A23DA">
                  <w:pPr>
                    <w:jc w:val="left"/>
                    <w:rPr>
                      <w:rFonts w:cstheme="minorHAnsi"/>
                    </w:rPr>
                  </w:pPr>
                  <w:r w:rsidRPr="009718D0">
                    <w:rPr>
                      <w:rFonts w:cstheme="minorHAnsi"/>
                      <w:sz w:val="21"/>
                      <w:szCs w:val="21"/>
                    </w:rPr>
                    <w:t>Εάν ναι, να αναφερθούν λεπτομερείς πληροφορίες</w:t>
                  </w:r>
                </w:p>
                <w:p w:rsidR="00756550" w:rsidRPr="009718D0" w:rsidRDefault="00756550" w:rsidP="002A23DA">
                  <w:pPr>
                    <w:rPr>
                      <w:rFonts w:cstheme="minorHAnsi"/>
                    </w:rPr>
                  </w:pPr>
                  <w:r w:rsidRPr="009718D0">
                    <w:rPr>
                      <w:rFonts w:cstheme="minorHAnsi"/>
                    </w:rPr>
                    <w:t>[……]</w:t>
                  </w:r>
                </w:p>
              </w:tc>
              <w:tc>
                <w:tcPr>
                  <w:tcW w:w="2192" w:type="dxa"/>
                  <w:shd w:val="clear" w:color="auto" w:fill="auto"/>
                </w:tcPr>
                <w:p w:rsidR="00756550" w:rsidRPr="009718D0" w:rsidRDefault="00756550" w:rsidP="002A23DA">
                  <w:pPr>
                    <w:rPr>
                      <w:rFonts w:cstheme="minorHAnsi"/>
                    </w:rPr>
                  </w:pPr>
                </w:p>
                <w:p w:rsidR="00756550" w:rsidRPr="009718D0" w:rsidRDefault="00756550" w:rsidP="002A23DA">
                  <w:pPr>
                    <w:rPr>
                      <w:rFonts w:cstheme="minorHAnsi"/>
                    </w:rPr>
                  </w:pPr>
                  <w:r w:rsidRPr="009718D0">
                    <w:rPr>
                      <w:rFonts w:cstheme="minorHAnsi"/>
                    </w:rPr>
                    <w:t>α)[……]·</w:t>
                  </w:r>
                </w:p>
                <w:p w:rsidR="00756550" w:rsidRPr="009718D0" w:rsidRDefault="00756550" w:rsidP="002A23DA">
                  <w:pPr>
                    <w:rPr>
                      <w:rFonts w:cstheme="minorHAnsi"/>
                    </w:rPr>
                  </w:pPr>
                  <w:r w:rsidRPr="009718D0">
                    <w:rPr>
                      <w:rFonts w:cstheme="minorHAnsi"/>
                    </w:rPr>
                    <w:t>β)[……]</w:t>
                  </w:r>
                </w:p>
                <w:p w:rsidR="00756550" w:rsidRPr="009718D0" w:rsidRDefault="00756550" w:rsidP="002A23DA">
                  <w:pPr>
                    <w:rPr>
                      <w:rFonts w:cstheme="minorHAnsi"/>
                    </w:rPr>
                  </w:pPr>
                </w:p>
                <w:p w:rsidR="00756550" w:rsidRPr="009718D0" w:rsidRDefault="00756550" w:rsidP="002A23DA">
                  <w:pPr>
                    <w:rPr>
                      <w:rFonts w:cstheme="minorHAnsi"/>
                    </w:rPr>
                  </w:pPr>
                </w:p>
                <w:p w:rsidR="00756550" w:rsidRPr="009718D0" w:rsidRDefault="00756550" w:rsidP="002A23DA">
                  <w:pPr>
                    <w:rPr>
                      <w:rFonts w:cstheme="minorHAnsi"/>
                    </w:rPr>
                  </w:pPr>
                  <w:r w:rsidRPr="009718D0">
                    <w:rPr>
                      <w:rFonts w:cstheme="minorHAnsi"/>
                    </w:rPr>
                    <w:t xml:space="preserve">γ.1) [] Ναι [] Όχι </w:t>
                  </w:r>
                </w:p>
                <w:p w:rsidR="00756550" w:rsidRPr="009718D0" w:rsidRDefault="00756550" w:rsidP="002A23DA">
                  <w:pPr>
                    <w:rPr>
                      <w:rFonts w:cstheme="minorHAnsi"/>
                    </w:rPr>
                  </w:pPr>
                  <w:r w:rsidRPr="009718D0">
                    <w:rPr>
                      <w:rFonts w:cstheme="minorHAnsi"/>
                    </w:rPr>
                    <w:t xml:space="preserve">-[] Ναι [] Όχι </w:t>
                  </w:r>
                </w:p>
                <w:p w:rsidR="00756550" w:rsidRPr="009718D0" w:rsidRDefault="00756550" w:rsidP="002A23DA">
                  <w:pPr>
                    <w:rPr>
                      <w:rFonts w:cstheme="minorHAnsi"/>
                    </w:rPr>
                  </w:pPr>
                </w:p>
                <w:p w:rsidR="00756550" w:rsidRPr="009718D0" w:rsidRDefault="00756550" w:rsidP="002A23DA">
                  <w:pPr>
                    <w:rPr>
                      <w:rFonts w:cstheme="minorHAnsi"/>
                    </w:rPr>
                  </w:pPr>
                </w:p>
                <w:p w:rsidR="00756550" w:rsidRPr="009718D0" w:rsidRDefault="00756550" w:rsidP="002A23DA">
                  <w:pPr>
                    <w:rPr>
                      <w:rFonts w:cstheme="minorHAnsi"/>
                    </w:rPr>
                  </w:pPr>
                  <w:r w:rsidRPr="009718D0">
                    <w:rPr>
                      <w:rFonts w:cstheme="minorHAnsi"/>
                    </w:rPr>
                    <w:t>-[……]·</w:t>
                  </w:r>
                </w:p>
                <w:p w:rsidR="00756550" w:rsidRPr="009718D0" w:rsidRDefault="00756550" w:rsidP="002A23DA">
                  <w:pPr>
                    <w:rPr>
                      <w:rFonts w:cstheme="minorHAnsi"/>
                    </w:rPr>
                  </w:pPr>
                </w:p>
                <w:p w:rsidR="00756550" w:rsidRPr="009718D0" w:rsidRDefault="00756550" w:rsidP="002A23DA">
                  <w:pPr>
                    <w:rPr>
                      <w:rFonts w:cstheme="minorHAnsi"/>
                    </w:rPr>
                  </w:pPr>
                  <w:r w:rsidRPr="009718D0">
                    <w:rPr>
                      <w:rFonts w:cstheme="minorHAnsi"/>
                    </w:rPr>
                    <w:t>-[……]·</w:t>
                  </w:r>
                </w:p>
                <w:p w:rsidR="00756550" w:rsidRPr="009718D0" w:rsidRDefault="00756550" w:rsidP="002A23DA">
                  <w:pPr>
                    <w:rPr>
                      <w:rFonts w:cstheme="minorHAnsi"/>
                    </w:rPr>
                  </w:pPr>
                </w:p>
                <w:p w:rsidR="00756550" w:rsidRPr="009718D0" w:rsidRDefault="00756550" w:rsidP="002A23DA">
                  <w:pPr>
                    <w:rPr>
                      <w:rFonts w:cstheme="minorHAnsi"/>
                    </w:rPr>
                  </w:pPr>
                  <w:r w:rsidRPr="009718D0">
                    <w:rPr>
                      <w:rFonts w:cstheme="minorHAnsi"/>
                    </w:rPr>
                    <w:t>γ.2)[……]·</w:t>
                  </w:r>
                </w:p>
                <w:p w:rsidR="00756550" w:rsidRPr="009718D0" w:rsidRDefault="00756550" w:rsidP="002A23DA">
                  <w:pPr>
                    <w:rPr>
                      <w:rFonts w:cstheme="minorHAnsi"/>
                    </w:rPr>
                  </w:pPr>
                  <w:r w:rsidRPr="009718D0">
                    <w:rPr>
                      <w:rFonts w:cstheme="minorHAnsi"/>
                    </w:rPr>
                    <w:t xml:space="preserve">δ) [] Ναι [] Όχι </w:t>
                  </w:r>
                </w:p>
                <w:p w:rsidR="00756550" w:rsidRPr="009718D0" w:rsidRDefault="00756550" w:rsidP="002A23DA">
                  <w:pPr>
                    <w:jc w:val="left"/>
                    <w:rPr>
                      <w:rFonts w:cstheme="minorHAnsi"/>
                    </w:rPr>
                  </w:pPr>
                  <w:r w:rsidRPr="009718D0">
                    <w:rPr>
                      <w:rFonts w:cstheme="minorHAnsi"/>
                    </w:rPr>
                    <w:t>Εάν ναι, να αναφερθούν λεπτομερείς πληροφορίες</w:t>
                  </w:r>
                </w:p>
                <w:p w:rsidR="00756550" w:rsidRPr="009718D0" w:rsidRDefault="00756550" w:rsidP="002A23DA">
                  <w:pPr>
                    <w:rPr>
                      <w:rFonts w:cstheme="minorHAnsi"/>
                    </w:rPr>
                  </w:pPr>
                  <w:r w:rsidRPr="009718D0">
                    <w:rPr>
                      <w:rFonts w:cstheme="minorHAnsi"/>
                    </w:rPr>
                    <w:t>[……]</w:t>
                  </w:r>
                </w:p>
              </w:tc>
            </w:tr>
          </w:tbl>
          <w:p w:rsidR="00756550" w:rsidRPr="009718D0" w:rsidRDefault="00756550" w:rsidP="002A23DA">
            <w:pPr>
              <w:jc w:val="left"/>
              <w:rPr>
                <w:rFonts w:cstheme="minorHAnsi"/>
              </w:rPr>
            </w:pPr>
          </w:p>
        </w:tc>
      </w:tr>
      <w:tr w:rsidR="00756550" w:rsidRPr="009C4813" w:rsidTr="002A23D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756550" w:rsidRPr="009C4813" w:rsidRDefault="00756550" w:rsidP="002A23DA">
            <w:pPr>
              <w:jc w:val="left"/>
              <w:rPr>
                <w:rFonts w:cstheme="minorHAnsi"/>
              </w:rPr>
            </w:pPr>
            <w:r w:rsidRPr="009C4813">
              <w:rPr>
                <w:rFonts w:cstheme="minorHAnsi"/>
                <w:i/>
              </w:rPr>
              <w:t>[……][……][……]</w:t>
            </w:r>
          </w:p>
        </w:tc>
      </w:tr>
    </w:tbl>
    <w:p w:rsidR="00756550" w:rsidRPr="009C4813" w:rsidRDefault="00756550" w:rsidP="00756550">
      <w:pPr>
        <w:pStyle w:val="SectionTitle"/>
        <w:ind w:firstLine="0"/>
        <w:rPr>
          <w:rFonts w:asciiTheme="minorHAnsi" w:hAnsiTheme="minorHAnsi" w:cstheme="minorHAnsi"/>
        </w:rPr>
      </w:pPr>
    </w:p>
    <w:p w:rsidR="00756550" w:rsidRPr="009C4813" w:rsidRDefault="00756550" w:rsidP="00756550">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b/>
                <w:i/>
              </w:rPr>
              <w:t>Απάντηση:</w:t>
            </w:r>
          </w:p>
        </w:tc>
      </w:tr>
      <w:tr w:rsidR="00756550" w:rsidRPr="009C4813" w:rsidTr="002A23D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rPr>
              <w:t>[] Ναι [] Όχι</w:t>
            </w:r>
          </w:p>
        </w:tc>
      </w:tr>
      <w:tr w:rsidR="00756550" w:rsidRPr="00BB65FB" w:rsidTr="002A23D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56550" w:rsidRPr="009C4813" w:rsidRDefault="00756550" w:rsidP="002A23DA">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jc w:val="left"/>
              <w:rPr>
                <w:rFonts w:cstheme="minorHAnsi"/>
                <w:b/>
              </w:rPr>
            </w:pPr>
          </w:p>
          <w:p w:rsidR="00756550" w:rsidRPr="009C4813" w:rsidRDefault="00756550" w:rsidP="002A23DA">
            <w:pPr>
              <w:jc w:val="left"/>
              <w:rPr>
                <w:rFonts w:cstheme="minorHAnsi"/>
                <w:b/>
              </w:rPr>
            </w:pPr>
          </w:p>
          <w:p w:rsidR="00756550" w:rsidRPr="009C4813" w:rsidRDefault="00756550" w:rsidP="002A23DA">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756550" w:rsidRPr="009C4813" w:rsidRDefault="00756550" w:rsidP="002A23DA">
            <w:pPr>
              <w:jc w:val="left"/>
              <w:rPr>
                <w:rFonts w:cstheme="minorHAnsi"/>
                <w:b/>
              </w:rPr>
            </w:pPr>
            <w:r w:rsidRPr="009C4813">
              <w:rPr>
                <w:rFonts w:cstheme="minorHAnsi"/>
              </w:rPr>
              <w:t>[] Ναι [] Όχι</w:t>
            </w:r>
          </w:p>
          <w:p w:rsidR="00756550" w:rsidRPr="009C4813" w:rsidRDefault="00756550" w:rsidP="002A23DA">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756550" w:rsidRPr="00BB65FB"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756550" w:rsidRPr="009C4813" w:rsidRDefault="00756550" w:rsidP="002A23DA">
            <w:pPr>
              <w:spacing w:before="0"/>
              <w:rPr>
                <w:rFonts w:cstheme="minorHAnsi"/>
              </w:rPr>
            </w:pPr>
            <w:r w:rsidRPr="009C4813">
              <w:rPr>
                <w:rFonts w:cstheme="minorHAnsi"/>
              </w:rPr>
              <w:t xml:space="preserve">α) πτώχευση, ή </w:t>
            </w:r>
          </w:p>
          <w:p w:rsidR="00756550" w:rsidRPr="009C4813" w:rsidRDefault="00756550" w:rsidP="002A23DA">
            <w:pPr>
              <w:spacing w:before="0"/>
              <w:rPr>
                <w:rFonts w:cstheme="minorHAnsi"/>
              </w:rPr>
            </w:pPr>
            <w:r w:rsidRPr="009C4813">
              <w:rPr>
                <w:rFonts w:cstheme="minorHAnsi"/>
              </w:rPr>
              <w:t>β) διαδικασία εξυγίανσης, ή</w:t>
            </w:r>
          </w:p>
          <w:p w:rsidR="00756550" w:rsidRPr="009C4813" w:rsidRDefault="00756550" w:rsidP="002A23DA">
            <w:pPr>
              <w:spacing w:before="0"/>
              <w:rPr>
                <w:rFonts w:cstheme="minorHAnsi"/>
              </w:rPr>
            </w:pPr>
            <w:r w:rsidRPr="009C4813">
              <w:rPr>
                <w:rFonts w:cstheme="minorHAnsi"/>
              </w:rPr>
              <w:t>γ) ειδική εκκαθάριση, ή</w:t>
            </w:r>
          </w:p>
          <w:p w:rsidR="00756550" w:rsidRPr="009C4813" w:rsidRDefault="00756550" w:rsidP="002A23DA">
            <w:pPr>
              <w:spacing w:before="0"/>
              <w:rPr>
                <w:rFonts w:cstheme="minorHAnsi"/>
              </w:rPr>
            </w:pPr>
            <w:r w:rsidRPr="009C4813">
              <w:rPr>
                <w:rFonts w:cstheme="minorHAnsi"/>
              </w:rPr>
              <w:t>δ) αναγκαστική διαχείριση από εκκαθαριστή ή από το δικαστήριο, ή</w:t>
            </w:r>
          </w:p>
          <w:p w:rsidR="00756550" w:rsidRPr="009C4813" w:rsidRDefault="00756550" w:rsidP="002A23DA">
            <w:pPr>
              <w:spacing w:before="0"/>
              <w:rPr>
                <w:rFonts w:cstheme="minorHAnsi"/>
              </w:rPr>
            </w:pPr>
            <w:r w:rsidRPr="009C4813">
              <w:rPr>
                <w:rFonts w:cstheme="minorHAnsi"/>
              </w:rPr>
              <w:t xml:space="preserve">ε) έχει υπαχθεί σε διαδικασία πτωχευτικού συμβιβασμού, ή </w:t>
            </w:r>
          </w:p>
          <w:p w:rsidR="00756550" w:rsidRPr="009C4813" w:rsidRDefault="00756550" w:rsidP="002A23DA">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756550" w:rsidRPr="009C4813" w:rsidRDefault="00756550" w:rsidP="002A23DA">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756550" w:rsidRPr="009C4813" w:rsidRDefault="00756550" w:rsidP="002A23DA">
            <w:pPr>
              <w:spacing w:before="0"/>
              <w:rPr>
                <w:rFonts w:cstheme="minorHAnsi"/>
              </w:rPr>
            </w:pPr>
            <w:r w:rsidRPr="009C4813">
              <w:rPr>
                <w:rFonts w:cstheme="minorHAnsi"/>
              </w:rPr>
              <w:t>Εάν ναι:</w:t>
            </w:r>
          </w:p>
          <w:p w:rsidR="00756550" w:rsidRPr="009C4813" w:rsidRDefault="00756550" w:rsidP="002A23DA">
            <w:pPr>
              <w:spacing w:before="0"/>
              <w:rPr>
                <w:rFonts w:cstheme="minorHAnsi"/>
              </w:rPr>
            </w:pPr>
            <w:r w:rsidRPr="009C4813">
              <w:rPr>
                <w:rFonts w:cstheme="minorHAnsi"/>
              </w:rPr>
              <w:t>- Παραθέστε λεπτομερή στοιχεία:</w:t>
            </w:r>
          </w:p>
          <w:p w:rsidR="00756550" w:rsidRPr="009C4813" w:rsidRDefault="00756550" w:rsidP="002A23DA">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756550" w:rsidRPr="009C4813" w:rsidRDefault="00756550" w:rsidP="002A23DA">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snapToGrid w:val="0"/>
              <w:spacing w:before="0"/>
              <w:jc w:val="left"/>
              <w:rPr>
                <w:rFonts w:cstheme="minorHAnsi"/>
              </w:rPr>
            </w:pPr>
            <w:r w:rsidRPr="009C4813">
              <w:rPr>
                <w:rFonts w:cstheme="minorHAnsi"/>
              </w:rPr>
              <w:t>[] Ναι [] Όχι</w:t>
            </w:r>
          </w:p>
          <w:p w:rsidR="00756550" w:rsidRPr="009C4813" w:rsidRDefault="00756550" w:rsidP="002A23DA">
            <w:pPr>
              <w:snapToGrid w:val="0"/>
              <w:jc w:val="left"/>
              <w:rPr>
                <w:rFonts w:cstheme="minorHAnsi"/>
              </w:rPr>
            </w:pPr>
          </w:p>
          <w:p w:rsidR="00756550" w:rsidRPr="009C4813" w:rsidRDefault="00756550" w:rsidP="002A23DA">
            <w:pPr>
              <w:snapToGrid w:val="0"/>
              <w:jc w:val="left"/>
              <w:rPr>
                <w:rFonts w:cstheme="minorHAnsi"/>
              </w:rPr>
            </w:pPr>
          </w:p>
          <w:p w:rsidR="00756550" w:rsidRPr="009C4813" w:rsidRDefault="00756550" w:rsidP="002A23DA">
            <w:pPr>
              <w:snapToGrid w:val="0"/>
              <w:jc w:val="left"/>
              <w:rPr>
                <w:rFonts w:cstheme="minorHAnsi"/>
              </w:rPr>
            </w:pPr>
          </w:p>
          <w:p w:rsidR="00756550" w:rsidRPr="009C4813" w:rsidRDefault="00756550" w:rsidP="002A23DA">
            <w:pPr>
              <w:snapToGrid w:val="0"/>
              <w:jc w:val="left"/>
              <w:rPr>
                <w:rFonts w:cstheme="minorHAnsi"/>
              </w:rPr>
            </w:pPr>
          </w:p>
          <w:p w:rsidR="00756550" w:rsidRPr="009C4813" w:rsidRDefault="00756550" w:rsidP="002A23DA">
            <w:pPr>
              <w:snapToGrid w:val="0"/>
              <w:jc w:val="left"/>
              <w:rPr>
                <w:rFonts w:cstheme="minorHAnsi"/>
              </w:rPr>
            </w:pPr>
          </w:p>
          <w:p w:rsidR="00756550" w:rsidRPr="009C4813" w:rsidRDefault="00756550" w:rsidP="002A23DA">
            <w:pPr>
              <w:snapToGrid w:val="0"/>
              <w:jc w:val="left"/>
              <w:rPr>
                <w:rFonts w:cstheme="minorHAnsi"/>
              </w:rPr>
            </w:pPr>
          </w:p>
          <w:p w:rsidR="00756550" w:rsidRPr="009C4813" w:rsidRDefault="00756550" w:rsidP="002A23DA">
            <w:pPr>
              <w:snapToGrid w:val="0"/>
              <w:jc w:val="left"/>
              <w:rPr>
                <w:rFonts w:cstheme="minorHAnsi"/>
              </w:rPr>
            </w:pPr>
          </w:p>
          <w:p w:rsidR="00756550" w:rsidRPr="009C4813" w:rsidRDefault="00756550" w:rsidP="002A23DA">
            <w:pPr>
              <w:snapToGrid w:val="0"/>
              <w:jc w:val="left"/>
              <w:rPr>
                <w:rFonts w:cstheme="minorHAnsi"/>
              </w:rPr>
            </w:pPr>
          </w:p>
          <w:p w:rsidR="00756550" w:rsidRPr="009C4813" w:rsidRDefault="00756550" w:rsidP="002A23DA">
            <w:pPr>
              <w:snapToGrid w:val="0"/>
              <w:jc w:val="left"/>
              <w:rPr>
                <w:rFonts w:cstheme="minorHAnsi"/>
              </w:rPr>
            </w:pPr>
          </w:p>
          <w:p w:rsidR="00756550" w:rsidRPr="009C4813" w:rsidRDefault="00756550" w:rsidP="002A23DA">
            <w:pPr>
              <w:snapToGrid w:val="0"/>
              <w:jc w:val="left"/>
              <w:rPr>
                <w:rFonts w:cstheme="minorHAnsi"/>
              </w:rPr>
            </w:pPr>
          </w:p>
          <w:p w:rsidR="00756550" w:rsidRPr="009C4813" w:rsidRDefault="00756550" w:rsidP="002A23DA">
            <w:pPr>
              <w:jc w:val="left"/>
              <w:rPr>
                <w:rFonts w:cstheme="minorHAnsi"/>
              </w:rPr>
            </w:pPr>
            <w:r w:rsidRPr="009C4813">
              <w:rPr>
                <w:rFonts w:cstheme="minorHAnsi"/>
              </w:rPr>
              <w:t>-[.......................]</w:t>
            </w:r>
          </w:p>
          <w:p w:rsidR="00756550" w:rsidRPr="009C4813" w:rsidRDefault="00756550" w:rsidP="002A23DA">
            <w:pPr>
              <w:jc w:val="left"/>
              <w:rPr>
                <w:rFonts w:cstheme="minorHAnsi"/>
              </w:rPr>
            </w:pPr>
            <w:r w:rsidRPr="009C4813">
              <w:rPr>
                <w:rFonts w:cstheme="minorHAnsi"/>
              </w:rPr>
              <w:t>-[.......................]</w:t>
            </w:r>
          </w:p>
          <w:p w:rsidR="00756550" w:rsidRPr="009C4813" w:rsidRDefault="00756550" w:rsidP="002A23DA">
            <w:pPr>
              <w:jc w:val="left"/>
              <w:rPr>
                <w:rFonts w:cstheme="minorHAnsi"/>
              </w:rPr>
            </w:pPr>
          </w:p>
          <w:p w:rsidR="00756550" w:rsidRPr="009C4813" w:rsidRDefault="00756550" w:rsidP="002A23DA">
            <w:pPr>
              <w:jc w:val="left"/>
              <w:rPr>
                <w:rFonts w:cstheme="minorHAnsi"/>
              </w:rPr>
            </w:pPr>
          </w:p>
          <w:p w:rsidR="00756550" w:rsidRPr="009C4813" w:rsidRDefault="00756550" w:rsidP="002A23DA">
            <w:pPr>
              <w:jc w:val="left"/>
              <w:rPr>
                <w:rFonts w:cstheme="minorHAnsi"/>
              </w:rPr>
            </w:pPr>
          </w:p>
          <w:p w:rsidR="00756550" w:rsidRPr="009C4813" w:rsidRDefault="00756550" w:rsidP="002A23DA">
            <w:pPr>
              <w:jc w:val="left"/>
              <w:rPr>
                <w:rFonts w:cstheme="minorHAnsi"/>
                <w:i/>
              </w:rPr>
            </w:pPr>
          </w:p>
          <w:p w:rsidR="00756550" w:rsidRDefault="00756550" w:rsidP="002A23DA">
            <w:pPr>
              <w:jc w:val="left"/>
              <w:rPr>
                <w:rFonts w:cstheme="minorHAnsi"/>
                <w:i/>
              </w:rPr>
            </w:pPr>
          </w:p>
          <w:p w:rsidR="00756550" w:rsidRPr="009C4813" w:rsidRDefault="00756550" w:rsidP="002A23DA">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756550" w:rsidRPr="009C4813" w:rsidTr="002A23D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56550" w:rsidRPr="00124FDB" w:rsidRDefault="00756550" w:rsidP="002A23DA">
            <w:pPr>
              <w:rPr>
                <w:rFonts w:cstheme="minorHAnsi"/>
                <w:b/>
              </w:rPr>
            </w:pPr>
            <w:r w:rsidRPr="00124FDB">
              <w:rPr>
                <w:rStyle w:val="NormalBoldChar"/>
                <w:rFonts w:eastAsia="Calibri" w:cstheme="minorHAnsi"/>
              </w:rPr>
              <w:t xml:space="preserve">Έχει διαπράξει ο </w:t>
            </w:r>
            <w:r w:rsidRPr="00124FDB">
              <w:rPr>
                <w:rFonts w:cstheme="minorHAnsi"/>
              </w:rPr>
              <w:t xml:space="preserve">οικονομικός φορέας </w:t>
            </w:r>
            <w:r w:rsidRPr="00124FDB">
              <w:rPr>
                <w:rFonts w:cstheme="minorHAnsi"/>
                <w:b/>
              </w:rPr>
              <w:t>σοβαρό επαγγελματικό παράπτωμα</w:t>
            </w:r>
            <w:r w:rsidRPr="00124FDB">
              <w:rPr>
                <w:rStyle w:val="ad"/>
                <w:rFonts w:cstheme="minorHAnsi"/>
              </w:rPr>
              <w:endnoteReference w:id="26"/>
            </w:r>
            <w:r w:rsidRPr="00124FDB">
              <w:rPr>
                <w:rFonts w:cstheme="minorHAnsi"/>
              </w:rPr>
              <w:t>;</w:t>
            </w:r>
          </w:p>
          <w:p w:rsidR="00756550" w:rsidRPr="00124FDB" w:rsidRDefault="00756550" w:rsidP="002A23DA">
            <w:pPr>
              <w:rPr>
                <w:rFonts w:cstheme="minorHAnsi"/>
              </w:rPr>
            </w:pPr>
            <w:r w:rsidRPr="00124FDB">
              <w:rPr>
                <w:rFonts w:cstheme="minorHAnsi"/>
                <w:b/>
              </w:rPr>
              <w:lastRenderedPageBreak/>
              <w:t>Εάν ναι</w:t>
            </w:r>
            <w:r w:rsidRPr="00124FDB">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jc w:val="left"/>
              <w:rPr>
                <w:rFonts w:cstheme="minorHAnsi"/>
              </w:rPr>
            </w:pPr>
            <w:r w:rsidRPr="009C4813">
              <w:rPr>
                <w:rFonts w:cstheme="minorHAnsi"/>
              </w:rPr>
              <w:lastRenderedPageBreak/>
              <w:t>[] Ναι [] Όχι</w:t>
            </w:r>
          </w:p>
          <w:p w:rsidR="00756550" w:rsidRPr="009C4813" w:rsidRDefault="00756550" w:rsidP="002A23DA">
            <w:pPr>
              <w:rPr>
                <w:rFonts w:cstheme="minorHAnsi"/>
              </w:rPr>
            </w:pPr>
          </w:p>
          <w:p w:rsidR="00756550" w:rsidRPr="009C4813" w:rsidRDefault="00756550" w:rsidP="002A23DA">
            <w:pPr>
              <w:rPr>
                <w:rFonts w:cstheme="minorHAnsi"/>
              </w:rPr>
            </w:pPr>
            <w:r w:rsidRPr="009C4813">
              <w:rPr>
                <w:rFonts w:cstheme="minorHAnsi"/>
              </w:rPr>
              <w:t>[.......................]</w:t>
            </w:r>
          </w:p>
        </w:tc>
      </w:tr>
      <w:tr w:rsidR="00756550" w:rsidRPr="009C4813" w:rsidTr="002A23DA">
        <w:trPr>
          <w:trHeight w:val="257"/>
          <w:jc w:val="center"/>
        </w:trPr>
        <w:tc>
          <w:tcPr>
            <w:tcW w:w="4479" w:type="dxa"/>
            <w:vMerge/>
            <w:tcBorders>
              <w:left w:val="single" w:sz="4" w:space="0" w:color="000000"/>
              <w:bottom w:val="single" w:sz="4" w:space="0" w:color="000000"/>
            </w:tcBorders>
            <w:shd w:val="clear" w:color="auto" w:fill="auto"/>
          </w:tcPr>
          <w:p w:rsidR="00756550" w:rsidRPr="009C4813" w:rsidRDefault="00756550" w:rsidP="002A23DA">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756550" w:rsidRPr="009C4813" w:rsidRDefault="00756550" w:rsidP="002A23DA">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756550" w:rsidRPr="009C4813" w:rsidRDefault="00756550" w:rsidP="002A23DA">
            <w:pPr>
              <w:spacing w:before="0"/>
              <w:jc w:val="left"/>
              <w:rPr>
                <w:rFonts w:cstheme="minorHAnsi"/>
                <w:b/>
              </w:rPr>
            </w:pPr>
            <w:r w:rsidRPr="009C4813">
              <w:rPr>
                <w:rFonts w:cstheme="minorHAnsi"/>
              </w:rPr>
              <w:t>[] Ναι [] Όχι</w:t>
            </w:r>
          </w:p>
          <w:p w:rsidR="00756550" w:rsidRPr="009C4813" w:rsidRDefault="00756550" w:rsidP="002A23DA">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756550" w:rsidRPr="009C4813" w:rsidRDefault="00756550" w:rsidP="002A23DA">
            <w:pPr>
              <w:spacing w:before="0"/>
              <w:jc w:val="left"/>
              <w:rPr>
                <w:rFonts w:cstheme="minorHAnsi"/>
              </w:rPr>
            </w:pPr>
            <w:r w:rsidRPr="009C4813">
              <w:rPr>
                <w:rFonts w:cstheme="minorHAnsi"/>
              </w:rPr>
              <w:t>[..........……]</w:t>
            </w:r>
          </w:p>
        </w:tc>
      </w:tr>
      <w:tr w:rsidR="00756550" w:rsidRPr="009C4813" w:rsidTr="002A23DA">
        <w:trPr>
          <w:trHeight w:val="1544"/>
          <w:jc w:val="center"/>
        </w:trPr>
        <w:tc>
          <w:tcPr>
            <w:tcW w:w="4479" w:type="dxa"/>
            <w:vMerge w:val="restart"/>
            <w:tcBorders>
              <w:left w:val="single" w:sz="4" w:space="0" w:color="000000"/>
              <w:bottom w:val="single" w:sz="4" w:space="0" w:color="000000"/>
            </w:tcBorders>
            <w:shd w:val="clear" w:color="auto" w:fill="auto"/>
          </w:tcPr>
          <w:p w:rsidR="00756550" w:rsidRPr="00425C7C" w:rsidRDefault="00756550" w:rsidP="002A23DA">
            <w:pPr>
              <w:spacing w:before="0"/>
              <w:rPr>
                <w:rFonts w:cstheme="minorHAnsi"/>
                <w:b/>
              </w:rPr>
            </w:pPr>
            <w:r w:rsidRPr="00425C7C">
              <w:rPr>
                <w:rStyle w:val="NormalBoldChar"/>
                <w:rFonts w:eastAsia="Calibri" w:cstheme="minorHAnsi"/>
              </w:rPr>
              <w:lastRenderedPageBreak/>
              <w:t>Έχει συνάψει</w:t>
            </w:r>
            <w:r w:rsidRPr="00425C7C">
              <w:rPr>
                <w:rFonts w:cstheme="minorHAnsi"/>
              </w:rPr>
              <w:t xml:space="preserve"> ο οικονομικός φορέας </w:t>
            </w:r>
            <w:r w:rsidRPr="00425C7C">
              <w:rPr>
                <w:rFonts w:cstheme="minorHAnsi"/>
                <w:b/>
              </w:rPr>
              <w:t>συμφωνίες</w:t>
            </w:r>
            <w:r w:rsidRPr="00425C7C">
              <w:rPr>
                <w:rFonts w:cstheme="minorHAnsi"/>
              </w:rPr>
              <w:t xml:space="preserve"> με άλλους οικονομικούς φορείς </w:t>
            </w:r>
            <w:r w:rsidRPr="00425C7C">
              <w:rPr>
                <w:rFonts w:cstheme="minorHAnsi"/>
                <w:b/>
              </w:rPr>
              <w:t>με σκοπό τη στρέβλωση του ανταγωνισμού</w:t>
            </w:r>
            <w:r w:rsidRPr="00425C7C">
              <w:rPr>
                <w:rFonts w:cstheme="minorHAnsi"/>
              </w:rPr>
              <w:t>;</w:t>
            </w:r>
          </w:p>
          <w:p w:rsidR="00756550" w:rsidRPr="009C4813" w:rsidRDefault="00756550" w:rsidP="002A23DA">
            <w:pPr>
              <w:spacing w:before="0"/>
              <w:rPr>
                <w:rFonts w:cstheme="minorHAnsi"/>
              </w:rPr>
            </w:pPr>
            <w:r w:rsidRPr="00425C7C">
              <w:rPr>
                <w:rFonts w:cstheme="minorHAnsi"/>
                <w:b/>
              </w:rPr>
              <w:t>Εάν ναι</w:t>
            </w:r>
            <w:r w:rsidRPr="00425C7C">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56550" w:rsidRPr="009C4813" w:rsidRDefault="00756550" w:rsidP="002A23DA">
            <w:pPr>
              <w:spacing w:before="0"/>
              <w:jc w:val="left"/>
              <w:rPr>
                <w:rFonts w:cstheme="minorHAnsi"/>
              </w:rPr>
            </w:pPr>
            <w:r w:rsidRPr="009C4813">
              <w:rPr>
                <w:rFonts w:cstheme="minorHAnsi"/>
              </w:rPr>
              <w:t>[] Ναι [] Όχι</w:t>
            </w:r>
          </w:p>
          <w:p w:rsidR="00756550" w:rsidRPr="009C4813" w:rsidRDefault="00756550" w:rsidP="002A23DA">
            <w:pPr>
              <w:spacing w:before="0"/>
              <w:jc w:val="left"/>
              <w:rPr>
                <w:rFonts w:cstheme="minorHAnsi"/>
              </w:rPr>
            </w:pPr>
          </w:p>
          <w:p w:rsidR="00756550" w:rsidRPr="009C4813" w:rsidRDefault="00756550" w:rsidP="002A23DA">
            <w:pPr>
              <w:spacing w:before="0"/>
              <w:jc w:val="left"/>
              <w:rPr>
                <w:rFonts w:cstheme="minorHAnsi"/>
              </w:rPr>
            </w:pPr>
          </w:p>
          <w:p w:rsidR="00756550" w:rsidRDefault="00756550" w:rsidP="002A23DA">
            <w:pPr>
              <w:spacing w:before="0"/>
              <w:jc w:val="left"/>
              <w:rPr>
                <w:rFonts w:cstheme="minorHAnsi"/>
              </w:rPr>
            </w:pPr>
          </w:p>
          <w:p w:rsidR="00756550" w:rsidRDefault="00756550" w:rsidP="002A23DA">
            <w:pPr>
              <w:spacing w:before="0"/>
              <w:jc w:val="left"/>
              <w:rPr>
                <w:rFonts w:cstheme="minorHAnsi"/>
              </w:rPr>
            </w:pPr>
          </w:p>
          <w:p w:rsidR="00756550" w:rsidRDefault="00756550" w:rsidP="002A23DA">
            <w:pPr>
              <w:spacing w:before="0"/>
              <w:jc w:val="left"/>
              <w:rPr>
                <w:rFonts w:cstheme="minorHAnsi"/>
              </w:rPr>
            </w:pPr>
            <w:r w:rsidRPr="009C4813">
              <w:rPr>
                <w:rFonts w:cstheme="minorHAnsi"/>
              </w:rPr>
              <w:t>[…...........]</w:t>
            </w:r>
          </w:p>
          <w:p w:rsidR="00756550" w:rsidRPr="009C4813" w:rsidRDefault="00756550" w:rsidP="002A23DA">
            <w:pPr>
              <w:spacing w:before="0"/>
              <w:jc w:val="left"/>
              <w:rPr>
                <w:rFonts w:cstheme="minorHAnsi"/>
              </w:rPr>
            </w:pPr>
          </w:p>
        </w:tc>
      </w:tr>
      <w:tr w:rsidR="00756550" w:rsidRPr="009C4813" w:rsidTr="002A23DA">
        <w:trPr>
          <w:trHeight w:val="514"/>
          <w:jc w:val="center"/>
        </w:trPr>
        <w:tc>
          <w:tcPr>
            <w:tcW w:w="4479" w:type="dxa"/>
            <w:vMerge/>
            <w:tcBorders>
              <w:left w:val="single" w:sz="4" w:space="0" w:color="000000"/>
              <w:bottom w:val="single" w:sz="4" w:space="0" w:color="000000"/>
            </w:tcBorders>
            <w:shd w:val="clear" w:color="auto" w:fill="auto"/>
          </w:tcPr>
          <w:p w:rsidR="00756550" w:rsidRPr="009C4813" w:rsidRDefault="00756550" w:rsidP="002A23DA">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756550" w:rsidRPr="009C4813" w:rsidRDefault="00756550" w:rsidP="002A23DA">
            <w:pPr>
              <w:spacing w:before="0"/>
              <w:jc w:val="left"/>
              <w:rPr>
                <w:rFonts w:cstheme="minorHAnsi"/>
                <w:b/>
              </w:rPr>
            </w:pPr>
            <w:r w:rsidRPr="009C4813">
              <w:rPr>
                <w:rFonts w:cstheme="minorHAnsi"/>
              </w:rPr>
              <w:t>[] Ναι [] Όχι</w:t>
            </w:r>
          </w:p>
          <w:p w:rsidR="00756550" w:rsidRPr="009C4813" w:rsidRDefault="00756550" w:rsidP="002A23DA">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756550" w:rsidRPr="009C4813" w:rsidRDefault="00756550" w:rsidP="002A23DA">
            <w:pPr>
              <w:spacing w:before="0"/>
              <w:jc w:val="left"/>
              <w:rPr>
                <w:rFonts w:cstheme="minorHAnsi"/>
              </w:rPr>
            </w:pPr>
            <w:r w:rsidRPr="009C4813">
              <w:rPr>
                <w:rFonts w:cstheme="minorHAnsi"/>
              </w:rPr>
              <w:t>[……]</w:t>
            </w:r>
          </w:p>
        </w:tc>
      </w:tr>
      <w:tr w:rsidR="00756550" w:rsidRPr="009C4813" w:rsidTr="002A23D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56550" w:rsidRPr="00425C7C" w:rsidRDefault="00756550" w:rsidP="002A23DA">
            <w:pPr>
              <w:spacing w:before="0"/>
              <w:rPr>
                <w:rFonts w:cstheme="minorHAnsi"/>
                <w:b/>
              </w:rPr>
            </w:pPr>
            <w:r w:rsidRPr="00425C7C">
              <w:rPr>
                <w:rStyle w:val="NormalBoldChar"/>
                <w:rFonts w:eastAsia="Calibri" w:cstheme="minorHAnsi"/>
              </w:rPr>
              <w:t xml:space="preserve">Γνωρίζει ο οικονομικός φορέας την ύπαρξη τυχόν </w:t>
            </w:r>
            <w:r w:rsidRPr="00425C7C">
              <w:rPr>
                <w:rFonts w:cstheme="minorHAnsi"/>
                <w:b/>
              </w:rPr>
              <w:t>σύγκρουσης συμφερόντων</w:t>
            </w:r>
            <w:r w:rsidRPr="00425C7C">
              <w:rPr>
                <w:rStyle w:val="a9"/>
                <w:rFonts w:cstheme="minorHAnsi"/>
                <w:b/>
              </w:rPr>
              <w:endnoteReference w:id="27"/>
            </w:r>
            <w:r w:rsidRPr="00425C7C">
              <w:rPr>
                <w:rFonts w:cstheme="minorHAnsi"/>
              </w:rPr>
              <w:t>, λόγω της συμμετοχής του στη διαδικασία ανάθεσης της σύμβασης;</w:t>
            </w:r>
          </w:p>
          <w:p w:rsidR="00756550" w:rsidRPr="00425C7C" w:rsidRDefault="00756550" w:rsidP="002A23DA">
            <w:pPr>
              <w:spacing w:before="0"/>
              <w:rPr>
                <w:rFonts w:cstheme="minorHAnsi"/>
              </w:rPr>
            </w:pPr>
            <w:r w:rsidRPr="00425C7C">
              <w:rPr>
                <w:rFonts w:cstheme="minorHAnsi"/>
                <w:b/>
              </w:rPr>
              <w:t>Εάν ναι</w:t>
            </w:r>
            <w:r w:rsidRPr="00425C7C">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jc w:val="left"/>
              <w:rPr>
                <w:rFonts w:cstheme="minorHAnsi"/>
              </w:rPr>
            </w:pPr>
            <w:r w:rsidRPr="009C4813">
              <w:rPr>
                <w:rFonts w:cstheme="minorHAnsi"/>
              </w:rPr>
              <w:t>[] Ναι [] Όχι</w:t>
            </w:r>
          </w:p>
          <w:p w:rsidR="00756550" w:rsidRPr="009C4813" w:rsidRDefault="00756550" w:rsidP="002A23DA">
            <w:pPr>
              <w:jc w:val="left"/>
              <w:rPr>
                <w:rFonts w:cstheme="minorHAnsi"/>
              </w:rPr>
            </w:pPr>
          </w:p>
          <w:p w:rsidR="00756550" w:rsidRDefault="00756550" w:rsidP="002A23DA">
            <w:pPr>
              <w:jc w:val="left"/>
              <w:rPr>
                <w:rFonts w:cstheme="minorHAnsi"/>
              </w:rPr>
            </w:pPr>
          </w:p>
          <w:p w:rsidR="00756550" w:rsidRPr="009C4813" w:rsidRDefault="00756550" w:rsidP="002A23DA">
            <w:pPr>
              <w:jc w:val="left"/>
              <w:rPr>
                <w:rFonts w:cstheme="minorHAnsi"/>
              </w:rPr>
            </w:pPr>
            <w:r w:rsidRPr="009C4813">
              <w:rPr>
                <w:rFonts w:cstheme="minorHAnsi"/>
              </w:rPr>
              <w:t>[.........…]</w:t>
            </w:r>
          </w:p>
        </w:tc>
      </w:tr>
      <w:tr w:rsidR="00756550" w:rsidRPr="009C4813" w:rsidTr="002A23D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56550" w:rsidRPr="00425C7C" w:rsidRDefault="00756550" w:rsidP="002A23DA">
            <w:pPr>
              <w:spacing w:before="0"/>
              <w:rPr>
                <w:rFonts w:cstheme="minorHAnsi"/>
                <w:b/>
              </w:rPr>
            </w:pPr>
            <w:r w:rsidRPr="00425C7C">
              <w:rPr>
                <w:rStyle w:val="NormalBoldChar"/>
                <w:rFonts w:eastAsia="Calibri" w:cstheme="minorHAnsi"/>
              </w:rPr>
              <w:t xml:space="preserve">Έχει παράσχει ο οικονομικός φορέας ή </w:t>
            </w:r>
            <w:r w:rsidRPr="00425C7C">
              <w:rPr>
                <w:rFonts w:cstheme="minorHAnsi"/>
              </w:rPr>
              <w:t xml:space="preserve">επιχείρηση συνδεδεμένη με αυτόν </w:t>
            </w:r>
            <w:r w:rsidRPr="00425C7C">
              <w:rPr>
                <w:rFonts w:cstheme="minorHAnsi"/>
                <w:b/>
              </w:rPr>
              <w:t>συμβουλές</w:t>
            </w:r>
            <w:r w:rsidRPr="00425C7C">
              <w:rPr>
                <w:rFonts w:cstheme="minorHAnsi"/>
              </w:rPr>
              <w:t xml:space="preserve"> στην αναθέτουσα αρχή ή στον αναθέτοντα φορέα ή έχει με άλλο τρόπο </w:t>
            </w:r>
            <w:r w:rsidRPr="00425C7C">
              <w:rPr>
                <w:rFonts w:cstheme="minorHAnsi"/>
                <w:b/>
              </w:rPr>
              <w:t>αναμειχθεί στην προετοιμασία</w:t>
            </w:r>
            <w:r w:rsidRPr="00425C7C">
              <w:rPr>
                <w:rFonts w:cstheme="minorHAnsi"/>
              </w:rPr>
              <w:t xml:space="preserve"> της διαδικασίας σύναψης της σύμβασης</w:t>
            </w:r>
            <w:r w:rsidRPr="00425C7C">
              <w:rPr>
                <w:rStyle w:val="ad"/>
                <w:rFonts w:cstheme="minorHAnsi"/>
              </w:rPr>
              <w:endnoteReference w:id="28"/>
            </w:r>
            <w:r w:rsidRPr="00425C7C">
              <w:rPr>
                <w:rFonts w:cstheme="minorHAnsi"/>
              </w:rPr>
              <w:t>;</w:t>
            </w:r>
          </w:p>
          <w:p w:rsidR="00756550" w:rsidRPr="00425C7C" w:rsidRDefault="00756550" w:rsidP="002A23DA">
            <w:pPr>
              <w:spacing w:before="0"/>
              <w:rPr>
                <w:rFonts w:cstheme="minorHAnsi"/>
              </w:rPr>
            </w:pPr>
            <w:r w:rsidRPr="00425C7C">
              <w:rPr>
                <w:rFonts w:cstheme="minorHAnsi"/>
                <w:b/>
              </w:rPr>
              <w:t>Εάν ναι</w:t>
            </w:r>
            <w:r w:rsidRPr="00425C7C">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spacing w:before="0"/>
              <w:jc w:val="left"/>
              <w:rPr>
                <w:rFonts w:cstheme="minorHAnsi"/>
              </w:rPr>
            </w:pPr>
            <w:r w:rsidRPr="009C4813">
              <w:rPr>
                <w:rFonts w:cstheme="minorHAnsi"/>
              </w:rPr>
              <w:t>[] Ναι [] Όχι</w:t>
            </w:r>
          </w:p>
          <w:p w:rsidR="00756550" w:rsidRPr="009C4813" w:rsidRDefault="00756550" w:rsidP="002A23DA">
            <w:pPr>
              <w:jc w:val="left"/>
              <w:rPr>
                <w:rFonts w:cstheme="minorHAnsi"/>
              </w:rPr>
            </w:pPr>
          </w:p>
          <w:p w:rsidR="00756550" w:rsidRPr="009C4813" w:rsidRDefault="00756550" w:rsidP="002A23DA">
            <w:pPr>
              <w:jc w:val="left"/>
              <w:rPr>
                <w:rFonts w:cstheme="minorHAnsi"/>
              </w:rPr>
            </w:pPr>
          </w:p>
          <w:p w:rsidR="00756550" w:rsidRPr="009C4813" w:rsidRDefault="00756550" w:rsidP="002A23DA">
            <w:pPr>
              <w:jc w:val="left"/>
              <w:rPr>
                <w:rFonts w:cstheme="minorHAnsi"/>
              </w:rPr>
            </w:pPr>
          </w:p>
          <w:p w:rsidR="00756550" w:rsidRPr="009C4813" w:rsidRDefault="00756550" w:rsidP="002A23DA">
            <w:pPr>
              <w:jc w:val="left"/>
              <w:rPr>
                <w:rFonts w:cstheme="minorHAnsi"/>
              </w:rPr>
            </w:pPr>
            <w:r w:rsidRPr="009C4813">
              <w:rPr>
                <w:rFonts w:cstheme="minorHAnsi"/>
              </w:rPr>
              <w:t>[...................…]</w:t>
            </w:r>
          </w:p>
        </w:tc>
      </w:tr>
      <w:tr w:rsidR="00756550" w:rsidRPr="009C4813" w:rsidTr="002A23D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56550" w:rsidRPr="009C4813" w:rsidRDefault="00756550" w:rsidP="002A23DA">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56550" w:rsidRDefault="00756550" w:rsidP="002A23DA">
            <w:pPr>
              <w:spacing w:before="0"/>
              <w:rPr>
                <w:rFonts w:cstheme="minorHAnsi"/>
              </w:rPr>
            </w:pPr>
            <w:r w:rsidRPr="009C4813">
              <w:rPr>
                <w:rFonts w:cstheme="minorHAnsi"/>
                <w:b/>
              </w:rPr>
              <w:t>Εάν ναι</w:t>
            </w:r>
            <w:r w:rsidRPr="009C4813">
              <w:rPr>
                <w:rFonts w:cstheme="minorHAnsi"/>
              </w:rPr>
              <w:t>, να αναφερθούν λεπτομερείς</w:t>
            </w:r>
          </w:p>
          <w:p w:rsidR="00756550" w:rsidRDefault="00756550" w:rsidP="002A23DA">
            <w:pPr>
              <w:spacing w:before="0"/>
              <w:rPr>
                <w:rFonts w:cstheme="minorHAnsi"/>
              </w:rPr>
            </w:pPr>
          </w:p>
          <w:p w:rsidR="00756550" w:rsidRDefault="00756550" w:rsidP="002A23DA">
            <w:pPr>
              <w:spacing w:before="0"/>
              <w:rPr>
                <w:rFonts w:cstheme="minorHAnsi"/>
              </w:rPr>
            </w:pPr>
          </w:p>
          <w:p w:rsidR="00756550" w:rsidRPr="009C4813" w:rsidRDefault="00756550" w:rsidP="002A23DA">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spacing w:before="0"/>
              <w:jc w:val="left"/>
              <w:rPr>
                <w:rFonts w:cstheme="minorHAnsi"/>
              </w:rPr>
            </w:pPr>
            <w:r w:rsidRPr="009C4813">
              <w:rPr>
                <w:rFonts w:cstheme="minorHAnsi"/>
              </w:rPr>
              <w:t>[] Ναι [] Όχι</w:t>
            </w:r>
          </w:p>
          <w:p w:rsidR="00756550" w:rsidRPr="009C4813" w:rsidRDefault="00756550" w:rsidP="002A23DA">
            <w:pPr>
              <w:spacing w:before="0"/>
              <w:jc w:val="left"/>
              <w:rPr>
                <w:rFonts w:cstheme="minorHAnsi"/>
              </w:rPr>
            </w:pPr>
          </w:p>
          <w:p w:rsidR="00756550" w:rsidRPr="009C4813" w:rsidRDefault="00756550" w:rsidP="002A23DA">
            <w:pPr>
              <w:spacing w:before="0"/>
              <w:jc w:val="left"/>
              <w:rPr>
                <w:rFonts w:cstheme="minorHAnsi"/>
              </w:rPr>
            </w:pPr>
          </w:p>
          <w:p w:rsidR="00756550" w:rsidRPr="009C4813" w:rsidRDefault="00756550" w:rsidP="002A23DA">
            <w:pPr>
              <w:spacing w:before="0"/>
              <w:jc w:val="left"/>
              <w:rPr>
                <w:rFonts w:cstheme="minorHAnsi"/>
              </w:rPr>
            </w:pPr>
          </w:p>
          <w:p w:rsidR="00756550" w:rsidRPr="009C4813" w:rsidRDefault="00756550" w:rsidP="002A23DA">
            <w:pPr>
              <w:spacing w:before="0"/>
              <w:jc w:val="left"/>
              <w:rPr>
                <w:rFonts w:cstheme="minorHAnsi"/>
              </w:rPr>
            </w:pPr>
          </w:p>
          <w:p w:rsidR="00756550" w:rsidRPr="009C4813" w:rsidRDefault="00756550" w:rsidP="002A23DA">
            <w:pPr>
              <w:spacing w:before="0"/>
              <w:jc w:val="left"/>
              <w:rPr>
                <w:rFonts w:cstheme="minorHAnsi"/>
              </w:rPr>
            </w:pPr>
          </w:p>
          <w:p w:rsidR="00756550" w:rsidRPr="009C4813" w:rsidRDefault="00756550" w:rsidP="002A23DA">
            <w:pPr>
              <w:spacing w:before="0"/>
              <w:jc w:val="left"/>
              <w:rPr>
                <w:rFonts w:cstheme="minorHAnsi"/>
              </w:rPr>
            </w:pPr>
          </w:p>
          <w:p w:rsidR="00756550" w:rsidRPr="009C4813" w:rsidRDefault="00756550" w:rsidP="002A23DA">
            <w:pPr>
              <w:spacing w:before="0"/>
              <w:jc w:val="left"/>
              <w:rPr>
                <w:rFonts w:cstheme="minorHAnsi"/>
              </w:rPr>
            </w:pPr>
          </w:p>
          <w:p w:rsidR="00756550" w:rsidRPr="009C4813" w:rsidRDefault="00756550" w:rsidP="002A23DA">
            <w:pPr>
              <w:spacing w:before="0"/>
              <w:jc w:val="left"/>
              <w:rPr>
                <w:rFonts w:cstheme="minorHAnsi"/>
              </w:rPr>
            </w:pPr>
          </w:p>
          <w:p w:rsidR="00756550" w:rsidRPr="009C4813" w:rsidRDefault="00756550" w:rsidP="002A23DA">
            <w:pPr>
              <w:spacing w:before="0"/>
              <w:jc w:val="left"/>
              <w:rPr>
                <w:rFonts w:cstheme="minorHAnsi"/>
              </w:rPr>
            </w:pPr>
          </w:p>
          <w:p w:rsidR="00756550" w:rsidRDefault="00756550" w:rsidP="002A23DA">
            <w:pPr>
              <w:spacing w:before="0"/>
              <w:jc w:val="left"/>
              <w:rPr>
                <w:rFonts w:cstheme="minorHAnsi"/>
              </w:rPr>
            </w:pPr>
          </w:p>
          <w:p w:rsidR="00756550" w:rsidRDefault="00756550" w:rsidP="002A23DA">
            <w:pPr>
              <w:spacing w:before="0"/>
              <w:jc w:val="left"/>
              <w:rPr>
                <w:rFonts w:cstheme="minorHAnsi"/>
              </w:rPr>
            </w:pPr>
            <w:r w:rsidRPr="009C4813">
              <w:rPr>
                <w:rFonts w:cstheme="minorHAnsi"/>
              </w:rPr>
              <w:t>[….................]</w:t>
            </w:r>
          </w:p>
          <w:p w:rsidR="00756550" w:rsidRPr="009C4813" w:rsidRDefault="00756550" w:rsidP="002A23DA">
            <w:pPr>
              <w:spacing w:before="0"/>
              <w:jc w:val="left"/>
              <w:rPr>
                <w:rFonts w:cstheme="minorHAnsi"/>
              </w:rPr>
            </w:pPr>
          </w:p>
        </w:tc>
      </w:tr>
      <w:tr w:rsidR="00756550" w:rsidRPr="009C4813" w:rsidTr="002A23D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56550" w:rsidRPr="009C4813" w:rsidRDefault="00756550" w:rsidP="002A23DA">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756550" w:rsidRPr="009C4813" w:rsidRDefault="00756550" w:rsidP="002A23DA">
            <w:pPr>
              <w:jc w:val="left"/>
              <w:rPr>
                <w:rFonts w:cstheme="minorHAnsi"/>
                <w:b/>
              </w:rPr>
            </w:pPr>
            <w:r w:rsidRPr="009C4813">
              <w:rPr>
                <w:rFonts w:cstheme="minorHAnsi"/>
              </w:rPr>
              <w:t>[] Ναι [] Όχι</w:t>
            </w:r>
          </w:p>
          <w:p w:rsidR="00756550" w:rsidRPr="009C4813" w:rsidRDefault="00756550" w:rsidP="002A23DA">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756550" w:rsidRPr="009C4813" w:rsidRDefault="00756550" w:rsidP="002A23DA">
            <w:pPr>
              <w:jc w:val="left"/>
              <w:rPr>
                <w:rFonts w:cstheme="minorHAnsi"/>
              </w:rPr>
            </w:pPr>
            <w:r w:rsidRPr="009C4813">
              <w:rPr>
                <w:rFonts w:cstheme="minorHAnsi"/>
              </w:rPr>
              <w:t>[……]</w:t>
            </w:r>
          </w:p>
        </w:tc>
      </w:tr>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rPr>
            </w:pPr>
            <w:r w:rsidRPr="009C4813">
              <w:rPr>
                <w:rFonts w:cstheme="minorHAnsi"/>
              </w:rPr>
              <w:lastRenderedPageBreak/>
              <w:t>Μπορεί ο οικονομικός φορέας να επιβεβαιώσει ότι:</w:t>
            </w:r>
          </w:p>
          <w:p w:rsidR="00756550" w:rsidRPr="009C4813" w:rsidRDefault="00756550" w:rsidP="002A23DA">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56550" w:rsidRPr="009C4813" w:rsidRDefault="00756550" w:rsidP="002A23DA">
            <w:pPr>
              <w:rPr>
                <w:rFonts w:cstheme="minorHAnsi"/>
              </w:rPr>
            </w:pPr>
            <w:r w:rsidRPr="009C4813">
              <w:rPr>
                <w:rFonts w:cstheme="minorHAnsi"/>
              </w:rPr>
              <w:t>β) δεν έχει αποκρύψει τις πληροφορίες αυτές,</w:t>
            </w:r>
          </w:p>
          <w:p w:rsidR="00756550" w:rsidRPr="009C4813" w:rsidRDefault="00756550" w:rsidP="002A23DA">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756550" w:rsidRPr="009C4813" w:rsidRDefault="00756550" w:rsidP="002A23DA">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jc w:val="left"/>
              <w:rPr>
                <w:rFonts w:cstheme="minorHAnsi"/>
              </w:rPr>
            </w:pPr>
            <w:r w:rsidRPr="009C4813">
              <w:rPr>
                <w:rFonts w:cstheme="minorHAnsi"/>
              </w:rPr>
              <w:t>[] Ναι [] Όχι</w:t>
            </w:r>
          </w:p>
        </w:tc>
      </w:tr>
    </w:tbl>
    <w:p w:rsidR="00756550" w:rsidRPr="000D2A13" w:rsidRDefault="00756550" w:rsidP="00756550"/>
    <w:p w:rsidR="00756550" w:rsidRPr="009C4813" w:rsidRDefault="00756550" w:rsidP="00756550">
      <w:pPr>
        <w:jc w:val="center"/>
        <w:rPr>
          <w:rFonts w:cstheme="minorHAnsi"/>
          <w:b/>
          <w:bCs/>
        </w:rPr>
      </w:pPr>
    </w:p>
    <w:p w:rsidR="00756550" w:rsidRPr="009C4813" w:rsidRDefault="00756550" w:rsidP="00756550">
      <w:pPr>
        <w:pageBreakBefore/>
        <w:jc w:val="center"/>
        <w:rPr>
          <w:rFonts w:cstheme="minorHAnsi"/>
        </w:rPr>
      </w:pPr>
      <w:r w:rsidRPr="009C4813">
        <w:rPr>
          <w:rFonts w:cstheme="minorHAnsi"/>
          <w:b/>
          <w:bCs/>
          <w:u w:val="single"/>
        </w:rPr>
        <w:lastRenderedPageBreak/>
        <w:t>Μέρος IV: Κριτήρια επιλογής</w:t>
      </w:r>
    </w:p>
    <w:p w:rsidR="00756550" w:rsidRPr="009C4813" w:rsidRDefault="00756550" w:rsidP="00756550">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756550" w:rsidRPr="009C4813" w:rsidRDefault="00756550" w:rsidP="00756550">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756550" w:rsidRPr="009C4813" w:rsidRDefault="00756550" w:rsidP="0075655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56550" w:rsidRPr="0023744E"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23744E" w:rsidRDefault="00756550" w:rsidP="002A23DA">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6550" w:rsidRPr="0023744E" w:rsidRDefault="00756550" w:rsidP="002A23DA">
            <w:pPr>
              <w:rPr>
                <w:rFonts w:cstheme="minorHAnsi"/>
              </w:rPr>
            </w:pPr>
            <w:r w:rsidRPr="0023744E">
              <w:rPr>
                <w:rFonts w:cstheme="minorHAnsi"/>
                <w:b/>
                <w:i/>
              </w:rPr>
              <w:t>Απάντηση</w:t>
            </w:r>
          </w:p>
        </w:tc>
      </w:tr>
      <w:tr w:rsidR="00756550" w:rsidRPr="0023744E"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23744E" w:rsidRDefault="00756550" w:rsidP="002A23DA">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756550" w:rsidRPr="0023744E" w:rsidRDefault="00756550" w:rsidP="002A23DA">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6550" w:rsidRPr="0023744E" w:rsidRDefault="00756550" w:rsidP="002A23DA">
            <w:pPr>
              <w:jc w:val="left"/>
              <w:rPr>
                <w:rFonts w:cstheme="minorHAnsi"/>
                <w:i/>
              </w:rPr>
            </w:pPr>
            <w:r w:rsidRPr="0023744E">
              <w:rPr>
                <w:rFonts w:cstheme="minorHAnsi"/>
              </w:rPr>
              <w:t>[…]</w:t>
            </w:r>
          </w:p>
          <w:p w:rsidR="00756550" w:rsidRPr="0023744E" w:rsidRDefault="00756550" w:rsidP="002A23DA">
            <w:pPr>
              <w:jc w:val="left"/>
              <w:rPr>
                <w:rFonts w:cstheme="minorHAnsi"/>
                <w:i/>
              </w:rPr>
            </w:pPr>
          </w:p>
          <w:p w:rsidR="00756550" w:rsidRPr="0023744E" w:rsidRDefault="00756550" w:rsidP="002A23DA">
            <w:pPr>
              <w:jc w:val="left"/>
              <w:rPr>
                <w:rFonts w:cstheme="minorHAnsi"/>
                <w:i/>
              </w:rPr>
            </w:pPr>
          </w:p>
          <w:p w:rsidR="00756550" w:rsidRPr="0023744E" w:rsidRDefault="00756550" w:rsidP="002A23DA">
            <w:pPr>
              <w:jc w:val="left"/>
              <w:rPr>
                <w:rFonts w:cstheme="minorHAnsi"/>
                <w:i/>
              </w:rPr>
            </w:pPr>
          </w:p>
          <w:p w:rsidR="00756550" w:rsidRPr="0023744E" w:rsidRDefault="00756550" w:rsidP="002A23DA">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756550" w:rsidRPr="0023744E" w:rsidRDefault="00756550" w:rsidP="002A23DA">
            <w:pPr>
              <w:jc w:val="left"/>
              <w:rPr>
                <w:rFonts w:cstheme="minorHAnsi"/>
              </w:rPr>
            </w:pPr>
            <w:r w:rsidRPr="0023744E">
              <w:rPr>
                <w:rFonts w:cstheme="minorHAnsi"/>
                <w:i/>
              </w:rPr>
              <w:t>[……][……][……]</w:t>
            </w:r>
          </w:p>
        </w:tc>
      </w:tr>
    </w:tbl>
    <w:p w:rsidR="00756550" w:rsidRPr="009C4813" w:rsidRDefault="00756550" w:rsidP="00756550">
      <w:pPr>
        <w:jc w:val="center"/>
        <w:rPr>
          <w:rFonts w:cstheme="minorHAnsi"/>
          <w:b/>
          <w:bCs/>
        </w:rPr>
      </w:pPr>
    </w:p>
    <w:p w:rsidR="00756550" w:rsidRPr="009C4813" w:rsidRDefault="00756550" w:rsidP="00756550">
      <w:pPr>
        <w:jc w:val="center"/>
        <w:rPr>
          <w:rFonts w:cstheme="minorHAnsi"/>
          <w:b/>
          <w:bCs/>
        </w:rPr>
      </w:pPr>
    </w:p>
    <w:p w:rsidR="00756550" w:rsidRPr="009C4813" w:rsidRDefault="00756550" w:rsidP="00756550">
      <w:pPr>
        <w:pageBreakBefore/>
        <w:jc w:val="center"/>
        <w:rPr>
          <w:rFonts w:cstheme="minorHAnsi"/>
          <w:b/>
          <w:i/>
        </w:rPr>
      </w:pPr>
      <w:r w:rsidRPr="009C4813">
        <w:rPr>
          <w:rFonts w:cstheme="minorHAnsi"/>
          <w:b/>
          <w:bCs/>
        </w:rPr>
        <w:lastRenderedPageBreak/>
        <w:t>Β: Οικονομική και χρηματοοικονομική επάρκεια</w:t>
      </w:r>
    </w:p>
    <w:p w:rsidR="00756550" w:rsidRPr="009C4813" w:rsidRDefault="00756550" w:rsidP="0075655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b/>
                <w:i/>
              </w:rPr>
              <w:t>Απάντηση:</w:t>
            </w:r>
          </w:p>
        </w:tc>
      </w:tr>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6550" w:rsidRDefault="00756550" w:rsidP="002A23DA">
            <w:r>
              <w:t>έτος: [……] κύκλος εργασιών:[……][…]νόμισμα</w:t>
            </w:r>
          </w:p>
          <w:p w:rsidR="00756550" w:rsidRDefault="00756550" w:rsidP="002A23DA">
            <w:r>
              <w:t>έτος: [……] κύκλος εργασιών:[……][…]νόμισμα</w:t>
            </w:r>
          </w:p>
          <w:p w:rsidR="00756550" w:rsidRDefault="00756550" w:rsidP="002A23DA">
            <w:r>
              <w:t>έτος: [……] κύκλος εργασιών:[……][…]νόμισμα</w:t>
            </w:r>
          </w:p>
          <w:p w:rsidR="00756550" w:rsidRPr="009C4813" w:rsidRDefault="00756550" w:rsidP="002A23DA">
            <w:pPr>
              <w:rPr>
                <w:rFonts w:cstheme="minorHAnsi"/>
              </w:rPr>
            </w:pPr>
          </w:p>
          <w:p w:rsidR="00756550" w:rsidRPr="009C4813" w:rsidRDefault="00756550" w:rsidP="002A23DA">
            <w:pPr>
              <w:rPr>
                <w:rFonts w:cstheme="minorHAnsi"/>
              </w:rPr>
            </w:pPr>
          </w:p>
          <w:p w:rsidR="00756550" w:rsidRPr="009C4813" w:rsidRDefault="00756550" w:rsidP="002A23DA">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756550" w:rsidRPr="009C4813" w:rsidRDefault="00756550" w:rsidP="002A23DA">
            <w:pPr>
              <w:rPr>
                <w:rFonts w:cstheme="minorHAnsi"/>
              </w:rPr>
            </w:pPr>
            <w:r w:rsidRPr="009C4813">
              <w:rPr>
                <w:rFonts w:cstheme="minorHAnsi"/>
                <w:i/>
              </w:rPr>
              <w:t>[……][……][……]</w:t>
            </w:r>
          </w:p>
        </w:tc>
      </w:tr>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rPr>
              <w:t>[…................................…]</w:t>
            </w:r>
          </w:p>
        </w:tc>
      </w:tr>
    </w:tbl>
    <w:p w:rsidR="00756550" w:rsidRPr="009C4813" w:rsidRDefault="00756550" w:rsidP="00756550">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756550" w:rsidRPr="009C4813" w:rsidRDefault="00756550" w:rsidP="0075655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b/>
                <w:i/>
              </w:rPr>
              <w:t>Απάντηση:</w:t>
            </w:r>
          </w:p>
        </w:tc>
      </w:tr>
      <w:tr w:rsidR="00756550" w:rsidRPr="009C4813"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756550" w:rsidRPr="009C4813" w:rsidRDefault="00756550" w:rsidP="002A23DA">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56550" w:rsidRPr="009C4813" w:rsidRDefault="00756550" w:rsidP="002A23DA">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6550" w:rsidRDefault="00756550" w:rsidP="002A23DA">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756550" w:rsidRPr="006C2D62" w:rsidRDefault="00756550" w:rsidP="002A23DA">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756550" w:rsidRPr="009C4813" w:rsidTr="002A23DA">
              <w:tc>
                <w:tcPr>
                  <w:tcW w:w="1057"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9C4813">
                    <w:rPr>
                      <w:rFonts w:cstheme="minorHAnsi"/>
                      <w:sz w:val="14"/>
                      <w:szCs w:val="14"/>
                    </w:rPr>
                    <w:t>παραλήπτες</w:t>
                  </w:r>
                </w:p>
              </w:tc>
            </w:tr>
            <w:tr w:rsidR="00756550" w:rsidRPr="009C4813" w:rsidTr="002A23DA">
              <w:tc>
                <w:tcPr>
                  <w:tcW w:w="1057"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snapToGrid w:val="0"/>
                    <w:rPr>
                      <w:rFonts w:cstheme="minorHAnsi"/>
                    </w:rPr>
                  </w:pPr>
                </w:p>
              </w:tc>
            </w:tr>
            <w:tr w:rsidR="00756550" w:rsidRPr="009C4813" w:rsidTr="002A23DA">
              <w:tc>
                <w:tcPr>
                  <w:tcW w:w="1057"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snapToGrid w:val="0"/>
                    <w:rPr>
                      <w:rFonts w:cstheme="minorHAnsi"/>
                    </w:rPr>
                  </w:pPr>
                </w:p>
              </w:tc>
            </w:tr>
            <w:tr w:rsidR="00756550" w:rsidRPr="009C4813" w:rsidTr="002A23DA">
              <w:tc>
                <w:tcPr>
                  <w:tcW w:w="1057"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snapToGrid w:val="0"/>
                    <w:rPr>
                      <w:rFonts w:cstheme="minorHAnsi"/>
                    </w:rPr>
                  </w:pPr>
                </w:p>
              </w:tc>
            </w:tr>
          </w:tbl>
          <w:p w:rsidR="00756550" w:rsidRPr="009C4813" w:rsidRDefault="00756550" w:rsidP="002A23DA">
            <w:pPr>
              <w:rPr>
                <w:rFonts w:cstheme="minorHAnsi"/>
              </w:rPr>
            </w:pPr>
          </w:p>
        </w:tc>
      </w:tr>
      <w:tr w:rsidR="00756550" w:rsidRPr="00BB65FB"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9C4813" w:rsidRDefault="00756550" w:rsidP="002A23DA">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6550" w:rsidRPr="009C4813" w:rsidRDefault="00756550" w:rsidP="002A23DA">
            <w:pPr>
              <w:rPr>
                <w:rFonts w:cstheme="minorHAnsi"/>
              </w:rPr>
            </w:pPr>
            <w:r w:rsidRPr="00AD6BED">
              <w:t>[....……]</w:t>
            </w:r>
          </w:p>
        </w:tc>
      </w:tr>
      <w:tr w:rsidR="00756550" w:rsidRPr="00BB65FB" w:rsidTr="002A23DA">
        <w:trPr>
          <w:jc w:val="center"/>
        </w:trPr>
        <w:tc>
          <w:tcPr>
            <w:tcW w:w="4479" w:type="dxa"/>
            <w:tcBorders>
              <w:top w:val="single" w:sz="4" w:space="0" w:color="000000"/>
              <w:left w:val="single" w:sz="4" w:space="0" w:color="000000"/>
              <w:bottom w:val="single" w:sz="4" w:space="0" w:color="000000"/>
            </w:tcBorders>
            <w:shd w:val="clear" w:color="auto" w:fill="auto"/>
          </w:tcPr>
          <w:p w:rsidR="00756550" w:rsidRPr="00FC2274" w:rsidRDefault="00756550" w:rsidP="002A23DA">
            <w:r w:rsidRPr="00FC2274">
              <w:t xml:space="preserve">11) Για </w:t>
            </w:r>
            <w:r w:rsidRPr="00FC2274">
              <w:rPr>
                <w:b/>
                <w:i/>
              </w:rPr>
              <w:t xml:space="preserve">δημόσιες συμβάσεις προμηθειών </w:t>
            </w:r>
            <w:r w:rsidRPr="00FC2274">
              <w:t>:</w:t>
            </w:r>
          </w:p>
          <w:p w:rsidR="00756550" w:rsidRPr="00FC2274" w:rsidRDefault="00756550" w:rsidP="002A23DA">
            <w:r w:rsidRPr="00FC2274">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56550" w:rsidRPr="00FC2274" w:rsidRDefault="00756550" w:rsidP="002A23DA">
            <w:r w:rsidRPr="00FC2274">
              <w:t>Κατά περίπτωση, ο οικονομικός φορέας δηλώνει περαιτέρω ότι θα προσκομίσει τα απαιτούμενα πιστοποιητικά γνησιότητας.</w:t>
            </w:r>
          </w:p>
          <w:p w:rsidR="00756550" w:rsidRPr="00FC2274" w:rsidRDefault="00756550" w:rsidP="002A23DA">
            <w:r w:rsidRPr="00FC2274">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6550" w:rsidRPr="00FC2274" w:rsidRDefault="00756550" w:rsidP="002A23DA">
            <w:pPr>
              <w:snapToGrid w:val="0"/>
            </w:pPr>
          </w:p>
          <w:p w:rsidR="00756550" w:rsidRPr="00FC2274" w:rsidRDefault="00756550" w:rsidP="002A23DA">
            <w:r w:rsidRPr="00FC2274">
              <w:t>[] Ναι [] Όχι</w:t>
            </w:r>
          </w:p>
          <w:p w:rsidR="00756550" w:rsidRPr="00FC2274" w:rsidRDefault="00756550" w:rsidP="002A23DA"/>
          <w:p w:rsidR="00756550" w:rsidRPr="00FC2274" w:rsidRDefault="00756550" w:rsidP="002A23DA"/>
          <w:p w:rsidR="00756550" w:rsidRPr="00FC2274" w:rsidRDefault="00756550" w:rsidP="002A23DA"/>
          <w:p w:rsidR="00756550" w:rsidRPr="00FC2274" w:rsidRDefault="00756550" w:rsidP="002A23DA"/>
          <w:p w:rsidR="00756550" w:rsidRPr="00FC2274" w:rsidRDefault="00756550" w:rsidP="002A23DA"/>
          <w:p w:rsidR="00756550" w:rsidRPr="00FC2274" w:rsidRDefault="00756550" w:rsidP="002A23DA">
            <w:r w:rsidRPr="00FC2274">
              <w:t>[] Ναι [] Όχι</w:t>
            </w:r>
          </w:p>
          <w:p w:rsidR="00756550" w:rsidRPr="00FC2274" w:rsidRDefault="00756550" w:rsidP="002A23DA">
            <w:pPr>
              <w:rPr>
                <w:i/>
              </w:rPr>
            </w:pPr>
          </w:p>
          <w:p w:rsidR="00756550" w:rsidRPr="00FC2274" w:rsidRDefault="00756550" w:rsidP="002A23DA">
            <w:pPr>
              <w:rPr>
                <w:i/>
              </w:rPr>
            </w:pPr>
          </w:p>
          <w:p w:rsidR="00756550" w:rsidRPr="00FC2274" w:rsidRDefault="00756550" w:rsidP="002A23DA">
            <w:r w:rsidRPr="00FC2274">
              <w:rPr>
                <w:i/>
              </w:rPr>
              <w:t>(διαδικτυακή διεύθυνση, αρχή ή φορέας έκδοσης, επακριβή στοιχεία αναφοράς των εγγράφων): [……][……][……]</w:t>
            </w:r>
          </w:p>
        </w:tc>
      </w:tr>
    </w:tbl>
    <w:p w:rsidR="00756550" w:rsidRPr="00FC2274" w:rsidRDefault="00756550" w:rsidP="00756550"/>
    <w:p w:rsidR="00756550" w:rsidRDefault="00756550" w:rsidP="00756550">
      <w:pPr>
        <w:rPr>
          <w:lang w:eastAsia="zh-CN"/>
        </w:rPr>
        <w:sectPr w:rsidR="00756550" w:rsidSect="00D24A28">
          <w:endnotePr>
            <w:numFmt w:val="decimal"/>
          </w:endnotePr>
          <w:pgSz w:w="11906" w:h="16838"/>
          <w:pgMar w:top="1440" w:right="1797" w:bottom="1440" w:left="1797" w:header="709" w:footer="709" w:gutter="0"/>
          <w:cols w:space="708"/>
          <w:docGrid w:linePitch="360"/>
        </w:sectPr>
      </w:pPr>
    </w:p>
    <w:p w:rsidR="00756550" w:rsidRDefault="00756550" w:rsidP="00756550">
      <w:pPr>
        <w:pageBreakBefore/>
        <w:jc w:val="center"/>
      </w:pPr>
      <w:r>
        <w:rPr>
          <w:b/>
          <w:bCs/>
        </w:rPr>
        <w:lastRenderedPageBreak/>
        <w:t>Δ: Συστήματα διασφάλισης ποιότητας και πρότυπα περιβαλλοντικής διαχείρισης</w:t>
      </w:r>
    </w:p>
    <w:p w:rsidR="00756550" w:rsidRDefault="00756550" w:rsidP="00756550">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tblInd w:w="108" w:type="dxa"/>
        <w:tblLayout w:type="fixed"/>
        <w:tblLook w:val="0000" w:firstRow="0" w:lastRow="0" w:firstColumn="0" w:lastColumn="0" w:noHBand="0" w:noVBand="0"/>
      </w:tblPr>
      <w:tblGrid>
        <w:gridCol w:w="4479"/>
        <w:gridCol w:w="4510"/>
      </w:tblGrid>
      <w:tr w:rsidR="00756550" w:rsidTr="002A23DA">
        <w:tc>
          <w:tcPr>
            <w:tcW w:w="4479" w:type="dxa"/>
            <w:tcBorders>
              <w:top w:val="single" w:sz="4" w:space="0" w:color="000000"/>
              <w:left w:val="single" w:sz="4" w:space="0" w:color="000000"/>
              <w:bottom w:val="single" w:sz="4" w:space="0" w:color="000000"/>
            </w:tcBorders>
            <w:shd w:val="clear" w:color="auto" w:fill="auto"/>
          </w:tcPr>
          <w:p w:rsidR="00756550" w:rsidRDefault="00756550" w:rsidP="002A23DA">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56550" w:rsidRDefault="00756550" w:rsidP="002A23DA">
            <w:r>
              <w:rPr>
                <w:b/>
                <w:i/>
              </w:rPr>
              <w:t>Απάντηση:</w:t>
            </w:r>
          </w:p>
        </w:tc>
      </w:tr>
      <w:tr w:rsidR="00756550" w:rsidTr="002A23DA">
        <w:tc>
          <w:tcPr>
            <w:tcW w:w="4479" w:type="dxa"/>
            <w:tcBorders>
              <w:top w:val="single" w:sz="4" w:space="0" w:color="000000"/>
              <w:left w:val="single" w:sz="4" w:space="0" w:color="000000"/>
              <w:bottom w:val="single" w:sz="4" w:space="0" w:color="000000"/>
            </w:tcBorders>
            <w:shd w:val="clear" w:color="auto" w:fill="auto"/>
          </w:tcPr>
          <w:p w:rsidR="00756550" w:rsidRDefault="00756550" w:rsidP="002A23DA">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756550" w:rsidRDefault="00756550" w:rsidP="002A23DA">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56550" w:rsidRDefault="00756550" w:rsidP="002A23DA">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56550" w:rsidRDefault="00756550" w:rsidP="002A23DA">
            <w:pPr>
              <w:jc w:val="left"/>
            </w:pPr>
            <w:r>
              <w:t>[] Ναι [] Όχι</w:t>
            </w:r>
          </w:p>
          <w:p w:rsidR="00756550" w:rsidRDefault="00756550" w:rsidP="002A23DA">
            <w:pPr>
              <w:jc w:val="left"/>
            </w:pPr>
          </w:p>
          <w:p w:rsidR="00756550" w:rsidRDefault="00756550" w:rsidP="002A23DA">
            <w:pPr>
              <w:jc w:val="left"/>
            </w:pPr>
          </w:p>
          <w:p w:rsidR="00756550" w:rsidRDefault="00756550" w:rsidP="002A23DA">
            <w:pPr>
              <w:jc w:val="left"/>
            </w:pPr>
          </w:p>
          <w:p w:rsidR="00756550" w:rsidRDefault="00756550" w:rsidP="002A23DA">
            <w:pPr>
              <w:jc w:val="left"/>
            </w:pPr>
          </w:p>
          <w:p w:rsidR="00756550" w:rsidRDefault="00756550" w:rsidP="002A23DA">
            <w:pPr>
              <w:jc w:val="left"/>
            </w:pPr>
          </w:p>
          <w:p w:rsidR="00756550" w:rsidRDefault="00756550" w:rsidP="002A23DA">
            <w:pPr>
              <w:jc w:val="left"/>
            </w:pPr>
          </w:p>
          <w:p w:rsidR="00756550" w:rsidRDefault="00756550" w:rsidP="002A23DA">
            <w:pPr>
              <w:jc w:val="left"/>
            </w:pPr>
          </w:p>
          <w:p w:rsidR="00756550" w:rsidRDefault="00756550" w:rsidP="002A23DA">
            <w:pPr>
              <w:jc w:val="left"/>
            </w:pPr>
            <w:r>
              <w:t>[……] [……]</w:t>
            </w:r>
          </w:p>
          <w:p w:rsidR="00756550" w:rsidRDefault="00756550" w:rsidP="002A23DA">
            <w:pPr>
              <w:jc w:val="left"/>
              <w:rPr>
                <w:i/>
              </w:rPr>
            </w:pPr>
          </w:p>
          <w:p w:rsidR="00756550" w:rsidRDefault="00756550" w:rsidP="002A23DA">
            <w:pPr>
              <w:jc w:val="left"/>
              <w:rPr>
                <w:i/>
              </w:rPr>
            </w:pPr>
          </w:p>
          <w:p w:rsidR="00756550" w:rsidRDefault="00756550" w:rsidP="002A23DA">
            <w:pPr>
              <w:jc w:val="left"/>
              <w:rPr>
                <w:i/>
              </w:rPr>
            </w:pPr>
          </w:p>
          <w:p w:rsidR="00756550" w:rsidRDefault="00756550" w:rsidP="002A23DA">
            <w:pPr>
              <w:jc w:val="left"/>
            </w:pPr>
            <w:r>
              <w:rPr>
                <w:i/>
              </w:rPr>
              <w:t>(διαδικτυακή διεύθυνση, αρχή ή φορέας έκδοσης, επακριβή στοιχεία αναφοράς των εγγράφων): [……][……][……]</w:t>
            </w:r>
          </w:p>
        </w:tc>
      </w:tr>
    </w:tbl>
    <w:p w:rsidR="00756550" w:rsidRDefault="00756550" w:rsidP="00756550">
      <w:pPr>
        <w:jc w:val="center"/>
      </w:pPr>
    </w:p>
    <w:p w:rsidR="00756550" w:rsidRPr="008F60ED" w:rsidRDefault="00756550" w:rsidP="00756550">
      <w:pPr>
        <w:rPr>
          <w:lang w:eastAsia="zh-CN"/>
        </w:rPr>
      </w:pPr>
    </w:p>
    <w:p w:rsidR="00D66A84" w:rsidRDefault="003C40E6">
      <w:bookmarkStart w:id="7" w:name="_GoBack"/>
      <w:bookmarkEnd w:id="7"/>
    </w:p>
    <w:sectPr w:rsidR="00D66A8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0E6" w:rsidRDefault="003C40E6" w:rsidP="00756550">
      <w:pPr>
        <w:spacing w:before="0"/>
      </w:pPr>
      <w:r>
        <w:separator/>
      </w:r>
    </w:p>
  </w:endnote>
  <w:endnote w:type="continuationSeparator" w:id="0">
    <w:p w:rsidR="003C40E6" w:rsidRDefault="003C40E6" w:rsidP="00756550">
      <w:pPr>
        <w:spacing w:before="0"/>
      </w:pPr>
      <w:r>
        <w:continuationSeparator/>
      </w:r>
    </w:p>
  </w:endnote>
  <w:endnote w:id="1">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756550" w:rsidRPr="008F01DB" w:rsidRDefault="00756550" w:rsidP="00756550">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56550" w:rsidRPr="008F01DB" w:rsidRDefault="00756550" w:rsidP="00756550">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56550" w:rsidRPr="008F01DB" w:rsidRDefault="00756550" w:rsidP="00756550">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56550" w:rsidRPr="008F01DB" w:rsidRDefault="00756550" w:rsidP="00756550">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756550" w:rsidRPr="00BB65F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756550" w:rsidRPr="008F01DB" w:rsidRDefault="00756550" w:rsidP="007565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756550" w:rsidRDefault="00756550" w:rsidP="00756550">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0E6" w:rsidRDefault="003C40E6" w:rsidP="00756550">
      <w:pPr>
        <w:spacing w:before="0"/>
      </w:pPr>
      <w:r>
        <w:separator/>
      </w:r>
    </w:p>
  </w:footnote>
  <w:footnote w:type="continuationSeparator" w:id="0">
    <w:p w:rsidR="003C40E6" w:rsidRDefault="003C40E6" w:rsidP="00756550">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0"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3" w15:restartNumberingAfterBreak="0">
    <w:nsid w:val="37296A10"/>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574D5A"/>
    <w:multiLevelType w:val="multilevel"/>
    <w:tmpl w:val="FBA48B3C"/>
    <w:lvl w:ilvl="0">
      <w:start w:val="1"/>
      <w:numFmt w:val="decimal"/>
      <w:lvlText w:val="%1."/>
      <w:lvlJc w:val="right"/>
      <w:pPr>
        <w:ind w:left="1080" w:hanging="360"/>
      </w:pPr>
      <w:rPr>
        <w:rFonts w:hint="default"/>
        <w:b/>
        <w:u w:val="none"/>
        <w:lang w:val="en-US"/>
      </w:rPr>
    </w:lvl>
    <w:lvl w:ilvl="1">
      <w:start w:val="1"/>
      <w:numFmt w:val="decimal"/>
      <w:lvlText w:val="%1.%2."/>
      <w:lvlJc w:val="left"/>
      <w:pPr>
        <w:ind w:left="114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C77DF"/>
    <w:multiLevelType w:val="multilevel"/>
    <w:tmpl w:val="FBA48B3C"/>
    <w:lvl w:ilvl="0">
      <w:start w:val="1"/>
      <w:numFmt w:val="decimal"/>
      <w:lvlText w:val="%1."/>
      <w:lvlJc w:val="right"/>
      <w:pPr>
        <w:ind w:left="1080" w:hanging="360"/>
      </w:pPr>
      <w:rPr>
        <w:rFonts w:hint="default"/>
        <w:b/>
        <w:u w:val="none"/>
        <w:lang w:val="en-US"/>
      </w:rPr>
    </w:lvl>
    <w:lvl w:ilvl="1">
      <w:start w:val="1"/>
      <w:numFmt w:val="decimal"/>
      <w:lvlText w:val="%1.%2."/>
      <w:lvlJc w:val="left"/>
      <w:pPr>
        <w:ind w:left="114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664B07F6"/>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E0451F"/>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2"/>
  </w:num>
  <w:num w:numId="6">
    <w:abstractNumId w:val="21"/>
  </w:num>
  <w:num w:numId="7">
    <w:abstractNumId w:val="24"/>
  </w:num>
  <w:num w:numId="8">
    <w:abstractNumId w:val="10"/>
  </w:num>
  <w:num w:numId="9">
    <w:abstractNumId w:val="15"/>
  </w:num>
  <w:num w:numId="10">
    <w:abstractNumId w:val="6"/>
  </w:num>
  <w:num w:numId="11">
    <w:abstractNumId w:val="17"/>
  </w:num>
  <w:num w:numId="12">
    <w:abstractNumId w:val="8"/>
  </w:num>
  <w:num w:numId="13">
    <w:abstractNumId w:val="13"/>
  </w:num>
  <w:num w:numId="14">
    <w:abstractNumId w:val="22"/>
  </w:num>
  <w:num w:numId="15">
    <w:abstractNumId w:val="3"/>
  </w:num>
  <w:num w:numId="16">
    <w:abstractNumId w:val="2"/>
  </w:num>
  <w:num w:numId="17">
    <w:abstractNumId w:val="4"/>
  </w:num>
  <w:num w:numId="18">
    <w:abstractNumId w:val="23"/>
  </w:num>
  <w:num w:numId="19">
    <w:abstractNumId w:val="18"/>
  </w:num>
  <w:num w:numId="20">
    <w:abstractNumId w:val="16"/>
  </w:num>
  <w:num w:numId="21">
    <w:abstractNumId w:val="9"/>
  </w:num>
  <w:num w:numId="22">
    <w:abstractNumId w:val="25"/>
  </w:num>
  <w:num w:numId="23">
    <w:abstractNumId w:val="5"/>
  </w:num>
  <w:num w:numId="24">
    <w:abstractNumId w:val="14"/>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EC"/>
    <w:rsid w:val="00255CEC"/>
    <w:rsid w:val="003C40E6"/>
    <w:rsid w:val="00756550"/>
    <w:rsid w:val="00AA047E"/>
    <w:rsid w:val="00AE0A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8BE3E-608B-47F3-BA21-10E0013E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550"/>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756550"/>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756550"/>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756550"/>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756550"/>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756550"/>
    <w:pPr>
      <w:keepNext/>
      <w:ind w:left="900"/>
      <w:outlineLvl w:val="4"/>
    </w:pPr>
    <w:rPr>
      <w:rFonts w:ascii="Arial" w:eastAsia="Times New Roman" w:hAnsi="Arial" w:cs="Times New Roman"/>
      <w:b/>
      <w:bCs/>
      <w:sz w:val="20"/>
      <w:szCs w:val="24"/>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75655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75655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75655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756550"/>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756550"/>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756550"/>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756550"/>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756550"/>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756550"/>
    <w:rPr>
      <w:rFonts w:ascii="Arial" w:eastAsia="Times New Roman" w:hAnsi="Arial" w:cs="Times New Roman"/>
      <w:b/>
      <w:bCs/>
      <w:sz w:val="20"/>
      <w:szCs w:val="24"/>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756550"/>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756550"/>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756550"/>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756550"/>
    <w:rPr>
      <w:rFonts w:ascii="Arial" w:eastAsia="Times New Roman" w:hAnsi="Arial" w:cs="Times New Roman"/>
      <w:i/>
      <w:sz w:val="18"/>
      <w:szCs w:val="20"/>
    </w:rPr>
  </w:style>
  <w:style w:type="character" w:styleId="-">
    <w:name w:val="Hyperlink"/>
    <w:uiPriority w:val="99"/>
    <w:rsid w:val="00756550"/>
    <w:rPr>
      <w:color w:val="0000FF"/>
      <w:u w:val="single"/>
    </w:rPr>
  </w:style>
  <w:style w:type="table" w:styleId="a3">
    <w:name w:val="Table Grid"/>
    <w:basedOn w:val="a1"/>
    <w:uiPriority w:val="59"/>
    <w:rsid w:val="007565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nhideWhenUsed/>
    <w:rsid w:val="00756550"/>
    <w:pPr>
      <w:tabs>
        <w:tab w:val="center" w:pos="4153"/>
        <w:tab w:val="right" w:pos="8306"/>
      </w:tabs>
      <w:spacing w:before="0"/>
    </w:pPr>
  </w:style>
  <w:style w:type="character" w:customStyle="1" w:styleId="Char">
    <w:name w:val="Κεφαλίδα Char"/>
    <w:aliases w:val="hd Char"/>
    <w:basedOn w:val="a0"/>
    <w:link w:val="a4"/>
    <w:rsid w:val="00756550"/>
  </w:style>
  <w:style w:type="paragraph" w:styleId="a5">
    <w:name w:val="footer"/>
    <w:aliases w:val="ft"/>
    <w:basedOn w:val="a"/>
    <w:link w:val="Char0"/>
    <w:uiPriority w:val="99"/>
    <w:unhideWhenUsed/>
    <w:rsid w:val="00756550"/>
    <w:pPr>
      <w:tabs>
        <w:tab w:val="center" w:pos="4153"/>
        <w:tab w:val="right" w:pos="8306"/>
      </w:tabs>
      <w:spacing w:before="0"/>
    </w:pPr>
  </w:style>
  <w:style w:type="character" w:customStyle="1" w:styleId="Char0">
    <w:name w:val="Υποσέλιδο Char"/>
    <w:aliases w:val="ft Char"/>
    <w:basedOn w:val="a0"/>
    <w:link w:val="a5"/>
    <w:uiPriority w:val="99"/>
    <w:rsid w:val="00756550"/>
  </w:style>
  <w:style w:type="paragraph" w:styleId="a6">
    <w:name w:val="Balloon Text"/>
    <w:basedOn w:val="a"/>
    <w:link w:val="Char1"/>
    <w:uiPriority w:val="99"/>
    <w:semiHidden/>
    <w:unhideWhenUsed/>
    <w:rsid w:val="00756550"/>
    <w:pPr>
      <w:spacing w:before="0"/>
    </w:pPr>
    <w:rPr>
      <w:rFonts w:ascii="Tahoma" w:hAnsi="Tahoma" w:cs="Tahoma"/>
      <w:sz w:val="16"/>
      <w:szCs w:val="16"/>
    </w:rPr>
  </w:style>
  <w:style w:type="character" w:customStyle="1" w:styleId="Char1">
    <w:name w:val="Κείμενο πλαισίου Char"/>
    <w:basedOn w:val="a0"/>
    <w:link w:val="a6"/>
    <w:uiPriority w:val="99"/>
    <w:semiHidden/>
    <w:rsid w:val="00756550"/>
    <w:rPr>
      <w:rFonts w:ascii="Tahoma" w:hAnsi="Tahoma" w:cs="Tahoma"/>
      <w:sz w:val="16"/>
      <w:szCs w:val="16"/>
    </w:rPr>
  </w:style>
  <w:style w:type="paragraph" w:customStyle="1" w:styleId="HEAD1">
    <w:name w:val="HEAD1"/>
    <w:basedOn w:val="a"/>
    <w:next w:val="a"/>
    <w:rsid w:val="00756550"/>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756550"/>
    <w:rPr>
      <w:sz w:val="16"/>
    </w:rPr>
  </w:style>
  <w:style w:type="paragraph" w:styleId="a8">
    <w:name w:val="annotation text"/>
    <w:basedOn w:val="a"/>
    <w:link w:val="Char2"/>
    <w:uiPriority w:val="99"/>
    <w:rsid w:val="00756550"/>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756550"/>
    <w:rPr>
      <w:rFonts w:ascii="Arial" w:hAnsi="Arial"/>
      <w:sz w:val="18"/>
      <w:szCs w:val="20"/>
    </w:rPr>
  </w:style>
  <w:style w:type="character" w:customStyle="1" w:styleId="a9">
    <w:name w:val="Χαρακτήρες υποσημείωσης"/>
    <w:rsid w:val="00756550"/>
    <w:rPr>
      <w:rFonts w:cs="Times New Roman"/>
      <w:vertAlign w:val="superscript"/>
    </w:rPr>
  </w:style>
  <w:style w:type="paragraph" w:customStyle="1" w:styleId="normalwithoutspacing">
    <w:name w:val="normal_without_spacing"/>
    <w:basedOn w:val="a"/>
    <w:rsid w:val="00756550"/>
    <w:pPr>
      <w:suppressAutoHyphens/>
      <w:spacing w:before="0" w:after="60"/>
    </w:pPr>
    <w:rPr>
      <w:rFonts w:ascii="Calibri" w:hAnsi="Calibri" w:cs="Calibri"/>
      <w:lang w:eastAsia="zh-CN"/>
    </w:rPr>
  </w:style>
  <w:style w:type="paragraph" w:styleId="aa">
    <w:name w:val="Body Text"/>
    <w:basedOn w:val="a"/>
    <w:link w:val="Char3"/>
    <w:rsid w:val="00756550"/>
    <w:rPr>
      <w:sz w:val="20"/>
    </w:rPr>
  </w:style>
  <w:style w:type="character" w:customStyle="1" w:styleId="Char3">
    <w:name w:val="Σώμα κειμένου Char"/>
    <w:basedOn w:val="a0"/>
    <w:link w:val="aa"/>
    <w:rsid w:val="00756550"/>
    <w:rPr>
      <w:sz w:val="20"/>
    </w:rPr>
  </w:style>
  <w:style w:type="paragraph" w:styleId="20">
    <w:name w:val="Body Text 2"/>
    <w:basedOn w:val="a"/>
    <w:link w:val="2Char0"/>
    <w:unhideWhenUsed/>
    <w:rsid w:val="00756550"/>
    <w:pPr>
      <w:spacing w:after="120" w:line="480" w:lineRule="auto"/>
    </w:pPr>
  </w:style>
  <w:style w:type="character" w:customStyle="1" w:styleId="2Char0">
    <w:name w:val="Σώμα κείμενου 2 Char"/>
    <w:basedOn w:val="a0"/>
    <w:link w:val="20"/>
    <w:rsid w:val="00756550"/>
  </w:style>
  <w:style w:type="paragraph" w:customStyle="1" w:styleId="Aaoeeu">
    <w:name w:val="Aaoeeu"/>
    <w:rsid w:val="00756550"/>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756550"/>
    <w:pPr>
      <w:spacing w:after="120"/>
      <w:ind w:left="283"/>
    </w:pPr>
  </w:style>
  <w:style w:type="character" w:customStyle="1" w:styleId="Char4">
    <w:name w:val="Σώμα κείμενου με εσοχή Char"/>
    <w:basedOn w:val="a0"/>
    <w:link w:val="ab"/>
    <w:rsid w:val="00756550"/>
  </w:style>
  <w:style w:type="paragraph" w:styleId="21">
    <w:name w:val="Body Text Indent 2"/>
    <w:basedOn w:val="a"/>
    <w:link w:val="2Char1"/>
    <w:unhideWhenUsed/>
    <w:rsid w:val="00756550"/>
    <w:pPr>
      <w:spacing w:after="120" w:line="480" w:lineRule="auto"/>
      <w:ind w:left="283"/>
    </w:pPr>
  </w:style>
  <w:style w:type="character" w:customStyle="1" w:styleId="2Char1">
    <w:name w:val="Σώμα κείμενου με εσοχή 2 Char"/>
    <w:basedOn w:val="a0"/>
    <w:link w:val="21"/>
    <w:rsid w:val="00756550"/>
  </w:style>
  <w:style w:type="paragraph" w:styleId="ac">
    <w:name w:val="endnote text"/>
    <w:basedOn w:val="a"/>
    <w:link w:val="Char5"/>
    <w:rsid w:val="00756550"/>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756550"/>
    <w:rPr>
      <w:szCs w:val="20"/>
    </w:rPr>
  </w:style>
  <w:style w:type="paragraph" w:customStyle="1" w:styleId="HEAD2">
    <w:name w:val="HEAD2"/>
    <w:basedOn w:val="a"/>
    <w:rsid w:val="00756550"/>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756550"/>
    <w:pPr>
      <w:spacing w:after="120"/>
      <w:ind w:left="283"/>
    </w:pPr>
    <w:rPr>
      <w:sz w:val="16"/>
      <w:szCs w:val="16"/>
    </w:rPr>
  </w:style>
  <w:style w:type="character" w:customStyle="1" w:styleId="3Char0">
    <w:name w:val="Σώμα κείμενου με εσοχή 3 Char"/>
    <w:basedOn w:val="a0"/>
    <w:link w:val="30"/>
    <w:rsid w:val="00756550"/>
    <w:rPr>
      <w:sz w:val="16"/>
      <w:szCs w:val="16"/>
    </w:rPr>
  </w:style>
  <w:style w:type="paragraph" w:styleId="22">
    <w:name w:val="Body Text First Indent 2"/>
    <w:basedOn w:val="ab"/>
    <w:link w:val="2Char2"/>
    <w:unhideWhenUsed/>
    <w:rsid w:val="00756550"/>
    <w:pPr>
      <w:spacing w:after="0"/>
      <w:ind w:left="360" w:firstLine="360"/>
    </w:pPr>
  </w:style>
  <w:style w:type="character" w:customStyle="1" w:styleId="2Char2">
    <w:name w:val="Σώμα κείμενου Πρώτη Εσοχή 2 Char"/>
    <w:basedOn w:val="Char4"/>
    <w:link w:val="22"/>
    <w:rsid w:val="00756550"/>
  </w:style>
  <w:style w:type="paragraph" w:customStyle="1" w:styleId="Bulletn">
    <w:name w:val="Bulletn"/>
    <w:basedOn w:val="a"/>
    <w:rsid w:val="00756550"/>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756550"/>
    <w:rPr>
      <w:b/>
      <w:i/>
      <w:sz w:val="22"/>
      <w:vertAlign w:val="superscript"/>
    </w:rPr>
  </w:style>
  <w:style w:type="character" w:customStyle="1" w:styleId="ae">
    <w:name w:val="Σύμβολο υποσημείωσης"/>
    <w:rsid w:val="00756550"/>
    <w:rPr>
      <w:vertAlign w:val="superscript"/>
    </w:rPr>
  </w:style>
  <w:style w:type="character" w:customStyle="1" w:styleId="DeltaViewInsertion">
    <w:name w:val="DeltaView Insertion"/>
    <w:rsid w:val="00756550"/>
    <w:rPr>
      <w:b/>
      <w:i/>
      <w:spacing w:val="0"/>
      <w:lang w:val="el-GR"/>
    </w:rPr>
  </w:style>
  <w:style w:type="character" w:customStyle="1" w:styleId="NormalBoldChar">
    <w:name w:val="NormalBold Char"/>
    <w:rsid w:val="00756550"/>
    <w:rPr>
      <w:rFonts w:ascii="Times New Roman" w:eastAsia="Times New Roman" w:hAnsi="Times New Roman" w:cs="Times New Roman"/>
      <w:b/>
      <w:sz w:val="24"/>
      <w:lang w:val="el-GR"/>
    </w:rPr>
  </w:style>
  <w:style w:type="paragraph" w:customStyle="1" w:styleId="ChapterTitle">
    <w:name w:val="ChapterTitle"/>
    <w:basedOn w:val="a"/>
    <w:next w:val="a"/>
    <w:rsid w:val="00756550"/>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756550"/>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756550"/>
    <w:rPr>
      <w:vertAlign w:val="superscript"/>
    </w:rPr>
  </w:style>
  <w:style w:type="paragraph" w:styleId="af">
    <w:name w:val="footnote text"/>
    <w:basedOn w:val="a"/>
    <w:link w:val="Char6"/>
    <w:rsid w:val="00756550"/>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756550"/>
    <w:rPr>
      <w:rFonts w:ascii="Calibri" w:hAnsi="Calibri" w:cs="Calibri"/>
      <w:sz w:val="18"/>
      <w:szCs w:val="20"/>
      <w:lang w:val="en-IE" w:eastAsia="zh-CN"/>
    </w:rPr>
  </w:style>
  <w:style w:type="paragraph" w:styleId="af0">
    <w:name w:val="annotation subject"/>
    <w:basedOn w:val="a8"/>
    <w:next w:val="a8"/>
    <w:link w:val="Char7"/>
    <w:semiHidden/>
    <w:unhideWhenUsed/>
    <w:rsid w:val="00756550"/>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756550"/>
    <w:rPr>
      <w:rFonts w:ascii="Times New Roman" w:hAnsi="Times New Roman"/>
      <w:b/>
      <w:bCs/>
      <w:sz w:val="20"/>
      <w:szCs w:val="20"/>
      <w:lang w:val="en-GB"/>
    </w:rPr>
  </w:style>
  <w:style w:type="paragraph" w:styleId="-HTML">
    <w:name w:val="HTML Preformatted"/>
    <w:basedOn w:val="a"/>
    <w:link w:val="-HTMLChar"/>
    <w:uiPriority w:val="99"/>
    <w:unhideWhenUsed/>
    <w:rsid w:val="00756550"/>
    <w:pPr>
      <w:spacing w:before="0"/>
    </w:pPr>
    <w:rPr>
      <w:rFonts w:ascii="Consolas" w:hAnsi="Consolas"/>
      <w:sz w:val="20"/>
      <w:szCs w:val="20"/>
    </w:rPr>
  </w:style>
  <w:style w:type="character" w:customStyle="1" w:styleId="-HTMLChar">
    <w:name w:val="Προ-διαμορφωμένο HTML Char"/>
    <w:basedOn w:val="a0"/>
    <w:link w:val="-HTML"/>
    <w:uiPriority w:val="99"/>
    <w:rsid w:val="00756550"/>
    <w:rPr>
      <w:rFonts w:ascii="Consolas" w:hAnsi="Consolas"/>
      <w:sz w:val="20"/>
      <w:szCs w:val="20"/>
    </w:rPr>
  </w:style>
  <w:style w:type="character" w:customStyle="1" w:styleId="fontstyle01">
    <w:name w:val="fontstyle01"/>
    <w:basedOn w:val="a0"/>
    <w:rsid w:val="00756550"/>
    <w:rPr>
      <w:rFonts w:ascii="Calibri" w:hAnsi="Calibri" w:cs="Calibri" w:hint="default"/>
      <w:b w:val="0"/>
      <w:bCs w:val="0"/>
      <w:i w:val="0"/>
      <w:iCs w:val="0"/>
      <w:color w:val="000000"/>
      <w:sz w:val="20"/>
      <w:szCs w:val="20"/>
    </w:rPr>
  </w:style>
  <w:style w:type="paragraph" w:customStyle="1" w:styleId="af1">
    <w:name w:val="ΑΡΘΡΟ"/>
    <w:basedOn w:val="2"/>
    <w:link w:val="Char8"/>
    <w:rsid w:val="00756550"/>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756550"/>
    <w:pPr>
      <w:numPr>
        <w:numId w:val="0"/>
      </w:numPr>
    </w:pPr>
    <w:rPr>
      <w:rFonts w:eastAsiaTheme="majorEastAsia" w:cstheme="majorBidi"/>
      <w:color w:val="0066FF"/>
    </w:rPr>
  </w:style>
  <w:style w:type="character" w:customStyle="1" w:styleId="Char8">
    <w:name w:val="ΑΡΘΡΟ Char"/>
    <w:basedOn w:val="2Char"/>
    <w:link w:val="af1"/>
    <w:rsid w:val="00756550"/>
    <w:rPr>
      <w:rFonts w:asciiTheme="majorHAnsi" w:eastAsiaTheme="majorEastAsia" w:hAnsiTheme="majorHAnsi" w:cstheme="minorHAnsi"/>
      <w:b/>
      <w:bCs/>
      <w:sz w:val="26"/>
      <w:szCs w:val="26"/>
    </w:rPr>
  </w:style>
  <w:style w:type="character" w:styleId="af2">
    <w:name w:val="Book Title"/>
    <w:basedOn w:val="a0"/>
    <w:uiPriority w:val="33"/>
    <w:qFormat/>
    <w:rsid w:val="00756550"/>
    <w:rPr>
      <w:iCs/>
      <w:spacing w:val="5"/>
    </w:rPr>
  </w:style>
  <w:style w:type="character" w:customStyle="1" w:styleId="Style1Char">
    <w:name w:val="Style1 Char"/>
    <w:basedOn w:val="2Char"/>
    <w:link w:val="Style1"/>
    <w:rsid w:val="00756550"/>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756550"/>
  </w:style>
  <w:style w:type="character" w:customStyle="1" w:styleId="Style2Char">
    <w:name w:val="Style2 Char"/>
    <w:basedOn w:val="Style1Char"/>
    <w:link w:val="Style2"/>
    <w:rsid w:val="00756550"/>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756550"/>
    <w:pPr>
      <w:ind w:left="720"/>
      <w:contextualSpacing/>
    </w:pPr>
  </w:style>
  <w:style w:type="paragraph" w:customStyle="1" w:styleId="BullSt">
    <w:name w:val="BullSt"/>
    <w:basedOn w:val="Bulletn"/>
    <w:rsid w:val="00756550"/>
    <w:pPr>
      <w:numPr>
        <w:ilvl w:val="1"/>
        <w:numId w:val="5"/>
      </w:numPr>
      <w:tabs>
        <w:tab w:val="clear" w:pos="720"/>
        <w:tab w:val="num" w:pos="1800"/>
      </w:tabs>
      <w:ind w:left="375" w:hanging="375"/>
    </w:pPr>
    <w:rPr>
      <w:b/>
      <w:i/>
    </w:rPr>
  </w:style>
  <w:style w:type="character" w:customStyle="1" w:styleId="fontstyle21">
    <w:name w:val="fontstyle21"/>
    <w:basedOn w:val="a0"/>
    <w:rsid w:val="00756550"/>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756550"/>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756550"/>
    <w:pPr>
      <w:spacing w:after="100"/>
    </w:pPr>
  </w:style>
  <w:style w:type="paragraph" w:styleId="23">
    <w:name w:val="toc 2"/>
    <w:basedOn w:val="a"/>
    <w:next w:val="a"/>
    <w:autoRedefine/>
    <w:uiPriority w:val="39"/>
    <w:unhideWhenUsed/>
    <w:rsid w:val="00756550"/>
    <w:pPr>
      <w:spacing w:after="100"/>
      <w:ind w:left="220"/>
    </w:pPr>
  </w:style>
  <w:style w:type="paragraph" w:styleId="31">
    <w:name w:val="toc 3"/>
    <w:basedOn w:val="a"/>
    <w:next w:val="a"/>
    <w:autoRedefine/>
    <w:uiPriority w:val="39"/>
    <w:unhideWhenUsed/>
    <w:rsid w:val="00756550"/>
    <w:pPr>
      <w:tabs>
        <w:tab w:val="left" w:pos="1100"/>
        <w:tab w:val="right" w:leader="dot" w:pos="8296"/>
      </w:tabs>
      <w:spacing w:after="100"/>
      <w:ind w:left="440"/>
    </w:pPr>
    <w:rPr>
      <w:noProof/>
    </w:rPr>
  </w:style>
  <w:style w:type="paragraph" w:customStyle="1" w:styleId="af5">
    <w:name w:val="Σώμα Κειμένου"/>
    <w:basedOn w:val="a"/>
    <w:rsid w:val="00756550"/>
    <w:pPr>
      <w:spacing w:before="0" w:after="120"/>
    </w:pPr>
    <w:rPr>
      <w:rFonts w:ascii="Arial" w:eastAsia="Times New Roman" w:hAnsi="Arial" w:cs="Times New Roman"/>
      <w:lang w:eastAsia="el-GR"/>
    </w:rPr>
  </w:style>
  <w:style w:type="paragraph" w:customStyle="1" w:styleId="tableparagraph">
    <w:name w:val="tableparagraph"/>
    <w:basedOn w:val="a"/>
    <w:rsid w:val="00756550"/>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756550"/>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756550"/>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756550"/>
    <w:pPr>
      <w:tabs>
        <w:tab w:val="clear" w:pos="899"/>
        <w:tab w:val="left" w:pos="-567"/>
      </w:tabs>
      <w:spacing w:before="80"/>
      <w:ind w:left="709" w:hanging="284"/>
    </w:pPr>
    <w:rPr>
      <w:lang w:val="el-GR"/>
    </w:rPr>
  </w:style>
  <w:style w:type="character" w:styleId="af6">
    <w:name w:val="footnote reference"/>
    <w:semiHidden/>
    <w:rsid w:val="00756550"/>
    <w:rPr>
      <w:vertAlign w:val="superscript"/>
    </w:rPr>
  </w:style>
  <w:style w:type="paragraph" w:styleId="af7">
    <w:name w:val="Block Text"/>
    <w:basedOn w:val="a"/>
    <w:rsid w:val="00756550"/>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756550"/>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756550"/>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756550"/>
  </w:style>
  <w:style w:type="paragraph" w:styleId="60">
    <w:name w:val="toc 6"/>
    <w:basedOn w:val="a"/>
    <w:next w:val="a"/>
    <w:autoRedefine/>
    <w:semiHidden/>
    <w:rsid w:val="00756550"/>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756550"/>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756550"/>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756550"/>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756550"/>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756550"/>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756550"/>
    <w:pPr>
      <w:tabs>
        <w:tab w:val="left" w:pos="1077"/>
      </w:tabs>
    </w:pPr>
  </w:style>
  <w:style w:type="paragraph" w:styleId="af9">
    <w:name w:val="caption"/>
    <w:basedOn w:val="a"/>
    <w:next w:val="a"/>
    <w:qFormat/>
    <w:rsid w:val="00756550"/>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756550"/>
    <w:pPr>
      <w:numPr>
        <w:numId w:val="18"/>
      </w:numPr>
      <w:tabs>
        <w:tab w:val="clear" w:pos="1080"/>
        <w:tab w:val="left" w:pos="907"/>
      </w:tabs>
    </w:pPr>
    <w:rPr>
      <w:sz w:val="20"/>
      <w:lang w:val="el-GR"/>
    </w:rPr>
  </w:style>
  <w:style w:type="paragraph" w:customStyle="1" w:styleId="NormalIndent2">
    <w:name w:val="Normal Indent 2"/>
    <w:basedOn w:val="a"/>
    <w:rsid w:val="00756550"/>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756550"/>
    <w:pPr>
      <w:numPr>
        <w:numId w:val="0"/>
      </w:numPr>
      <w:tabs>
        <w:tab w:val="clear" w:pos="-567"/>
        <w:tab w:val="num" w:pos="720"/>
      </w:tabs>
      <w:ind w:left="420" w:hanging="420"/>
    </w:pPr>
  </w:style>
  <w:style w:type="paragraph" w:customStyle="1" w:styleId="BullPr">
    <w:name w:val="BullPr"/>
    <w:basedOn w:val="Bulletn"/>
    <w:rsid w:val="00756550"/>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756550"/>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756550"/>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756550"/>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756550"/>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756550"/>
    <w:rPr>
      <w:rFonts w:ascii="Tahoma" w:eastAsia="Times New Roman" w:hAnsi="Tahoma" w:cs="Tahoma"/>
      <w:sz w:val="20"/>
      <w:szCs w:val="20"/>
      <w:shd w:val="clear" w:color="auto" w:fill="000080"/>
      <w:lang w:val="en-GB"/>
    </w:rPr>
  </w:style>
  <w:style w:type="paragraph" w:styleId="32">
    <w:name w:val="Body Text 3"/>
    <w:basedOn w:val="a"/>
    <w:link w:val="3Char1"/>
    <w:rsid w:val="00756550"/>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756550"/>
    <w:rPr>
      <w:rFonts w:ascii="Times New Roman" w:eastAsia="Times New Roman" w:hAnsi="Times New Roman" w:cs="Times New Roman"/>
      <w:sz w:val="16"/>
      <w:szCs w:val="16"/>
      <w:lang w:val="en-GB"/>
    </w:rPr>
  </w:style>
  <w:style w:type="paragraph" w:customStyle="1" w:styleId="Basic">
    <w:name w:val="Basic"/>
    <w:basedOn w:val="a"/>
    <w:autoRedefine/>
    <w:rsid w:val="00756550"/>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756550"/>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756550"/>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756550"/>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756550"/>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756550"/>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756550"/>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756550"/>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756550"/>
    <w:rPr>
      <w:rFonts w:ascii="Cambria" w:eastAsia="Times New Roman" w:hAnsi="Cambria" w:cs="Times New Roman"/>
      <w:i/>
      <w:iCs/>
      <w:color w:val="404040"/>
      <w:lang w:eastAsia="en-US"/>
    </w:rPr>
  </w:style>
  <w:style w:type="character" w:customStyle="1" w:styleId="HeaderChar1">
    <w:name w:val="Header Char1"/>
    <w:aliases w:val="hd Char1"/>
    <w:semiHidden/>
    <w:rsid w:val="00756550"/>
    <w:rPr>
      <w:rFonts w:ascii="Calibri" w:hAnsi="Calibri"/>
      <w:sz w:val="22"/>
      <w:szCs w:val="22"/>
      <w:lang w:eastAsia="en-US"/>
    </w:rPr>
  </w:style>
  <w:style w:type="paragraph" w:customStyle="1" w:styleId="ListParagraph1">
    <w:name w:val="List Paragraph1"/>
    <w:basedOn w:val="a"/>
    <w:qFormat/>
    <w:rsid w:val="00756550"/>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756550"/>
    <w:rPr>
      <w:color w:val="800080"/>
      <w:u w:val="single"/>
    </w:rPr>
  </w:style>
  <w:style w:type="paragraph" w:customStyle="1" w:styleId="font5">
    <w:name w:val="font5"/>
    <w:basedOn w:val="a"/>
    <w:rsid w:val="00756550"/>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756550"/>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756550"/>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756550"/>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756550"/>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756550"/>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756550"/>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756550"/>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756550"/>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756550"/>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756550"/>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756550"/>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756550"/>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75655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75655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75655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75655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75655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75655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756550"/>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75655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756550"/>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756550"/>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7565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756550"/>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75655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75655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756550"/>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756550"/>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756550"/>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756550"/>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756550"/>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756550"/>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756550"/>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75655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756550"/>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75655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75655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756550"/>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756550"/>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756550"/>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756550"/>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756550"/>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756550"/>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756550"/>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75655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756550"/>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756550"/>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756550"/>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756550"/>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756550"/>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756550"/>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75655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756550"/>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756550"/>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756550"/>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756550"/>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756550"/>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756550"/>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75655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756550"/>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75655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75655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756550"/>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756550"/>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75655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75655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756550"/>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75655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75655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756550"/>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75655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756550"/>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75655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7565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7565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756550"/>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756550"/>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75655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75655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756550"/>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75655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756550"/>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756550"/>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756550"/>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756550"/>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756550"/>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756550"/>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756550"/>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756550"/>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756550"/>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756550"/>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756550"/>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756550"/>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756550"/>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756550"/>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756550"/>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756550"/>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75655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756550"/>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756550"/>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756550"/>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756550"/>
    <w:rPr>
      <w:rFonts w:ascii="Calibri" w:eastAsia="Calibri" w:hAnsi="Calibri" w:cs="Times New Roman"/>
      <w:szCs w:val="21"/>
    </w:rPr>
  </w:style>
  <w:style w:type="paragraph" w:customStyle="1" w:styleId="fooot">
    <w:name w:val="fooot"/>
    <w:basedOn w:val="a"/>
    <w:rsid w:val="00756550"/>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756550"/>
    <w:pPr>
      <w:ind w:left="426" w:hanging="426"/>
    </w:pPr>
    <w:rPr>
      <w:rFonts w:eastAsia="Times New Roman"/>
      <w:szCs w:val="18"/>
    </w:rPr>
  </w:style>
  <w:style w:type="character" w:customStyle="1" w:styleId="FootnoteReference2">
    <w:name w:val="Footnote Reference2"/>
    <w:rsid w:val="00756550"/>
    <w:rPr>
      <w:vertAlign w:val="superscript"/>
    </w:rPr>
  </w:style>
  <w:style w:type="character" w:customStyle="1" w:styleId="WW-FootnoteReference7">
    <w:name w:val="WW-Footnote Reference7"/>
    <w:rsid w:val="00756550"/>
    <w:rPr>
      <w:vertAlign w:val="superscript"/>
    </w:rPr>
  </w:style>
  <w:style w:type="paragraph" w:customStyle="1" w:styleId="Default">
    <w:name w:val="Default"/>
    <w:rsid w:val="00756550"/>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756550"/>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756550"/>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756550"/>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756550"/>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rsid w:val="00756550"/>
  </w:style>
  <w:style w:type="table" w:customStyle="1" w:styleId="GridTable1Light1">
    <w:name w:val="Grid Table 1 Light1"/>
    <w:basedOn w:val="a1"/>
    <w:uiPriority w:val="46"/>
    <w:rsid w:val="00756550"/>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756550"/>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75655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7565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756550"/>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75655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7565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7565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7565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756550"/>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756550"/>
  </w:style>
  <w:style w:type="numbering" w:customStyle="1" w:styleId="NoList2">
    <w:name w:val="No List2"/>
    <w:next w:val="a2"/>
    <w:uiPriority w:val="99"/>
    <w:semiHidden/>
    <w:unhideWhenUsed/>
    <w:rsid w:val="00756550"/>
  </w:style>
  <w:style w:type="numbering" w:customStyle="1" w:styleId="NoList3">
    <w:name w:val="No List3"/>
    <w:next w:val="a2"/>
    <w:uiPriority w:val="99"/>
    <w:semiHidden/>
    <w:unhideWhenUsed/>
    <w:rsid w:val="00756550"/>
  </w:style>
  <w:style w:type="table" w:customStyle="1" w:styleId="TableGrid1">
    <w:name w:val="Table Grid1"/>
    <w:basedOn w:val="a1"/>
    <w:next w:val="a3"/>
    <w:uiPriority w:val="39"/>
    <w:rsid w:val="00756550"/>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756550"/>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56550"/>
  </w:style>
  <w:style w:type="numbering" w:customStyle="1" w:styleId="NoList21">
    <w:name w:val="No List21"/>
    <w:next w:val="a2"/>
    <w:uiPriority w:val="99"/>
    <w:semiHidden/>
    <w:unhideWhenUsed/>
    <w:rsid w:val="00756550"/>
  </w:style>
  <w:style w:type="numbering" w:customStyle="1" w:styleId="NoList4">
    <w:name w:val="No List4"/>
    <w:next w:val="a2"/>
    <w:uiPriority w:val="99"/>
    <w:semiHidden/>
    <w:unhideWhenUsed/>
    <w:rsid w:val="00756550"/>
  </w:style>
  <w:style w:type="numbering" w:customStyle="1" w:styleId="NoList5">
    <w:name w:val="No List5"/>
    <w:next w:val="a2"/>
    <w:uiPriority w:val="99"/>
    <w:semiHidden/>
    <w:unhideWhenUsed/>
    <w:rsid w:val="00756550"/>
  </w:style>
  <w:style w:type="character" w:customStyle="1" w:styleId="afc">
    <w:name w:val="Χαρακτήρες σημείωσης τέλους"/>
    <w:rsid w:val="00756550"/>
    <w:rPr>
      <w:vertAlign w:val="superscript"/>
    </w:rPr>
  </w:style>
  <w:style w:type="character" w:customStyle="1" w:styleId="WW8Num11z6">
    <w:name w:val="WW8Num11z6"/>
    <w:rsid w:val="00756550"/>
  </w:style>
  <w:style w:type="table" w:customStyle="1" w:styleId="TableGrid2">
    <w:name w:val="Table Grid2"/>
    <w:basedOn w:val="a1"/>
    <w:next w:val="a3"/>
    <w:uiPriority w:val="59"/>
    <w:rsid w:val="0075655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uiPriority w:val="59"/>
    <w:rsid w:val="0075655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a"/>
    <w:uiPriority w:val="1"/>
    <w:qFormat/>
    <w:rsid w:val="00756550"/>
    <w:pPr>
      <w:autoSpaceDE w:val="0"/>
      <w:autoSpaceDN w:val="0"/>
      <w:spacing w:before="0"/>
      <w:jc w:val="left"/>
    </w:pPr>
    <w:rPr>
      <w:rFonts w:ascii="Calibri" w:hAnsi="Calibri" w:cs="Calibri"/>
      <w:lang w:val="en-US"/>
    </w:rPr>
  </w:style>
  <w:style w:type="character" w:customStyle="1" w:styleId="st">
    <w:name w:val="st"/>
    <w:basedOn w:val="a0"/>
    <w:rsid w:val="00756550"/>
  </w:style>
  <w:style w:type="character" w:customStyle="1" w:styleId="WW8Num1z0">
    <w:name w:val="WW8Num1z0"/>
    <w:rsid w:val="00756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4867</Words>
  <Characters>26285</Characters>
  <Application>Microsoft Office Word</Application>
  <DocSecurity>0</DocSecurity>
  <Lines>219</Lines>
  <Paragraphs>62</Paragraphs>
  <ScaleCrop>false</ScaleCrop>
  <Company/>
  <LinksUpToDate>false</LinksUpToDate>
  <CharactersWithSpaces>31090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2019-06-05T11:48:00Z</dcterms:created>
  <dcterms:modified xsi:type="dcterms:W3CDTF">2019-06-05T11:49:00Z</dcterms:modified>
</cp:coreProperties>
</file>