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53" w:rsidRDefault="00C27353" w:rsidP="00C27353">
      <w:pPr>
        <w:spacing w:before="120"/>
        <w:ind w:right="-516"/>
        <w:jc w:val="center"/>
        <w:rPr>
          <w:rFonts w:cstheme="minorHAnsi"/>
          <w:b/>
        </w:rPr>
      </w:pPr>
      <w:r w:rsidRPr="008740F0">
        <w:rPr>
          <w:rFonts w:cstheme="minorHAnsi"/>
          <w:b/>
        </w:rPr>
        <w:t>ΠΙΝΑΚΑΣ ΤΕΧΝΙΚ</w:t>
      </w:r>
      <w:r>
        <w:rPr>
          <w:rFonts w:cstheme="minorHAnsi"/>
          <w:b/>
        </w:rPr>
        <w:t>ΩΝ</w:t>
      </w:r>
      <w:r w:rsidRPr="008740F0">
        <w:rPr>
          <w:rFonts w:cstheme="minorHAnsi"/>
          <w:b/>
        </w:rPr>
        <w:t xml:space="preserve"> ΠΡΟΔΙΑΓΡΑΦ</w:t>
      </w:r>
      <w:r>
        <w:rPr>
          <w:rFonts w:cstheme="minorHAnsi"/>
          <w:b/>
        </w:rPr>
        <w:t xml:space="preserve">ΩΝ ΚΑΙ </w:t>
      </w:r>
      <w:r w:rsidRPr="008740F0">
        <w:rPr>
          <w:rFonts w:cstheme="minorHAnsi"/>
          <w:b/>
        </w:rPr>
        <w:t>ΑΠΑΙΤΗΣΕΩΝ</w:t>
      </w:r>
    </w:p>
    <w:tbl>
      <w:tblPr>
        <w:tblW w:w="10774" w:type="dxa"/>
        <w:jc w:val="center"/>
        <w:tblLook w:val="04A0" w:firstRow="1" w:lastRow="0" w:firstColumn="1" w:lastColumn="0" w:noHBand="0" w:noVBand="1"/>
      </w:tblPr>
      <w:tblGrid>
        <w:gridCol w:w="851"/>
        <w:gridCol w:w="4678"/>
        <w:gridCol w:w="1843"/>
        <w:gridCol w:w="1843"/>
        <w:gridCol w:w="1559"/>
      </w:tblGrid>
      <w:tr w:rsidR="00C27353" w:rsidRPr="00A5293D" w:rsidTr="00C27353">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Α/Α</w:t>
            </w:r>
          </w:p>
        </w:tc>
        <w:tc>
          <w:tcPr>
            <w:tcW w:w="4678" w:type="dxa"/>
            <w:tcBorders>
              <w:top w:val="single" w:sz="4" w:space="0" w:color="auto"/>
              <w:left w:val="nil"/>
              <w:bottom w:val="single" w:sz="4" w:space="0" w:color="auto"/>
              <w:right w:val="single" w:sz="4" w:space="0" w:color="auto"/>
            </w:tcBorders>
            <w:shd w:val="clear" w:color="000000" w:fill="EDEDED"/>
            <w:vAlign w:val="center"/>
            <w:hideMark/>
          </w:tcPr>
          <w:p w:rsidR="00C27353" w:rsidRPr="00AC6ECC" w:rsidRDefault="00C27353" w:rsidP="00326C52">
            <w:pPr>
              <w:spacing w:after="0"/>
              <w:jc w:val="center"/>
              <w:rPr>
                <w:rFonts w:cs="Times New Roman"/>
                <w:b/>
                <w:color w:val="000000"/>
                <w:lang w:eastAsia="el-GR"/>
              </w:rPr>
            </w:pPr>
            <w:r w:rsidRPr="00AC6ECC">
              <w:rPr>
                <w:rFonts w:cs="Times New Roman"/>
                <w:b/>
                <w:color w:val="000000"/>
                <w:lang w:eastAsia="el-GR"/>
              </w:rPr>
              <w:t>ΠΡΟΔΙΑΓΡΑΦΕΣ - ΑΠΑΙΤΗΣΕΙΣ</w:t>
            </w:r>
          </w:p>
        </w:tc>
        <w:tc>
          <w:tcPr>
            <w:tcW w:w="1843" w:type="dxa"/>
            <w:tcBorders>
              <w:top w:val="single" w:sz="4" w:space="0" w:color="auto"/>
              <w:left w:val="nil"/>
              <w:bottom w:val="single" w:sz="4" w:space="0" w:color="auto"/>
              <w:right w:val="single" w:sz="4" w:space="0" w:color="auto"/>
            </w:tcBorders>
            <w:shd w:val="clear" w:color="000000" w:fill="EDEDED"/>
            <w:vAlign w:val="center"/>
            <w:hideMark/>
          </w:tcPr>
          <w:p w:rsidR="00C27353" w:rsidRPr="00AC6ECC" w:rsidRDefault="00C27353" w:rsidP="00326C52">
            <w:pPr>
              <w:spacing w:after="0"/>
              <w:jc w:val="center"/>
              <w:rPr>
                <w:rFonts w:cs="Times New Roman"/>
                <w:b/>
                <w:color w:val="000000"/>
                <w:lang w:eastAsia="el-GR"/>
              </w:rPr>
            </w:pPr>
            <w:r w:rsidRPr="00AC6ECC">
              <w:rPr>
                <w:rFonts w:cs="Times New Roman"/>
                <w:b/>
                <w:color w:val="000000"/>
                <w:lang w:eastAsia="el-GR"/>
              </w:rPr>
              <w:t>ΥΠΟΧΡΕΩΤΙΚΗ ΑΠΑΝΤΗΣΗ</w:t>
            </w:r>
          </w:p>
        </w:tc>
        <w:tc>
          <w:tcPr>
            <w:tcW w:w="1843" w:type="dxa"/>
            <w:tcBorders>
              <w:top w:val="single" w:sz="4" w:space="0" w:color="auto"/>
              <w:left w:val="nil"/>
              <w:bottom w:val="single" w:sz="4" w:space="0" w:color="auto"/>
              <w:right w:val="single" w:sz="4" w:space="0" w:color="auto"/>
            </w:tcBorders>
            <w:shd w:val="clear" w:color="000000" w:fill="EDEDED"/>
            <w:vAlign w:val="center"/>
            <w:hideMark/>
          </w:tcPr>
          <w:p w:rsidR="00C27353" w:rsidRPr="00AC6ECC" w:rsidRDefault="00C27353" w:rsidP="00326C52">
            <w:pPr>
              <w:spacing w:after="0"/>
              <w:jc w:val="center"/>
              <w:rPr>
                <w:rFonts w:cs="Times New Roman"/>
                <w:b/>
                <w:color w:val="000000"/>
                <w:lang w:eastAsia="el-GR"/>
              </w:rPr>
            </w:pPr>
            <w:r w:rsidRPr="00AC6ECC">
              <w:rPr>
                <w:rFonts w:cs="Times New Roman"/>
                <w:b/>
                <w:color w:val="000000"/>
                <w:lang w:eastAsia="el-GR"/>
              </w:rPr>
              <w:t>ΑΠΑΝΤΗΣΗ ΠΡΟΜΗΘΕΥΤΗ</w:t>
            </w:r>
          </w:p>
        </w:tc>
        <w:tc>
          <w:tcPr>
            <w:tcW w:w="1559" w:type="dxa"/>
            <w:tcBorders>
              <w:top w:val="single" w:sz="4" w:space="0" w:color="auto"/>
              <w:left w:val="nil"/>
              <w:bottom w:val="single" w:sz="4" w:space="0" w:color="auto"/>
              <w:right w:val="single" w:sz="4" w:space="0" w:color="auto"/>
            </w:tcBorders>
            <w:shd w:val="clear" w:color="000000" w:fill="EDEDED"/>
          </w:tcPr>
          <w:p w:rsidR="00C27353" w:rsidRPr="00AC6ECC" w:rsidRDefault="00C27353" w:rsidP="00326C52">
            <w:pPr>
              <w:spacing w:after="0"/>
              <w:jc w:val="center"/>
              <w:rPr>
                <w:rFonts w:cs="Times New Roman"/>
                <w:b/>
                <w:color w:val="000000"/>
                <w:lang w:eastAsia="el-GR"/>
              </w:rPr>
            </w:pPr>
            <w:r>
              <w:rPr>
                <w:rFonts w:cs="Times New Roman"/>
                <w:b/>
                <w:color w:val="000000"/>
                <w:lang w:eastAsia="el-GR"/>
              </w:rPr>
              <w:t>ΠΑΡΑΠΟΜΠΗ</w:t>
            </w:r>
          </w:p>
        </w:tc>
      </w:tr>
      <w:tr w:rsidR="00C27353" w:rsidRPr="00A5293D" w:rsidTr="00C27353">
        <w:trPr>
          <w:trHeight w:val="300"/>
          <w:jc w:val="center"/>
        </w:trPr>
        <w:tc>
          <w:tcPr>
            <w:tcW w:w="9215" w:type="dxa"/>
            <w:gridSpan w:val="4"/>
            <w:tcBorders>
              <w:top w:val="single" w:sz="4" w:space="0" w:color="auto"/>
              <w:left w:val="single" w:sz="4" w:space="0" w:color="auto"/>
              <w:bottom w:val="single" w:sz="4" w:space="0" w:color="auto"/>
              <w:right w:val="single" w:sz="4" w:space="0" w:color="000000"/>
            </w:tcBorders>
            <w:shd w:val="clear" w:color="000000" w:fill="9BC2E6"/>
            <w:vAlign w:val="center"/>
            <w:hideMark/>
          </w:tcPr>
          <w:p w:rsidR="00C27353" w:rsidRPr="00A5293D" w:rsidRDefault="00C27353" w:rsidP="00326C52">
            <w:pPr>
              <w:spacing w:after="0"/>
              <w:jc w:val="center"/>
              <w:rPr>
                <w:rFonts w:cs="Times New Roman"/>
                <w:b/>
                <w:bCs/>
                <w:color w:val="FF0000"/>
                <w:lang w:eastAsia="el-GR"/>
              </w:rPr>
            </w:pPr>
            <w:r w:rsidRPr="0029711C">
              <w:rPr>
                <w:rFonts w:cs="Times New Roman"/>
                <w:b/>
                <w:bCs/>
                <w:lang w:eastAsia="el-GR"/>
              </w:rPr>
              <w:t xml:space="preserve">Τμήμα 1 – </w:t>
            </w:r>
            <w:proofErr w:type="spellStart"/>
            <w:r w:rsidRPr="0029711C">
              <w:rPr>
                <w:rFonts w:cs="Times New Roman"/>
                <w:b/>
                <w:bCs/>
                <w:lang w:eastAsia="el-GR"/>
              </w:rPr>
              <w:t>Οπτομηχανικά</w:t>
            </w:r>
            <w:proofErr w:type="spellEnd"/>
            <w:r w:rsidRPr="0029711C">
              <w:rPr>
                <w:rFonts w:cs="Times New Roman"/>
                <w:b/>
                <w:bCs/>
                <w:lang w:eastAsia="el-GR"/>
              </w:rPr>
              <w:t xml:space="preserve"> στοιχεία</w:t>
            </w:r>
          </w:p>
        </w:tc>
        <w:tc>
          <w:tcPr>
            <w:tcW w:w="1559" w:type="dxa"/>
            <w:tcBorders>
              <w:top w:val="single" w:sz="4" w:space="0" w:color="auto"/>
              <w:left w:val="single" w:sz="4" w:space="0" w:color="auto"/>
              <w:bottom w:val="single" w:sz="4" w:space="0" w:color="auto"/>
              <w:right w:val="single" w:sz="4" w:space="0" w:color="000000"/>
            </w:tcBorders>
            <w:shd w:val="clear" w:color="000000" w:fill="9BC2E6"/>
          </w:tcPr>
          <w:p w:rsidR="00C27353" w:rsidRPr="0029711C" w:rsidRDefault="00C27353" w:rsidP="00326C52">
            <w:pPr>
              <w:spacing w:after="0"/>
              <w:jc w:val="center"/>
              <w:rPr>
                <w:rFonts w:cs="Times New Roman"/>
                <w:b/>
                <w:bCs/>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Α1</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7468A7" w:rsidRDefault="00C27353" w:rsidP="00326C52">
            <w:pPr>
              <w:spacing w:after="0"/>
              <w:rPr>
                <w:rFonts w:cs="Times New Roman"/>
                <w:b/>
                <w:color w:val="000000"/>
                <w:lang w:eastAsia="el-GR"/>
              </w:rPr>
            </w:pPr>
            <w:proofErr w:type="spellStart"/>
            <w:r w:rsidRPr="007468A7">
              <w:rPr>
                <w:rFonts w:cs="Times New Roman"/>
                <w:b/>
                <w:color w:val="000000"/>
                <w:lang w:eastAsia="el-GR"/>
              </w:rPr>
              <w:t>Πολυστρωματικοί</w:t>
            </w:r>
            <w:proofErr w:type="spellEnd"/>
            <w:r w:rsidRPr="007468A7">
              <w:rPr>
                <w:rFonts w:cs="Times New Roman"/>
                <w:b/>
                <w:color w:val="000000"/>
                <w:lang w:eastAsia="el-GR"/>
              </w:rPr>
              <w:t xml:space="preserve"> καθρέπτες εστίασης στην φασματική περιοχή του  XUV</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Α1.1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Α1.2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proofErr w:type="spellStart"/>
            <w:r>
              <w:rPr>
                <w:rFonts w:cs="Times New Roman"/>
                <w:color w:val="000000"/>
                <w:lang w:eastAsia="el-GR"/>
              </w:rPr>
              <w:t>Πολυστρωματικό</w:t>
            </w:r>
            <w:r w:rsidRPr="00A5293D">
              <w:rPr>
                <w:rFonts w:cs="Times New Roman"/>
                <w:color w:val="000000"/>
                <w:lang w:eastAsia="el-GR"/>
              </w:rPr>
              <w:t>ς</w:t>
            </w:r>
            <w:proofErr w:type="spellEnd"/>
            <w:r w:rsidRPr="00A5293D">
              <w:rPr>
                <w:rFonts w:cs="Times New Roman"/>
                <w:color w:val="000000"/>
                <w:lang w:eastAsia="el-GR"/>
              </w:rPr>
              <w:t xml:space="preserve"> Διαχωρισμένος XUV σφαιρικός καθρέπτης ('</w:t>
            </w:r>
            <w:proofErr w:type="spellStart"/>
            <w:r w:rsidRPr="00A5293D">
              <w:rPr>
                <w:rFonts w:cs="Times New Roman"/>
                <w:color w:val="000000"/>
                <w:lang w:eastAsia="el-GR"/>
              </w:rPr>
              <w:t>Bisected</w:t>
            </w:r>
            <w:proofErr w:type="spellEnd"/>
            <w:r w:rsidRPr="00A5293D">
              <w:rPr>
                <w:rFonts w:cs="Times New Roman"/>
                <w:color w:val="000000"/>
                <w:lang w:eastAsia="el-GR"/>
              </w:rPr>
              <w:t xml:space="preserve"> </w:t>
            </w:r>
            <w:proofErr w:type="spellStart"/>
            <w:r w:rsidRPr="00A5293D">
              <w:rPr>
                <w:rFonts w:cs="Times New Roman"/>
                <w:color w:val="000000"/>
                <w:lang w:eastAsia="el-GR"/>
              </w:rPr>
              <w:t>spherical</w:t>
            </w:r>
            <w:proofErr w:type="spellEnd"/>
            <w:r w:rsidRPr="00A5293D">
              <w:rPr>
                <w:rFonts w:cs="Times New Roman"/>
                <w:color w:val="000000"/>
                <w:lang w:eastAsia="el-GR"/>
              </w:rPr>
              <w:t xml:space="preserve"> </w:t>
            </w:r>
            <w:proofErr w:type="spellStart"/>
            <w:r w:rsidRPr="00A5293D">
              <w:rPr>
                <w:rFonts w:cs="Times New Roman"/>
                <w:color w:val="000000"/>
                <w:lang w:eastAsia="el-GR"/>
              </w:rPr>
              <w:t>mirror</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Α1.3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Διαμέτρου 1 ίντσας (1 </w:t>
            </w:r>
            <w:proofErr w:type="spellStart"/>
            <w:r w:rsidRPr="00A5293D">
              <w:rPr>
                <w:rFonts w:cs="Times New Roman"/>
                <w:color w:val="000000"/>
                <w:lang w:eastAsia="el-GR"/>
              </w:rPr>
              <w:t>inch</w:t>
            </w:r>
            <w:proofErr w:type="spellEnd"/>
            <w:r w:rsidRPr="00A5293D">
              <w:rPr>
                <w:rFonts w:cs="Times New Roman"/>
                <w:color w:val="000000"/>
                <w:lang w:eastAsia="el-GR"/>
              </w:rPr>
              <w:t xml:space="preserve"> </w:t>
            </w:r>
            <w:proofErr w:type="spellStart"/>
            <w:r w:rsidRPr="00A5293D">
              <w:rPr>
                <w:rFonts w:cs="Times New Roman"/>
                <w:color w:val="000000"/>
                <w:lang w:eastAsia="el-GR"/>
              </w:rPr>
              <w:t>diameter</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Α1.4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xml:space="preserve">0 </w:t>
            </w:r>
            <w:proofErr w:type="spellStart"/>
            <w:r w:rsidRPr="00A5293D">
              <w:rPr>
                <w:rFonts w:cs="Times New Roman"/>
                <w:color w:val="000000"/>
                <w:lang w:eastAsia="el-GR"/>
              </w:rPr>
              <w:t>μοιρες</w:t>
            </w:r>
            <w:proofErr w:type="spellEnd"/>
            <w:r w:rsidRPr="00A5293D">
              <w:rPr>
                <w:rFonts w:cs="Times New Roman"/>
                <w:color w:val="000000"/>
                <w:lang w:val="en-US" w:eastAsia="el-GR"/>
              </w:rPr>
              <w:t xml:space="preserve"> </w:t>
            </w:r>
            <w:r w:rsidRPr="00A5293D">
              <w:rPr>
                <w:rFonts w:cs="Times New Roman"/>
                <w:color w:val="000000"/>
                <w:lang w:eastAsia="el-GR"/>
              </w:rPr>
              <w:t>γωνία</w:t>
            </w:r>
            <w:r w:rsidRPr="00A5293D">
              <w:rPr>
                <w:rFonts w:cs="Times New Roman"/>
                <w:color w:val="000000"/>
                <w:lang w:val="en-US" w:eastAsia="el-GR"/>
              </w:rPr>
              <w:t xml:space="preserve"> </w:t>
            </w:r>
            <w:proofErr w:type="spellStart"/>
            <w:r w:rsidRPr="00A5293D">
              <w:rPr>
                <w:rFonts w:cs="Times New Roman"/>
                <w:color w:val="000000"/>
                <w:lang w:eastAsia="el-GR"/>
              </w:rPr>
              <w:t>προσπτωσης</w:t>
            </w:r>
            <w:proofErr w:type="spellEnd"/>
            <w:r w:rsidRPr="00A5293D">
              <w:rPr>
                <w:rFonts w:cs="Times New Roman"/>
                <w:color w:val="000000"/>
                <w:lang w:val="en-US" w:eastAsia="el-GR"/>
              </w:rPr>
              <w:t xml:space="preserve"> ('0 degrees angle of incidence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Α1.5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εστιακή απόσταση 5 εκ. (f=5 </w:t>
            </w:r>
            <w:proofErr w:type="spellStart"/>
            <w:r w:rsidRPr="00A5293D">
              <w:rPr>
                <w:rFonts w:cs="Times New Roman"/>
                <w:color w:val="000000"/>
                <w:lang w:eastAsia="el-GR"/>
              </w:rPr>
              <w:t>cm</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Α1.6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proofErr w:type="spellStart"/>
            <w:r>
              <w:rPr>
                <w:rFonts w:cs="Times New Roman"/>
                <w:color w:val="000000"/>
                <w:lang w:eastAsia="el-GR"/>
              </w:rPr>
              <w:t>Α</w:t>
            </w:r>
            <w:r w:rsidRPr="00A5293D">
              <w:rPr>
                <w:rFonts w:cs="Times New Roman"/>
                <w:color w:val="000000"/>
                <w:lang w:eastAsia="el-GR"/>
              </w:rPr>
              <w:t>νακλαστικότητα</w:t>
            </w:r>
            <w:proofErr w:type="spellEnd"/>
            <w:r w:rsidRPr="00A5293D">
              <w:rPr>
                <w:rFonts w:cs="Times New Roman"/>
                <w:color w:val="000000"/>
                <w:lang w:val="en-US" w:eastAsia="el-GR"/>
              </w:rPr>
              <w:t xml:space="preserve">&gt;20% </w:t>
            </w:r>
            <w:r w:rsidRPr="00A5293D">
              <w:rPr>
                <w:rFonts w:cs="Times New Roman"/>
                <w:color w:val="000000"/>
                <w:lang w:eastAsia="el-GR"/>
              </w:rPr>
              <w:t>στα</w:t>
            </w:r>
            <w:r w:rsidRPr="00A5293D">
              <w:rPr>
                <w:rFonts w:cs="Times New Roman"/>
                <w:color w:val="000000"/>
                <w:lang w:val="en-US" w:eastAsia="el-GR"/>
              </w:rPr>
              <w:t xml:space="preserve"> 20 eV </w:t>
            </w:r>
            <w:r w:rsidRPr="00A5293D">
              <w:rPr>
                <w:rFonts w:cs="Times New Roman"/>
                <w:color w:val="000000"/>
                <w:lang w:eastAsia="el-GR"/>
              </w:rPr>
              <w:t>με</w:t>
            </w:r>
            <w:r w:rsidRPr="00A5293D">
              <w:rPr>
                <w:rFonts w:cs="Times New Roman"/>
                <w:color w:val="000000"/>
                <w:lang w:val="en-US" w:eastAsia="el-GR"/>
              </w:rPr>
              <w:t xml:space="preserve"> FWHM 6 eV ('reflectivity &gt;20% at 27 eV with FWHM 6 eV)</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Α2</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7468A7" w:rsidRDefault="00C27353" w:rsidP="00326C52">
            <w:pPr>
              <w:spacing w:after="0"/>
              <w:rPr>
                <w:rFonts w:cs="Times New Roman"/>
                <w:b/>
                <w:color w:val="000000"/>
                <w:lang w:eastAsia="el-GR"/>
              </w:rPr>
            </w:pPr>
            <w:proofErr w:type="spellStart"/>
            <w:r w:rsidRPr="007468A7">
              <w:rPr>
                <w:rFonts w:cs="Times New Roman"/>
                <w:b/>
                <w:color w:val="000000"/>
                <w:lang w:eastAsia="el-GR"/>
              </w:rPr>
              <w:t>Πολυστρωματικοί</w:t>
            </w:r>
            <w:proofErr w:type="spellEnd"/>
            <w:r w:rsidRPr="007468A7">
              <w:rPr>
                <w:rFonts w:cs="Times New Roman"/>
                <w:b/>
                <w:color w:val="000000"/>
                <w:lang w:eastAsia="el-GR"/>
              </w:rPr>
              <w:t xml:space="preserve"> καθρέπτες εστίασης στην φασματική περιοχή του  XUV</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Α2.1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Α2.2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proofErr w:type="spellStart"/>
            <w:r>
              <w:rPr>
                <w:rFonts w:cs="Times New Roman"/>
                <w:color w:val="000000"/>
                <w:lang w:eastAsia="el-GR"/>
              </w:rPr>
              <w:t>Πολυστρωματικό</w:t>
            </w:r>
            <w:r w:rsidRPr="00A5293D">
              <w:rPr>
                <w:rFonts w:cs="Times New Roman"/>
                <w:color w:val="000000"/>
                <w:lang w:eastAsia="el-GR"/>
              </w:rPr>
              <w:t>ς</w:t>
            </w:r>
            <w:proofErr w:type="spellEnd"/>
            <w:r w:rsidRPr="00A5293D">
              <w:rPr>
                <w:rFonts w:cs="Times New Roman"/>
                <w:color w:val="000000"/>
                <w:lang w:eastAsia="el-GR"/>
              </w:rPr>
              <w:t xml:space="preserve"> XUV σφαιρικός καθρέπτης (</w:t>
            </w:r>
            <w:proofErr w:type="spellStart"/>
            <w:r w:rsidRPr="00A5293D">
              <w:rPr>
                <w:rFonts w:cs="Times New Roman"/>
                <w:color w:val="000000"/>
                <w:lang w:eastAsia="el-GR"/>
              </w:rPr>
              <w:t>Spherical</w:t>
            </w:r>
            <w:proofErr w:type="spellEnd"/>
            <w:r w:rsidRPr="00A5293D">
              <w:rPr>
                <w:rFonts w:cs="Times New Roman"/>
                <w:color w:val="000000"/>
                <w:lang w:eastAsia="el-GR"/>
              </w:rPr>
              <w:t xml:space="preserve"> </w:t>
            </w:r>
            <w:proofErr w:type="spellStart"/>
            <w:r w:rsidRPr="00A5293D">
              <w:rPr>
                <w:rFonts w:cs="Times New Roman"/>
                <w:color w:val="000000"/>
                <w:lang w:eastAsia="el-GR"/>
              </w:rPr>
              <w:t>mirror</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Α2.3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Διαμέτρου 1 ίντσας (1 </w:t>
            </w:r>
            <w:proofErr w:type="spellStart"/>
            <w:r w:rsidRPr="00A5293D">
              <w:rPr>
                <w:rFonts w:cs="Times New Roman"/>
                <w:color w:val="000000"/>
                <w:lang w:eastAsia="el-GR"/>
              </w:rPr>
              <w:t>inch</w:t>
            </w:r>
            <w:proofErr w:type="spellEnd"/>
            <w:r w:rsidRPr="00A5293D">
              <w:rPr>
                <w:rFonts w:cs="Times New Roman"/>
                <w:color w:val="000000"/>
                <w:lang w:eastAsia="el-GR"/>
              </w:rPr>
              <w:t xml:space="preserve"> </w:t>
            </w:r>
            <w:proofErr w:type="spellStart"/>
            <w:r w:rsidRPr="00A5293D">
              <w:rPr>
                <w:rFonts w:cs="Times New Roman"/>
                <w:color w:val="000000"/>
                <w:lang w:eastAsia="el-GR"/>
              </w:rPr>
              <w:t>diameter</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Α2.4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xml:space="preserve">0 </w:t>
            </w:r>
            <w:r w:rsidRPr="00A5293D">
              <w:rPr>
                <w:rFonts w:cs="Times New Roman"/>
                <w:color w:val="000000"/>
                <w:lang w:eastAsia="el-GR"/>
              </w:rPr>
              <w:t>μοίρες</w:t>
            </w:r>
            <w:r w:rsidRPr="00A5293D">
              <w:rPr>
                <w:rFonts w:cs="Times New Roman"/>
                <w:color w:val="000000"/>
                <w:lang w:val="en-US" w:eastAsia="el-GR"/>
              </w:rPr>
              <w:t xml:space="preserve"> </w:t>
            </w:r>
            <w:r w:rsidRPr="00A5293D">
              <w:rPr>
                <w:rFonts w:cs="Times New Roman"/>
                <w:color w:val="000000"/>
                <w:lang w:eastAsia="el-GR"/>
              </w:rPr>
              <w:t>γωνία</w:t>
            </w:r>
            <w:r w:rsidRPr="00A5293D">
              <w:rPr>
                <w:rFonts w:cs="Times New Roman"/>
                <w:color w:val="000000"/>
                <w:lang w:val="en-US" w:eastAsia="el-GR"/>
              </w:rPr>
              <w:t xml:space="preserve"> </w:t>
            </w:r>
            <w:r w:rsidRPr="00A5293D">
              <w:rPr>
                <w:rFonts w:cs="Times New Roman"/>
                <w:color w:val="000000"/>
                <w:lang w:eastAsia="el-GR"/>
              </w:rPr>
              <w:t>πρόσπτωσης</w:t>
            </w:r>
            <w:r w:rsidRPr="00A5293D">
              <w:rPr>
                <w:rFonts w:cs="Times New Roman"/>
                <w:color w:val="000000"/>
                <w:lang w:val="en-US" w:eastAsia="el-GR"/>
              </w:rPr>
              <w:t xml:space="preserve"> ('0 degrees angle of incidence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Α2.5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εστιακή απόσταση </w:t>
            </w:r>
            <w:r w:rsidRPr="00ED6613">
              <w:rPr>
                <w:rFonts w:cs="Times New Roman"/>
                <w:color w:val="000000"/>
                <w:lang w:eastAsia="el-GR"/>
              </w:rPr>
              <w:t>1</w:t>
            </w:r>
            <w:r w:rsidRPr="00A5293D">
              <w:rPr>
                <w:rFonts w:cs="Times New Roman"/>
                <w:color w:val="000000"/>
                <w:lang w:eastAsia="el-GR"/>
              </w:rPr>
              <w:t>5 εκ. (f=</w:t>
            </w:r>
            <w:r w:rsidRPr="00ED6613">
              <w:rPr>
                <w:rFonts w:cs="Times New Roman"/>
                <w:color w:val="000000"/>
                <w:lang w:eastAsia="el-GR"/>
              </w:rPr>
              <w:t>1</w:t>
            </w:r>
            <w:r w:rsidRPr="00A5293D">
              <w:rPr>
                <w:rFonts w:cs="Times New Roman"/>
                <w:color w:val="000000"/>
                <w:lang w:eastAsia="el-GR"/>
              </w:rPr>
              <w:t xml:space="preserve">5 </w:t>
            </w:r>
            <w:proofErr w:type="spellStart"/>
            <w:r w:rsidRPr="00A5293D">
              <w:rPr>
                <w:rFonts w:cs="Times New Roman"/>
                <w:color w:val="000000"/>
                <w:lang w:eastAsia="el-GR"/>
              </w:rPr>
              <w:t>cm</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Α2.6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proofErr w:type="spellStart"/>
            <w:r>
              <w:rPr>
                <w:rFonts w:cs="Times New Roman"/>
                <w:color w:val="000000"/>
                <w:lang w:eastAsia="el-GR"/>
              </w:rPr>
              <w:t>Α</w:t>
            </w:r>
            <w:r w:rsidRPr="00A5293D">
              <w:rPr>
                <w:rFonts w:cs="Times New Roman"/>
                <w:color w:val="000000"/>
                <w:lang w:eastAsia="el-GR"/>
              </w:rPr>
              <w:t>νακλαστικότητα</w:t>
            </w:r>
            <w:proofErr w:type="spellEnd"/>
            <w:r w:rsidRPr="00A5293D">
              <w:rPr>
                <w:rFonts w:cs="Times New Roman"/>
                <w:color w:val="000000"/>
                <w:lang w:val="en-US" w:eastAsia="el-GR"/>
              </w:rPr>
              <w:t xml:space="preserve">&gt;20% </w:t>
            </w:r>
            <w:r w:rsidRPr="00A5293D">
              <w:rPr>
                <w:rFonts w:cs="Times New Roman"/>
                <w:color w:val="000000"/>
                <w:lang w:eastAsia="el-GR"/>
              </w:rPr>
              <w:t>στα</w:t>
            </w:r>
            <w:r w:rsidRPr="00A5293D">
              <w:rPr>
                <w:rFonts w:cs="Times New Roman"/>
                <w:color w:val="000000"/>
                <w:lang w:val="en-US" w:eastAsia="el-GR"/>
              </w:rPr>
              <w:t xml:space="preserve"> 20 eV </w:t>
            </w:r>
            <w:r w:rsidRPr="00A5293D">
              <w:rPr>
                <w:rFonts w:cs="Times New Roman"/>
                <w:color w:val="000000"/>
                <w:lang w:eastAsia="el-GR"/>
              </w:rPr>
              <w:t>με</w:t>
            </w:r>
            <w:r w:rsidRPr="00A5293D">
              <w:rPr>
                <w:rFonts w:cs="Times New Roman"/>
                <w:color w:val="000000"/>
                <w:lang w:val="en-US" w:eastAsia="el-GR"/>
              </w:rPr>
              <w:t xml:space="preserve"> FWHM 6 eV ('reflectivity &gt;20% at 27 eV with FWHM 6 eV)</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Α3</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7468A7" w:rsidRDefault="00C27353" w:rsidP="00326C52">
            <w:pPr>
              <w:spacing w:after="0"/>
              <w:rPr>
                <w:rFonts w:cs="Times New Roman"/>
                <w:b/>
                <w:color w:val="000000"/>
                <w:lang w:eastAsia="el-GR"/>
              </w:rPr>
            </w:pPr>
            <w:r w:rsidRPr="007468A7">
              <w:rPr>
                <w:rFonts w:cs="Times New Roman"/>
                <w:b/>
                <w:color w:val="000000"/>
                <w:lang w:eastAsia="el-GR"/>
              </w:rPr>
              <w:t>Οπτικά μεγάλης γωνίας πρόσπτωσης στην περιοχή XUV (</w:t>
            </w:r>
            <w:proofErr w:type="spellStart"/>
            <w:r w:rsidRPr="007468A7">
              <w:rPr>
                <w:rFonts w:cs="Times New Roman"/>
                <w:b/>
                <w:color w:val="000000"/>
                <w:lang w:eastAsia="el-GR"/>
              </w:rPr>
              <w:t>Grazing</w:t>
            </w:r>
            <w:proofErr w:type="spellEnd"/>
            <w:r w:rsidRPr="007468A7">
              <w:rPr>
                <w:rFonts w:cs="Times New Roman"/>
                <w:b/>
                <w:color w:val="000000"/>
                <w:lang w:eastAsia="el-GR"/>
              </w:rPr>
              <w:t xml:space="preserve"> </w:t>
            </w:r>
            <w:proofErr w:type="spellStart"/>
            <w:r w:rsidRPr="007468A7">
              <w:rPr>
                <w:rFonts w:cs="Times New Roman"/>
                <w:b/>
                <w:color w:val="000000"/>
                <w:lang w:eastAsia="el-GR"/>
              </w:rPr>
              <w:t>Incidence</w:t>
            </w:r>
            <w:proofErr w:type="spellEnd"/>
            <w:r w:rsidRPr="007468A7">
              <w:rPr>
                <w:rFonts w:cs="Times New Roman"/>
                <w:b/>
                <w:color w:val="000000"/>
                <w:lang w:eastAsia="el-GR"/>
              </w:rPr>
              <w:t xml:space="preserve"> XUV </w:t>
            </w:r>
            <w:proofErr w:type="spellStart"/>
            <w:r w:rsidRPr="007468A7">
              <w:rPr>
                <w:rFonts w:cs="Times New Roman"/>
                <w:b/>
                <w:color w:val="000000"/>
                <w:lang w:eastAsia="el-GR"/>
              </w:rPr>
              <w:t>optics</w:t>
            </w:r>
            <w:proofErr w:type="spellEnd"/>
            <w:r w:rsidRPr="007468A7">
              <w:rPr>
                <w:rFonts w:cs="Times New Roman"/>
                <w:b/>
                <w:color w:val="000000"/>
                <w:lang w:eastAsia="el-GR"/>
              </w:rPr>
              <w:t xml:space="preserve"> IR/XUV </w:t>
            </w:r>
            <w:proofErr w:type="spellStart"/>
            <w:r w:rsidRPr="007468A7">
              <w:rPr>
                <w:rFonts w:cs="Times New Roman"/>
                <w:b/>
                <w:color w:val="000000"/>
                <w:lang w:eastAsia="el-GR"/>
              </w:rPr>
              <w:t>separartor</w:t>
            </w:r>
            <w:proofErr w:type="spellEnd"/>
            <w:r w:rsidRPr="007468A7">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Α3.1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Α3.2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Επίπεδος ΒΚ7 καθρέπτης (Πλάτος</w:t>
            </w:r>
            <w:r>
              <w:rPr>
                <w:rFonts w:cs="Times New Roman"/>
                <w:color w:val="000000"/>
                <w:lang w:eastAsia="el-GR"/>
              </w:rPr>
              <w:t xml:space="preserve"> </w:t>
            </w:r>
            <w:r w:rsidRPr="00A5293D">
              <w:rPr>
                <w:rFonts w:cs="Times New Roman"/>
                <w:color w:val="000000"/>
                <w:lang w:eastAsia="el-GR"/>
              </w:rPr>
              <w:t>x</w:t>
            </w:r>
            <w:r>
              <w:rPr>
                <w:rFonts w:cs="Times New Roman"/>
                <w:color w:val="000000"/>
                <w:lang w:eastAsia="el-GR"/>
              </w:rPr>
              <w:t xml:space="preserve"> </w:t>
            </w:r>
            <w:r w:rsidRPr="00A5293D">
              <w:rPr>
                <w:rFonts w:cs="Times New Roman"/>
                <w:color w:val="000000"/>
                <w:lang w:eastAsia="el-GR"/>
              </w:rPr>
              <w:t>Ύψος</w:t>
            </w:r>
            <w:r>
              <w:rPr>
                <w:rFonts w:cs="Times New Roman"/>
                <w:color w:val="000000"/>
                <w:lang w:eastAsia="el-GR"/>
              </w:rPr>
              <w:t xml:space="preserve"> </w:t>
            </w:r>
            <w:r w:rsidRPr="00A5293D">
              <w:rPr>
                <w:rFonts w:cs="Times New Roman"/>
                <w:color w:val="000000"/>
                <w:lang w:eastAsia="el-GR"/>
              </w:rPr>
              <w:t>X</w:t>
            </w:r>
            <w:r>
              <w:rPr>
                <w:rFonts w:cs="Times New Roman"/>
                <w:color w:val="000000"/>
                <w:lang w:eastAsia="el-GR"/>
              </w:rPr>
              <w:t xml:space="preserve"> </w:t>
            </w:r>
            <w:r w:rsidRPr="00A5293D">
              <w:rPr>
                <w:rFonts w:cs="Times New Roman"/>
                <w:color w:val="000000"/>
                <w:lang w:eastAsia="el-GR"/>
              </w:rPr>
              <w:t>Μήκος) 1.5 εκ.x3 εκ.x10 εκ.  (</w:t>
            </w:r>
            <w:proofErr w:type="spellStart"/>
            <w:r w:rsidRPr="00A5293D">
              <w:rPr>
                <w:rFonts w:cs="Times New Roman"/>
                <w:color w:val="000000"/>
                <w:lang w:eastAsia="el-GR"/>
              </w:rPr>
              <w:t>Plane</w:t>
            </w:r>
            <w:proofErr w:type="spellEnd"/>
            <w:r w:rsidRPr="00A5293D">
              <w:rPr>
                <w:rFonts w:cs="Times New Roman"/>
                <w:color w:val="000000"/>
                <w:lang w:eastAsia="el-GR"/>
              </w:rPr>
              <w:t xml:space="preserve"> BK7 </w:t>
            </w:r>
            <w:proofErr w:type="spellStart"/>
            <w:r w:rsidRPr="00A5293D">
              <w:rPr>
                <w:rFonts w:cs="Times New Roman"/>
                <w:color w:val="000000"/>
                <w:lang w:eastAsia="el-GR"/>
              </w:rPr>
              <w:t>mirror</w:t>
            </w:r>
            <w:proofErr w:type="spellEnd"/>
            <w:r w:rsidRPr="00A5293D">
              <w:rPr>
                <w:rFonts w:cs="Times New Roman"/>
                <w:color w:val="000000"/>
                <w:lang w:eastAsia="el-GR"/>
              </w:rPr>
              <w:t xml:space="preserve"> (</w:t>
            </w:r>
            <w:proofErr w:type="spellStart"/>
            <w:r w:rsidRPr="00A5293D">
              <w:rPr>
                <w:rFonts w:cs="Times New Roman"/>
                <w:color w:val="000000"/>
                <w:lang w:eastAsia="el-GR"/>
              </w:rPr>
              <w:t>WxHxL</w:t>
            </w:r>
            <w:proofErr w:type="spellEnd"/>
            <w:r w:rsidRPr="00A5293D">
              <w:rPr>
                <w:rFonts w:cs="Times New Roman"/>
                <w:color w:val="000000"/>
                <w:lang w:eastAsia="el-GR"/>
              </w:rPr>
              <w:t xml:space="preserve">) 1.5cmx3cmx10cm )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9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Α3.3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Με αντανακλαστική επίστρωση στο υπέρυθρο (IR 800 </w:t>
            </w:r>
            <w:proofErr w:type="spellStart"/>
            <w:r w:rsidRPr="00A5293D">
              <w:rPr>
                <w:rFonts w:cs="Times New Roman"/>
                <w:color w:val="000000"/>
                <w:lang w:eastAsia="el-GR"/>
              </w:rPr>
              <w:t>nm</w:t>
            </w:r>
            <w:proofErr w:type="spellEnd"/>
            <w:r w:rsidRPr="00A5293D">
              <w:rPr>
                <w:rFonts w:cs="Times New Roman"/>
                <w:color w:val="000000"/>
                <w:lang w:eastAsia="el-GR"/>
              </w:rPr>
              <w:t>) για p πόλωση και 75 μοίρες γωνία πρόσπτωσης (</w:t>
            </w:r>
            <w:proofErr w:type="spellStart"/>
            <w:r w:rsidRPr="00A5293D">
              <w:rPr>
                <w:rFonts w:cs="Times New Roman"/>
                <w:color w:val="000000"/>
                <w:lang w:eastAsia="el-GR"/>
              </w:rPr>
              <w:t>with</w:t>
            </w:r>
            <w:proofErr w:type="spellEnd"/>
            <w:r w:rsidRPr="00A5293D">
              <w:rPr>
                <w:rFonts w:cs="Times New Roman"/>
                <w:color w:val="000000"/>
                <w:lang w:eastAsia="el-GR"/>
              </w:rPr>
              <w:t xml:space="preserve"> IR </w:t>
            </w:r>
            <w:proofErr w:type="spellStart"/>
            <w:r w:rsidRPr="00A5293D">
              <w:rPr>
                <w:rFonts w:cs="Times New Roman"/>
                <w:color w:val="000000"/>
                <w:lang w:eastAsia="el-GR"/>
              </w:rPr>
              <w:t>antireflection</w:t>
            </w:r>
            <w:proofErr w:type="spellEnd"/>
            <w:r w:rsidRPr="00A5293D">
              <w:rPr>
                <w:rFonts w:cs="Times New Roman"/>
                <w:color w:val="000000"/>
                <w:lang w:eastAsia="el-GR"/>
              </w:rPr>
              <w:t xml:space="preserve"> </w:t>
            </w:r>
            <w:proofErr w:type="spellStart"/>
            <w:r w:rsidRPr="00A5293D">
              <w:rPr>
                <w:rFonts w:cs="Times New Roman"/>
                <w:color w:val="000000"/>
                <w:lang w:eastAsia="el-GR"/>
              </w:rPr>
              <w:t>coating</w:t>
            </w:r>
            <w:proofErr w:type="spellEnd"/>
            <w:r w:rsidRPr="00A5293D">
              <w:rPr>
                <w:rFonts w:cs="Times New Roman"/>
                <w:color w:val="000000"/>
                <w:lang w:eastAsia="el-GR"/>
              </w:rPr>
              <w:t xml:space="preserve"> for p-</w:t>
            </w:r>
            <w:proofErr w:type="spellStart"/>
            <w:r w:rsidRPr="00A5293D">
              <w:rPr>
                <w:rFonts w:cs="Times New Roman"/>
                <w:color w:val="000000"/>
                <w:lang w:eastAsia="el-GR"/>
              </w:rPr>
              <w:t>pol</w:t>
            </w:r>
            <w:proofErr w:type="spellEnd"/>
            <w:r w:rsidRPr="00A5293D">
              <w:rPr>
                <w:rFonts w:cs="Times New Roman"/>
                <w:color w:val="000000"/>
                <w:lang w:eastAsia="el-GR"/>
              </w:rPr>
              <w:t xml:space="preserve"> IR (800nm) </w:t>
            </w:r>
            <w:proofErr w:type="spellStart"/>
            <w:r w:rsidRPr="00A5293D">
              <w:rPr>
                <w:rFonts w:cs="Times New Roman"/>
                <w:color w:val="000000"/>
                <w:lang w:eastAsia="el-GR"/>
              </w:rPr>
              <w:t>laser</w:t>
            </w:r>
            <w:proofErr w:type="spellEnd"/>
            <w:r w:rsidRPr="00A5293D">
              <w:rPr>
                <w:rFonts w:cs="Times New Roman"/>
                <w:color w:val="000000"/>
                <w:lang w:eastAsia="el-GR"/>
              </w:rPr>
              <w:t xml:space="preserve"> </w:t>
            </w:r>
            <w:proofErr w:type="spellStart"/>
            <w:r w:rsidRPr="00A5293D">
              <w:rPr>
                <w:rFonts w:cs="Times New Roman"/>
                <w:color w:val="000000"/>
                <w:lang w:eastAsia="el-GR"/>
              </w:rPr>
              <w:t>at</w:t>
            </w:r>
            <w:proofErr w:type="spellEnd"/>
            <w:r w:rsidRPr="00A5293D">
              <w:rPr>
                <w:rFonts w:cs="Times New Roman"/>
                <w:color w:val="000000"/>
                <w:lang w:eastAsia="el-GR"/>
              </w:rPr>
              <w:t xml:space="preserve"> 75 </w:t>
            </w:r>
            <w:proofErr w:type="spellStart"/>
            <w:r w:rsidRPr="00A5293D">
              <w:rPr>
                <w:rFonts w:cs="Times New Roman"/>
                <w:color w:val="000000"/>
                <w:lang w:eastAsia="el-GR"/>
              </w:rPr>
              <w:t>degrees</w:t>
            </w:r>
            <w:proofErr w:type="spellEnd"/>
            <w:r w:rsidRPr="00A5293D">
              <w:rPr>
                <w:rFonts w:cs="Times New Roman"/>
                <w:color w:val="000000"/>
                <w:lang w:eastAsia="el-GR"/>
              </w:rPr>
              <w:t xml:space="preserve"> </w:t>
            </w:r>
            <w:proofErr w:type="spellStart"/>
            <w:r w:rsidRPr="00A5293D">
              <w:rPr>
                <w:rFonts w:cs="Times New Roman"/>
                <w:color w:val="000000"/>
                <w:lang w:eastAsia="el-GR"/>
              </w:rPr>
              <w:t>angle</w:t>
            </w:r>
            <w:proofErr w:type="spellEnd"/>
            <w:r w:rsidRPr="00A5293D">
              <w:rPr>
                <w:rFonts w:cs="Times New Roman"/>
                <w:color w:val="000000"/>
                <w:lang w:eastAsia="el-GR"/>
              </w:rPr>
              <w:t xml:space="preserve"> of </w:t>
            </w:r>
            <w:proofErr w:type="spellStart"/>
            <w:r w:rsidRPr="00A5293D">
              <w:rPr>
                <w:rFonts w:cs="Times New Roman"/>
                <w:color w:val="000000"/>
                <w:lang w:eastAsia="el-GR"/>
              </w:rPr>
              <w:t>incidence</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Pr>
                <w:color w:val="000000"/>
              </w:rPr>
              <w:t>Α4</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7468A7" w:rsidRDefault="00C27353" w:rsidP="00326C52">
            <w:pPr>
              <w:spacing w:after="0"/>
              <w:rPr>
                <w:rFonts w:cs="Times New Roman"/>
                <w:b/>
                <w:color w:val="000000"/>
                <w:lang w:eastAsia="el-GR"/>
              </w:rPr>
            </w:pPr>
            <w:r w:rsidRPr="007468A7">
              <w:rPr>
                <w:b/>
                <w:color w:val="000000"/>
              </w:rPr>
              <w:t>Οπτικά μεγάλης γωνίας πρόσπτωσης στην περιοχή XUV (</w:t>
            </w:r>
            <w:proofErr w:type="spellStart"/>
            <w:r w:rsidRPr="007468A7">
              <w:rPr>
                <w:b/>
                <w:color w:val="000000"/>
              </w:rPr>
              <w:t>Grazing</w:t>
            </w:r>
            <w:proofErr w:type="spellEnd"/>
            <w:r w:rsidRPr="007468A7">
              <w:rPr>
                <w:b/>
                <w:color w:val="000000"/>
              </w:rPr>
              <w:t xml:space="preserve"> </w:t>
            </w:r>
            <w:proofErr w:type="spellStart"/>
            <w:r w:rsidRPr="007468A7">
              <w:rPr>
                <w:b/>
                <w:color w:val="000000"/>
              </w:rPr>
              <w:t>Incidence</w:t>
            </w:r>
            <w:proofErr w:type="spellEnd"/>
            <w:r w:rsidRPr="007468A7">
              <w:rPr>
                <w:b/>
                <w:color w:val="000000"/>
              </w:rPr>
              <w:t xml:space="preserve"> XUV </w:t>
            </w:r>
            <w:proofErr w:type="spellStart"/>
            <w:r w:rsidRPr="007468A7">
              <w:rPr>
                <w:b/>
                <w:color w:val="000000"/>
              </w:rPr>
              <w:t>optics</w:t>
            </w:r>
            <w:proofErr w:type="spellEnd"/>
            <w:r w:rsidRPr="007468A7">
              <w:rPr>
                <w:b/>
                <w:color w:val="000000"/>
              </w:rPr>
              <w:t xml:space="preserve"> IR/XUV </w:t>
            </w:r>
            <w:proofErr w:type="spellStart"/>
            <w:r w:rsidRPr="007468A7">
              <w:rPr>
                <w:b/>
                <w:color w:val="000000"/>
              </w:rPr>
              <w:t>separartor</w:t>
            </w:r>
            <w:proofErr w:type="spellEnd"/>
            <w:r w:rsidRPr="007468A7">
              <w:rPr>
                <w:b/>
                <w:color w:val="000000"/>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Pr>
                <w:color w:val="000000"/>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Pr>
                <w:color w:val="000000"/>
              </w:rPr>
              <w:t> </w:t>
            </w:r>
          </w:p>
        </w:tc>
        <w:tc>
          <w:tcPr>
            <w:tcW w:w="1559" w:type="dxa"/>
            <w:tcBorders>
              <w:top w:val="nil"/>
              <w:left w:val="nil"/>
              <w:bottom w:val="single" w:sz="4" w:space="0" w:color="auto"/>
              <w:right w:val="single" w:sz="4" w:space="0" w:color="auto"/>
            </w:tcBorders>
            <w:shd w:val="clear" w:color="000000" w:fill="E2EFDA"/>
          </w:tcPr>
          <w:p w:rsidR="00C27353" w:rsidRPr="00016B12" w:rsidRDefault="00C27353" w:rsidP="00326C52">
            <w:pPr>
              <w:spacing w:after="0"/>
              <w:rPr>
                <w:color w:val="000000"/>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Pr>
                <w:color w:val="000000"/>
              </w:rPr>
              <w:t>Α4.1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Pr>
                <w:color w:val="000000"/>
              </w:rPr>
              <w:t>τεμάχια: 2 (</w:t>
            </w:r>
            <w:proofErr w:type="spellStart"/>
            <w:r>
              <w:rPr>
                <w:color w:val="000000"/>
              </w:rPr>
              <w:t>Items</w:t>
            </w:r>
            <w:proofErr w:type="spellEnd"/>
            <w:r>
              <w:rPr>
                <w:color w:val="000000"/>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Pr>
                <w:color w:val="000000"/>
              </w:rPr>
              <w:t> </w:t>
            </w:r>
          </w:p>
        </w:tc>
        <w:tc>
          <w:tcPr>
            <w:tcW w:w="1559" w:type="dxa"/>
            <w:tcBorders>
              <w:top w:val="nil"/>
              <w:left w:val="nil"/>
              <w:bottom w:val="single" w:sz="4" w:space="0" w:color="auto"/>
              <w:right w:val="single" w:sz="4" w:space="0" w:color="auto"/>
            </w:tcBorders>
          </w:tcPr>
          <w:p w:rsidR="00C27353" w:rsidRDefault="00C27353" w:rsidP="00326C52">
            <w:pPr>
              <w:spacing w:after="0"/>
              <w:rPr>
                <w:color w:val="000000"/>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Pr>
                <w:color w:val="000000"/>
              </w:rPr>
              <w:t>Α4.2</w:t>
            </w:r>
          </w:p>
        </w:tc>
        <w:tc>
          <w:tcPr>
            <w:tcW w:w="4678" w:type="dxa"/>
            <w:tcBorders>
              <w:top w:val="nil"/>
              <w:left w:val="nil"/>
              <w:bottom w:val="single" w:sz="4" w:space="0" w:color="auto"/>
              <w:right w:val="single" w:sz="4" w:space="0" w:color="auto"/>
            </w:tcBorders>
            <w:shd w:val="clear" w:color="auto" w:fill="auto"/>
            <w:vAlign w:val="bottom"/>
            <w:hideMark/>
          </w:tcPr>
          <w:p w:rsidR="00C27353" w:rsidRDefault="00C27353" w:rsidP="00326C52">
            <w:pPr>
              <w:spacing w:after="0"/>
              <w:rPr>
                <w:rFonts w:cs="Times New Roman"/>
                <w:color w:val="000000"/>
                <w:lang w:eastAsia="el-GR"/>
              </w:rPr>
            </w:pPr>
            <w:r>
              <w:rPr>
                <w:color w:val="000000"/>
              </w:rPr>
              <w:t>Για 50 μοίρες γωνία πρόσπτωσης</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Pr>
                <w:color w:val="000000"/>
              </w:rPr>
              <w:t> </w:t>
            </w:r>
          </w:p>
        </w:tc>
        <w:tc>
          <w:tcPr>
            <w:tcW w:w="1559" w:type="dxa"/>
            <w:tcBorders>
              <w:top w:val="nil"/>
              <w:left w:val="nil"/>
              <w:bottom w:val="single" w:sz="4" w:space="0" w:color="auto"/>
              <w:right w:val="single" w:sz="4" w:space="0" w:color="auto"/>
            </w:tcBorders>
          </w:tcPr>
          <w:p w:rsidR="00C27353" w:rsidRDefault="00C27353" w:rsidP="00326C52">
            <w:pPr>
              <w:spacing w:after="0"/>
              <w:rPr>
                <w:color w:val="000000"/>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Pr>
                <w:color w:val="000000"/>
              </w:rPr>
              <w:t>Α4.3</w:t>
            </w:r>
          </w:p>
        </w:tc>
        <w:tc>
          <w:tcPr>
            <w:tcW w:w="4678" w:type="dxa"/>
            <w:tcBorders>
              <w:top w:val="nil"/>
              <w:left w:val="nil"/>
              <w:bottom w:val="single" w:sz="4" w:space="0" w:color="auto"/>
              <w:right w:val="single" w:sz="4" w:space="0" w:color="auto"/>
            </w:tcBorders>
            <w:shd w:val="clear" w:color="auto" w:fill="auto"/>
            <w:vAlign w:val="bottom"/>
            <w:hideMark/>
          </w:tcPr>
          <w:p w:rsidR="00C27353" w:rsidRPr="00C23063" w:rsidRDefault="00C27353" w:rsidP="00326C52">
            <w:pPr>
              <w:rPr>
                <w:color w:val="000000"/>
              </w:rPr>
            </w:pPr>
            <w:r w:rsidRPr="008860E6">
              <w:rPr>
                <w:color w:val="000000"/>
              </w:rPr>
              <w:t xml:space="preserve">Χωρίς προστασία με </w:t>
            </w:r>
            <w:r>
              <w:rPr>
                <w:color w:val="000000"/>
              </w:rPr>
              <w:t>επίστρωση</w:t>
            </w:r>
            <w:r w:rsidRPr="008860E6">
              <w:rPr>
                <w:color w:val="000000"/>
              </w:rPr>
              <w:t xml:space="preserve"> χρυσού επίπεδοι καθρέπτες  (</w:t>
            </w:r>
            <w:proofErr w:type="spellStart"/>
            <w:r w:rsidRPr="008860E6">
              <w:rPr>
                <w:color w:val="000000"/>
              </w:rPr>
              <w:t>Πλάτος</w:t>
            </w:r>
            <w:r>
              <w:rPr>
                <w:color w:val="000000"/>
              </w:rPr>
              <w:t>x</w:t>
            </w:r>
            <w:r w:rsidRPr="008860E6">
              <w:rPr>
                <w:color w:val="000000"/>
              </w:rPr>
              <w:t>Ύψος</w:t>
            </w:r>
            <w:r>
              <w:rPr>
                <w:color w:val="000000"/>
              </w:rPr>
              <w:t>X</w:t>
            </w:r>
            <w:r w:rsidRPr="008860E6">
              <w:rPr>
                <w:color w:val="000000"/>
              </w:rPr>
              <w:t>Μήκος</w:t>
            </w:r>
            <w:proofErr w:type="spellEnd"/>
            <w:r w:rsidRPr="008860E6">
              <w:rPr>
                <w:color w:val="000000"/>
              </w:rPr>
              <w:t xml:space="preserve">)  1 εκ. </w:t>
            </w:r>
            <w:r>
              <w:rPr>
                <w:color w:val="000000"/>
              </w:rPr>
              <w:t>x</w:t>
            </w:r>
            <w:r w:rsidRPr="008860E6">
              <w:rPr>
                <w:color w:val="000000"/>
              </w:rPr>
              <w:t xml:space="preserve"> 2 εκ. </w:t>
            </w:r>
            <w:r>
              <w:rPr>
                <w:color w:val="000000"/>
              </w:rPr>
              <w:t>x</w:t>
            </w:r>
            <w:r w:rsidRPr="008860E6">
              <w:rPr>
                <w:color w:val="000000"/>
              </w:rPr>
              <w:t xml:space="preserve"> 2 εκ. </w:t>
            </w:r>
            <w:r w:rsidRPr="00C23063">
              <w:rPr>
                <w:color w:val="000000"/>
              </w:rPr>
              <w:t>Για 50 μοίρες γωνία πρόσπτωσης</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Pr>
                <w:color w:val="000000"/>
              </w:rPr>
              <w:t> </w:t>
            </w:r>
          </w:p>
        </w:tc>
        <w:tc>
          <w:tcPr>
            <w:tcW w:w="1559" w:type="dxa"/>
            <w:tcBorders>
              <w:top w:val="nil"/>
              <w:left w:val="nil"/>
              <w:bottom w:val="single" w:sz="4" w:space="0" w:color="auto"/>
              <w:right w:val="single" w:sz="4" w:space="0" w:color="auto"/>
            </w:tcBorders>
          </w:tcPr>
          <w:p w:rsidR="00C27353" w:rsidRDefault="00C27353" w:rsidP="00326C52">
            <w:pPr>
              <w:spacing w:after="0"/>
              <w:rPr>
                <w:color w:val="000000"/>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lastRenderedPageBreak/>
              <w:t>Α5</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7468A7" w:rsidRDefault="00C27353" w:rsidP="00326C52">
            <w:pPr>
              <w:spacing w:after="0"/>
              <w:rPr>
                <w:rFonts w:cs="Times New Roman"/>
                <w:b/>
                <w:color w:val="000000"/>
                <w:lang w:eastAsia="el-GR"/>
              </w:rPr>
            </w:pPr>
            <w:r w:rsidRPr="007468A7">
              <w:rPr>
                <w:rFonts w:cs="Times New Roman"/>
                <w:b/>
                <w:color w:val="000000"/>
                <w:lang w:eastAsia="el-GR"/>
              </w:rPr>
              <w:t>Χωρίς προστασία με επίστρωση χρυσού σφαιρικοί καθρέπτες (</w:t>
            </w:r>
            <w:r w:rsidRPr="00995FE2">
              <w:rPr>
                <w:rFonts w:cs="Times New Roman"/>
                <w:b/>
                <w:color w:val="000000"/>
                <w:lang w:val="en-US" w:eastAsia="el-GR"/>
              </w:rPr>
              <w:t>Unprotected</w:t>
            </w:r>
            <w:r w:rsidRPr="00995FE2">
              <w:rPr>
                <w:rFonts w:cs="Times New Roman"/>
                <w:b/>
                <w:color w:val="000000"/>
                <w:lang w:eastAsia="el-GR"/>
              </w:rPr>
              <w:t xml:space="preserve"> </w:t>
            </w:r>
            <w:r w:rsidRPr="00995FE2">
              <w:rPr>
                <w:rFonts w:cs="Times New Roman"/>
                <w:b/>
                <w:color w:val="000000"/>
                <w:lang w:val="en-US" w:eastAsia="el-GR"/>
              </w:rPr>
              <w:t>gold</w:t>
            </w:r>
            <w:r w:rsidRPr="00995FE2">
              <w:rPr>
                <w:rFonts w:cs="Times New Roman"/>
                <w:b/>
                <w:color w:val="000000"/>
                <w:lang w:eastAsia="el-GR"/>
              </w:rPr>
              <w:t xml:space="preserve"> </w:t>
            </w:r>
            <w:r w:rsidRPr="00995FE2">
              <w:rPr>
                <w:rFonts w:cs="Times New Roman"/>
                <w:b/>
                <w:color w:val="000000"/>
                <w:lang w:val="en-US" w:eastAsia="el-GR"/>
              </w:rPr>
              <w:t>spherical</w:t>
            </w:r>
            <w:r w:rsidRPr="00995FE2">
              <w:rPr>
                <w:rFonts w:cs="Times New Roman"/>
                <w:b/>
                <w:color w:val="000000"/>
                <w:lang w:eastAsia="el-GR"/>
              </w:rPr>
              <w:t xml:space="preserve"> </w:t>
            </w:r>
            <w:r w:rsidRPr="00995FE2">
              <w:rPr>
                <w:rFonts w:cs="Times New Roman"/>
                <w:b/>
                <w:color w:val="000000"/>
                <w:lang w:val="en-US" w:eastAsia="el-GR"/>
              </w:rPr>
              <w:t>mirrors</w:t>
            </w:r>
            <w:r w:rsidRPr="007468A7">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Α5.1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4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4)</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Α5.2</w:t>
            </w:r>
          </w:p>
        </w:tc>
        <w:tc>
          <w:tcPr>
            <w:tcW w:w="4678" w:type="dxa"/>
            <w:tcBorders>
              <w:top w:val="nil"/>
              <w:left w:val="nil"/>
              <w:bottom w:val="single" w:sz="4" w:space="0" w:color="auto"/>
              <w:right w:val="single" w:sz="4" w:space="0" w:color="auto"/>
            </w:tcBorders>
            <w:shd w:val="clear" w:color="auto" w:fill="auto"/>
            <w:vAlign w:val="bottom"/>
            <w:hideMark/>
          </w:tcPr>
          <w:p w:rsidR="00C27353" w:rsidRPr="00323927" w:rsidRDefault="00C27353" w:rsidP="00326C52">
            <w:pPr>
              <w:spacing w:after="0"/>
              <w:rPr>
                <w:rFonts w:cs="Times New Roman"/>
                <w:color w:val="000000"/>
                <w:lang w:eastAsia="el-GR"/>
              </w:rPr>
            </w:pPr>
            <w:r w:rsidRPr="00A5293D">
              <w:rPr>
                <w:rFonts w:cs="Times New Roman"/>
                <w:color w:val="000000"/>
                <w:lang w:eastAsia="el-GR"/>
              </w:rPr>
              <w:t xml:space="preserve">Εστιακής απόστασης </w:t>
            </w:r>
            <w:r>
              <w:rPr>
                <w:rFonts w:cs="Times New Roman"/>
                <w:color w:val="000000"/>
                <w:lang w:val="en-US" w:eastAsia="el-GR"/>
              </w:rPr>
              <w:t xml:space="preserve">15 </w:t>
            </w:r>
            <w:r>
              <w:rPr>
                <w:rFonts w:cs="Times New Roman"/>
                <w:color w:val="000000"/>
                <w:lang w:eastAsia="el-GR"/>
              </w:rPr>
              <w:t>εκ.</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Α5.3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Διάμετρος: 1 ίντσα (25.4mm)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Α6</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F83062" w:rsidRDefault="00C27353" w:rsidP="00326C52">
            <w:pPr>
              <w:spacing w:after="0"/>
              <w:rPr>
                <w:rFonts w:cs="Times New Roman"/>
                <w:b/>
                <w:color w:val="000000"/>
                <w:lang w:eastAsia="el-GR"/>
              </w:rPr>
            </w:pPr>
            <w:r w:rsidRPr="00F83062">
              <w:rPr>
                <w:rFonts w:cs="Times New Roman"/>
                <w:b/>
                <w:color w:val="000000"/>
                <w:lang w:eastAsia="el-GR"/>
              </w:rPr>
              <w:t>Καθρέπτες με επίστρωση αργύρου για εστίαση IR ακτινοβολίας (</w:t>
            </w:r>
            <w:proofErr w:type="spellStart"/>
            <w:r w:rsidRPr="00F83062">
              <w:rPr>
                <w:rFonts w:cs="Times New Roman"/>
                <w:b/>
                <w:color w:val="000000"/>
                <w:lang w:eastAsia="el-GR"/>
              </w:rPr>
              <w:t>Focusing</w:t>
            </w:r>
            <w:proofErr w:type="spellEnd"/>
            <w:r w:rsidRPr="00F83062">
              <w:rPr>
                <w:rFonts w:cs="Times New Roman"/>
                <w:b/>
                <w:color w:val="000000"/>
                <w:lang w:eastAsia="el-GR"/>
              </w:rPr>
              <w:t xml:space="preserve"> </w:t>
            </w:r>
            <w:proofErr w:type="spellStart"/>
            <w:r w:rsidRPr="00F83062">
              <w:rPr>
                <w:rFonts w:cs="Times New Roman"/>
                <w:b/>
                <w:color w:val="000000"/>
                <w:lang w:eastAsia="el-GR"/>
              </w:rPr>
              <w:t>spherical</w:t>
            </w:r>
            <w:proofErr w:type="spellEnd"/>
            <w:r w:rsidRPr="00F83062">
              <w:rPr>
                <w:rFonts w:cs="Times New Roman"/>
                <w:b/>
                <w:color w:val="000000"/>
                <w:lang w:eastAsia="el-GR"/>
              </w:rPr>
              <w:t xml:space="preserve"> </w:t>
            </w:r>
            <w:proofErr w:type="spellStart"/>
            <w:r w:rsidRPr="00F83062">
              <w:rPr>
                <w:rFonts w:cs="Times New Roman"/>
                <w:b/>
                <w:color w:val="000000"/>
                <w:lang w:eastAsia="el-GR"/>
              </w:rPr>
              <w:t>Mirror</w:t>
            </w:r>
            <w:proofErr w:type="spellEnd"/>
            <w:r w:rsidRPr="00F83062">
              <w:rPr>
                <w:rFonts w:cs="Times New Roman"/>
                <w:b/>
                <w:color w:val="000000"/>
                <w:lang w:eastAsia="el-GR"/>
              </w:rPr>
              <w:t xml:space="preserve"> for the IR </w:t>
            </w:r>
            <w:proofErr w:type="spellStart"/>
            <w:r w:rsidRPr="00F83062">
              <w:rPr>
                <w:rFonts w:cs="Times New Roman"/>
                <w:b/>
                <w:color w:val="000000"/>
                <w:lang w:eastAsia="el-GR"/>
              </w:rPr>
              <w:t>laser</w:t>
            </w:r>
            <w:proofErr w:type="spellEnd"/>
            <w:r w:rsidRPr="00F83062">
              <w:rPr>
                <w:rFonts w:cs="Times New Roman"/>
                <w:b/>
                <w:color w:val="000000"/>
                <w:lang w:eastAsia="el-GR"/>
              </w:rPr>
              <w:t xml:space="preserve"> </w:t>
            </w:r>
            <w:proofErr w:type="spellStart"/>
            <w:r w:rsidRPr="00F83062">
              <w:rPr>
                <w:rFonts w:cs="Times New Roman"/>
                <w:b/>
                <w:color w:val="000000"/>
                <w:lang w:eastAsia="el-GR"/>
              </w:rPr>
              <w:t>beam</w:t>
            </w:r>
            <w:proofErr w:type="spellEnd"/>
            <w:r w:rsidRPr="00F83062">
              <w:rPr>
                <w:rFonts w:cs="Times New Roman"/>
                <w:b/>
                <w:color w:val="000000"/>
                <w:lang w:eastAsia="el-GR"/>
              </w:rPr>
              <w:t xml:space="preserve"> </w:t>
            </w:r>
            <w:proofErr w:type="spellStart"/>
            <w:r w:rsidRPr="00F83062">
              <w:rPr>
                <w:rFonts w:cs="Times New Roman"/>
                <w:b/>
                <w:color w:val="000000"/>
                <w:lang w:eastAsia="el-GR"/>
              </w:rPr>
              <w:t>Ag</w:t>
            </w:r>
            <w:proofErr w:type="spellEnd"/>
            <w:r w:rsidRPr="00F83062">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Α6.1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3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3)</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Α6.2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Καθρέπτης με επίστρωση Αργύρου ('Silver </w:t>
            </w:r>
            <w:proofErr w:type="spellStart"/>
            <w:r w:rsidRPr="00A5293D">
              <w:rPr>
                <w:rFonts w:cs="Times New Roman"/>
                <w:color w:val="000000"/>
                <w:lang w:eastAsia="el-GR"/>
              </w:rPr>
              <w:t>mirror</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Α6.3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Εστιακής απόστασης 9 μέτρων (f=9 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Α6.4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Διάμετρος</w:t>
            </w:r>
            <w:r w:rsidRPr="00A5293D">
              <w:rPr>
                <w:rFonts w:cs="Times New Roman"/>
                <w:color w:val="000000"/>
                <w:lang w:val="en-US" w:eastAsia="el-GR"/>
              </w:rPr>
              <w:t xml:space="preserve"> 75 mm </w:t>
            </w:r>
            <w:r w:rsidRPr="00A5293D">
              <w:rPr>
                <w:rFonts w:cs="Times New Roman"/>
                <w:color w:val="000000"/>
                <w:lang w:eastAsia="el-GR"/>
              </w:rPr>
              <w:t>και</w:t>
            </w:r>
            <w:r w:rsidRPr="00A5293D">
              <w:rPr>
                <w:rFonts w:cs="Times New Roman"/>
                <w:color w:val="000000"/>
                <w:lang w:val="en-US" w:eastAsia="el-GR"/>
              </w:rPr>
              <w:t xml:space="preserve"> </w:t>
            </w:r>
            <w:r w:rsidRPr="00A5293D">
              <w:rPr>
                <w:rFonts w:cs="Times New Roman"/>
                <w:color w:val="000000"/>
                <w:lang w:eastAsia="el-GR"/>
              </w:rPr>
              <w:t>πάχος</w:t>
            </w:r>
            <w:r w:rsidRPr="00A5293D">
              <w:rPr>
                <w:rFonts w:cs="Times New Roman"/>
                <w:color w:val="000000"/>
                <w:lang w:val="en-US" w:eastAsia="el-GR"/>
              </w:rPr>
              <w:t xml:space="preserve"> 15 mm (diameter 75 mm and thickness 15 mm)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Α6.5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2 μοίρες γωνία πρόσπτωσης και υποστηριζόμενο φασματικό εύρος 730 nm-880 </w:t>
            </w:r>
            <w:proofErr w:type="spellStart"/>
            <w:r w:rsidRPr="00A5293D">
              <w:rPr>
                <w:rFonts w:cs="Times New Roman"/>
                <w:color w:val="000000"/>
                <w:lang w:eastAsia="el-GR"/>
              </w:rPr>
              <w:t>nm</w:t>
            </w:r>
            <w:proofErr w:type="spellEnd"/>
            <w:r w:rsidRPr="00A5293D">
              <w:rPr>
                <w:rFonts w:cs="Times New Roman"/>
                <w:color w:val="000000"/>
                <w:lang w:eastAsia="el-GR"/>
              </w:rPr>
              <w:t xml:space="preserve"> (2 </w:t>
            </w:r>
            <w:proofErr w:type="spellStart"/>
            <w:r w:rsidRPr="00A5293D">
              <w:rPr>
                <w:rFonts w:cs="Times New Roman"/>
                <w:color w:val="000000"/>
                <w:lang w:eastAsia="el-GR"/>
              </w:rPr>
              <w:t>degrees</w:t>
            </w:r>
            <w:proofErr w:type="spellEnd"/>
            <w:r w:rsidRPr="00A5293D">
              <w:rPr>
                <w:rFonts w:cs="Times New Roman"/>
                <w:color w:val="000000"/>
                <w:lang w:eastAsia="el-GR"/>
              </w:rPr>
              <w:t xml:space="preserve"> </w:t>
            </w:r>
            <w:proofErr w:type="spellStart"/>
            <w:r w:rsidRPr="00A5293D">
              <w:rPr>
                <w:rFonts w:cs="Times New Roman"/>
                <w:color w:val="000000"/>
                <w:lang w:eastAsia="el-GR"/>
              </w:rPr>
              <w:t>angle</w:t>
            </w:r>
            <w:proofErr w:type="spellEnd"/>
            <w:r w:rsidRPr="00A5293D">
              <w:rPr>
                <w:rFonts w:cs="Times New Roman"/>
                <w:color w:val="000000"/>
                <w:lang w:eastAsia="el-GR"/>
              </w:rPr>
              <w:t xml:space="preserve"> of </w:t>
            </w:r>
            <w:proofErr w:type="spellStart"/>
            <w:r w:rsidRPr="00A5293D">
              <w:rPr>
                <w:rFonts w:cs="Times New Roman"/>
                <w:color w:val="000000"/>
                <w:lang w:eastAsia="el-GR"/>
              </w:rPr>
              <w:t>incidence</w:t>
            </w:r>
            <w:proofErr w:type="spellEnd"/>
            <w:r w:rsidRPr="00A5293D">
              <w:rPr>
                <w:rFonts w:cs="Times New Roman"/>
                <w:color w:val="000000"/>
                <w:lang w:eastAsia="el-GR"/>
              </w:rPr>
              <w:t xml:space="preserve"> 730 </w:t>
            </w:r>
            <w:proofErr w:type="spellStart"/>
            <w:r w:rsidRPr="00A5293D">
              <w:rPr>
                <w:rFonts w:cs="Times New Roman"/>
                <w:color w:val="000000"/>
                <w:lang w:eastAsia="el-GR"/>
              </w:rPr>
              <w:t>nm</w:t>
            </w:r>
            <w:proofErr w:type="spellEnd"/>
            <w:r w:rsidRPr="00A5293D">
              <w:rPr>
                <w:rFonts w:cs="Times New Roman"/>
                <w:color w:val="000000"/>
                <w:lang w:eastAsia="el-GR"/>
              </w:rPr>
              <w:t xml:space="preserve"> - 880 </w:t>
            </w:r>
            <w:proofErr w:type="spellStart"/>
            <w:r w:rsidRPr="00A5293D">
              <w:rPr>
                <w:rFonts w:cs="Times New Roman"/>
                <w:color w:val="000000"/>
                <w:lang w:eastAsia="el-GR"/>
              </w:rPr>
              <w:t>nm</w:t>
            </w:r>
            <w:proofErr w:type="spellEnd"/>
            <w:r w:rsidRPr="00A5293D">
              <w:rPr>
                <w:rFonts w:cs="Times New Roman"/>
                <w:color w:val="000000"/>
                <w:lang w:eastAsia="el-GR"/>
              </w:rPr>
              <w:t xml:space="preserve"> </w:t>
            </w:r>
            <w:proofErr w:type="spellStart"/>
            <w:r w:rsidRPr="00A5293D">
              <w:rPr>
                <w:rFonts w:cs="Times New Roman"/>
                <w:color w:val="000000"/>
                <w:lang w:eastAsia="el-GR"/>
              </w:rPr>
              <w:t>wavelength</w:t>
            </w:r>
            <w:proofErr w:type="spellEnd"/>
            <w:r w:rsidRPr="00A5293D">
              <w:rPr>
                <w:rFonts w:cs="Times New Roman"/>
                <w:color w:val="000000"/>
                <w:lang w:eastAsia="el-GR"/>
              </w:rPr>
              <w:t xml:space="preserve"> </w:t>
            </w:r>
            <w:proofErr w:type="spellStart"/>
            <w:r w:rsidRPr="00A5293D">
              <w:rPr>
                <w:rFonts w:cs="Times New Roman"/>
                <w:color w:val="000000"/>
                <w:lang w:eastAsia="el-GR"/>
              </w:rPr>
              <w:t>range</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Α7</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proofErr w:type="spellStart"/>
            <w:r w:rsidRPr="00EC3B74">
              <w:rPr>
                <w:rFonts w:cs="Times New Roman"/>
                <w:b/>
                <w:color w:val="000000"/>
                <w:lang w:eastAsia="el-GR"/>
              </w:rPr>
              <w:t>Εξασθενητής</w:t>
            </w:r>
            <w:proofErr w:type="spellEnd"/>
            <w:r w:rsidRPr="00EC3B74">
              <w:rPr>
                <w:rFonts w:cs="Times New Roman"/>
                <w:b/>
                <w:color w:val="000000"/>
                <w:lang w:val="en-US" w:eastAsia="el-GR"/>
              </w:rPr>
              <w:t xml:space="preserve"> </w:t>
            </w:r>
            <w:r w:rsidRPr="00EC3B74">
              <w:rPr>
                <w:rFonts w:cs="Times New Roman"/>
                <w:b/>
                <w:color w:val="000000"/>
                <w:lang w:eastAsia="el-GR"/>
              </w:rPr>
              <w:t>ενέργειας</w:t>
            </w:r>
            <w:r w:rsidRPr="00EC3B74">
              <w:rPr>
                <w:rFonts w:cs="Times New Roman"/>
                <w:b/>
                <w:color w:val="000000"/>
                <w:lang w:val="en-US" w:eastAsia="el-GR"/>
              </w:rPr>
              <w:t xml:space="preserve"> </w:t>
            </w:r>
            <w:r w:rsidRPr="00EC3B74">
              <w:rPr>
                <w:rFonts w:cs="Times New Roman"/>
                <w:b/>
                <w:color w:val="000000"/>
                <w:lang w:eastAsia="el-GR"/>
              </w:rPr>
              <w:t>παλμού</w:t>
            </w:r>
            <w:r w:rsidRPr="00EC3B74">
              <w:rPr>
                <w:rFonts w:cs="Times New Roman"/>
                <w:b/>
                <w:color w:val="000000"/>
                <w:lang w:val="en-US" w:eastAsia="el-GR"/>
              </w:rPr>
              <w:t xml:space="preserve"> </w:t>
            </w:r>
            <w:r w:rsidRPr="00EC3B74">
              <w:rPr>
                <w:rFonts w:cs="Times New Roman"/>
                <w:b/>
                <w:color w:val="000000"/>
                <w:lang w:eastAsia="el-GR"/>
              </w:rPr>
              <w:t>λέιζερ</w:t>
            </w:r>
            <w:r w:rsidRPr="00EC3B74">
              <w:rPr>
                <w:rFonts w:cs="Times New Roman"/>
                <w:b/>
                <w:color w:val="000000"/>
                <w:lang w:val="en-US" w:eastAsia="el-GR"/>
              </w:rPr>
              <w:t xml:space="preserve"> (Attenuator option for main laser)</w:t>
            </w:r>
          </w:p>
        </w:tc>
        <w:tc>
          <w:tcPr>
            <w:tcW w:w="1843" w:type="dxa"/>
            <w:tcBorders>
              <w:top w:val="nil"/>
              <w:left w:val="nil"/>
              <w:bottom w:val="single" w:sz="4" w:space="0" w:color="auto"/>
              <w:right w:val="single" w:sz="4" w:space="0" w:color="auto"/>
            </w:tcBorders>
            <w:shd w:val="clear" w:color="000000" w:fill="E2EFDA"/>
            <w:noWrap/>
            <w:vAlign w:val="center"/>
            <w:hideMark/>
          </w:tcPr>
          <w:p w:rsidR="00C27353" w:rsidRPr="00A5293D" w:rsidRDefault="00C27353" w:rsidP="00326C52">
            <w:pPr>
              <w:spacing w:after="0"/>
              <w:jc w:val="center"/>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Α7.1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Α7.2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Επίστρωση</w:t>
            </w:r>
            <w:r w:rsidRPr="00A5293D">
              <w:rPr>
                <w:rFonts w:cs="Times New Roman"/>
                <w:color w:val="000000"/>
                <w:lang w:val="en-US" w:eastAsia="el-GR"/>
              </w:rPr>
              <w:t xml:space="preserve"> </w:t>
            </w:r>
            <w:r w:rsidRPr="00A5293D">
              <w:rPr>
                <w:rFonts w:cs="Times New Roman"/>
                <w:color w:val="000000"/>
                <w:lang w:eastAsia="el-GR"/>
              </w:rPr>
              <w:t>οπτικών</w:t>
            </w:r>
            <w:r w:rsidRPr="00A5293D">
              <w:rPr>
                <w:rFonts w:cs="Times New Roman"/>
                <w:color w:val="000000"/>
                <w:lang w:val="en-US" w:eastAsia="el-GR"/>
              </w:rPr>
              <w:t xml:space="preserve"> </w:t>
            </w:r>
            <w:r w:rsidRPr="00A5293D">
              <w:rPr>
                <w:rFonts w:cs="Times New Roman"/>
                <w:color w:val="000000"/>
                <w:lang w:eastAsia="el-GR"/>
              </w:rPr>
              <w:t>για</w:t>
            </w:r>
            <w:r w:rsidRPr="00A5293D">
              <w:rPr>
                <w:rFonts w:cs="Times New Roman"/>
                <w:color w:val="000000"/>
                <w:lang w:val="en-US" w:eastAsia="el-GR"/>
              </w:rPr>
              <w:t xml:space="preserve"> 750 - 850 nm (Optics coated for 750 to 850 nm)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Α7.3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Καθαρό</w:t>
            </w:r>
            <w:r w:rsidRPr="00A5293D">
              <w:rPr>
                <w:rFonts w:cs="Times New Roman"/>
                <w:color w:val="000000"/>
                <w:lang w:val="en-US" w:eastAsia="el-GR"/>
              </w:rPr>
              <w:t xml:space="preserve"> </w:t>
            </w:r>
            <w:r w:rsidRPr="00A5293D">
              <w:rPr>
                <w:rFonts w:cs="Times New Roman"/>
                <w:color w:val="000000"/>
                <w:lang w:eastAsia="el-GR"/>
              </w:rPr>
              <w:t>άνοιγμα</w:t>
            </w:r>
            <w:r w:rsidRPr="00A5293D">
              <w:rPr>
                <w:rFonts w:cs="Times New Roman"/>
                <w:color w:val="000000"/>
                <w:lang w:val="en-US" w:eastAsia="el-GR"/>
              </w:rPr>
              <w:t xml:space="preserve"> 25mm (Open aperture: diameter 25 mm)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Α7.4</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val="en-US" w:eastAsia="el-GR"/>
              </w:rPr>
            </w:pPr>
            <w:proofErr w:type="spellStart"/>
            <w:r w:rsidRPr="00A5293D">
              <w:rPr>
                <w:rFonts w:cs="Times New Roman"/>
                <w:color w:val="000000"/>
                <w:lang w:eastAsia="el-GR"/>
              </w:rPr>
              <w:t>Μηχανοκίνηση</w:t>
            </w:r>
            <w:proofErr w:type="spellEnd"/>
            <w:r w:rsidRPr="00A5293D">
              <w:rPr>
                <w:rFonts w:cs="Times New Roman"/>
                <w:color w:val="000000"/>
                <w:lang w:val="en-US" w:eastAsia="el-GR"/>
              </w:rPr>
              <w:t xml:space="preserve"> </w:t>
            </w:r>
            <w:r w:rsidRPr="00A5293D">
              <w:rPr>
                <w:rFonts w:cs="Times New Roman"/>
                <w:color w:val="000000"/>
                <w:lang w:eastAsia="el-GR"/>
              </w:rPr>
              <w:t>και</w:t>
            </w:r>
            <w:r w:rsidRPr="00A5293D">
              <w:rPr>
                <w:rFonts w:cs="Times New Roman"/>
                <w:color w:val="000000"/>
                <w:lang w:val="en-US" w:eastAsia="el-GR"/>
              </w:rPr>
              <w:t xml:space="preserve"> </w:t>
            </w:r>
            <w:r w:rsidRPr="00A5293D">
              <w:rPr>
                <w:rFonts w:cs="Times New Roman"/>
                <w:color w:val="000000"/>
                <w:lang w:eastAsia="el-GR"/>
              </w:rPr>
              <w:t>έλεγχος</w:t>
            </w:r>
            <w:r w:rsidRPr="00A5293D">
              <w:rPr>
                <w:rFonts w:cs="Times New Roman"/>
                <w:color w:val="000000"/>
                <w:lang w:val="en-US" w:eastAsia="el-GR"/>
              </w:rPr>
              <w:t xml:space="preserve"> </w:t>
            </w:r>
            <w:r w:rsidRPr="00A5293D">
              <w:rPr>
                <w:rFonts w:cs="Times New Roman"/>
                <w:color w:val="000000"/>
                <w:lang w:eastAsia="el-GR"/>
              </w:rPr>
              <w:t>από</w:t>
            </w:r>
            <w:r w:rsidRPr="00A5293D">
              <w:rPr>
                <w:rFonts w:cs="Times New Roman"/>
                <w:color w:val="000000"/>
                <w:lang w:val="en-US" w:eastAsia="el-GR"/>
              </w:rPr>
              <w:t xml:space="preserve"> </w:t>
            </w:r>
            <w:r w:rsidRPr="00A5293D">
              <w:rPr>
                <w:rFonts w:cs="Times New Roman"/>
                <w:color w:val="000000"/>
                <w:lang w:eastAsia="el-GR"/>
              </w:rPr>
              <w:t>υπολογιστή</w:t>
            </w:r>
            <w:r w:rsidRPr="00A5293D">
              <w:rPr>
                <w:rFonts w:cs="Times New Roman"/>
                <w:color w:val="000000"/>
                <w:lang w:val="en-US" w:eastAsia="el-GR"/>
              </w:rPr>
              <w:t xml:space="preserve"> </w:t>
            </w:r>
            <w:r w:rsidRPr="00A5293D">
              <w:rPr>
                <w:rFonts w:cs="Times New Roman"/>
                <w:color w:val="000000"/>
                <w:lang w:eastAsia="el-GR"/>
              </w:rPr>
              <w:t>με</w:t>
            </w:r>
            <w:r w:rsidRPr="00A5293D">
              <w:rPr>
                <w:rFonts w:cs="Times New Roman"/>
                <w:color w:val="000000"/>
                <w:lang w:val="en-US" w:eastAsia="el-GR"/>
              </w:rPr>
              <w:t xml:space="preserve"> windows 7 </w:t>
            </w:r>
            <w:r w:rsidRPr="00A5293D">
              <w:rPr>
                <w:rFonts w:cs="Times New Roman"/>
                <w:color w:val="000000"/>
                <w:lang w:eastAsia="el-GR"/>
              </w:rPr>
              <w:t>ή</w:t>
            </w:r>
            <w:r w:rsidRPr="00A5293D">
              <w:rPr>
                <w:rFonts w:cs="Times New Roman"/>
                <w:color w:val="000000"/>
                <w:lang w:val="en-US" w:eastAsia="el-GR"/>
              </w:rPr>
              <w:t xml:space="preserve"> 10 (Motorized and computer controlled (software compatible with Windows 7 or 10)</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Α7.5</w:t>
            </w:r>
          </w:p>
        </w:tc>
        <w:tc>
          <w:tcPr>
            <w:tcW w:w="4678"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Τυπική</w:t>
            </w:r>
            <w:r w:rsidRPr="00A5293D">
              <w:rPr>
                <w:rFonts w:cs="Times New Roman"/>
                <w:color w:val="000000"/>
                <w:lang w:val="en-US" w:eastAsia="el-GR"/>
              </w:rPr>
              <w:t xml:space="preserve"> </w:t>
            </w:r>
            <w:r w:rsidRPr="00A5293D">
              <w:rPr>
                <w:rFonts w:cs="Times New Roman"/>
                <w:color w:val="000000"/>
                <w:lang w:eastAsia="el-GR"/>
              </w:rPr>
              <w:t>διέλευση</w:t>
            </w:r>
            <w:r w:rsidRPr="00A5293D">
              <w:rPr>
                <w:rFonts w:cs="Times New Roman"/>
                <w:color w:val="000000"/>
                <w:lang w:val="en-US" w:eastAsia="el-GR"/>
              </w:rPr>
              <w:t xml:space="preserve"> 1% </w:t>
            </w:r>
            <w:r w:rsidRPr="00A5293D">
              <w:rPr>
                <w:rFonts w:cs="Times New Roman"/>
                <w:color w:val="000000"/>
                <w:lang w:eastAsia="el-GR"/>
              </w:rPr>
              <w:t>έως</w:t>
            </w:r>
            <w:r w:rsidRPr="00A5293D">
              <w:rPr>
                <w:rFonts w:cs="Times New Roman"/>
                <w:color w:val="000000"/>
                <w:lang w:val="en-US" w:eastAsia="el-GR"/>
              </w:rPr>
              <w:t xml:space="preserve"> 100% (Typical transmission 1% to 100%)</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9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Α7.5</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Συμπεριλαμβάνεται κατάλληλος οπτικό τηλεσκόπιο για ταίριασμα της οπτικής δέσμης λέιζερ στο καθαρό άνοιγμα του </w:t>
            </w:r>
            <w:proofErr w:type="spellStart"/>
            <w:r w:rsidRPr="00A5293D">
              <w:rPr>
                <w:rFonts w:cs="Times New Roman"/>
                <w:color w:val="000000"/>
                <w:lang w:eastAsia="el-GR"/>
              </w:rPr>
              <w:t>εξασθενητή</w:t>
            </w:r>
            <w:proofErr w:type="spellEnd"/>
            <w:r w:rsidRPr="00A5293D">
              <w:rPr>
                <w:rFonts w:cs="Times New Roman"/>
                <w:color w:val="000000"/>
                <w:lang w:eastAsia="el-GR"/>
              </w:rPr>
              <w:t xml:space="preserve"> (</w:t>
            </w:r>
            <w:proofErr w:type="spellStart"/>
            <w:r w:rsidRPr="00A5293D">
              <w:rPr>
                <w:rFonts w:cs="Times New Roman"/>
                <w:color w:val="000000"/>
                <w:lang w:eastAsia="el-GR"/>
              </w:rPr>
              <w:t>included</w:t>
            </w:r>
            <w:proofErr w:type="spellEnd"/>
            <w:r w:rsidRPr="00A5293D">
              <w:rPr>
                <w:rFonts w:cs="Times New Roman"/>
                <w:color w:val="000000"/>
                <w:lang w:eastAsia="el-GR"/>
              </w:rPr>
              <w:t xml:space="preserve"> the </w:t>
            </w:r>
            <w:proofErr w:type="spellStart"/>
            <w:r w:rsidRPr="00A5293D">
              <w:rPr>
                <w:rFonts w:cs="Times New Roman"/>
                <w:color w:val="000000"/>
                <w:lang w:eastAsia="el-GR"/>
              </w:rPr>
              <w:t>suitable</w:t>
            </w:r>
            <w:proofErr w:type="spellEnd"/>
            <w:r w:rsidRPr="00A5293D">
              <w:rPr>
                <w:rFonts w:cs="Times New Roman"/>
                <w:color w:val="000000"/>
                <w:lang w:eastAsia="el-GR"/>
              </w:rPr>
              <w:t xml:space="preserve"> </w:t>
            </w:r>
            <w:proofErr w:type="spellStart"/>
            <w:r w:rsidRPr="00A5293D">
              <w:rPr>
                <w:rFonts w:cs="Times New Roman"/>
                <w:color w:val="000000"/>
                <w:lang w:eastAsia="el-GR"/>
              </w:rPr>
              <w:t>telescope</w:t>
            </w:r>
            <w:proofErr w:type="spellEnd"/>
            <w:r w:rsidRPr="00A5293D">
              <w:rPr>
                <w:rFonts w:cs="Times New Roman"/>
                <w:color w:val="000000"/>
                <w:lang w:eastAsia="el-GR"/>
              </w:rPr>
              <w:t xml:space="preserve"> </w:t>
            </w:r>
            <w:proofErr w:type="spellStart"/>
            <w:r w:rsidRPr="00A5293D">
              <w:rPr>
                <w:rFonts w:cs="Times New Roman"/>
                <w:color w:val="000000"/>
                <w:lang w:eastAsia="el-GR"/>
              </w:rPr>
              <w:t>to</w:t>
            </w:r>
            <w:proofErr w:type="spellEnd"/>
            <w:r w:rsidRPr="00A5293D">
              <w:rPr>
                <w:rFonts w:cs="Times New Roman"/>
                <w:color w:val="000000"/>
                <w:lang w:eastAsia="el-GR"/>
              </w:rPr>
              <w:t xml:space="preserve"> </w:t>
            </w:r>
            <w:proofErr w:type="spellStart"/>
            <w:r w:rsidRPr="00A5293D">
              <w:rPr>
                <w:rFonts w:cs="Times New Roman"/>
                <w:color w:val="000000"/>
                <w:lang w:eastAsia="el-GR"/>
              </w:rPr>
              <w:t>adapt</w:t>
            </w:r>
            <w:proofErr w:type="spellEnd"/>
            <w:r w:rsidRPr="00A5293D">
              <w:rPr>
                <w:rFonts w:cs="Times New Roman"/>
                <w:color w:val="000000"/>
                <w:lang w:eastAsia="el-GR"/>
              </w:rPr>
              <w:t xml:space="preserve"> the </w:t>
            </w:r>
            <w:proofErr w:type="spellStart"/>
            <w:r w:rsidRPr="00A5293D">
              <w:rPr>
                <w:rFonts w:cs="Times New Roman"/>
                <w:color w:val="000000"/>
                <w:lang w:eastAsia="el-GR"/>
              </w:rPr>
              <w:t>amplifier</w:t>
            </w:r>
            <w:proofErr w:type="spellEnd"/>
            <w:r w:rsidRPr="00A5293D">
              <w:rPr>
                <w:rFonts w:cs="Times New Roman"/>
                <w:color w:val="000000"/>
                <w:lang w:eastAsia="el-GR"/>
              </w:rPr>
              <w:t xml:space="preserve"> </w:t>
            </w:r>
            <w:proofErr w:type="spellStart"/>
            <w:r w:rsidRPr="00A5293D">
              <w:rPr>
                <w:rFonts w:cs="Times New Roman"/>
                <w:color w:val="000000"/>
                <w:lang w:eastAsia="el-GR"/>
              </w:rPr>
              <w:t>diameter</w:t>
            </w:r>
            <w:proofErr w:type="spellEnd"/>
            <w:r w:rsidRPr="00A5293D">
              <w:rPr>
                <w:rFonts w:cs="Times New Roman"/>
                <w:color w:val="000000"/>
                <w:lang w:eastAsia="el-GR"/>
              </w:rPr>
              <w:t xml:space="preserve"> </w:t>
            </w:r>
            <w:proofErr w:type="spellStart"/>
            <w:r w:rsidRPr="00A5293D">
              <w:rPr>
                <w:rFonts w:cs="Times New Roman"/>
                <w:color w:val="000000"/>
                <w:lang w:eastAsia="el-GR"/>
              </w:rPr>
              <w:t>to</w:t>
            </w:r>
            <w:proofErr w:type="spellEnd"/>
            <w:r w:rsidRPr="00A5293D">
              <w:rPr>
                <w:rFonts w:cs="Times New Roman"/>
                <w:color w:val="000000"/>
                <w:lang w:eastAsia="el-GR"/>
              </w:rPr>
              <w:t xml:space="preserve"> the </w:t>
            </w:r>
            <w:proofErr w:type="spellStart"/>
            <w:r w:rsidRPr="00A5293D">
              <w:rPr>
                <w:rFonts w:cs="Times New Roman"/>
                <w:color w:val="000000"/>
                <w:lang w:eastAsia="el-GR"/>
              </w:rPr>
              <w:t>open</w:t>
            </w:r>
            <w:proofErr w:type="spellEnd"/>
            <w:r w:rsidRPr="00A5293D">
              <w:rPr>
                <w:rFonts w:cs="Times New Roman"/>
                <w:color w:val="000000"/>
                <w:lang w:eastAsia="el-GR"/>
              </w:rPr>
              <w:t xml:space="preserve"> </w:t>
            </w:r>
            <w:proofErr w:type="spellStart"/>
            <w:r w:rsidRPr="00A5293D">
              <w:rPr>
                <w:rFonts w:cs="Times New Roman"/>
                <w:color w:val="000000"/>
                <w:lang w:eastAsia="el-GR"/>
              </w:rPr>
              <w:t>aperture</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323927" w:rsidTr="00C27353">
        <w:trPr>
          <w:trHeight w:val="900"/>
          <w:jc w:val="center"/>
        </w:trPr>
        <w:tc>
          <w:tcPr>
            <w:tcW w:w="851" w:type="dxa"/>
            <w:tcBorders>
              <w:top w:val="nil"/>
              <w:left w:val="single" w:sz="4" w:space="0" w:color="auto"/>
              <w:bottom w:val="single" w:sz="4" w:space="0" w:color="auto"/>
              <w:right w:val="single" w:sz="4" w:space="0" w:color="auto"/>
            </w:tcBorders>
            <w:shd w:val="clear" w:color="auto" w:fill="auto"/>
            <w:noWrap/>
            <w:vAlign w:val="bottom"/>
          </w:tcPr>
          <w:p w:rsidR="00C27353" w:rsidRPr="00A5293D" w:rsidRDefault="00C27353" w:rsidP="00326C52">
            <w:pPr>
              <w:spacing w:after="0"/>
              <w:rPr>
                <w:rFonts w:cs="Times New Roman"/>
                <w:color w:val="000000"/>
                <w:lang w:eastAsia="el-GR"/>
              </w:rPr>
            </w:pPr>
            <w:r>
              <w:rPr>
                <w:rFonts w:cs="Times New Roman"/>
                <w:color w:val="000000"/>
                <w:lang w:eastAsia="el-GR"/>
              </w:rPr>
              <w:t>Α7.6</w:t>
            </w:r>
          </w:p>
        </w:tc>
        <w:tc>
          <w:tcPr>
            <w:tcW w:w="4678" w:type="dxa"/>
            <w:tcBorders>
              <w:top w:val="nil"/>
              <w:left w:val="nil"/>
              <w:bottom w:val="single" w:sz="4" w:space="0" w:color="auto"/>
              <w:right w:val="single" w:sz="4" w:space="0" w:color="auto"/>
            </w:tcBorders>
            <w:shd w:val="clear" w:color="auto" w:fill="auto"/>
            <w:vAlign w:val="center"/>
          </w:tcPr>
          <w:p w:rsidR="00C27353" w:rsidRPr="00A5293D" w:rsidRDefault="00C27353" w:rsidP="00326C52">
            <w:pPr>
              <w:spacing w:after="0"/>
              <w:rPr>
                <w:rFonts w:cs="Times New Roman"/>
                <w:color w:val="000000"/>
                <w:lang w:eastAsia="el-GR"/>
              </w:rPr>
            </w:pPr>
            <w:r>
              <w:rPr>
                <w:rFonts w:cs="Times New Roman"/>
                <w:color w:val="000000"/>
                <w:lang w:eastAsia="el-GR"/>
              </w:rPr>
              <w:t>Εγγύηση σε οπτικά και εξαρτήματα τουλάχιστον 1 έτους</w:t>
            </w:r>
          </w:p>
        </w:tc>
        <w:tc>
          <w:tcPr>
            <w:tcW w:w="1843"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vAlign w:val="bottom"/>
          </w:tcPr>
          <w:p w:rsidR="00C27353" w:rsidRPr="00A5293D" w:rsidRDefault="00C27353" w:rsidP="00326C52">
            <w:pPr>
              <w:spacing w:after="0"/>
              <w:rPr>
                <w:rFonts w:cs="Times New Roman"/>
                <w:color w:val="000000"/>
                <w:lang w:eastAsia="el-GR"/>
              </w:rPr>
            </w:pP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Ίριδα</w:t>
            </w:r>
            <w:r w:rsidRPr="00EC3B74">
              <w:rPr>
                <w:rFonts w:cs="Times New Roman"/>
                <w:b/>
                <w:color w:val="000000"/>
                <w:lang w:val="en-US" w:eastAsia="el-GR"/>
              </w:rPr>
              <w:t xml:space="preserve"> </w:t>
            </w:r>
            <w:r w:rsidRPr="00EC3B74">
              <w:rPr>
                <w:rFonts w:cs="Times New Roman"/>
                <w:b/>
                <w:color w:val="000000"/>
                <w:lang w:eastAsia="el-GR"/>
              </w:rPr>
              <w:t>με</w:t>
            </w:r>
            <w:r w:rsidRPr="00EC3B74">
              <w:rPr>
                <w:rFonts w:cs="Times New Roman"/>
                <w:b/>
                <w:color w:val="000000"/>
                <w:lang w:val="en-US" w:eastAsia="el-GR"/>
              </w:rPr>
              <w:t xml:space="preserve"> </w:t>
            </w:r>
            <w:r w:rsidRPr="00EC3B74">
              <w:rPr>
                <w:rFonts w:cs="Times New Roman"/>
                <w:b/>
                <w:color w:val="000000"/>
                <w:lang w:eastAsia="el-GR"/>
              </w:rPr>
              <w:t>βάση</w:t>
            </w:r>
            <w:r w:rsidRPr="00EC3B74">
              <w:rPr>
                <w:rFonts w:cs="Times New Roman"/>
                <w:b/>
                <w:color w:val="000000"/>
                <w:lang w:val="en-US" w:eastAsia="el-GR"/>
              </w:rPr>
              <w:t xml:space="preserve"> (mounted standard iris)</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8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8)</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Μέγιστο άνοιγμα Ø25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μετρική με οπτικό στύλο Ø12.7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Ανοξείδωτο ατσάλι,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Βίδα M4 στην κορυφή,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Υποδοχή για βίδα M6 στη βάση,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A8.7</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L = 75 </w:t>
            </w:r>
            <w:proofErr w:type="spellStart"/>
            <w:r w:rsidRPr="00A5293D">
              <w:rPr>
                <w:rFonts w:cs="Times New Roman"/>
                <w:color w:val="000000"/>
                <w:lang w:eastAsia="el-GR"/>
              </w:rPr>
              <w:t>mm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lastRenderedPageBreak/>
              <w:t>A9</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Φράγμα</w:t>
            </w:r>
            <w:r w:rsidRPr="00EC3B74">
              <w:rPr>
                <w:rFonts w:cs="Times New Roman"/>
                <w:b/>
                <w:color w:val="000000"/>
                <w:lang w:val="en-US" w:eastAsia="el-GR"/>
              </w:rPr>
              <w:t xml:space="preserve"> </w:t>
            </w:r>
            <w:r w:rsidRPr="00EC3B74">
              <w:rPr>
                <w:rFonts w:cs="Times New Roman"/>
                <w:b/>
                <w:color w:val="000000"/>
                <w:lang w:eastAsia="el-GR"/>
              </w:rPr>
              <w:t>περίθλασης</w:t>
            </w:r>
            <w:r w:rsidRPr="00EC3B74">
              <w:rPr>
                <w:rFonts w:cs="Times New Roman"/>
                <w:b/>
                <w:color w:val="000000"/>
                <w:lang w:val="en-US" w:eastAsia="el-GR"/>
              </w:rPr>
              <w:t xml:space="preserve"> </w:t>
            </w:r>
            <w:r w:rsidRPr="00EC3B74">
              <w:rPr>
                <w:rFonts w:cs="Times New Roman"/>
                <w:b/>
                <w:color w:val="000000"/>
                <w:lang w:eastAsia="el-GR"/>
              </w:rPr>
              <w:t>ανάκλασης</w:t>
            </w:r>
            <w:r w:rsidRPr="00EC3B74">
              <w:rPr>
                <w:rFonts w:cs="Times New Roman"/>
                <w:b/>
                <w:color w:val="000000"/>
                <w:lang w:val="en-US" w:eastAsia="el-GR"/>
              </w:rPr>
              <w:t xml:space="preserve">, </w:t>
            </w:r>
            <w:r w:rsidRPr="00EC3B74">
              <w:rPr>
                <w:rFonts w:cs="Times New Roman"/>
                <w:b/>
                <w:color w:val="000000"/>
                <w:lang w:eastAsia="el-GR"/>
              </w:rPr>
              <w:t>χάραξης</w:t>
            </w:r>
            <w:r w:rsidRPr="00EC3B74">
              <w:rPr>
                <w:rFonts w:cs="Times New Roman"/>
                <w:b/>
                <w:color w:val="000000"/>
                <w:lang w:val="en-US" w:eastAsia="el-GR"/>
              </w:rPr>
              <w:t xml:space="preserve"> (Ruled Reflective Diffraction Grating)</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A9.1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A9.2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1200/</w:t>
            </w:r>
            <w:proofErr w:type="spellStart"/>
            <w:r w:rsidRPr="00A5293D">
              <w:rPr>
                <w:rFonts w:cs="Times New Roman"/>
                <w:color w:val="000000"/>
                <w:lang w:eastAsia="el-GR"/>
              </w:rPr>
              <w:t>mm</w:t>
            </w:r>
            <w:proofErr w:type="spellEnd"/>
            <w:r w:rsidRPr="00A5293D">
              <w:rPr>
                <w:rFonts w:cs="Times New Roman"/>
                <w:color w:val="000000"/>
                <w:lang w:eastAsia="el-GR"/>
              </w:rPr>
              <w:t>, Βελτιστοποιημένο (</w:t>
            </w:r>
            <w:proofErr w:type="spellStart"/>
            <w:r w:rsidRPr="00A5293D">
              <w:rPr>
                <w:rFonts w:cs="Times New Roman"/>
                <w:color w:val="000000"/>
                <w:lang w:eastAsia="el-GR"/>
              </w:rPr>
              <w:t>blaze</w:t>
            </w:r>
            <w:proofErr w:type="spellEnd"/>
            <w:r w:rsidRPr="00A5293D">
              <w:rPr>
                <w:rFonts w:cs="Times New Roman"/>
                <w:color w:val="000000"/>
                <w:lang w:eastAsia="el-GR"/>
              </w:rPr>
              <w:t xml:space="preserve">) στα 750 </w:t>
            </w:r>
            <w:proofErr w:type="spellStart"/>
            <w:r w:rsidRPr="00A5293D">
              <w:rPr>
                <w:rFonts w:cs="Times New Roman"/>
                <w:color w:val="000000"/>
                <w:lang w:eastAsia="el-GR"/>
              </w:rPr>
              <w:t>nm</w:t>
            </w:r>
            <w:proofErr w:type="spellEnd"/>
            <w:r w:rsidRPr="00A5293D">
              <w:rPr>
                <w:rFonts w:cs="Times New Roman"/>
                <w:color w:val="000000"/>
                <w:lang w:eastAsia="el-GR"/>
              </w:rPr>
              <w:t xml:space="preserve">, 50 x 50 x 9.5 </w:t>
            </w:r>
            <w:proofErr w:type="spellStart"/>
            <w:r w:rsidRPr="00A5293D">
              <w:rPr>
                <w:rFonts w:cs="Times New Roman"/>
                <w:color w:val="000000"/>
                <w:lang w:eastAsia="el-GR"/>
              </w:rPr>
              <w:t>mm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A10</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 xml:space="preserve">Φίλτρο </w:t>
            </w:r>
            <w:proofErr w:type="spellStart"/>
            <w:r w:rsidRPr="00EC3B74">
              <w:rPr>
                <w:rFonts w:cs="Times New Roman"/>
                <w:b/>
                <w:color w:val="000000"/>
                <w:lang w:eastAsia="el-GR"/>
              </w:rPr>
              <w:t>ευρυφασματικής</w:t>
            </w:r>
            <w:proofErr w:type="spellEnd"/>
            <w:r w:rsidRPr="00EC3B74">
              <w:rPr>
                <w:rFonts w:cs="Times New Roman"/>
                <w:b/>
                <w:color w:val="000000"/>
                <w:lang w:eastAsia="el-GR"/>
              </w:rPr>
              <w:t xml:space="preserve"> διέλευσης από χρωματισμένο γυαλί (</w:t>
            </w:r>
            <w:proofErr w:type="spellStart"/>
            <w:r w:rsidRPr="00EC3B74">
              <w:rPr>
                <w:rFonts w:cs="Times New Roman"/>
                <w:b/>
                <w:color w:val="000000"/>
                <w:lang w:eastAsia="el-GR"/>
              </w:rPr>
              <w:t>Colored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Glass</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Bandpass</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Filter</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A10.1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A10.2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^Ø25 </w:t>
            </w:r>
            <w:proofErr w:type="spellStart"/>
            <w:r w:rsidRPr="00A5293D">
              <w:rPr>
                <w:rFonts w:cs="Times New Roman"/>
                <w:color w:val="000000"/>
                <w:lang w:eastAsia="el-GR"/>
              </w:rPr>
              <w:t>mm</w:t>
            </w:r>
            <w:proofErr w:type="spellEnd"/>
            <w:r w:rsidRPr="00A5293D">
              <w:rPr>
                <w:rFonts w:cs="Times New Roman"/>
                <w:color w:val="000000"/>
                <w:lang w:eastAsia="el-GR"/>
              </w:rPr>
              <w:t xml:space="preserve">, γυαλί </w:t>
            </w:r>
            <w:proofErr w:type="spellStart"/>
            <w:r w:rsidRPr="00A5293D">
              <w:rPr>
                <w:rFonts w:cs="Times New Roman"/>
                <w:color w:val="000000"/>
                <w:lang w:eastAsia="el-GR"/>
              </w:rPr>
              <w:t>Schott</w:t>
            </w:r>
            <w:proofErr w:type="spellEnd"/>
            <w:r w:rsidRPr="00A5293D">
              <w:rPr>
                <w:rFonts w:cs="Times New Roman"/>
                <w:color w:val="000000"/>
                <w:lang w:eastAsia="el-GR"/>
              </w:rPr>
              <w:t xml:space="preserve"> τύπου KG2, 304 - 785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A11</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 xml:space="preserve">Φίλτρο </w:t>
            </w:r>
            <w:proofErr w:type="spellStart"/>
            <w:r w:rsidRPr="00EC3B74">
              <w:rPr>
                <w:rFonts w:cs="Times New Roman"/>
                <w:b/>
                <w:color w:val="000000"/>
                <w:lang w:eastAsia="el-GR"/>
              </w:rPr>
              <w:t>ευρυφασματικής</w:t>
            </w:r>
            <w:proofErr w:type="spellEnd"/>
            <w:r w:rsidRPr="00EC3B74">
              <w:rPr>
                <w:rFonts w:cs="Times New Roman"/>
                <w:b/>
                <w:color w:val="000000"/>
                <w:lang w:eastAsia="el-GR"/>
              </w:rPr>
              <w:t xml:space="preserve"> διέλευσης από χρωματισμένο γυαλί (</w:t>
            </w:r>
            <w:proofErr w:type="spellStart"/>
            <w:r w:rsidRPr="00EC3B74">
              <w:rPr>
                <w:rFonts w:cs="Times New Roman"/>
                <w:b/>
                <w:color w:val="000000"/>
                <w:lang w:eastAsia="el-GR"/>
              </w:rPr>
              <w:t>Colored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Glass</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Bandpass</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Filter</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A11.1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4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4)</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A11.2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Ø25 </w:t>
            </w:r>
            <w:proofErr w:type="spellStart"/>
            <w:r w:rsidRPr="00A5293D">
              <w:rPr>
                <w:rFonts w:cs="Times New Roman"/>
                <w:color w:val="000000"/>
                <w:lang w:eastAsia="el-GR"/>
              </w:rPr>
              <w:t>mm</w:t>
            </w:r>
            <w:proofErr w:type="spellEnd"/>
            <w:r w:rsidRPr="00A5293D">
              <w:rPr>
                <w:rFonts w:cs="Times New Roman"/>
                <w:color w:val="000000"/>
                <w:lang w:eastAsia="el-GR"/>
              </w:rPr>
              <w:t xml:space="preserve">, γυαλί </w:t>
            </w:r>
            <w:proofErr w:type="spellStart"/>
            <w:r w:rsidRPr="00A5293D">
              <w:rPr>
                <w:rFonts w:cs="Times New Roman"/>
                <w:color w:val="000000"/>
                <w:lang w:eastAsia="el-GR"/>
              </w:rPr>
              <w:t>Schott</w:t>
            </w:r>
            <w:proofErr w:type="spellEnd"/>
            <w:r w:rsidRPr="00A5293D">
              <w:rPr>
                <w:rFonts w:cs="Times New Roman"/>
                <w:color w:val="000000"/>
                <w:lang w:eastAsia="el-GR"/>
              </w:rPr>
              <w:t xml:space="preserve"> τύπου KG5, 330 - 665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A12</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37776B" w:rsidRDefault="00C27353" w:rsidP="00326C52">
            <w:pPr>
              <w:spacing w:after="0"/>
              <w:rPr>
                <w:rFonts w:cs="Times New Roman"/>
                <w:b/>
                <w:color w:val="000000"/>
                <w:lang w:eastAsia="el-GR"/>
              </w:rPr>
            </w:pPr>
            <w:r w:rsidRPr="0037776B">
              <w:rPr>
                <w:rFonts w:cs="Times New Roman"/>
                <w:b/>
                <w:color w:val="000000"/>
                <w:lang w:eastAsia="el-GR"/>
              </w:rPr>
              <w:t xml:space="preserve">Φίλτρο </w:t>
            </w:r>
            <w:proofErr w:type="spellStart"/>
            <w:r w:rsidRPr="0037776B">
              <w:rPr>
                <w:rFonts w:cs="Times New Roman"/>
                <w:b/>
                <w:color w:val="000000"/>
                <w:lang w:eastAsia="el-GR"/>
              </w:rPr>
              <w:t>ευρυφασματικής</w:t>
            </w:r>
            <w:proofErr w:type="spellEnd"/>
            <w:r w:rsidRPr="0037776B">
              <w:rPr>
                <w:rFonts w:cs="Times New Roman"/>
                <w:b/>
                <w:color w:val="000000"/>
                <w:lang w:eastAsia="el-GR"/>
              </w:rPr>
              <w:t xml:space="preserve"> διέλευσης από χρωματισμένο γυαλί (</w:t>
            </w:r>
            <w:proofErr w:type="spellStart"/>
            <w:r w:rsidRPr="0037776B">
              <w:rPr>
                <w:rFonts w:cs="Times New Roman"/>
                <w:b/>
                <w:color w:val="000000"/>
                <w:lang w:eastAsia="el-GR"/>
              </w:rPr>
              <w:t>Colored</w:t>
            </w:r>
            <w:proofErr w:type="spellEnd"/>
            <w:r w:rsidRPr="0037776B">
              <w:rPr>
                <w:rFonts w:cs="Times New Roman"/>
                <w:b/>
                <w:color w:val="000000"/>
                <w:lang w:eastAsia="el-GR"/>
              </w:rPr>
              <w:t xml:space="preserve"> </w:t>
            </w:r>
            <w:proofErr w:type="spellStart"/>
            <w:r w:rsidRPr="0037776B">
              <w:rPr>
                <w:rFonts w:cs="Times New Roman"/>
                <w:b/>
                <w:color w:val="000000"/>
                <w:lang w:eastAsia="el-GR"/>
              </w:rPr>
              <w:t>Glass</w:t>
            </w:r>
            <w:proofErr w:type="spellEnd"/>
            <w:r w:rsidRPr="0037776B">
              <w:rPr>
                <w:rFonts w:cs="Times New Roman"/>
                <w:b/>
                <w:color w:val="000000"/>
                <w:lang w:eastAsia="el-GR"/>
              </w:rPr>
              <w:t xml:space="preserve"> </w:t>
            </w:r>
            <w:proofErr w:type="spellStart"/>
            <w:r w:rsidRPr="0037776B">
              <w:rPr>
                <w:rFonts w:cs="Times New Roman"/>
                <w:b/>
                <w:color w:val="000000"/>
                <w:lang w:eastAsia="el-GR"/>
              </w:rPr>
              <w:t>Bandpass</w:t>
            </w:r>
            <w:proofErr w:type="spellEnd"/>
            <w:r w:rsidRPr="0037776B">
              <w:rPr>
                <w:rFonts w:cs="Times New Roman"/>
                <w:b/>
                <w:color w:val="000000"/>
                <w:lang w:eastAsia="el-GR"/>
              </w:rPr>
              <w:t xml:space="preserve"> </w:t>
            </w:r>
            <w:proofErr w:type="spellStart"/>
            <w:r w:rsidRPr="0037776B">
              <w:rPr>
                <w:rFonts w:cs="Times New Roman"/>
                <w:b/>
                <w:color w:val="000000"/>
                <w:lang w:eastAsia="el-GR"/>
              </w:rPr>
              <w:t>Filter</w:t>
            </w:r>
            <w:proofErr w:type="spellEnd"/>
            <w:r w:rsidRPr="0037776B">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A12.1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A12.2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Ø25 </w:t>
            </w:r>
            <w:proofErr w:type="spellStart"/>
            <w:r w:rsidRPr="00A5293D">
              <w:rPr>
                <w:rFonts w:cs="Times New Roman"/>
                <w:color w:val="000000"/>
                <w:lang w:eastAsia="el-GR"/>
              </w:rPr>
              <w:t>mm</w:t>
            </w:r>
            <w:proofErr w:type="spellEnd"/>
            <w:r w:rsidRPr="00A5293D">
              <w:rPr>
                <w:rFonts w:cs="Times New Roman"/>
                <w:color w:val="000000"/>
                <w:lang w:eastAsia="el-GR"/>
              </w:rPr>
              <w:t xml:space="preserve">, γυαλί </w:t>
            </w:r>
            <w:proofErr w:type="spellStart"/>
            <w:r w:rsidRPr="00A5293D">
              <w:rPr>
                <w:rFonts w:cs="Times New Roman"/>
                <w:color w:val="000000"/>
                <w:lang w:eastAsia="el-GR"/>
              </w:rPr>
              <w:t>Schott</w:t>
            </w:r>
            <w:proofErr w:type="spellEnd"/>
            <w:r w:rsidRPr="00A5293D">
              <w:rPr>
                <w:rFonts w:cs="Times New Roman"/>
                <w:color w:val="000000"/>
                <w:lang w:eastAsia="el-GR"/>
              </w:rPr>
              <w:t xml:space="preserve"> τύπου KG3, 315 - 710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A13</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Αχρωματικό</w:t>
            </w:r>
            <w:proofErr w:type="spellEnd"/>
            <w:r w:rsidRPr="00EC3B74">
              <w:rPr>
                <w:rFonts w:cs="Times New Roman"/>
                <w:b/>
                <w:color w:val="000000"/>
                <w:lang w:eastAsia="el-GR"/>
              </w:rPr>
              <w:t xml:space="preserve"> πλακίδιο καθυστέρησης μισού κύματος με βάση (</w:t>
            </w:r>
            <w:proofErr w:type="spellStart"/>
            <w:r w:rsidRPr="00EC3B74">
              <w:rPr>
                <w:rFonts w:cs="Times New Roman"/>
                <w:b/>
                <w:color w:val="000000"/>
                <w:lang w:eastAsia="el-GR"/>
              </w:rPr>
              <w:t>Mounted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Achromatic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Half-Wave</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Plate</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A13.1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A13.2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Ø1", Βάση με σπείρωμα SM1, 400 - 800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A14</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Αχρωματικό</w:t>
            </w:r>
            <w:proofErr w:type="spellEnd"/>
            <w:r w:rsidRPr="00EC3B74">
              <w:rPr>
                <w:rFonts w:cs="Times New Roman"/>
                <w:b/>
                <w:color w:val="000000"/>
                <w:lang w:eastAsia="el-GR"/>
              </w:rPr>
              <w:t xml:space="preserve"> πλακίδιο καθυστέρησης ενός τετάρτου μήκους κύματος με βάση (</w:t>
            </w:r>
            <w:proofErr w:type="spellStart"/>
            <w:r w:rsidRPr="00EC3B74">
              <w:rPr>
                <w:rFonts w:cs="Times New Roman"/>
                <w:b/>
                <w:color w:val="000000"/>
                <w:lang w:eastAsia="el-GR"/>
              </w:rPr>
              <w:t>Mounted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Achromatic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Quarter-Wave</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Plate</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A14.1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A14.2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Ø1", Βάση με σπείρωμα SM1, 690 - 1200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A15</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Πολωτής</w:t>
            </w:r>
            <w:r w:rsidRPr="00EC3B74">
              <w:rPr>
                <w:rFonts w:cs="Times New Roman"/>
                <w:b/>
                <w:color w:val="000000"/>
                <w:lang w:val="en-US" w:eastAsia="el-GR"/>
              </w:rPr>
              <w:t xml:space="preserve"> </w:t>
            </w:r>
            <w:r w:rsidRPr="00EC3B74">
              <w:rPr>
                <w:rFonts w:cs="Times New Roman"/>
                <w:b/>
                <w:color w:val="000000"/>
                <w:lang w:eastAsia="el-GR"/>
              </w:rPr>
              <w:t>τύπου</w:t>
            </w:r>
            <w:r w:rsidRPr="00EC3B74">
              <w:rPr>
                <w:rFonts w:cs="Times New Roman"/>
                <w:b/>
                <w:color w:val="000000"/>
                <w:lang w:val="en-US" w:eastAsia="el-GR"/>
              </w:rPr>
              <w:t xml:space="preserve"> </w:t>
            </w:r>
            <w:proofErr w:type="spellStart"/>
            <w:r w:rsidRPr="00EC3B74">
              <w:rPr>
                <w:rFonts w:cs="Times New Roman"/>
                <w:b/>
                <w:color w:val="000000"/>
                <w:lang w:val="en-US" w:eastAsia="el-GR"/>
              </w:rPr>
              <w:t>Glan</w:t>
            </w:r>
            <w:proofErr w:type="spellEnd"/>
            <w:r w:rsidRPr="00EC3B74">
              <w:rPr>
                <w:rFonts w:cs="Times New Roman"/>
                <w:b/>
                <w:color w:val="000000"/>
                <w:lang w:val="en-US" w:eastAsia="el-GR"/>
              </w:rPr>
              <w:t>-Taylor (</w:t>
            </w:r>
            <w:proofErr w:type="spellStart"/>
            <w:r w:rsidRPr="00EC3B74">
              <w:rPr>
                <w:rFonts w:cs="Times New Roman"/>
                <w:b/>
                <w:color w:val="000000"/>
                <w:lang w:val="en-US" w:eastAsia="el-GR"/>
              </w:rPr>
              <w:t>Glan</w:t>
            </w:r>
            <w:proofErr w:type="spellEnd"/>
            <w:r w:rsidRPr="00EC3B74">
              <w:rPr>
                <w:rFonts w:cs="Times New Roman"/>
                <w:b/>
                <w:color w:val="000000"/>
                <w:lang w:val="en-US" w:eastAsia="el-GR"/>
              </w:rPr>
              <w:t>-Taylor Polarizer)</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A15.1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A15.2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^15 </w:t>
            </w:r>
            <w:proofErr w:type="spellStart"/>
            <w:r w:rsidRPr="00A5293D">
              <w:rPr>
                <w:rFonts w:cs="Times New Roman"/>
                <w:color w:val="000000"/>
                <w:lang w:eastAsia="el-GR"/>
              </w:rPr>
              <w:t>mm</w:t>
            </w:r>
            <w:proofErr w:type="spellEnd"/>
            <w:r w:rsidRPr="00A5293D">
              <w:rPr>
                <w:rFonts w:cs="Times New Roman"/>
                <w:color w:val="000000"/>
                <w:lang w:eastAsia="el-GR"/>
              </w:rPr>
              <w:t xml:space="preserve"> καθαρό άνοιγμα, χωρίς επίστρωση</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A16</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Πολωτής</w:t>
            </w:r>
            <w:r w:rsidRPr="00EC3B74">
              <w:rPr>
                <w:rFonts w:cs="Times New Roman"/>
                <w:b/>
                <w:color w:val="000000"/>
                <w:lang w:val="en-US" w:eastAsia="el-GR"/>
              </w:rPr>
              <w:t xml:space="preserve"> </w:t>
            </w:r>
            <w:r w:rsidRPr="00EC3B74">
              <w:rPr>
                <w:rFonts w:cs="Times New Roman"/>
                <w:b/>
                <w:color w:val="000000"/>
                <w:lang w:eastAsia="el-GR"/>
              </w:rPr>
              <w:t>τύπου</w:t>
            </w:r>
            <w:r w:rsidRPr="00EC3B74">
              <w:rPr>
                <w:rFonts w:cs="Times New Roman"/>
                <w:b/>
                <w:color w:val="000000"/>
                <w:lang w:val="en-US" w:eastAsia="el-GR"/>
              </w:rPr>
              <w:t xml:space="preserve"> </w:t>
            </w:r>
            <w:proofErr w:type="spellStart"/>
            <w:r w:rsidRPr="00EC3B74">
              <w:rPr>
                <w:rFonts w:cs="Times New Roman"/>
                <w:b/>
                <w:color w:val="000000"/>
                <w:lang w:val="en-US" w:eastAsia="el-GR"/>
              </w:rPr>
              <w:t>Glan</w:t>
            </w:r>
            <w:proofErr w:type="spellEnd"/>
            <w:r w:rsidRPr="00EC3B74">
              <w:rPr>
                <w:rFonts w:cs="Times New Roman"/>
                <w:b/>
                <w:color w:val="000000"/>
                <w:lang w:val="en-US" w:eastAsia="el-GR"/>
              </w:rPr>
              <w:t xml:space="preserve">-Laser </w:t>
            </w:r>
            <w:r w:rsidRPr="00EC3B74">
              <w:rPr>
                <w:rFonts w:cs="Times New Roman"/>
                <w:b/>
                <w:color w:val="000000"/>
                <w:lang w:eastAsia="el-GR"/>
              </w:rPr>
              <w:t>με</w:t>
            </w:r>
            <w:r w:rsidRPr="00EC3B74">
              <w:rPr>
                <w:rFonts w:cs="Times New Roman"/>
                <w:b/>
                <w:color w:val="000000"/>
                <w:lang w:val="en-US" w:eastAsia="el-GR"/>
              </w:rPr>
              <w:t xml:space="preserve"> </w:t>
            </w:r>
            <w:r w:rsidRPr="00EC3B74">
              <w:rPr>
                <w:rFonts w:cs="Times New Roman"/>
                <w:b/>
                <w:color w:val="000000"/>
                <w:lang w:eastAsia="el-GR"/>
              </w:rPr>
              <w:t>βάση</w:t>
            </w:r>
            <w:r w:rsidRPr="00EC3B74">
              <w:rPr>
                <w:rFonts w:cs="Times New Roman"/>
                <w:b/>
                <w:color w:val="000000"/>
                <w:lang w:val="en-US" w:eastAsia="el-GR"/>
              </w:rPr>
              <w:t xml:space="preserve"> (Mounted </w:t>
            </w:r>
            <w:proofErr w:type="spellStart"/>
            <w:r w:rsidRPr="00EC3B74">
              <w:rPr>
                <w:rFonts w:cs="Times New Roman"/>
                <w:b/>
                <w:color w:val="000000"/>
                <w:lang w:val="en-US" w:eastAsia="el-GR"/>
              </w:rPr>
              <w:t>Glan</w:t>
            </w:r>
            <w:proofErr w:type="spellEnd"/>
            <w:r w:rsidRPr="00EC3B74">
              <w:rPr>
                <w:rFonts w:cs="Times New Roman"/>
                <w:b/>
                <w:color w:val="000000"/>
                <w:lang w:val="en-US" w:eastAsia="el-GR"/>
              </w:rPr>
              <w:t>-Laser Polarizer)</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A16.1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A16.2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Ø15 </w:t>
            </w:r>
            <w:proofErr w:type="spellStart"/>
            <w:r w:rsidRPr="00A5293D">
              <w:rPr>
                <w:rFonts w:cs="Times New Roman"/>
                <w:color w:val="000000"/>
                <w:lang w:eastAsia="el-GR"/>
              </w:rPr>
              <w:t>mm</w:t>
            </w:r>
            <w:proofErr w:type="spellEnd"/>
            <w:r w:rsidRPr="00A5293D">
              <w:rPr>
                <w:rFonts w:cs="Times New Roman"/>
                <w:color w:val="000000"/>
                <w:lang w:eastAsia="el-GR"/>
              </w:rPr>
              <w:t xml:space="preserve"> καθαρό άνοιγμα, χωρίς επίστρωση</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A17</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Επιπεδόκυρτος φακός (</w:t>
            </w:r>
            <w:proofErr w:type="spellStart"/>
            <w:r w:rsidRPr="00EC3B74">
              <w:rPr>
                <w:rFonts w:cs="Times New Roman"/>
                <w:b/>
                <w:color w:val="000000"/>
                <w:lang w:eastAsia="el-GR"/>
              </w:rPr>
              <w:t>Plano-Convex</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Lens</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A17.1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A17.2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Διάμετρος Ø1",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A17.3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υλικό N-BK7,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A17.4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με βάση με σπείρωμα τύπου SM1, f = 300.0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A17.5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proofErr w:type="spellStart"/>
            <w:r w:rsidRPr="00A5293D">
              <w:rPr>
                <w:rFonts w:cs="Times New Roman"/>
                <w:color w:val="000000"/>
                <w:lang w:eastAsia="el-GR"/>
              </w:rPr>
              <w:t>αντιανακλαστική</w:t>
            </w:r>
            <w:proofErr w:type="spellEnd"/>
            <w:r w:rsidRPr="00A5293D">
              <w:rPr>
                <w:rFonts w:cs="Times New Roman"/>
                <w:color w:val="000000"/>
                <w:lang w:eastAsia="el-GR"/>
              </w:rPr>
              <w:t xml:space="preserve"> επίστρωση ARC: 350-700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A18</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Επιπεδόκυρτος φακός (</w:t>
            </w:r>
            <w:proofErr w:type="spellStart"/>
            <w:r w:rsidRPr="00EC3B74">
              <w:rPr>
                <w:rFonts w:cs="Times New Roman"/>
                <w:b/>
                <w:color w:val="000000"/>
                <w:lang w:eastAsia="el-GR"/>
              </w:rPr>
              <w:t>Plano-Convex</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Lens</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A18.1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3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3)</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A18.2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Διάμετρος Ø1", υλικό N-BK7, f = 300.0 </w:t>
            </w:r>
            <w:proofErr w:type="spellStart"/>
            <w:r w:rsidRPr="00A5293D">
              <w:rPr>
                <w:rFonts w:cs="Times New Roman"/>
                <w:color w:val="000000"/>
                <w:lang w:eastAsia="el-GR"/>
              </w:rPr>
              <w:t>mm</w:t>
            </w:r>
            <w:proofErr w:type="spellEnd"/>
            <w:r w:rsidRPr="00A5293D">
              <w:rPr>
                <w:rFonts w:cs="Times New Roman"/>
                <w:color w:val="000000"/>
                <w:lang w:eastAsia="el-GR"/>
              </w:rPr>
              <w:t>, χωρίς επίστρωση</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lastRenderedPageBreak/>
              <w:t>A19</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Επιπεδόκυρτος φακός (</w:t>
            </w:r>
            <w:proofErr w:type="spellStart"/>
            <w:r w:rsidRPr="00EC3B74">
              <w:rPr>
                <w:rFonts w:cs="Times New Roman"/>
                <w:b/>
                <w:color w:val="000000"/>
                <w:lang w:eastAsia="el-GR"/>
              </w:rPr>
              <w:t>Plano-Convex</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Lens</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A19.1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3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3)</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A19.2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Διάμετρος Ø1", Υλικό N-BK7, f = 500.0 </w:t>
            </w:r>
            <w:proofErr w:type="spellStart"/>
            <w:r w:rsidRPr="00A5293D">
              <w:rPr>
                <w:rFonts w:cs="Times New Roman"/>
                <w:color w:val="000000"/>
                <w:lang w:eastAsia="el-GR"/>
              </w:rPr>
              <w:t>mm</w:t>
            </w:r>
            <w:proofErr w:type="spellEnd"/>
            <w:r w:rsidRPr="00A5293D">
              <w:rPr>
                <w:rFonts w:cs="Times New Roman"/>
                <w:color w:val="000000"/>
                <w:lang w:eastAsia="el-GR"/>
              </w:rPr>
              <w:t>, χωρίς επίστρωση</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A20</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Επιπεδόκυρτος κυλινδρικός φακός (</w:t>
            </w:r>
            <w:proofErr w:type="spellStart"/>
            <w:r w:rsidRPr="00EC3B74">
              <w:rPr>
                <w:rFonts w:cs="Times New Roman"/>
                <w:b/>
                <w:color w:val="000000"/>
                <w:lang w:eastAsia="el-GR"/>
              </w:rPr>
              <w:t>Plano-Convex</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Cylindrical</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Lens</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A20.1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A20.2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Υλικό N-BK7, f = 100.00 </w:t>
            </w:r>
            <w:proofErr w:type="spellStart"/>
            <w:r w:rsidRPr="00A5293D">
              <w:rPr>
                <w:rFonts w:cs="Times New Roman"/>
                <w:color w:val="000000"/>
                <w:lang w:eastAsia="el-GR"/>
              </w:rPr>
              <w:t>mm</w:t>
            </w:r>
            <w:proofErr w:type="spellEnd"/>
            <w:r w:rsidRPr="00A5293D">
              <w:rPr>
                <w:rFonts w:cs="Times New Roman"/>
                <w:color w:val="000000"/>
                <w:lang w:eastAsia="el-GR"/>
              </w:rPr>
              <w:t xml:space="preserve">, H = 30.00 </w:t>
            </w:r>
            <w:proofErr w:type="spellStart"/>
            <w:r w:rsidRPr="00A5293D">
              <w:rPr>
                <w:rFonts w:cs="Times New Roman"/>
                <w:color w:val="000000"/>
                <w:lang w:eastAsia="el-GR"/>
              </w:rPr>
              <w:t>mm</w:t>
            </w:r>
            <w:proofErr w:type="spellEnd"/>
            <w:r w:rsidRPr="00A5293D">
              <w:rPr>
                <w:rFonts w:cs="Times New Roman"/>
                <w:color w:val="000000"/>
                <w:lang w:eastAsia="el-GR"/>
              </w:rPr>
              <w:t xml:space="preserve">, L = 32.0 </w:t>
            </w:r>
            <w:proofErr w:type="spellStart"/>
            <w:r w:rsidRPr="00A5293D">
              <w:rPr>
                <w:rFonts w:cs="Times New Roman"/>
                <w:color w:val="000000"/>
                <w:lang w:eastAsia="el-GR"/>
              </w:rPr>
              <w:t>mm</w:t>
            </w:r>
            <w:proofErr w:type="spellEnd"/>
            <w:r w:rsidRPr="00A5293D">
              <w:rPr>
                <w:rFonts w:cs="Times New Roman"/>
                <w:color w:val="000000"/>
                <w:lang w:eastAsia="el-GR"/>
              </w:rPr>
              <w:t>, χωρίς επίστρωση</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A21</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Αχρωματικός</w:t>
            </w:r>
            <w:proofErr w:type="spellEnd"/>
            <w:r w:rsidRPr="00EC3B74">
              <w:rPr>
                <w:rFonts w:cs="Times New Roman"/>
                <w:b/>
                <w:color w:val="000000"/>
                <w:lang w:eastAsia="el-GR"/>
              </w:rPr>
              <w:t xml:space="preserve"> φακός (</w:t>
            </w:r>
            <w:proofErr w:type="spellStart"/>
            <w:r w:rsidRPr="00EC3B74">
              <w:rPr>
                <w:rFonts w:cs="Times New Roman"/>
                <w:b/>
                <w:color w:val="000000"/>
                <w:lang w:eastAsia="el-GR"/>
              </w:rPr>
              <w:t>Achromatic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Doublet</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A21.1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A21.2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f=200.0 </w:t>
            </w:r>
            <w:proofErr w:type="spellStart"/>
            <w:r w:rsidRPr="00A5293D">
              <w:rPr>
                <w:rFonts w:cs="Times New Roman"/>
                <w:color w:val="000000"/>
                <w:lang w:eastAsia="el-GR"/>
              </w:rPr>
              <w:t>mm</w:t>
            </w:r>
            <w:proofErr w:type="spellEnd"/>
            <w:r w:rsidRPr="00A5293D">
              <w:rPr>
                <w:rFonts w:cs="Times New Roman"/>
                <w:color w:val="000000"/>
                <w:lang w:eastAsia="el-GR"/>
              </w:rPr>
              <w:t xml:space="preserve">, Ø1", </w:t>
            </w:r>
            <w:proofErr w:type="spellStart"/>
            <w:r w:rsidRPr="00A5293D">
              <w:rPr>
                <w:rFonts w:cs="Times New Roman"/>
                <w:color w:val="000000"/>
                <w:lang w:eastAsia="el-GR"/>
              </w:rPr>
              <w:t>Αντιανακλαστική</w:t>
            </w:r>
            <w:proofErr w:type="spellEnd"/>
            <w:r w:rsidRPr="00A5293D">
              <w:rPr>
                <w:rFonts w:cs="Times New Roman"/>
                <w:color w:val="000000"/>
                <w:lang w:eastAsia="el-GR"/>
              </w:rPr>
              <w:t xml:space="preserve"> επίστρωση ARC: 400-700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A22</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Αχρωματικός</w:t>
            </w:r>
            <w:proofErr w:type="spellEnd"/>
            <w:r w:rsidRPr="00EC3B74">
              <w:rPr>
                <w:rFonts w:cs="Times New Roman"/>
                <w:b/>
                <w:color w:val="000000"/>
                <w:lang w:eastAsia="el-GR"/>
              </w:rPr>
              <w:t xml:space="preserve"> φακός (</w:t>
            </w:r>
            <w:proofErr w:type="spellStart"/>
            <w:r w:rsidRPr="00EC3B74">
              <w:rPr>
                <w:rFonts w:cs="Times New Roman"/>
                <w:b/>
                <w:color w:val="000000"/>
                <w:lang w:eastAsia="el-GR"/>
              </w:rPr>
              <w:t>Achromatic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Doublet</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A22.1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A22.2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f=300.0 </w:t>
            </w:r>
            <w:proofErr w:type="spellStart"/>
            <w:r w:rsidRPr="00A5293D">
              <w:rPr>
                <w:rFonts w:cs="Times New Roman"/>
                <w:color w:val="000000"/>
                <w:lang w:eastAsia="el-GR"/>
              </w:rPr>
              <w:t>mm</w:t>
            </w:r>
            <w:proofErr w:type="spellEnd"/>
            <w:r w:rsidRPr="00A5293D">
              <w:rPr>
                <w:rFonts w:cs="Times New Roman"/>
                <w:color w:val="000000"/>
                <w:lang w:eastAsia="el-GR"/>
              </w:rPr>
              <w:t xml:space="preserve">, Ø1", </w:t>
            </w:r>
            <w:proofErr w:type="spellStart"/>
            <w:r w:rsidRPr="00A5293D">
              <w:rPr>
                <w:rFonts w:cs="Times New Roman"/>
                <w:color w:val="000000"/>
                <w:lang w:eastAsia="el-GR"/>
              </w:rPr>
              <w:t>Αντιανακλαστική</w:t>
            </w:r>
            <w:proofErr w:type="spellEnd"/>
            <w:r w:rsidRPr="00A5293D">
              <w:rPr>
                <w:rFonts w:cs="Times New Roman"/>
                <w:color w:val="000000"/>
                <w:lang w:eastAsia="el-GR"/>
              </w:rPr>
              <w:t xml:space="preserve"> επίστρωση ARC: 400-700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A23</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Αχρωματικός</w:t>
            </w:r>
            <w:proofErr w:type="spellEnd"/>
            <w:r w:rsidRPr="00EC3B74">
              <w:rPr>
                <w:rFonts w:cs="Times New Roman"/>
                <w:b/>
                <w:color w:val="000000"/>
                <w:lang w:eastAsia="el-GR"/>
              </w:rPr>
              <w:t xml:space="preserve"> φακός (</w:t>
            </w:r>
            <w:proofErr w:type="spellStart"/>
            <w:r w:rsidRPr="00EC3B74">
              <w:rPr>
                <w:rFonts w:cs="Times New Roman"/>
                <w:b/>
                <w:color w:val="000000"/>
                <w:lang w:eastAsia="el-GR"/>
              </w:rPr>
              <w:t>Achromatic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Doublet</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A23.1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A23.2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f=500.0 </w:t>
            </w:r>
            <w:proofErr w:type="spellStart"/>
            <w:r w:rsidRPr="00A5293D">
              <w:rPr>
                <w:rFonts w:cs="Times New Roman"/>
                <w:color w:val="000000"/>
                <w:lang w:eastAsia="el-GR"/>
              </w:rPr>
              <w:t>mm</w:t>
            </w:r>
            <w:proofErr w:type="spellEnd"/>
            <w:r w:rsidRPr="00A5293D">
              <w:rPr>
                <w:rFonts w:cs="Times New Roman"/>
                <w:color w:val="000000"/>
                <w:lang w:eastAsia="el-GR"/>
              </w:rPr>
              <w:t xml:space="preserve">, Ø1", </w:t>
            </w:r>
            <w:proofErr w:type="spellStart"/>
            <w:r w:rsidRPr="00A5293D">
              <w:rPr>
                <w:rFonts w:cs="Times New Roman"/>
                <w:color w:val="000000"/>
                <w:lang w:eastAsia="el-GR"/>
              </w:rPr>
              <w:t>Αντιανακλαστική</w:t>
            </w:r>
            <w:proofErr w:type="spellEnd"/>
            <w:r w:rsidRPr="00A5293D">
              <w:rPr>
                <w:rFonts w:cs="Times New Roman"/>
                <w:color w:val="000000"/>
                <w:lang w:eastAsia="el-GR"/>
              </w:rPr>
              <w:t xml:space="preserve"> επίστρωση ARC: 400-700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A24</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Αχρωματικός</w:t>
            </w:r>
            <w:proofErr w:type="spellEnd"/>
            <w:r w:rsidRPr="00EC3B74">
              <w:rPr>
                <w:rFonts w:cs="Times New Roman"/>
                <w:b/>
                <w:color w:val="000000"/>
                <w:lang w:eastAsia="el-GR"/>
              </w:rPr>
              <w:t xml:space="preserve"> φακός (</w:t>
            </w:r>
            <w:proofErr w:type="spellStart"/>
            <w:r w:rsidRPr="00EC3B74">
              <w:rPr>
                <w:rFonts w:cs="Times New Roman"/>
                <w:b/>
                <w:color w:val="000000"/>
                <w:lang w:eastAsia="el-GR"/>
              </w:rPr>
              <w:t>Achromatic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Doublet</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A24.1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A24.2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f=150.0 </w:t>
            </w:r>
            <w:proofErr w:type="spellStart"/>
            <w:r w:rsidRPr="00A5293D">
              <w:rPr>
                <w:rFonts w:cs="Times New Roman"/>
                <w:color w:val="000000"/>
                <w:lang w:eastAsia="el-GR"/>
              </w:rPr>
              <w:t>mm</w:t>
            </w:r>
            <w:proofErr w:type="spellEnd"/>
            <w:r w:rsidRPr="00A5293D">
              <w:rPr>
                <w:rFonts w:cs="Times New Roman"/>
                <w:color w:val="000000"/>
                <w:lang w:eastAsia="el-GR"/>
              </w:rPr>
              <w:t xml:space="preserve">, Ø1", </w:t>
            </w:r>
            <w:proofErr w:type="spellStart"/>
            <w:r w:rsidRPr="00A5293D">
              <w:rPr>
                <w:rFonts w:cs="Times New Roman"/>
                <w:color w:val="000000"/>
                <w:lang w:eastAsia="el-GR"/>
              </w:rPr>
              <w:t>Αντιανακλαστική</w:t>
            </w:r>
            <w:proofErr w:type="spellEnd"/>
            <w:r w:rsidRPr="00A5293D">
              <w:rPr>
                <w:rFonts w:cs="Times New Roman"/>
                <w:color w:val="000000"/>
                <w:lang w:eastAsia="el-GR"/>
              </w:rPr>
              <w:t xml:space="preserve"> επίστρωση ARC: 400-700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A25</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Προστατευμένο κάτοπτρο αργύρου, πακέτο των 10 (</w:t>
            </w:r>
            <w:proofErr w:type="spellStart"/>
            <w:r w:rsidRPr="00EC3B74">
              <w:rPr>
                <w:rFonts w:cs="Times New Roman"/>
                <w:b/>
                <w:color w:val="000000"/>
                <w:lang w:eastAsia="el-GR"/>
              </w:rPr>
              <w:t>Protected</w:t>
            </w:r>
            <w:proofErr w:type="spellEnd"/>
            <w:r w:rsidRPr="00EC3B74">
              <w:rPr>
                <w:rFonts w:cs="Times New Roman"/>
                <w:b/>
                <w:color w:val="000000"/>
                <w:lang w:eastAsia="el-GR"/>
              </w:rPr>
              <w:t xml:space="preserve"> Silver </w:t>
            </w:r>
            <w:proofErr w:type="spellStart"/>
            <w:r w:rsidRPr="00EC3B74">
              <w:rPr>
                <w:rFonts w:cs="Times New Roman"/>
                <w:b/>
                <w:color w:val="000000"/>
                <w:lang w:eastAsia="el-GR"/>
              </w:rPr>
              <w:t>Mirror</w:t>
            </w:r>
            <w:proofErr w:type="spellEnd"/>
            <w:r w:rsidRPr="00EC3B74">
              <w:rPr>
                <w:rFonts w:cs="Times New Roman"/>
                <w:b/>
                <w:color w:val="000000"/>
                <w:lang w:eastAsia="el-GR"/>
              </w:rPr>
              <w:t xml:space="preserve">, 10 </w:t>
            </w:r>
            <w:proofErr w:type="spellStart"/>
            <w:r w:rsidRPr="00EC3B74">
              <w:rPr>
                <w:rFonts w:cs="Times New Roman"/>
                <w:b/>
                <w:color w:val="000000"/>
                <w:lang w:eastAsia="el-GR"/>
              </w:rPr>
              <w:t>Pack</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A25.1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5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5)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A25.2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Ø1"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A26</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Προστατευμένο κάτοπτρο αργύρου, πακέτο των 10 (</w:t>
            </w:r>
            <w:proofErr w:type="spellStart"/>
            <w:r w:rsidRPr="00EC3B74">
              <w:rPr>
                <w:rFonts w:cs="Times New Roman"/>
                <w:b/>
                <w:color w:val="000000"/>
                <w:lang w:eastAsia="el-GR"/>
              </w:rPr>
              <w:t>Protected</w:t>
            </w:r>
            <w:proofErr w:type="spellEnd"/>
            <w:r w:rsidRPr="00EC3B74">
              <w:rPr>
                <w:rFonts w:cs="Times New Roman"/>
                <w:b/>
                <w:color w:val="000000"/>
                <w:lang w:eastAsia="el-GR"/>
              </w:rPr>
              <w:t xml:space="preserve"> Silver </w:t>
            </w:r>
            <w:proofErr w:type="spellStart"/>
            <w:r w:rsidRPr="00EC3B74">
              <w:rPr>
                <w:rFonts w:cs="Times New Roman"/>
                <w:b/>
                <w:color w:val="000000"/>
                <w:lang w:eastAsia="el-GR"/>
              </w:rPr>
              <w:t>Mirror</w:t>
            </w:r>
            <w:proofErr w:type="spellEnd"/>
            <w:r w:rsidRPr="00EC3B74">
              <w:rPr>
                <w:rFonts w:cs="Times New Roman"/>
                <w:b/>
                <w:color w:val="000000"/>
                <w:lang w:eastAsia="el-GR"/>
              </w:rPr>
              <w:t xml:space="preserve">, 10 </w:t>
            </w:r>
            <w:proofErr w:type="spellStart"/>
            <w:r w:rsidRPr="00EC3B74">
              <w:rPr>
                <w:rFonts w:cs="Times New Roman"/>
                <w:b/>
                <w:color w:val="000000"/>
                <w:lang w:eastAsia="el-GR"/>
              </w:rPr>
              <w:t>Pack</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A26.1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5,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5)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A26.2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Ø2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A27</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Προστατευμένο κάτοπτρο αργύρου, πακέτο των 10 (</w:t>
            </w:r>
            <w:proofErr w:type="spellStart"/>
            <w:r w:rsidRPr="00EC3B74">
              <w:rPr>
                <w:rFonts w:cs="Times New Roman"/>
                <w:b/>
                <w:color w:val="000000"/>
                <w:lang w:eastAsia="el-GR"/>
              </w:rPr>
              <w:t>Protected</w:t>
            </w:r>
            <w:proofErr w:type="spellEnd"/>
            <w:r w:rsidRPr="00EC3B74">
              <w:rPr>
                <w:rFonts w:cs="Times New Roman"/>
                <w:b/>
                <w:color w:val="000000"/>
                <w:lang w:eastAsia="el-GR"/>
              </w:rPr>
              <w:t xml:space="preserve"> Silver </w:t>
            </w:r>
            <w:proofErr w:type="spellStart"/>
            <w:r w:rsidRPr="00EC3B74">
              <w:rPr>
                <w:rFonts w:cs="Times New Roman"/>
                <w:b/>
                <w:color w:val="000000"/>
                <w:lang w:eastAsia="el-GR"/>
              </w:rPr>
              <w:t>Mirror</w:t>
            </w:r>
            <w:proofErr w:type="spellEnd"/>
            <w:r w:rsidRPr="00EC3B74">
              <w:rPr>
                <w:rFonts w:cs="Times New Roman"/>
                <w:b/>
                <w:color w:val="000000"/>
                <w:lang w:eastAsia="el-GR"/>
              </w:rPr>
              <w:t xml:space="preserve">, 10 </w:t>
            </w:r>
            <w:proofErr w:type="spellStart"/>
            <w:r w:rsidRPr="00EC3B74">
              <w:rPr>
                <w:rFonts w:cs="Times New Roman"/>
                <w:b/>
                <w:color w:val="000000"/>
                <w:lang w:eastAsia="el-GR"/>
              </w:rPr>
              <w:t>Pack</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A27.1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Πακέτ</w:t>
            </w:r>
            <w:r>
              <w:rPr>
                <w:rFonts w:cs="Times New Roman"/>
                <w:color w:val="000000"/>
                <w:lang w:eastAsia="el-GR"/>
              </w:rPr>
              <w:t>ο των 10</w:t>
            </w:r>
            <w:r w:rsidRPr="00A5293D">
              <w:rPr>
                <w:rFonts w:cs="Times New Roman"/>
                <w:color w:val="000000"/>
                <w:lang w:eastAsia="el-GR"/>
              </w:rPr>
              <w:t xml:space="preserve">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1, 10 </w:t>
            </w:r>
            <w:proofErr w:type="spellStart"/>
            <w:r w:rsidRPr="00A5293D">
              <w:rPr>
                <w:rFonts w:cs="Times New Roman"/>
                <w:color w:val="000000"/>
                <w:lang w:eastAsia="el-GR"/>
              </w:rPr>
              <w:t>Pack</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A27.2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Ø1"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A28</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Προστατευμένο κάτοπτρο αργύρου, πακέτο των 10 (</w:t>
            </w:r>
            <w:proofErr w:type="spellStart"/>
            <w:r w:rsidRPr="00EC3B74">
              <w:rPr>
                <w:rFonts w:cs="Times New Roman"/>
                <w:b/>
                <w:color w:val="000000"/>
                <w:lang w:eastAsia="el-GR"/>
              </w:rPr>
              <w:t>Protected</w:t>
            </w:r>
            <w:proofErr w:type="spellEnd"/>
            <w:r w:rsidRPr="00EC3B74">
              <w:rPr>
                <w:rFonts w:cs="Times New Roman"/>
                <w:b/>
                <w:color w:val="000000"/>
                <w:lang w:eastAsia="el-GR"/>
              </w:rPr>
              <w:t xml:space="preserve"> Silver </w:t>
            </w:r>
            <w:proofErr w:type="spellStart"/>
            <w:r w:rsidRPr="00EC3B74">
              <w:rPr>
                <w:rFonts w:cs="Times New Roman"/>
                <w:b/>
                <w:color w:val="000000"/>
                <w:lang w:eastAsia="el-GR"/>
              </w:rPr>
              <w:t>Mirror</w:t>
            </w:r>
            <w:proofErr w:type="spellEnd"/>
            <w:r w:rsidRPr="00EC3B74">
              <w:rPr>
                <w:rFonts w:cs="Times New Roman"/>
                <w:b/>
                <w:color w:val="000000"/>
                <w:lang w:eastAsia="el-GR"/>
              </w:rPr>
              <w:t xml:space="preserve">, 10 </w:t>
            </w:r>
            <w:proofErr w:type="spellStart"/>
            <w:r w:rsidRPr="00EC3B74">
              <w:rPr>
                <w:rFonts w:cs="Times New Roman"/>
                <w:b/>
                <w:color w:val="000000"/>
                <w:lang w:eastAsia="el-GR"/>
              </w:rPr>
              <w:t>Pack</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A28.1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Πακέτ</w:t>
            </w:r>
            <w:r>
              <w:rPr>
                <w:rFonts w:cs="Times New Roman"/>
                <w:color w:val="000000"/>
                <w:lang w:eastAsia="el-GR"/>
              </w:rPr>
              <w:t>ο των 10</w:t>
            </w:r>
            <w:r w:rsidRPr="00A5293D">
              <w:rPr>
                <w:rFonts w:cs="Times New Roman"/>
                <w:color w:val="000000"/>
                <w:lang w:eastAsia="el-GR"/>
              </w:rPr>
              <w:t xml:space="preserve">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2, 10 </w:t>
            </w:r>
            <w:proofErr w:type="spellStart"/>
            <w:r w:rsidRPr="00A5293D">
              <w:rPr>
                <w:rFonts w:cs="Times New Roman"/>
                <w:color w:val="000000"/>
                <w:lang w:eastAsia="el-GR"/>
              </w:rPr>
              <w:t>Pack</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A28.2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Ø2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A29</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Ευρυφασματικό</w:t>
            </w:r>
            <w:proofErr w:type="spellEnd"/>
            <w:r w:rsidRPr="00EC3B74">
              <w:rPr>
                <w:rFonts w:cs="Times New Roman"/>
                <w:b/>
                <w:color w:val="000000"/>
                <w:lang w:eastAsia="el-GR"/>
              </w:rPr>
              <w:t xml:space="preserve"> διηλεκτρικό κάτοπτρο σχήματος "D" (</w:t>
            </w:r>
            <w:proofErr w:type="spellStart"/>
            <w:r w:rsidRPr="00EC3B74">
              <w:rPr>
                <w:rFonts w:cs="Times New Roman"/>
                <w:b/>
                <w:color w:val="000000"/>
                <w:lang w:eastAsia="el-GR"/>
              </w:rPr>
              <w:t>Broadband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Dielectric</w:t>
            </w:r>
            <w:proofErr w:type="spellEnd"/>
            <w:r w:rsidRPr="00EC3B74">
              <w:rPr>
                <w:rFonts w:cs="Times New Roman"/>
                <w:b/>
                <w:color w:val="000000"/>
                <w:lang w:eastAsia="el-GR"/>
              </w:rPr>
              <w:t xml:space="preserve"> D-</w:t>
            </w:r>
            <w:proofErr w:type="spellStart"/>
            <w:r w:rsidRPr="00EC3B74">
              <w:rPr>
                <w:rFonts w:cs="Times New Roman"/>
                <w:b/>
                <w:color w:val="000000"/>
                <w:lang w:eastAsia="el-GR"/>
              </w:rPr>
              <w:t>Shaped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Mirror</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A29.1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A29.2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Ø1", 750 - 1100 </w:t>
            </w:r>
            <w:proofErr w:type="spellStart"/>
            <w:r w:rsidRPr="00A5293D">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A30</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Έκκεντρο παραβολικό κάτοπτρο (</w:t>
            </w:r>
            <w:proofErr w:type="spellStart"/>
            <w:r w:rsidRPr="00EC3B74">
              <w:rPr>
                <w:rFonts w:cs="Times New Roman"/>
                <w:b/>
                <w:color w:val="000000"/>
                <w:lang w:eastAsia="el-GR"/>
              </w:rPr>
              <w:t>Off-Axis</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Parabolic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Mirror</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lastRenderedPageBreak/>
              <w:t>A30.1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A30.2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Προστατευμένη επίστρωση χρυσού,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A30.3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800nm-20μm, EFL 228.60mm,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A30.4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Διάμετρος 76.20mm,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A30.5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αντισταθμιστική γωνία 90°,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A30.6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Μητρικό εστιακό μήκος 114.3mm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A31</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Περιστροφική</w:t>
            </w:r>
            <w:r w:rsidRPr="00EC3B74">
              <w:rPr>
                <w:rFonts w:cs="Times New Roman"/>
                <w:b/>
                <w:color w:val="000000"/>
                <w:lang w:val="en-US" w:eastAsia="el-GR"/>
              </w:rPr>
              <w:t xml:space="preserve"> </w:t>
            </w:r>
            <w:r w:rsidRPr="00EC3B74">
              <w:rPr>
                <w:rFonts w:cs="Times New Roman"/>
                <w:b/>
                <w:color w:val="000000"/>
                <w:lang w:eastAsia="el-GR"/>
              </w:rPr>
              <w:t>βάση</w:t>
            </w:r>
            <w:r w:rsidRPr="00EC3B74">
              <w:rPr>
                <w:rFonts w:cs="Times New Roman"/>
                <w:b/>
                <w:color w:val="000000"/>
                <w:lang w:val="en-US" w:eastAsia="el-GR"/>
              </w:rPr>
              <w:t xml:space="preserve"> </w:t>
            </w:r>
            <w:r w:rsidRPr="00EC3B74">
              <w:rPr>
                <w:rFonts w:cs="Times New Roman"/>
                <w:b/>
                <w:color w:val="000000"/>
                <w:lang w:eastAsia="el-GR"/>
              </w:rPr>
              <w:t>ακριβείας</w:t>
            </w:r>
            <w:r w:rsidRPr="00EC3B74">
              <w:rPr>
                <w:rFonts w:cs="Times New Roman"/>
                <w:b/>
                <w:color w:val="000000"/>
                <w:lang w:val="en-US" w:eastAsia="el-GR"/>
              </w:rPr>
              <w:t xml:space="preserve"> (High-Precision Rotation Mount)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A31.1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4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4)</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A31.2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για οπτικά Ø1" (25.4 </w:t>
            </w:r>
            <w:proofErr w:type="spellStart"/>
            <w:r w:rsidRPr="00A5293D">
              <w:rPr>
                <w:rFonts w:cs="Times New Roman"/>
                <w:color w:val="000000"/>
                <w:lang w:eastAsia="el-GR"/>
              </w:rPr>
              <w:t>mm</w:t>
            </w:r>
            <w:proofErr w:type="spellEnd"/>
            <w:r w:rsidRPr="00A5293D">
              <w:rPr>
                <w:rFonts w:cs="Times New Roman"/>
                <w:color w:val="000000"/>
                <w:lang w:eastAsia="el-GR"/>
              </w:rPr>
              <w:t>) , μετρική</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A32</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Μετρική</w:t>
            </w:r>
            <w:r w:rsidRPr="00EC3B74">
              <w:rPr>
                <w:rFonts w:cs="Times New Roman"/>
                <w:b/>
                <w:color w:val="000000"/>
                <w:lang w:val="en-US" w:eastAsia="el-GR"/>
              </w:rPr>
              <w:t xml:space="preserve"> </w:t>
            </w:r>
            <w:r w:rsidRPr="00EC3B74">
              <w:rPr>
                <w:rFonts w:cs="Times New Roman"/>
                <w:b/>
                <w:color w:val="000000"/>
                <w:lang w:eastAsia="el-GR"/>
              </w:rPr>
              <w:t>βάση</w:t>
            </w:r>
            <w:r w:rsidRPr="00EC3B74">
              <w:rPr>
                <w:rFonts w:cs="Times New Roman"/>
                <w:b/>
                <w:color w:val="000000"/>
                <w:lang w:val="en-US" w:eastAsia="el-GR"/>
              </w:rPr>
              <w:t xml:space="preserve"> </w:t>
            </w:r>
            <w:r w:rsidRPr="00EC3B74">
              <w:rPr>
                <w:rFonts w:cs="Times New Roman"/>
                <w:b/>
                <w:color w:val="000000"/>
                <w:lang w:eastAsia="el-GR"/>
              </w:rPr>
              <w:t>γραμμικής</w:t>
            </w:r>
            <w:r w:rsidRPr="00EC3B74">
              <w:rPr>
                <w:rFonts w:cs="Times New Roman"/>
                <w:b/>
                <w:color w:val="000000"/>
                <w:lang w:val="en-US" w:eastAsia="el-GR"/>
              </w:rPr>
              <w:t xml:space="preserve"> </w:t>
            </w:r>
            <w:r w:rsidRPr="00EC3B74">
              <w:rPr>
                <w:rFonts w:cs="Times New Roman"/>
                <w:b/>
                <w:color w:val="000000"/>
                <w:lang w:eastAsia="el-GR"/>
              </w:rPr>
              <w:t>μεταφοράς</w:t>
            </w:r>
            <w:r w:rsidRPr="00EC3B74">
              <w:rPr>
                <w:rFonts w:cs="Times New Roman"/>
                <w:b/>
                <w:color w:val="000000"/>
                <w:lang w:val="en-US" w:eastAsia="el-GR"/>
              </w:rPr>
              <w:t xml:space="preserve"> </w:t>
            </w:r>
            <w:r w:rsidRPr="00EC3B74">
              <w:rPr>
                <w:rFonts w:cs="Times New Roman"/>
                <w:b/>
                <w:color w:val="000000"/>
                <w:lang w:eastAsia="el-GR"/>
              </w:rPr>
              <w:t>με</w:t>
            </w:r>
            <w:r w:rsidRPr="00EC3B74">
              <w:rPr>
                <w:rFonts w:cs="Times New Roman"/>
                <w:b/>
                <w:color w:val="000000"/>
                <w:lang w:val="en-US" w:eastAsia="el-GR"/>
              </w:rPr>
              <w:t xml:space="preserve"> </w:t>
            </w:r>
            <w:r w:rsidRPr="00EC3B74">
              <w:rPr>
                <w:rFonts w:cs="Times New Roman"/>
                <w:b/>
                <w:color w:val="000000"/>
                <w:lang w:eastAsia="el-GR"/>
              </w:rPr>
              <w:t>πλαϊνό</w:t>
            </w:r>
            <w:r w:rsidRPr="00EC3B74">
              <w:rPr>
                <w:rFonts w:cs="Times New Roman"/>
                <w:b/>
                <w:color w:val="000000"/>
                <w:lang w:val="en-US" w:eastAsia="el-GR"/>
              </w:rPr>
              <w:t xml:space="preserve"> </w:t>
            </w:r>
            <w:r w:rsidRPr="00EC3B74">
              <w:rPr>
                <w:rFonts w:cs="Times New Roman"/>
                <w:b/>
                <w:color w:val="000000"/>
                <w:lang w:eastAsia="el-GR"/>
              </w:rPr>
              <w:t>μικρόμετρο</w:t>
            </w:r>
            <w:r w:rsidRPr="00EC3B74">
              <w:rPr>
                <w:rFonts w:cs="Times New Roman"/>
                <w:b/>
                <w:color w:val="000000"/>
                <w:lang w:val="en-US" w:eastAsia="el-GR"/>
              </w:rPr>
              <w:t xml:space="preserve"> (Metric Travel Linear Translation Stage, Side-Mounted Micrometer)</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A32.1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A32.2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Μήκος μεταφοράς 25 </w:t>
            </w:r>
            <w:proofErr w:type="spellStart"/>
            <w:r w:rsidRPr="00A5293D">
              <w:rPr>
                <w:rFonts w:cs="Times New Roman"/>
                <w:color w:val="000000"/>
                <w:lang w:eastAsia="el-GR"/>
              </w:rPr>
              <w:t>mm</w:t>
            </w:r>
            <w:proofErr w:type="spellEnd"/>
            <w:r w:rsidRPr="00A5293D">
              <w:rPr>
                <w:rFonts w:cs="Times New Roman"/>
                <w:color w:val="000000"/>
                <w:lang w:eastAsia="el-GR"/>
              </w:rPr>
              <w:t>, υποδοχές για βίδες M6</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Ίριδα</w:t>
            </w:r>
            <w:r w:rsidRPr="00EC3B74">
              <w:rPr>
                <w:rFonts w:cs="Times New Roman"/>
                <w:b/>
                <w:color w:val="000000"/>
                <w:lang w:val="en-US" w:eastAsia="el-GR"/>
              </w:rPr>
              <w:t xml:space="preserve"> </w:t>
            </w:r>
            <w:r w:rsidRPr="00EC3B74">
              <w:rPr>
                <w:rFonts w:cs="Times New Roman"/>
                <w:b/>
                <w:color w:val="000000"/>
                <w:lang w:eastAsia="el-GR"/>
              </w:rPr>
              <w:t>με</w:t>
            </w:r>
            <w:r w:rsidRPr="00EC3B74">
              <w:rPr>
                <w:rFonts w:cs="Times New Roman"/>
                <w:b/>
                <w:color w:val="000000"/>
                <w:lang w:val="en-US" w:eastAsia="el-GR"/>
              </w:rPr>
              <w:t xml:space="preserve"> </w:t>
            </w:r>
            <w:r w:rsidRPr="00EC3B74">
              <w:rPr>
                <w:rFonts w:cs="Times New Roman"/>
                <w:b/>
                <w:color w:val="000000"/>
                <w:lang w:eastAsia="el-GR"/>
              </w:rPr>
              <w:t>βάση</w:t>
            </w:r>
            <w:r w:rsidRPr="00EC3B74">
              <w:rPr>
                <w:rFonts w:cs="Times New Roman"/>
                <w:b/>
                <w:color w:val="000000"/>
                <w:lang w:val="en-US" w:eastAsia="el-GR"/>
              </w:rPr>
              <w:t xml:space="preserve"> (mounted standard iris)</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6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6)</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Μέγιστο άνοιγμα Ø25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μετρική με οπτικό στύλο Ø12.7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Ανοξείδωτο ατσάλι,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Βίδα M4 στην κορυφή,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Υποδοχή για βίδα M6 στη βάση,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A33.7</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L = 75 </w:t>
            </w:r>
            <w:proofErr w:type="spellStart"/>
            <w:r w:rsidRPr="00A5293D">
              <w:rPr>
                <w:rFonts w:cs="Times New Roman"/>
                <w:color w:val="000000"/>
                <w:lang w:eastAsia="el-GR"/>
              </w:rPr>
              <w:t>mm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A34</w:t>
            </w:r>
          </w:p>
        </w:tc>
        <w:tc>
          <w:tcPr>
            <w:tcW w:w="4678" w:type="dxa"/>
            <w:tcBorders>
              <w:top w:val="nil"/>
              <w:left w:val="single" w:sz="4" w:space="0" w:color="auto"/>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Κινηματική βάση κατόπτρου (</w:t>
            </w:r>
            <w:proofErr w:type="spellStart"/>
            <w:r w:rsidRPr="00EC3B74">
              <w:rPr>
                <w:rFonts w:cs="Times New Roman"/>
                <w:b/>
                <w:color w:val="000000"/>
                <w:lang w:eastAsia="el-GR"/>
              </w:rPr>
              <w:t>Kinematic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Mirror</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Mount</w:t>
            </w:r>
            <w:proofErr w:type="spellEnd"/>
            <w:r w:rsidRPr="00EC3B74">
              <w:rPr>
                <w:rFonts w:cs="Times New Roman"/>
                <w:b/>
                <w:color w:val="000000"/>
                <w:lang w:eastAsia="el-GR"/>
              </w:rPr>
              <w:t>)</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nil"/>
              <w:right w:val="nil"/>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A34.1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10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10)</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single" w:sz="4" w:space="0" w:color="auto"/>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A34.2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για οπτικά  Ø1"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A35</w:t>
            </w:r>
          </w:p>
        </w:tc>
        <w:tc>
          <w:tcPr>
            <w:tcW w:w="4678" w:type="dxa"/>
            <w:tcBorders>
              <w:top w:val="nil"/>
              <w:left w:val="single" w:sz="4" w:space="0" w:color="auto"/>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Κινηματική βάση κατόπτρου (</w:t>
            </w:r>
            <w:proofErr w:type="spellStart"/>
            <w:r w:rsidRPr="00EC3B74">
              <w:rPr>
                <w:rFonts w:cs="Times New Roman"/>
                <w:b/>
                <w:color w:val="000000"/>
                <w:lang w:eastAsia="el-GR"/>
              </w:rPr>
              <w:t>Kinematic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Mirror</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Mount</w:t>
            </w:r>
            <w:proofErr w:type="spellEnd"/>
            <w:r w:rsidRPr="00EC3B74">
              <w:rPr>
                <w:rFonts w:cs="Times New Roman"/>
                <w:b/>
                <w:color w:val="000000"/>
                <w:lang w:eastAsia="el-GR"/>
              </w:rPr>
              <w:t>)</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nil"/>
              <w:right w:val="nil"/>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A35.1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20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20)</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single" w:sz="4" w:space="0" w:color="auto"/>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A35.2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για οπτικά  Ø2"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A36</w:t>
            </w:r>
          </w:p>
        </w:tc>
        <w:tc>
          <w:tcPr>
            <w:tcW w:w="4678" w:type="dxa"/>
            <w:tcBorders>
              <w:top w:val="nil"/>
              <w:left w:val="single" w:sz="4" w:space="0" w:color="auto"/>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Κινηματική βάση (</w:t>
            </w:r>
            <w:proofErr w:type="spellStart"/>
            <w:r w:rsidRPr="00EC3B74">
              <w:rPr>
                <w:rFonts w:cs="Times New Roman"/>
                <w:b/>
                <w:color w:val="000000"/>
                <w:lang w:eastAsia="el-GR"/>
              </w:rPr>
              <w:t>Kinematic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Mount</w:t>
            </w:r>
            <w:proofErr w:type="spellEnd"/>
            <w:r w:rsidRPr="00EC3B74">
              <w:rPr>
                <w:rFonts w:cs="Times New Roman"/>
                <w:b/>
                <w:color w:val="000000"/>
                <w:lang w:eastAsia="el-GR"/>
              </w:rPr>
              <w:t>)</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nil"/>
              <w:right w:val="nil"/>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A36.1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single" w:sz="4" w:space="0" w:color="auto"/>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A36.2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για ορθογώνια οπτικά με ύψος έως 1.3" (33 </w:t>
            </w:r>
            <w:proofErr w:type="spellStart"/>
            <w:r w:rsidRPr="00A5293D">
              <w:rPr>
                <w:rFonts w:cs="Times New Roman"/>
                <w:color w:val="000000"/>
                <w:lang w:eastAsia="el-GR"/>
              </w:rPr>
              <w:t>mm</w:t>
            </w:r>
            <w:proofErr w:type="spellEnd"/>
            <w:r w:rsidRPr="00A5293D">
              <w:rPr>
                <w:rFonts w:cs="Times New Roman"/>
                <w:color w:val="000000"/>
                <w:lang w:eastAsia="el-GR"/>
              </w:rPr>
              <w:t>), δεξιόχειρο</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A37</w:t>
            </w:r>
          </w:p>
        </w:tc>
        <w:tc>
          <w:tcPr>
            <w:tcW w:w="4678" w:type="dxa"/>
            <w:tcBorders>
              <w:top w:val="nil"/>
              <w:left w:val="single" w:sz="4" w:space="0" w:color="auto"/>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Κινηματική βάση (</w:t>
            </w:r>
            <w:proofErr w:type="spellStart"/>
            <w:r w:rsidRPr="00EC3B74">
              <w:rPr>
                <w:rFonts w:cs="Times New Roman"/>
                <w:b/>
                <w:color w:val="000000"/>
                <w:lang w:eastAsia="el-GR"/>
              </w:rPr>
              <w:t>Kinematic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Mount</w:t>
            </w:r>
            <w:proofErr w:type="spellEnd"/>
            <w:r w:rsidRPr="00EC3B74">
              <w:rPr>
                <w:rFonts w:cs="Times New Roman"/>
                <w:b/>
                <w:color w:val="000000"/>
                <w:lang w:eastAsia="el-GR"/>
              </w:rPr>
              <w:t>)</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nil"/>
              <w:right w:val="nil"/>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nil"/>
              <w:right w:val="nil"/>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A37.1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single" w:sz="4" w:space="0" w:color="auto"/>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A37.2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για ορθογώνια οπτικά με ύψος έως 1.3" (33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roofErr w:type="spellStart"/>
            <w:r w:rsidRPr="00A5293D">
              <w:rPr>
                <w:rFonts w:cs="Times New Roman"/>
                <w:color w:val="000000"/>
                <w:lang w:eastAsia="el-GR"/>
              </w:rPr>
              <w:t>αριστερόχειρο</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A38</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Δεξιόχειρη κινηματική βάση κατόπτρου τύπου "D" (</w:t>
            </w:r>
            <w:proofErr w:type="spellStart"/>
            <w:r w:rsidRPr="00EC3B74">
              <w:rPr>
                <w:rFonts w:cs="Times New Roman"/>
                <w:b/>
                <w:color w:val="000000"/>
                <w:lang w:eastAsia="el-GR"/>
              </w:rPr>
              <w:t>Right-Handed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Kinematic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Mount</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A38.1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A38.2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για Ø1" κάτοπτρα σχήματος "D</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6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A39</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Αριστερόχειρη</w:t>
            </w:r>
            <w:proofErr w:type="spellEnd"/>
            <w:r w:rsidRPr="00EC3B74">
              <w:rPr>
                <w:rFonts w:cs="Times New Roman"/>
                <w:b/>
                <w:color w:val="000000"/>
                <w:lang w:eastAsia="el-GR"/>
              </w:rPr>
              <w:t xml:space="preserve"> κινηματική βάση κατόπτρου τύπου "D" (</w:t>
            </w:r>
            <w:proofErr w:type="spellStart"/>
            <w:r w:rsidRPr="00EC3B74">
              <w:rPr>
                <w:rFonts w:cs="Times New Roman"/>
                <w:b/>
                <w:color w:val="000000"/>
                <w:lang w:eastAsia="el-GR"/>
              </w:rPr>
              <w:t>Left-Handed</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Kinematic</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Mount</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A39.1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lastRenderedPageBreak/>
              <w:t>A39.2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για Ø1" κάτοπτρα σχήματος "D</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A40</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 xml:space="preserve">Βάση τύπου "σωλήνα για φακούς"  με σπείρωμα SM1 (SM1 </w:t>
            </w:r>
            <w:proofErr w:type="spellStart"/>
            <w:r w:rsidRPr="00EC3B74">
              <w:rPr>
                <w:rFonts w:cs="Times New Roman"/>
                <w:b/>
                <w:color w:val="000000"/>
                <w:lang w:eastAsia="el-GR"/>
              </w:rPr>
              <w:t>Lens</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Tube</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Mount</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A40.1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2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A40.2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για 15 </w:t>
            </w:r>
            <w:proofErr w:type="spellStart"/>
            <w:r w:rsidRPr="00A5293D">
              <w:rPr>
                <w:rFonts w:cs="Times New Roman"/>
                <w:color w:val="000000"/>
                <w:lang w:eastAsia="el-GR"/>
              </w:rPr>
              <w:t>mm</w:t>
            </w:r>
            <w:proofErr w:type="spellEnd"/>
            <w:r w:rsidRPr="00A5293D">
              <w:rPr>
                <w:rFonts w:cs="Times New Roman"/>
                <w:color w:val="000000"/>
                <w:lang w:eastAsia="el-GR"/>
              </w:rPr>
              <w:t xml:space="preserve"> πολωτικά πρίσματα</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A41</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 xml:space="preserve">Σωλήνας για φακούς με σπείρωμα SM1 (SM1 </w:t>
            </w:r>
            <w:proofErr w:type="spellStart"/>
            <w:r w:rsidRPr="00EC3B74">
              <w:rPr>
                <w:rFonts w:cs="Times New Roman"/>
                <w:b/>
                <w:color w:val="000000"/>
                <w:lang w:eastAsia="el-GR"/>
              </w:rPr>
              <w:t>Lens</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Tube</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A41.1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A41.2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Βάθος σπειρώματος 1.50", με περιλαμβανόμενο ένα συγκρατητικό δαχτυλίδι</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A42</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Βάθρο</w:t>
            </w:r>
            <w:r w:rsidRPr="00EC3B74">
              <w:rPr>
                <w:rFonts w:cs="Times New Roman"/>
                <w:b/>
                <w:color w:val="000000"/>
                <w:lang w:val="en-US" w:eastAsia="el-GR"/>
              </w:rPr>
              <w:t xml:space="preserve"> </w:t>
            </w:r>
            <w:r w:rsidRPr="00EC3B74">
              <w:rPr>
                <w:rFonts w:cs="Times New Roman"/>
                <w:b/>
                <w:color w:val="000000"/>
                <w:lang w:eastAsia="el-GR"/>
              </w:rPr>
              <w:t>οπτικού</w:t>
            </w:r>
            <w:r w:rsidRPr="00EC3B74">
              <w:rPr>
                <w:rFonts w:cs="Times New Roman"/>
                <w:b/>
                <w:color w:val="000000"/>
                <w:lang w:val="en-US" w:eastAsia="el-GR"/>
              </w:rPr>
              <w:t xml:space="preserve"> </w:t>
            </w:r>
            <w:r w:rsidRPr="00EC3B74">
              <w:rPr>
                <w:rFonts w:cs="Times New Roman"/>
                <w:b/>
                <w:color w:val="000000"/>
                <w:lang w:eastAsia="el-GR"/>
              </w:rPr>
              <w:t>στύλου</w:t>
            </w:r>
            <w:r w:rsidRPr="00EC3B74">
              <w:rPr>
                <w:rFonts w:cs="Times New Roman"/>
                <w:b/>
                <w:color w:val="000000"/>
                <w:lang w:val="en-US" w:eastAsia="el-GR"/>
              </w:rPr>
              <w:t xml:space="preserve">, </w:t>
            </w:r>
            <w:r w:rsidRPr="00EC3B74">
              <w:rPr>
                <w:rFonts w:cs="Times New Roman"/>
                <w:b/>
                <w:color w:val="000000"/>
                <w:lang w:eastAsia="el-GR"/>
              </w:rPr>
              <w:t>μετρικό</w:t>
            </w:r>
            <w:r w:rsidRPr="00EC3B74">
              <w:rPr>
                <w:rFonts w:cs="Times New Roman"/>
                <w:b/>
                <w:color w:val="000000"/>
                <w:lang w:val="en-US" w:eastAsia="el-GR"/>
              </w:rPr>
              <w:t xml:space="preserve"> (Pedestal Post Holder, metric)</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A42.1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10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w:t>
            </w:r>
            <w:r>
              <w:rPr>
                <w:rFonts w:cs="Times New Roman"/>
                <w:color w:val="000000"/>
                <w:lang w:eastAsia="el-GR"/>
              </w:rPr>
              <w:t>10</w:t>
            </w:r>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A42.2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Ø12.7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A42.3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με </w:t>
            </w:r>
            <w:proofErr w:type="spellStart"/>
            <w:r w:rsidRPr="00A5293D">
              <w:rPr>
                <w:rFonts w:cs="Times New Roman"/>
                <w:color w:val="000000"/>
                <w:lang w:eastAsia="el-GR"/>
              </w:rPr>
              <w:t>κομβίο</w:t>
            </w:r>
            <w:proofErr w:type="spellEnd"/>
            <w:r w:rsidRPr="00A5293D">
              <w:rPr>
                <w:rFonts w:cs="Times New Roman"/>
                <w:color w:val="000000"/>
                <w:lang w:eastAsia="el-GR"/>
              </w:rPr>
              <w:t xml:space="preserve"> βίδας ελατηρίου με ρυθμιζόμενο κλείδωμα,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A42.4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L=104.7 </w:t>
            </w:r>
            <w:proofErr w:type="spellStart"/>
            <w:r w:rsidRPr="00A5293D">
              <w:rPr>
                <w:rFonts w:cs="Times New Roman"/>
                <w:color w:val="000000"/>
                <w:lang w:eastAsia="el-GR"/>
              </w:rPr>
              <w:t>mm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A43</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Βάθρο</w:t>
            </w:r>
            <w:r w:rsidRPr="00EC3B74">
              <w:rPr>
                <w:rFonts w:cs="Times New Roman"/>
                <w:b/>
                <w:color w:val="000000"/>
                <w:lang w:val="en-US" w:eastAsia="el-GR"/>
              </w:rPr>
              <w:t xml:space="preserve"> </w:t>
            </w:r>
            <w:r w:rsidRPr="00EC3B74">
              <w:rPr>
                <w:rFonts w:cs="Times New Roman"/>
                <w:b/>
                <w:color w:val="000000"/>
                <w:lang w:eastAsia="el-GR"/>
              </w:rPr>
              <w:t>οπτικού</w:t>
            </w:r>
            <w:r w:rsidRPr="00EC3B74">
              <w:rPr>
                <w:rFonts w:cs="Times New Roman"/>
                <w:b/>
                <w:color w:val="000000"/>
                <w:lang w:val="en-US" w:eastAsia="el-GR"/>
              </w:rPr>
              <w:t xml:space="preserve"> </w:t>
            </w:r>
            <w:r w:rsidRPr="00EC3B74">
              <w:rPr>
                <w:rFonts w:cs="Times New Roman"/>
                <w:b/>
                <w:color w:val="000000"/>
                <w:lang w:eastAsia="el-GR"/>
              </w:rPr>
              <w:t>στύλου</w:t>
            </w:r>
            <w:r w:rsidRPr="00EC3B74">
              <w:rPr>
                <w:rFonts w:cs="Times New Roman"/>
                <w:b/>
                <w:color w:val="000000"/>
                <w:lang w:val="en-US" w:eastAsia="el-GR"/>
              </w:rPr>
              <w:t xml:space="preserve">, </w:t>
            </w:r>
            <w:r w:rsidRPr="00EC3B74">
              <w:rPr>
                <w:rFonts w:cs="Times New Roman"/>
                <w:b/>
                <w:color w:val="000000"/>
                <w:lang w:eastAsia="el-GR"/>
              </w:rPr>
              <w:t>μετρικό</w:t>
            </w:r>
            <w:r w:rsidRPr="00EC3B74">
              <w:rPr>
                <w:rFonts w:cs="Times New Roman"/>
                <w:b/>
                <w:color w:val="000000"/>
                <w:lang w:val="en-US" w:eastAsia="el-GR"/>
              </w:rPr>
              <w:t xml:space="preserve"> (Pedestal Post Holder, metric)</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A43.1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30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30)</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A43.2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Ø12.7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A43.3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με </w:t>
            </w:r>
            <w:proofErr w:type="spellStart"/>
            <w:r w:rsidRPr="00A5293D">
              <w:rPr>
                <w:rFonts w:cs="Times New Roman"/>
                <w:color w:val="000000"/>
                <w:lang w:eastAsia="el-GR"/>
              </w:rPr>
              <w:t>κομβίο</w:t>
            </w:r>
            <w:proofErr w:type="spellEnd"/>
            <w:r w:rsidRPr="00A5293D">
              <w:rPr>
                <w:rFonts w:cs="Times New Roman"/>
                <w:color w:val="000000"/>
                <w:lang w:eastAsia="el-GR"/>
              </w:rPr>
              <w:t xml:space="preserve"> βίδας ελατηρίου με ρυθμιζόμενο κλείδωμα,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A43.4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L=79.7 </w:t>
            </w:r>
            <w:proofErr w:type="spellStart"/>
            <w:r w:rsidRPr="00A5293D">
              <w:rPr>
                <w:rFonts w:cs="Times New Roman"/>
                <w:color w:val="000000"/>
                <w:lang w:eastAsia="el-GR"/>
              </w:rPr>
              <w:t>mm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A44</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Οπτικός στύλος, πακέτο των 5 (</w:t>
            </w:r>
            <w:proofErr w:type="spellStart"/>
            <w:r w:rsidRPr="00EC3B74">
              <w:rPr>
                <w:rFonts w:cs="Times New Roman"/>
                <w:b/>
                <w:color w:val="000000"/>
                <w:lang w:eastAsia="el-GR"/>
              </w:rPr>
              <w:t>Optical</w:t>
            </w:r>
            <w:proofErr w:type="spellEnd"/>
            <w:r w:rsidRPr="00EC3B74">
              <w:rPr>
                <w:rFonts w:cs="Times New Roman"/>
                <w:b/>
                <w:color w:val="000000"/>
                <w:lang w:eastAsia="el-GR"/>
              </w:rPr>
              <w:t xml:space="preserve"> Post, 5 </w:t>
            </w:r>
            <w:proofErr w:type="spellStart"/>
            <w:r w:rsidRPr="00EC3B74">
              <w:rPr>
                <w:rFonts w:cs="Times New Roman"/>
                <w:b/>
                <w:color w:val="000000"/>
                <w:lang w:eastAsia="el-GR"/>
              </w:rPr>
              <w:t>pack</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A44.1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8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8)</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A44.2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Ø12.7 </w:t>
            </w:r>
            <w:proofErr w:type="spellStart"/>
            <w:r w:rsidRPr="00A5293D">
              <w:rPr>
                <w:rFonts w:cs="Times New Roman"/>
                <w:color w:val="000000"/>
                <w:lang w:eastAsia="el-GR"/>
              </w:rPr>
              <w:t>mm</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A44.3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Ανοξείδωτο ατσάλι,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A44.4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Βίδα M4 στην κορυφή,</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A44.5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 Υποδοχή για βίδα M6 στη βάση,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A44.6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L = 75 </w:t>
            </w:r>
            <w:proofErr w:type="spellStart"/>
            <w:r w:rsidRPr="00A5293D">
              <w:rPr>
                <w:rFonts w:cs="Times New Roman"/>
                <w:color w:val="000000"/>
                <w:lang w:eastAsia="el-GR"/>
              </w:rPr>
              <w:t>mm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A45</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Δίκρανο σύσφιξης, πακέτο των 5 (</w:t>
            </w:r>
            <w:proofErr w:type="spellStart"/>
            <w:r w:rsidRPr="00EC3B74">
              <w:rPr>
                <w:rFonts w:cs="Times New Roman"/>
                <w:b/>
                <w:color w:val="000000"/>
                <w:lang w:eastAsia="el-GR"/>
              </w:rPr>
              <w:t>Clamping</w:t>
            </w:r>
            <w:proofErr w:type="spellEnd"/>
            <w:r w:rsidRPr="00EC3B74">
              <w:rPr>
                <w:rFonts w:cs="Times New Roman"/>
                <w:b/>
                <w:color w:val="000000"/>
                <w:lang w:eastAsia="el-GR"/>
              </w:rPr>
              <w:t xml:space="preserve"> </w:t>
            </w:r>
            <w:proofErr w:type="spellStart"/>
            <w:r w:rsidRPr="00EC3B74">
              <w:rPr>
                <w:rFonts w:cs="Times New Roman"/>
                <w:b/>
                <w:color w:val="000000"/>
                <w:lang w:eastAsia="el-GR"/>
              </w:rPr>
              <w:t>Fork</w:t>
            </w:r>
            <w:proofErr w:type="spellEnd"/>
            <w:r w:rsidRPr="00EC3B74">
              <w:rPr>
                <w:rFonts w:cs="Times New Roman"/>
                <w:b/>
                <w:color w:val="000000"/>
                <w:lang w:eastAsia="el-GR"/>
              </w:rPr>
              <w:t xml:space="preserve">, 5 </w:t>
            </w:r>
            <w:proofErr w:type="spellStart"/>
            <w:r w:rsidRPr="00EC3B74">
              <w:rPr>
                <w:rFonts w:cs="Times New Roman"/>
                <w:b/>
                <w:color w:val="000000"/>
                <w:lang w:eastAsia="el-GR"/>
              </w:rPr>
              <w:t>Pack</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A45.1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8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8)</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A45.2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με θυρίδα οπής μήκους 1.24" (πατούρα)</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A46</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proofErr w:type="spellStart"/>
            <w:r w:rsidRPr="00EC3B74">
              <w:rPr>
                <w:rFonts w:cs="Times New Roman"/>
                <w:b/>
                <w:color w:val="000000"/>
                <w:lang w:eastAsia="el-GR"/>
              </w:rPr>
              <w:t>Ολισθητικό</w:t>
            </w:r>
            <w:proofErr w:type="spellEnd"/>
            <w:r w:rsidRPr="00EC3B74">
              <w:rPr>
                <w:rFonts w:cs="Times New Roman"/>
                <w:b/>
                <w:color w:val="000000"/>
                <w:lang w:eastAsia="el-GR"/>
              </w:rPr>
              <w:t xml:space="preserve"> Κολάρο οπτικού στύλου, πακέτο των 5 (</w:t>
            </w:r>
            <w:proofErr w:type="spellStart"/>
            <w:r w:rsidRPr="00EC3B74">
              <w:rPr>
                <w:rFonts w:cs="Times New Roman"/>
                <w:b/>
                <w:color w:val="000000"/>
                <w:lang w:eastAsia="el-GR"/>
              </w:rPr>
              <w:t>Slip</w:t>
            </w:r>
            <w:proofErr w:type="spellEnd"/>
            <w:r w:rsidRPr="00EC3B74">
              <w:rPr>
                <w:rFonts w:cs="Times New Roman"/>
                <w:b/>
                <w:color w:val="000000"/>
                <w:lang w:eastAsia="el-GR"/>
              </w:rPr>
              <w:t xml:space="preserve">-On Post </w:t>
            </w:r>
            <w:proofErr w:type="spellStart"/>
            <w:r w:rsidRPr="00EC3B74">
              <w:rPr>
                <w:rFonts w:cs="Times New Roman"/>
                <w:b/>
                <w:color w:val="000000"/>
                <w:lang w:eastAsia="el-GR"/>
              </w:rPr>
              <w:t>Collar</w:t>
            </w:r>
            <w:proofErr w:type="spellEnd"/>
            <w:r w:rsidRPr="00EC3B74">
              <w:rPr>
                <w:rFonts w:cs="Times New Roman"/>
                <w:b/>
                <w:color w:val="000000"/>
                <w:lang w:eastAsia="el-GR"/>
              </w:rPr>
              <w:t xml:space="preserve">, 5 </w:t>
            </w:r>
            <w:proofErr w:type="spellStart"/>
            <w:r w:rsidRPr="00EC3B74">
              <w:rPr>
                <w:rFonts w:cs="Times New Roman"/>
                <w:b/>
                <w:color w:val="000000"/>
                <w:lang w:eastAsia="el-GR"/>
              </w:rPr>
              <w:t>Pack</w:t>
            </w:r>
            <w:proofErr w:type="spellEnd"/>
            <w:r w:rsidRPr="00EC3B74">
              <w:rPr>
                <w:rFonts w:cs="Times New Roman"/>
                <w:b/>
                <w:color w:val="000000"/>
                <w:lang w:eastAsia="el-GR"/>
              </w:rPr>
              <w:t>)</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A46.1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A46.2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για οπτικούς στύλους Ø1/2"</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7E5AA3"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A46.3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με </w:t>
            </w:r>
            <w:proofErr w:type="spellStart"/>
            <w:r w:rsidRPr="00A5293D">
              <w:rPr>
                <w:rFonts w:cs="Times New Roman"/>
                <w:color w:val="000000"/>
                <w:lang w:eastAsia="el-GR"/>
              </w:rPr>
              <w:t>κομβίο</w:t>
            </w:r>
            <w:proofErr w:type="spellEnd"/>
            <w:r w:rsidRPr="00A5293D">
              <w:rPr>
                <w:rFonts w:cs="Times New Roman"/>
                <w:color w:val="000000"/>
                <w:lang w:eastAsia="el-GR"/>
              </w:rPr>
              <w:t xml:space="preserve"> βίδας M6</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r w:rsidRPr="00A5293D">
              <w:rPr>
                <w:rFonts w:ascii="Arial" w:hAnsi="Arial" w:cs="Arial"/>
                <w:sz w:val="20"/>
                <w:szCs w:val="2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F821CC"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A47</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eastAsia="el-GR"/>
              </w:rPr>
            </w:pPr>
            <w:r w:rsidRPr="00EC3B74">
              <w:rPr>
                <w:rFonts w:cs="Times New Roman"/>
                <w:b/>
                <w:color w:val="000000"/>
                <w:lang w:eastAsia="el-GR"/>
              </w:rPr>
              <w:t xml:space="preserve">Κρύσταλλος ΒΒΟ για </w:t>
            </w:r>
            <w:proofErr w:type="spellStart"/>
            <w:r w:rsidRPr="00EC3B74">
              <w:rPr>
                <w:rFonts w:cs="Times New Roman"/>
                <w:b/>
                <w:color w:val="000000"/>
                <w:lang w:eastAsia="el-GR"/>
              </w:rPr>
              <w:t>Γέννεσης</w:t>
            </w:r>
            <w:proofErr w:type="spellEnd"/>
            <w:r w:rsidRPr="00EC3B74">
              <w:rPr>
                <w:rFonts w:cs="Times New Roman"/>
                <w:b/>
                <w:color w:val="000000"/>
                <w:lang w:eastAsia="el-GR"/>
              </w:rPr>
              <w:t xml:space="preserve"> Δεύτερης Αρμονικής (BBO </w:t>
            </w:r>
            <w:proofErr w:type="spellStart"/>
            <w:r w:rsidRPr="00EC3B74">
              <w:rPr>
                <w:rFonts w:cs="Times New Roman"/>
                <w:b/>
                <w:color w:val="000000"/>
                <w:lang w:eastAsia="el-GR"/>
              </w:rPr>
              <w:t>crystal</w:t>
            </w:r>
            <w:proofErr w:type="spellEnd"/>
            <w:r w:rsidRPr="00EC3B74">
              <w:rPr>
                <w:rFonts w:cs="Times New Roman"/>
                <w:b/>
                <w:color w:val="000000"/>
                <w:lang w:eastAsia="el-GR"/>
              </w:rPr>
              <w:t xml:space="preserve"> for SHG)</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A47.1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A47.2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Κρύσταλλος ΒΒΟ, τύπου-Ι με επίστρωσης προστασίας από την υγρασία</w:t>
            </w:r>
            <w:r>
              <w:rPr>
                <w:rFonts w:cs="Times New Roman"/>
                <w:color w:val="000000"/>
                <w:lang w:eastAsia="el-GR"/>
              </w:rPr>
              <w:t xml:space="preserve"> </w:t>
            </w:r>
            <w:r w:rsidRPr="00A5293D">
              <w:rPr>
                <w:rFonts w:cs="Times New Roman"/>
                <w:color w:val="000000"/>
                <w:lang w:eastAsia="el-GR"/>
              </w:rPr>
              <w:t>καθαρού (BBO-</w:t>
            </w:r>
            <w:proofErr w:type="spellStart"/>
            <w:r w:rsidRPr="00A5293D">
              <w:rPr>
                <w:rFonts w:cs="Times New Roman"/>
                <w:color w:val="000000"/>
                <w:lang w:eastAsia="el-GR"/>
              </w:rPr>
              <w:t>crystal</w:t>
            </w:r>
            <w:proofErr w:type="spellEnd"/>
            <w:r w:rsidRPr="00A5293D">
              <w:rPr>
                <w:rFonts w:cs="Times New Roman"/>
                <w:color w:val="000000"/>
                <w:lang w:eastAsia="el-GR"/>
              </w:rPr>
              <w:t xml:space="preserve">, </w:t>
            </w:r>
            <w:proofErr w:type="spellStart"/>
            <w:r w:rsidRPr="00A5293D">
              <w:rPr>
                <w:rFonts w:cs="Times New Roman"/>
                <w:color w:val="000000"/>
                <w:lang w:eastAsia="el-GR"/>
              </w:rPr>
              <w:t>type</w:t>
            </w:r>
            <w:proofErr w:type="spellEnd"/>
            <w:r w:rsidRPr="00A5293D">
              <w:rPr>
                <w:rFonts w:cs="Times New Roman"/>
                <w:color w:val="000000"/>
                <w:lang w:eastAsia="el-GR"/>
              </w:rPr>
              <w:t xml:space="preserve"> I </w:t>
            </w:r>
            <w:proofErr w:type="spellStart"/>
            <w:r w:rsidRPr="00A5293D">
              <w:rPr>
                <w:rFonts w:cs="Times New Roman"/>
                <w:color w:val="000000"/>
                <w:lang w:eastAsia="el-GR"/>
              </w:rPr>
              <w:t>pc</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lastRenderedPageBreak/>
              <w:t>A47.3</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Διαστάσεων 5Χ5mm2, πάχους 1mm (</w:t>
            </w:r>
            <w:proofErr w:type="spellStart"/>
            <w:r w:rsidRPr="00A5293D">
              <w:rPr>
                <w:rFonts w:cs="Times New Roman"/>
                <w:color w:val="000000"/>
                <w:lang w:eastAsia="el-GR"/>
              </w:rPr>
              <w:t>aperture</w:t>
            </w:r>
            <w:proofErr w:type="spellEnd"/>
            <w:r w:rsidRPr="00A5293D">
              <w:rPr>
                <w:rFonts w:cs="Times New Roman"/>
                <w:color w:val="000000"/>
                <w:lang w:eastAsia="el-GR"/>
              </w:rPr>
              <w:t xml:space="preserve">: 5 x 5 mm²; </w:t>
            </w:r>
            <w:proofErr w:type="spellStart"/>
            <w:r w:rsidRPr="00A5293D">
              <w:rPr>
                <w:rFonts w:cs="Times New Roman"/>
                <w:color w:val="000000"/>
                <w:lang w:eastAsia="el-GR"/>
              </w:rPr>
              <w:t>thickness</w:t>
            </w:r>
            <w:proofErr w:type="spellEnd"/>
            <w:r w:rsidRPr="00A5293D">
              <w:rPr>
                <w:rFonts w:cs="Times New Roman"/>
                <w:color w:val="000000"/>
                <w:lang w:eastAsia="el-GR"/>
              </w:rPr>
              <w:t xml:space="preserve">: 1 </w:t>
            </w:r>
            <w:proofErr w:type="spellStart"/>
            <w:r w:rsidRPr="00A5293D">
              <w:rPr>
                <w:rFonts w:cs="Times New Roman"/>
                <w:color w:val="000000"/>
                <w:lang w:eastAsia="el-GR"/>
              </w:rPr>
              <w:t>mm</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A47.4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Κομμένος για παραγωγή δεύτερης αρμονικής από 800nm--&gt;400nm (</w:t>
            </w:r>
            <w:proofErr w:type="spellStart"/>
            <w:r w:rsidRPr="00A5293D">
              <w:rPr>
                <w:rFonts w:cs="Times New Roman"/>
                <w:color w:val="000000"/>
                <w:lang w:eastAsia="el-GR"/>
              </w:rPr>
              <w:t>cut</w:t>
            </w:r>
            <w:proofErr w:type="spellEnd"/>
            <w:r w:rsidRPr="00A5293D">
              <w:rPr>
                <w:rFonts w:cs="Times New Roman"/>
                <w:color w:val="000000"/>
                <w:lang w:eastAsia="el-GR"/>
              </w:rPr>
              <w:t xml:space="preserve"> for SHG 800nm-&gt;400nm)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A47.5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Κολλημένος σε βάση διαμέτρου 1 (</w:t>
            </w:r>
            <w:proofErr w:type="spellStart"/>
            <w:r w:rsidRPr="00A5293D">
              <w:rPr>
                <w:rFonts w:cs="Times New Roman"/>
                <w:color w:val="000000"/>
                <w:lang w:eastAsia="el-GR"/>
              </w:rPr>
              <w:t>Crystal</w:t>
            </w:r>
            <w:proofErr w:type="spellEnd"/>
            <w:r w:rsidRPr="00A5293D">
              <w:rPr>
                <w:rFonts w:cs="Times New Roman"/>
                <w:color w:val="000000"/>
                <w:lang w:eastAsia="el-GR"/>
              </w:rPr>
              <w:t xml:space="preserve"> </w:t>
            </w:r>
            <w:proofErr w:type="spellStart"/>
            <w:r w:rsidRPr="00A5293D">
              <w:rPr>
                <w:rFonts w:cs="Times New Roman"/>
                <w:color w:val="000000"/>
                <w:lang w:eastAsia="el-GR"/>
              </w:rPr>
              <w:t>glued</w:t>
            </w:r>
            <w:proofErr w:type="spellEnd"/>
            <w:r w:rsidRPr="00A5293D">
              <w:rPr>
                <w:rFonts w:cs="Times New Roman"/>
                <w:color w:val="000000"/>
                <w:lang w:eastAsia="el-GR"/>
              </w:rPr>
              <w:t xml:space="preserve"> in a 1"-mount)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C27353" w:rsidTr="00C27353">
        <w:trPr>
          <w:trHeight w:val="300"/>
          <w:jc w:val="center"/>
        </w:trPr>
        <w:tc>
          <w:tcPr>
            <w:tcW w:w="851"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w:t>
            </w:r>
          </w:p>
        </w:tc>
        <w:tc>
          <w:tcPr>
            <w:tcW w:w="4678" w:type="dxa"/>
            <w:tcBorders>
              <w:top w:val="nil"/>
              <w:left w:val="nil"/>
              <w:bottom w:val="single" w:sz="4" w:space="0" w:color="auto"/>
              <w:right w:val="single" w:sz="4" w:space="0" w:color="auto"/>
            </w:tcBorders>
            <w:shd w:val="clear" w:color="000000" w:fill="E2EFDA"/>
            <w:vAlign w:val="bottom"/>
            <w:hideMark/>
          </w:tcPr>
          <w:p w:rsidR="00C27353" w:rsidRPr="00EC3B74" w:rsidRDefault="00C27353" w:rsidP="00326C52">
            <w:pPr>
              <w:spacing w:after="0"/>
              <w:rPr>
                <w:rFonts w:cs="Times New Roman"/>
                <w:b/>
                <w:color w:val="000000"/>
                <w:lang w:val="en-US" w:eastAsia="el-GR"/>
              </w:rPr>
            </w:pPr>
            <w:r w:rsidRPr="00EC3B74">
              <w:rPr>
                <w:rFonts w:cs="Times New Roman"/>
                <w:b/>
                <w:color w:val="000000"/>
                <w:lang w:eastAsia="el-GR"/>
              </w:rPr>
              <w:t>Κρύσταλλος</w:t>
            </w:r>
            <w:r w:rsidRPr="00EC3B74">
              <w:rPr>
                <w:rFonts w:cs="Times New Roman"/>
                <w:b/>
                <w:color w:val="000000"/>
                <w:lang w:val="en-US" w:eastAsia="el-GR"/>
              </w:rPr>
              <w:t xml:space="preserve"> </w:t>
            </w:r>
            <w:proofErr w:type="spellStart"/>
            <w:r w:rsidRPr="00EC3B74">
              <w:rPr>
                <w:rFonts w:cs="Times New Roman"/>
                <w:b/>
                <w:color w:val="000000"/>
                <w:lang w:eastAsia="el-GR"/>
              </w:rPr>
              <w:t>λέηζερ</w:t>
            </w:r>
            <w:proofErr w:type="spellEnd"/>
            <w:r w:rsidRPr="00EC3B74">
              <w:rPr>
                <w:rFonts w:cs="Times New Roman"/>
                <w:b/>
                <w:color w:val="000000"/>
                <w:lang w:val="en-US" w:eastAsia="el-GR"/>
              </w:rPr>
              <w:t xml:space="preserve"> </w:t>
            </w:r>
            <w:proofErr w:type="spellStart"/>
            <w:r w:rsidRPr="00EC3B74">
              <w:rPr>
                <w:rFonts w:cs="Times New Roman"/>
                <w:b/>
                <w:color w:val="000000"/>
                <w:lang w:val="en-US" w:eastAsia="el-GR"/>
              </w:rPr>
              <w:t>Ti:Sapphire</w:t>
            </w:r>
            <w:proofErr w:type="spellEnd"/>
            <w:r w:rsidRPr="00EC3B74">
              <w:rPr>
                <w:rFonts w:cs="Times New Roman"/>
                <w:b/>
                <w:color w:val="000000"/>
                <w:lang w:val="en-US" w:eastAsia="el-GR"/>
              </w:rPr>
              <w:t xml:space="preserve"> (</w:t>
            </w:r>
            <w:proofErr w:type="spellStart"/>
            <w:r w:rsidRPr="00EC3B74">
              <w:rPr>
                <w:rFonts w:cs="Times New Roman"/>
                <w:b/>
                <w:color w:val="000000"/>
                <w:lang w:val="en-US" w:eastAsia="el-GR"/>
              </w:rPr>
              <w:t>Ti:Sapphire</w:t>
            </w:r>
            <w:proofErr w:type="spellEnd"/>
            <w:r w:rsidRPr="00EC3B74">
              <w:rPr>
                <w:rFonts w:cs="Times New Roman"/>
                <w:b/>
                <w:color w:val="000000"/>
                <w:lang w:val="en-US" w:eastAsia="el-GR"/>
              </w:rPr>
              <w:t xml:space="preserve"> Laser crystal)</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843" w:type="dxa"/>
            <w:tcBorders>
              <w:top w:val="nil"/>
              <w:left w:val="nil"/>
              <w:bottom w:val="single" w:sz="4" w:space="0" w:color="auto"/>
              <w:right w:val="single" w:sz="4" w:space="0" w:color="auto"/>
            </w:tcBorders>
            <w:shd w:val="clear" w:color="000000" w:fill="E2EFDA"/>
            <w:noWrap/>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val="en-US" w:eastAsia="el-GR"/>
              </w:rPr>
              <w:t> </w:t>
            </w:r>
          </w:p>
        </w:tc>
        <w:tc>
          <w:tcPr>
            <w:tcW w:w="1559" w:type="dxa"/>
            <w:tcBorders>
              <w:top w:val="nil"/>
              <w:left w:val="nil"/>
              <w:bottom w:val="single" w:sz="4" w:space="0" w:color="auto"/>
              <w:right w:val="single" w:sz="4" w:space="0" w:color="auto"/>
            </w:tcBorders>
            <w:shd w:val="clear" w:color="000000" w:fill="E2EFDA"/>
          </w:tcPr>
          <w:p w:rsidR="00C27353" w:rsidRPr="00A5293D" w:rsidRDefault="00C27353" w:rsidP="00326C52">
            <w:pPr>
              <w:spacing w:after="0"/>
              <w:rPr>
                <w:rFonts w:cs="Times New Roman"/>
                <w:color w:val="000000"/>
                <w:lang w:val="en-US"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w:t>
            </w:r>
          </w:p>
        </w:tc>
        <w:tc>
          <w:tcPr>
            <w:tcW w:w="4678" w:type="dxa"/>
            <w:tcBorders>
              <w:top w:val="nil"/>
              <w:left w:val="nil"/>
              <w:bottom w:val="single" w:sz="4" w:space="0" w:color="auto"/>
              <w:right w:val="single" w:sz="4" w:space="0" w:color="auto"/>
            </w:tcBorders>
            <w:shd w:val="clear" w:color="auto" w:fill="auto"/>
            <w:vAlign w:val="center"/>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τεμάχια:</w:t>
            </w:r>
            <w:r>
              <w:rPr>
                <w:rFonts w:cs="Times New Roman"/>
                <w:color w:val="000000"/>
                <w:lang w:eastAsia="el-GR"/>
              </w:rPr>
              <w:t xml:space="preserve"> </w:t>
            </w:r>
            <w:r w:rsidRPr="00A5293D">
              <w:rPr>
                <w:rFonts w:cs="Times New Roman"/>
                <w:color w:val="000000"/>
                <w:lang w:eastAsia="el-GR"/>
              </w:rPr>
              <w:t>1 (</w:t>
            </w:r>
            <w:proofErr w:type="spellStart"/>
            <w:r w:rsidRPr="00A5293D">
              <w:rPr>
                <w:rFonts w:cs="Times New Roman"/>
                <w:color w:val="000000"/>
                <w:lang w:eastAsia="el-GR"/>
              </w:rPr>
              <w:t>Items</w:t>
            </w:r>
            <w:proofErr w:type="spellEnd"/>
            <w:r w:rsidRPr="00A5293D">
              <w:rPr>
                <w:rFonts w:cs="Times New Roman"/>
                <w:color w:val="000000"/>
                <w:lang w:eastAsia="el-GR"/>
              </w:rPr>
              <w:t xml:space="preserve"> 1)</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Κρύσταλλος λέιζερ υλικού </w:t>
            </w:r>
            <w:proofErr w:type="spellStart"/>
            <w:r w:rsidRPr="00A5293D">
              <w:rPr>
                <w:rFonts w:cs="Times New Roman"/>
                <w:color w:val="000000"/>
                <w:lang w:eastAsia="el-GR"/>
              </w:rPr>
              <w:t>Ti:Sapphire</w:t>
            </w:r>
            <w:proofErr w:type="spellEnd"/>
            <w:r w:rsidRPr="00A5293D">
              <w:rPr>
                <w:rFonts w:cs="Times New Roman"/>
                <w:color w:val="000000"/>
                <w:lang w:eastAsia="el-GR"/>
              </w:rPr>
              <w:t>, διαστάσεις 3Χ6mm άξονας c παράλληλος στα 6mm (</w:t>
            </w:r>
            <w:proofErr w:type="spellStart"/>
            <w:r w:rsidRPr="00A5293D">
              <w:rPr>
                <w:rFonts w:cs="Times New Roman"/>
                <w:color w:val="000000"/>
                <w:lang w:eastAsia="el-GR"/>
              </w:rPr>
              <w:t>Face</w:t>
            </w:r>
            <w:proofErr w:type="spellEnd"/>
            <w:r w:rsidRPr="00A5293D">
              <w:rPr>
                <w:rFonts w:cs="Times New Roman"/>
                <w:color w:val="000000"/>
                <w:lang w:eastAsia="el-GR"/>
              </w:rPr>
              <w:t xml:space="preserve"> </w:t>
            </w:r>
            <w:proofErr w:type="spellStart"/>
            <w:r w:rsidRPr="00A5293D">
              <w:rPr>
                <w:rFonts w:cs="Times New Roman"/>
                <w:color w:val="000000"/>
                <w:lang w:eastAsia="el-GR"/>
              </w:rPr>
              <w:t>dimensions</w:t>
            </w:r>
            <w:proofErr w:type="spellEnd"/>
            <w:r w:rsidRPr="00A5293D">
              <w:rPr>
                <w:rFonts w:cs="Times New Roman"/>
                <w:color w:val="000000"/>
                <w:lang w:eastAsia="el-GR"/>
              </w:rPr>
              <w:t xml:space="preserve">: 3x6 </w:t>
            </w:r>
            <w:proofErr w:type="spellStart"/>
            <w:r w:rsidRPr="00A5293D">
              <w:rPr>
                <w:rFonts w:cs="Times New Roman"/>
                <w:color w:val="000000"/>
                <w:lang w:eastAsia="el-GR"/>
              </w:rPr>
              <w:t>mm</w:t>
            </w:r>
            <w:proofErr w:type="spellEnd"/>
            <w:r w:rsidRPr="00A5293D">
              <w:rPr>
                <w:rFonts w:cs="Times New Roman"/>
                <w:color w:val="000000"/>
                <w:lang w:eastAsia="el-GR"/>
              </w:rPr>
              <w:t xml:space="preserve"> (c-</w:t>
            </w:r>
            <w:proofErr w:type="spellStart"/>
            <w:r w:rsidRPr="00A5293D">
              <w:rPr>
                <w:rFonts w:cs="Times New Roman"/>
                <w:color w:val="000000"/>
                <w:lang w:eastAsia="el-GR"/>
              </w:rPr>
              <w:t>axis</w:t>
            </w:r>
            <w:proofErr w:type="spellEnd"/>
            <w:r w:rsidRPr="00A5293D">
              <w:rPr>
                <w:rFonts w:cs="Times New Roman"/>
                <w:color w:val="000000"/>
                <w:lang w:eastAsia="el-GR"/>
              </w:rPr>
              <w:t xml:space="preserve"> </w:t>
            </w:r>
            <w:proofErr w:type="spellStart"/>
            <w:r w:rsidRPr="00A5293D">
              <w:rPr>
                <w:rFonts w:cs="Times New Roman"/>
                <w:color w:val="000000"/>
                <w:lang w:eastAsia="el-GR"/>
              </w:rPr>
              <w:t>parallel</w:t>
            </w:r>
            <w:proofErr w:type="spellEnd"/>
            <w:r w:rsidRPr="00A5293D">
              <w:rPr>
                <w:rFonts w:cs="Times New Roman"/>
                <w:color w:val="000000"/>
                <w:lang w:eastAsia="el-GR"/>
              </w:rPr>
              <w:t xml:space="preserve"> </w:t>
            </w:r>
            <w:proofErr w:type="spellStart"/>
            <w:r w:rsidRPr="00A5293D">
              <w:rPr>
                <w:rFonts w:cs="Times New Roman"/>
                <w:color w:val="000000"/>
                <w:lang w:eastAsia="el-GR"/>
              </w:rPr>
              <w:t>to</w:t>
            </w:r>
            <w:proofErr w:type="spellEnd"/>
            <w:r w:rsidRPr="00A5293D">
              <w:rPr>
                <w:rFonts w:cs="Times New Roman"/>
                <w:color w:val="000000"/>
                <w:lang w:eastAsia="el-GR"/>
              </w:rPr>
              <w:t xml:space="preserve"> 6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roofErr w:type="spellStart"/>
            <w:r w:rsidRPr="00A5293D">
              <w:rPr>
                <w:rFonts w:cs="Times New Roman"/>
                <w:color w:val="000000"/>
                <w:lang w:eastAsia="el-GR"/>
              </w:rPr>
              <w:t>side</w:t>
            </w:r>
            <w:proofErr w:type="spellEnd"/>
            <w:r w:rsidRPr="00A5293D">
              <w:rPr>
                <w:rFonts w:cs="Times New Roman"/>
                <w:color w:val="000000"/>
                <w:lang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Μήκος: 3,4 </w:t>
            </w:r>
            <w:proofErr w:type="spellStart"/>
            <w:r w:rsidRPr="00A5293D">
              <w:rPr>
                <w:rFonts w:cs="Times New Roman"/>
                <w:color w:val="000000"/>
                <w:lang w:eastAsia="el-GR"/>
              </w:rPr>
              <w:t>mm</w:t>
            </w:r>
            <w:proofErr w:type="spellEnd"/>
            <w:r w:rsidRPr="00A5293D">
              <w:rPr>
                <w:rFonts w:cs="Times New Roman"/>
                <w:color w:val="000000"/>
                <w:lang w:eastAsia="el-GR"/>
              </w:rPr>
              <w:t xml:space="preserve"> (</w:t>
            </w:r>
            <w:proofErr w:type="spellStart"/>
            <w:r w:rsidRPr="00A5293D">
              <w:rPr>
                <w:rFonts w:cs="Times New Roman"/>
                <w:color w:val="000000"/>
                <w:lang w:eastAsia="el-GR"/>
              </w:rPr>
              <w:t>Length</w:t>
            </w:r>
            <w:proofErr w:type="spellEnd"/>
            <w:r w:rsidRPr="00A5293D">
              <w:rPr>
                <w:rFonts w:cs="Times New Roman"/>
                <w:color w:val="000000"/>
                <w:lang w:eastAsia="el-GR"/>
              </w:rPr>
              <w:t xml:space="preserve">: 3,4 </w:t>
            </w:r>
            <w:proofErr w:type="spellStart"/>
            <w:r w:rsidRPr="00A5293D">
              <w:rPr>
                <w:rFonts w:cs="Times New Roman"/>
                <w:color w:val="000000"/>
                <w:lang w:eastAsia="el-GR"/>
              </w:rPr>
              <w:t>mm</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Τερματικές επιφάνειες κομμένες σε γωνία </w:t>
            </w:r>
            <w:proofErr w:type="spellStart"/>
            <w:r w:rsidRPr="00A5293D">
              <w:rPr>
                <w:rFonts w:cs="Times New Roman"/>
                <w:color w:val="000000"/>
                <w:lang w:eastAsia="el-GR"/>
              </w:rPr>
              <w:t>Brewster</w:t>
            </w:r>
            <w:proofErr w:type="spellEnd"/>
            <w:r w:rsidRPr="00A5293D">
              <w:rPr>
                <w:rFonts w:cs="Times New Roman"/>
                <w:color w:val="000000"/>
                <w:lang w:eastAsia="el-GR"/>
              </w:rPr>
              <w:t xml:space="preserve"> (</w:t>
            </w:r>
            <w:r>
              <w:rPr>
                <w:rFonts w:cs="Times New Roman"/>
                <w:color w:val="000000"/>
                <w:lang w:val="en-US" w:eastAsia="el-GR"/>
              </w:rPr>
              <w:t>End</w:t>
            </w:r>
            <w:r w:rsidRPr="00ED6613">
              <w:rPr>
                <w:rFonts w:cs="Times New Roman"/>
                <w:color w:val="000000"/>
                <w:lang w:eastAsia="el-GR"/>
              </w:rPr>
              <w:t xml:space="preserve"> </w:t>
            </w:r>
            <w:r>
              <w:rPr>
                <w:rFonts w:cs="Times New Roman"/>
                <w:color w:val="000000"/>
                <w:lang w:val="en-US" w:eastAsia="el-GR"/>
              </w:rPr>
              <w:t>faces</w:t>
            </w:r>
            <w:r w:rsidRPr="00ED6613">
              <w:rPr>
                <w:rFonts w:cs="Times New Roman"/>
                <w:color w:val="000000"/>
                <w:lang w:eastAsia="el-GR"/>
              </w:rPr>
              <w:t xml:space="preserve"> </w:t>
            </w:r>
            <w:r>
              <w:rPr>
                <w:rFonts w:cs="Times New Roman"/>
                <w:color w:val="000000"/>
                <w:lang w:val="en-US" w:eastAsia="el-GR"/>
              </w:rPr>
              <w:t>Brewster</w:t>
            </w:r>
            <w:r w:rsidRPr="00ED6613">
              <w:rPr>
                <w:rFonts w:cs="Times New Roman"/>
                <w:color w:val="000000"/>
                <w:lang w:eastAsia="el-GR"/>
              </w:rPr>
              <w:t xml:space="preserve"> </w:t>
            </w:r>
            <w:r>
              <w:rPr>
                <w:rFonts w:cs="Times New Roman"/>
                <w:color w:val="000000"/>
                <w:lang w:val="en-US" w:eastAsia="el-GR"/>
              </w:rPr>
              <w:t>cut</w:t>
            </w:r>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Προσανατολισμός</w:t>
            </w:r>
            <w:r w:rsidRPr="00A5293D">
              <w:rPr>
                <w:rFonts w:cs="Times New Roman"/>
                <w:color w:val="000000"/>
                <w:lang w:val="en-US" w:eastAsia="el-GR"/>
              </w:rPr>
              <w:t>: a-cut (Orientation: a-cut)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Α48.7</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Απορρόφηση: 42-46% σε δέσμη 527 </w:t>
            </w:r>
            <w:proofErr w:type="spellStart"/>
            <w:r w:rsidRPr="00A5293D">
              <w:rPr>
                <w:rFonts w:cs="Times New Roman"/>
                <w:color w:val="000000"/>
                <w:lang w:eastAsia="el-GR"/>
              </w:rPr>
              <w:t>nm</w:t>
            </w:r>
            <w:proofErr w:type="spellEnd"/>
            <w:r w:rsidRPr="00A5293D">
              <w:rPr>
                <w:rFonts w:cs="Times New Roman"/>
                <w:color w:val="000000"/>
                <w:lang w:eastAsia="el-GR"/>
              </w:rPr>
              <w:t xml:space="preserve"> (</w:t>
            </w:r>
            <w:proofErr w:type="spellStart"/>
            <w:r w:rsidRPr="00A5293D">
              <w:rPr>
                <w:rFonts w:cs="Times New Roman"/>
                <w:color w:val="000000"/>
                <w:lang w:eastAsia="el-GR"/>
              </w:rPr>
              <w:t>Absorption</w:t>
            </w:r>
            <w:proofErr w:type="spellEnd"/>
            <w:r w:rsidRPr="00A5293D">
              <w:rPr>
                <w:rFonts w:cs="Times New Roman"/>
                <w:color w:val="000000"/>
                <w:lang w:eastAsia="el-GR"/>
              </w:rPr>
              <w:t xml:space="preserve">: 42-46% of 527 </w:t>
            </w:r>
            <w:proofErr w:type="spellStart"/>
            <w:r w:rsidRPr="00A5293D">
              <w:rPr>
                <w:rFonts w:cs="Times New Roman"/>
                <w:color w:val="000000"/>
                <w:lang w:eastAsia="el-GR"/>
              </w:rPr>
              <w:t>nm</w:t>
            </w:r>
            <w:proofErr w:type="spellEnd"/>
            <w:r w:rsidRPr="00A5293D">
              <w:rPr>
                <w:rFonts w:cs="Times New Roman"/>
                <w:color w:val="000000"/>
                <w:lang w:eastAsia="el-GR"/>
              </w:rPr>
              <w:t xml:space="preserve"> </w:t>
            </w:r>
            <w:proofErr w:type="spellStart"/>
            <w:r w:rsidRPr="00A5293D">
              <w:rPr>
                <w:rFonts w:cs="Times New Roman"/>
                <w:color w:val="000000"/>
                <w:lang w:eastAsia="el-GR"/>
              </w:rPr>
              <w:t>pump</w:t>
            </w:r>
            <w:proofErr w:type="spellEnd"/>
            <w:r w:rsidRPr="00A5293D">
              <w:rPr>
                <w:rFonts w:cs="Times New Roman"/>
                <w:color w:val="000000"/>
                <w:lang w:eastAsia="el-GR"/>
              </w:rPr>
              <w:t>)</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Α48.8</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Δείκτης</w:t>
            </w:r>
            <w:r w:rsidRPr="00A5293D">
              <w:rPr>
                <w:rFonts w:cs="Times New Roman"/>
                <w:color w:val="000000"/>
                <w:lang w:val="en-US" w:eastAsia="el-GR"/>
              </w:rPr>
              <w:t xml:space="preserve"> </w:t>
            </w:r>
            <w:r w:rsidRPr="00A5293D">
              <w:rPr>
                <w:rFonts w:cs="Times New Roman"/>
                <w:color w:val="000000"/>
                <w:lang w:eastAsia="el-GR"/>
              </w:rPr>
              <w:t>απόδοσης</w:t>
            </w:r>
            <w:r>
              <w:rPr>
                <w:rFonts w:cs="Times New Roman"/>
                <w:color w:val="000000"/>
                <w:lang w:val="en-US" w:eastAsia="el-GR"/>
              </w:rPr>
              <w:t xml:space="preserve"> (Figure of Merit): &gt;150</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Α48.9</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Καθαρό</w:t>
            </w:r>
            <w:r>
              <w:rPr>
                <w:rFonts w:cs="Times New Roman"/>
                <w:color w:val="000000"/>
                <w:lang w:eastAsia="el-GR"/>
              </w:rPr>
              <w:t xml:space="preserve"> άνοιγμα (</w:t>
            </w:r>
            <w:proofErr w:type="spellStart"/>
            <w:r>
              <w:rPr>
                <w:rFonts w:cs="Times New Roman"/>
                <w:color w:val="000000"/>
                <w:lang w:eastAsia="el-GR"/>
              </w:rPr>
              <w:t>Clear</w:t>
            </w:r>
            <w:proofErr w:type="spellEnd"/>
            <w:r>
              <w:rPr>
                <w:rFonts w:cs="Times New Roman"/>
                <w:color w:val="000000"/>
                <w:lang w:eastAsia="el-GR"/>
              </w:rPr>
              <w:t xml:space="preserve"> </w:t>
            </w:r>
            <w:proofErr w:type="spellStart"/>
            <w:r>
              <w:rPr>
                <w:rFonts w:cs="Times New Roman"/>
                <w:color w:val="000000"/>
                <w:lang w:eastAsia="el-GR"/>
              </w:rPr>
              <w:t>aperture</w:t>
            </w:r>
            <w:proofErr w:type="spellEnd"/>
            <w:r>
              <w:rPr>
                <w:rFonts w:cs="Times New Roman"/>
                <w:color w:val="000000"/>
                <w:lang w:eastAsia="el-GR"/>
              </w:rPr>
              <w:t>): &gt;90%</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Α48.10</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Ακρίβεια διαστάσεων επιφανειών (</w:t>
            </w:r>
            <w:proofErr w:type="spellStart"/>
            <w:r w:rsidRPr="00A5293D">
              <w:rPr>
                <w:rFonts w:cs="Times New Roman"/>
                <w:color w:val="000000"/>
                <w:lang w:eastAsia="el-GR"/>
              </w:rPr>
              <w:t>Face</w:t>
            </w:r>
            <w:proofErr w:type="spellEnd"/>
            <w:r w:rsidRPr="00A5293D">
              <w:rPr>
                <w:rFonts w:cs="Times New Roman"/>
                <w:color w:val="000000"/>
                <w:lang w:eastAsia="el-GR"/>
              </w:rPr>
              <w:t xml:space="preserve"> </w:t>
            </w:r>
            <w:proofErr w:type="spellStart"/>
            <w:r w:rsidRPr="00A5293D">
              <w:rPr>
                <w:rFonts w:cs="Times New Roman"/>
                <w:color w:val="000000"/>
                <w:lang w:eastAsia="el-GR"/>
              </w:rPr>
              <w:t>dim</w:t>
            </w:r>
            <w:r>
              <w:rPr>
                <w:rFonts w:cs="Times New Roman"/>
                <w:color w:val="000000"/>
                <w:lang w:eastAsia="el-GR"/>
              </w:rPr>
              <w:t>ensions</w:t>
            </w:r>
            <w:proofErr w:type="spellEnd"/>
            <w:r>
              <w:rPr>
                <w:rFonts w:cs="Times New Roman"/>
                <w:color w:val="000000"/>
                <w:lang w:eastAsia="el-GR"/>
              </w:rPr>
              <w:t xml:space="preserve"> </w:t>
            </w:r>
            <w:proofErr w:type="spellStart"/>
            <w:r>
              <w:rPr>
                <w:rFonts w:cs="Times New Roman"/>
                <w:color w:val="000000"/>
                <w:lang w:eastAsia="el-GR"/>
              </w:rPr>
              <w:t>tolerance</w:t>
            </w:r>
            <w:proofErr w:type="spellEnd"/>
            <w:r>
              <w:rPr>
                <w:rFonts w:cs="Times New Roman"/>
                <w:color w:val="000000"/>
                <w:lang w:eastAsia="el-GR"/>
              </w:rPr>
              <w:t xml:space="preserve">): + 0/-0,1 </w:t>
            </w:r>
            <w:proofErr w:type="spellStart"/>
            <w:r>
              <w:rPr>
                <w:rFonts w:cs="Times New Roman"/>
                <w:color w:val="000000"/>
                <w:lang w:eastAsia="el-GR"/>
              </w:rPr>
              <w:t>mm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Α48.11</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Ακρίβεια</w:t>
            </w:r>
            <w:r w:rsidRPr="00A5293D">
              <w:rPr>
                <w:rFonts w:cs="Times New Roman"/>
                <w:color w:val="000000"/>
                <w:lang w:val="en-US" w:eastAsia="el-GR"/>
              </w:rPr>
              <w:t xml:space="preserve"> </w:t>
            </w:r>
            <w:r w:rsidRPr="00A5293D">
              <w:rPr>
                <w:rFonts w:cs="Times New Roman"/>
                <w:color w:val="000000"/>
                <w:lang w:eastAsia="el-GR"/>
              </w:rPr>
              <w:t>μήκους</w:t>
            </w:r>
            <w:r>
              <w:rPr>
                <w:rFonts w:cs="Times New Roman"/>
                <w:color w:val="000000"/>
                <w:lang w:val="en-US" w:eastAsia="el-GR"/>
              </w:rPr>
              <w:t xml:space="preserve"> (Length tolerance): ±0,1 mm</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Α48.12</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Ακρίβεια</w:t>
            </w:r>
            <w:r w:rsidRPr="00A5293D">
              <w:rPr>
                <w:rFonts w:cs="Times New Roman"/>
                <w:color w:val="000000"/>
                <w:lang w:val="en-US" w:eastAsia="el-GR"/>
              </w:rPr>
              <w:t xml:space="preserve"> </w:t>
            </w:r>
            <w:r w:rsidRPr="00A5293D">
              <w:rPr>
                <w:rFonts w:cs="Times New Roman"/>
                <w:color w:val="000000"/>
                <w:lang w:eastAsia="el-GR"/>
              </w:rPr>
              <w:t>παραλληλίας</w:t>
            </w:r>
            <w:r w:rsidRPr="00A5293D">
              <w:rPr>
                <w:rFonts w:cs="Times New Roman"/>
                <w:color w:val="000000"/>
                <w:lang w:val="en-US" w:eastAsia="el-GR"/>
              </w:rPr>
              <w:t xml:space="preserve"> </w:t>
            </w:r>
            <w:r>
              <w:rPr>
                <w:rFonts w:cs="Times New Roman"/>
                <w:color w:val="000000"/>
                <w:lang w:val="en-US" w:eastAsia="el-GR"/>
              </w:rPr>
              <w:t xml:space="preserve">(Parallelism error): &lt;30 </w:t>
            </w:r>
            <w:proofErr w:type="spellStart"/>
            <w:r>
              <w:rPr>
                <w:rFonts w:cs="Times New Roman"/>
                <w:color w:val="000000"/>
                <w:lang w:val="en-US" w:eastAsia="el-GR"/>
              </w:rPr>
              <w:t>arcsec</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Α48.13</w:t>
            </w:r>
          </w:p>
        </w:tc>
        <w:tc>
          <w:tcPr>
            <w:tcW w:w="4678" w:type="dxa"/>
            <w:tcBorders>
              <w:top w:val="nil"/>
              <w:left w:val="nil"/>
              <w:bottom w:val="single" w:sz="4" w:space="0" w:color="auto"/>
              <w:right w:val="single" w:sz="4" w:space="0" w:color="auto"/>
            </w:tcBorders>
            <w:shd w:val="clear" w:color="auto" w:fill="auto"/>
            <w:vAlign w:val="bottom"/>
            <w:hideMark/>
          </w:tcPr>
          <w:p w:rsidR="00C27353" w:rsidRPr="00ED6613" w:rsidRDefault="00C27353" w:rsidP="00326C52">
            <w:pPr>
              <w:spacing w:after="0"/>
              <w:rPr>
                <w:rFonts w:cs="Times New Roman"/>
                <w:color w:val="000000"/>
                <w:lang w:val="en-US" w:eastAsia="el-GR"/>
              </w:rPr>
            </w:pPr>
            <w:r w:rsidRPr="00A5293D">
              <w:rPr>
                <w:rFonts w:cs="Times New Roman"/>
                <w:color w:val="000000"/>
                <w:lang w:eastAsia="el-GR"/>
              </w:rPr>
              <w:t>Ακρίβεια</w:t>
            </w:r>
            <w:r w:rsidRPr="00ED6613">
              <w:rPr>
                <w:rFonts w:cs="Times New Roman"/>
                <w:color w:val="000000"/>
                <w:lang w:val="en-US" w:eastAsia="el-GR"/>
              </w:rPr>
              <w:t xml:space="preserve"> </w:t>
            </w:r>
            <w:proofErr w:type="spellStart"/>
            <w:r w:rsidRPr="00A5293D">
              <w:rPr>
                <w:rFonts w:cs="Times New Roman"/>
                <w:color w:val="000000"/>
                <w:lang w:eastAsia="el-GR"/>
              </w:rPr>
              <w:t>καθετότητας</w:t>
            </w:r>
            <w:proofErr w:type="spellEnd"/>
            <w:r>
              <w:rPr>
                <w:rFonts w:cs="Times New Roman"/>
                <w:color w:val="000000"/>
                <w:lang w:val="en-US" w:eastAsia="el-GR"/>
              </w:rPr>
              <w:t xml:space="preserve"> (Perpendicularity error): &lt;10 </w:t>
            </w:r>
            <w:proofErr w:type="spellStart"/>
            <w:r>
              <w:rPr>
                <w:rFonts w:cs="Times New Roman"/>
                <w:color w:val="000000"/>
                <w:lang w:val="en-US" w:eastAsia="el-GR"/>
              </w:rPr>
              <w:t>arcmin</w:t>
            </w:r>
            <w:proofErr w:type="spellEnd"/>
            <w:r w:rsidRPr="00ED6613">
              <w:rPr>
                <w:rFonts w:cs="Times New Roman"/>
                <w:color w:val="000000"/>
                <w:lang w:val="en-US" w:eastAsia="el-GR"/>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Α48.14</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val="en-US" w:eastAsia="el-GR"/>
              </w:rPr>
            </w:pPr>
            <w:r w:rsidRPr="00A5293D">
              <w:rPr>
                <w:rFonts w:cs="Times New Roman"/>
                <w:color w:val="000000"/>
                <w:lang w:eastAsia="el-GR"/>
              </w:rPr>
              <w:t>Προστατευτική</w:t>
            </w:r>
            <w:r w:rsidRPr="00A5293D">
              <w:rPr>
                <w:rFonts w:cs="Times New Roman"/>
                <w:color w:val="000000"/>
                <w:lang w:val="en-US" w:eastAsia="el-GR"/>
              </w:rPr>
              <w:t xml:space="preserve"> </w:t>
            </w:r>
            <w:proofErr w:type="spellStart"/>
            <w:r w:rsidRPr="00A5293D">
              <w:rPr>
                <w:rFonts w:cs="Times New Roman"/>
                <w:color w:val="000000"/>
                <w:lang w:eastAsia="el-GR"/>
              </w:rPr>
              <w:t>λοξότμηση</w:t>
            </w:r>
            <w:proofErr w:type="spellEnd"/>
            <w:r w:rsidRPr="00A5293D">
              <w:rPr>
                <w:rFonts w:cs="Times New Roman"/>
                <w:color w:val="000000"/>
                <w:lang w:val="en-US" w:eastAsia="el-GR"/>
              </w:rPr>
              <w:t xml:space="preserve"> (</w:t>
            </w:r>
            <w:r>
              <w:rPr>
                <w:rFonts w:cs="Times New Roman"/>
                <w:color w:val="000000"/>
                <w:lang w:val="en-US" w:eastAsia="el-GR"/>
              </w:rPr>
              <w:t xml:space="preserve"> Protective chamfers</w:t>
            </w:r>
            <w:r w:rsidRPr="00A5293D">
              <w:rPr>
                <w:rFonts w:cs="Times New Roman"/>
                <w:color w:val="000000"/>
                <w:lang w:val="en-US" w:eastAsia="el-GR"/>
              </w:rPr>
              <w:t xml:space="preserve">): &lt;0,15 </w:t>
            </w:r>
            <w:r>
              <w:rPr>
                <w:rFonts w:cs="Times New Roman"/>
                <w:color w:val="000000"/>
                <w:lang w:val="en-US" w:eastAsia="el-GR"/>
              </w:rPr>
              <w:t>mm at 45˚</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Α48.15</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Επίστρωση </w:t>
            </w:r>
            <w:r>
              <w:rPr>
                <w:rFonts w:cs="Times New Roman"/>
                <w:color w:val="000000"/>
                <w:lang w:eastAsia="el-GR"/>
              </w:rPr>
              <w:t>επιφανείας1 (</w:t>
            </w:r>
            <w:proofErr w:type="spellStart"/>
            <w:r>
              <w:rPr>
                <w:rFonts w:cs="Times New Roman"/>
                <w:color w:val="000000"/>
                <w:lang w:eastAsia="el-GR"/>
              </w:rPr>
              <w:t>Coating</w:t>
            </w:r>
            <w:proofErr w:type="spellEnd"/>
            <w:r>
              <w:rPr>
                <w:rFonts w:cs="Times New Roman"/>
                <w:color w:val="000000"/>
                <w:lang w:eastAsia="el-GR"/>
              </w:rPr>
              <w:t xml:space="preserve"> S1): χωρίς</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Α48.16</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Pr>
                <w:rFonts w:cs="Times New Roman"/>
                <w:color w:val="000000"/>
                <w:lang w:eastAsia="el-GR"/>
              </w:rPr>
              <w:t>Επίστρωση επιφανείας2 (</w:t>
            </w:r>
            <w:proofErr w:type="spellStart"/>
            <w:r>
              <w:rPr>
                <w:rFonts w:cs="Times New Roman"/>
                <w:color w:val="000000"/>
                <w:lang w:eastAsia="el-GR"/>
              </w:rPr>
              <w:t>Coating</w:t>
            </w:r>
            <w:proofErr w:type="spellEnd"/>
            <w:r>
              <w:rPr>
                <w:rFonts w:cs="Times New Roman"/>
                <w:color w:val="000000"/>
                <w:lang w:eastAsia="el-GR"/>
              </w:rPr>
              <w:t xml:space="preserve"> S2): χωρίς</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Α48.17</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Ποιότητα επιφανε</w:t>
            </w:r>
            <w:r>
              <w:rPr>
                <w:rFonts w:cs="Times New Roman"/>
                <w:color w:val="000000"/>
                <w:lang w:eastAsia="el-GR"/>
              </w:rPr>
              <w:t>ίας (</w:t>
            </w:r>
            <w:proofErr w:type="spellStart"/>
            <w:r>
              <w:rPr>
                <w:rFonts w:cs="Times New Roman"/>
                <w:color w:val="000000"/>
                <w:lang w:eastAsia="el-GR"/>
              </w:rPr>
              <w:t>Surface</w:t>
            </w:r>
            <w:proofErr w:type="spellEnd"/>
            <w:r>
              <w:rPr>
                <w:rFonts w:cs="Times New Roman"/>
                <w:color w:val="000000"/>
                <w:lang w:eastAsia="el-GR"/>
              </w:rPr>
              <w:t xml:space="preserve"> </w:t>
            </w:r>
            <w:proofErr w:type="spellStart"/>
            <w:r>
              <w:rPr>
                <w:rFonts w:cs="Times New Roman"/>
                <w:color w:val="000000"/>
                <w:lang w:eastAsia="el-GR"/>
              </w:rPr>
              <w:t>quality</w:t>
            </w:r>
            <w:proofErr w:type="spellEnd"/>
            <w:r>
              <w:rPr>
                <w:rFonts w:cs="Times New Roman"/>
                <w:color w:val="000000"/>
                <w:lang w:eastAsia="el-GR"/>
              </w:rPr>
              <w:t>): 10-5 S-D</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Α48.18</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proofErr w:type="spellStart"/>
            <w:r w:rsidRPr="00A5293D">
              <w:rPr>
                <w:rFonts w:cs="Times New Roman"/>
                <w:color w:val="000000"/>
                <w:lang w:eastAsia="el-GR"/>
              </w:rPr>
              <w:t>Επιπεδότητα</w:t>
            </w:r>
            <w:proofErr w:type="spellEnd"/>
            <w:r w:rsidRPr="00A5293D">
              <w:rPr>
                <w:rFonts w:cs="Times New Roman"/>
                <w:color w:val="000000"/>
                <w:lang w:eastAsia="el-GR"/>
              </w:rPr>
              <w:t xml:space="preserve"> επιφανείας (</w:t>
            </w:r>
            <w:proofErr w:type="spellStart"/>
            <w:r w:rsidRPr="00A5293D">
              <w:rPr>
                <w:rFonts w:cs="Times New Roman"/>
                <w:color w:val="000000"/>
                <w:lang w:eastAsia="el-GR"/>
              </w:rPr>
              <w:t>Surface</w:t>
            </w:r>
            <w:proofErr w:type="spellEnd"/>
            <w:r w:rsidRPr="00A5293D">
              <w:rPr>
                <w:rFonts w:cs="Times New Roman"/>
                <w:color w:val="000000"/>
                <w:lang w:eastAsia="el-GR"/>
              </w:rPr>
              <w:t xml:space="preserve"> </w:t>
            </w:r>
            <w:proofErr w:type="spellStart"/>
            <w:r w:rsidRPr="00A5293D">
              <w:rPr>
                <w:rFonts w:cs="Times New Roman"/>
                <w:color w:val="000000"/>
                <w:lang w:eastAsia="el-GR"/>
              </w:rPr>
              <w:t>flatne</w:t>
            </w:r>
            <w:r>
              <w:rPr>
                <w:rFonts w:cs="Times New Roman"/>
                <w:color w:val="000000"/>
                <w:lang w:eastAsia="el-GR"/>
              </w:rPr>
              <w:t>ss</w:t>
            </w:r>
            <w:proofErr w:type="spellEnd"/>
            <w:r>
              <w:rPr>
                <w:rFonts w:cs="Times New Roman"/>
                <w:color w:val="000000"/>
                <w:lang w:eastAsia="el-GR"/>
              </w:rPr>
              <w:t xml:space="preserve">): &lt;λ/10@632,8 </w:t>
            </w:r>
            <w:proofErr w:type="spellStart"/>
            <w:r>
              <w:rPr>
                <w:rFonts w:cs="Times New Roman"/>
                <w:color w:val="000000"/>
                <w:lang w:eastAsia="el-GR"/>
              </w:rPr>
              <w:t>nm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Α48.19</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Παραμόρφωση μετώπου κύματος (</w:t>
            </w:r>
            <w:proofErr w:type="spellStart"/>
            <w:r w:rsidRPr="00A5293D">
              <w:rPr>
                <w:rFonts w:cs="Times New Roman"/>
                <w:color w:val="000000"/>
                <w:lang w:eastAsia="el-GR"/>
              </w:rPr>
              <w:t>Wavefront</w:t>
            </w:r>
            <w:proofErr w:type="spellEnd"/>
            <w:r w:rsidRPr="00A5293D">
              <w:rPr>
                <w:rFonts w:cs="Times New Roman"/>
                <w:color w:val="000000"/>
                <w:lang w:eastAsia="el-GR"/>
              </w:rPr>
              <w:t xml:space="preserve"> </w:t>
            </w:r>
            <w:proofErr w:type="spellStart"/>
            <w:r w:rsidRPr="00A5293D">
              <w:rPr>
                <w:rFonts w:cs="Times New Roman"/>
                <w:color w:val="000000"/>
                <w:lang w:eastAsia="el-GR"/>
              </w:rPr>
              <w:t>distortion</w:t>
            </w:r>
            <w:proofErr w:type="spellEnd"/>
            <w:r w:rsidRPr="00A5293D">
              <w:rPr>
                <w:rFonts w:cs="Times New Roman"/>
                <w:color w:val="000000"/>
                <w:lang w:eastAsia="el-GR"/>
              </w:rPr>
              <w:t xml:space="preserve">): λ/4 @ 632,8 </w:t>
            </w:r>
            <w:proofErr w:type="spellStart"/>
            <w:r>
              <w:rPr>
                <w:rFonts w:cs="Times New Roman"/>
                <w:color w:val="000000"/>
                <w:lang w:eastAsia="el-GR"/>
              </w:rPr>
              <w:t>nm</w:t>
            </w:r>
            <w:proofErr w:type="spellEnd"/>
            <w:r>
              <w:rPr>
                <w:rFonts w:cs="Times New Roman"/>
                <w:color w:val="000000"/>
                <w:lang w:eastAsia="el-GR"/>
              </w:rPr>
              <w:t xml:space="preserve"> εντός του καθαρού ανοίγματος</w:t>
            </w:r>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Α48.20</w:t>
            </w:r>
          </w:p>
        </w:tc>
        <w:tc>
          <w:tcPr>
            <w:tcW w:w="4678" w:type="dxa"/>
            <w:tcBorders>
              <w:top w:val="nil"/>
              <w:left w:val="nil"/>
              <w:bottom w:val="single" w:sz="4" w:space="0" w:color="auto"/>
              <w:right w:val="single" w:sz="4" w:space="0" w:color="auto"/>
            </w:tcBorders>
            <w:shd w:val="clear" w:color="auto" w:fill="auto"/>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xml:space="preserve">Κατώφλι καταστροφής επαγόμενης από </w:t>
            </w:r>
            <w:proofErr w:type="spellStart"/>
            <w:r w:rsidRPr="00A5293D">
              <w:rPr>
                <w:rFonts w:cs="Times New Roman"/>
                <w:color w:val="000000"/>
                <w:lang w:eastAsia="el-GR"/>
              </w:rPr>
              <w:t>λέηζερ</w:t>
            </w:r>
            <w:proofErr w:type="spellEnd"/>
            <w:r w:rsidRPr="00A5293D">
              <w:rPr>
                <w:rFonts w:cs="Times New Roman"/>
                <w:color w:val="000000"/>
                <w:lang w:eastAsia="el-GR"/>
              </w:rPr>
              <w:t xml:space="preserve"> (</w:t>
            </w:r>
            <w:proofErr w:type="spellStart"/>
            <w:r w:rsidRPr="00A5293D">
              <w:rPr>
                <w:rFonts w:cs="Times New Roman"/>
                <w:color w:val="000000"/>
                <w:lang w:eastAsia="el-GR"/>
              </w:rPr>
              <w:t>Laser</w:t>
            </w:r>
            <w:proofErr w:type="spellEnd"/>
            <w:r w:rsidRPr="00A5293D">
              <w:rPr>
                <w:rFonts w:cs="Times New Roman"/>
                <w:color w:val="000000"/>
                <w:lang w:eastAsia="el-GR"/>
              </w:rPr>
              <w:t xml:space="preserve"> </w:t>
            </w:r>
            <w:proofErr w:type="spellStart"/>
            <w:r w:rsidRPr="00A5293D">
              <w:rPr>
                <w:rFonts w:cs="Times New Roman"/>
                <w:color w:val="000000"/>
                <w:lang w:eastAsia="el-GR"/>
              </w:rPr>
              <w:t>induced</w:t>
            </w:r>
            <w:proofErr w:type="spellEnd"/>
            <w:r w:rsidRPr="00A5293D">
              <w:rPr>
                <w:rFonts w:cs="Times New Roman"/>
                <w:color w:val="000000"/>
                <w:lang w:eastAsia="el-GR"/>
              </w:rPr>
              <w:t xml:space="preserve"> </w:t>
            </w:r>
            <w:proofErr w:type="spellStart"/>
            <w:r w:rsidRPr="00A5293D">
              <w:rPr>
                <w:rFonts w:cs="Times New Roman"/>
                <w:color w:val="000000"/>
                <w:lang w:eastAsia="el-GR"/>
              </w:rPr>
              <w:t>damage</w:t>
            </w:r>
            <w:proofErr w:type="spellEnd"/>
            <w:r w:rsidRPr="00A5293D">
              <w:rPr>
                <w:rFonts w:cs="Times New Roman"/>
                <w:color w:val="000000"/>
                <w:lang w:eastAsia="el-GR"/>
              </w:rPr>
              <w:t xml:space="preserve"> </w:t>
            </w:r>
            <w:proofErr w:type="spellStart"/>
            <w:r w:rsidRPr="00A5293D">
              <w:rPr>
                <w:rFonts w:cs="Times New Roman"/>
                <w:color w:val="000000"/>
                <w:lang w:eastAsia="el-GR"/>
              </w:rPr>
              <w:t>thres</w:t>
            </w:r>
            <w:r>
              <w:rPr>
                <w:rFonts w:cs="Times New Roman"/>
                <w:color w:val="000000"/>
                <w:lang w:eastAsia="el-GR"/>
              </w:rPr>
              <w:t>hold</w:t>
            </w:r>
            <w:proofErr w:type="spellEnd"/>
            <w:r>
              <w:rPr>
                <w:rFonts w:cs="Times New Roman"/>
                <w:color w:val="000000"/>
                <w:lang w:eastAsia="el-GR"/>
              </w:rPr>
              <w:t xml:space="preserve">): &gt;2 J/cm2 @ 800nm, 300 </w:t>
            </w:r>
            <w:proofErr w:type="spellStart"/>
            <w:r>
              <w:rPr>
                <w:rFonts w:cs="Times New Roman"/>
                <w:color w:val="000000"/>
                <w:lang w:eastAsia="el-GR"/>
              </w:rPr>
              <w:t>ps</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C27353" w:rsidRPr="00A5293D"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843" w:type="dxa"/>
            <w:tcBorders>
              <w:top w:val="nil"/>
              <w:left w:val="nil"/>
              <w:bottom w:val="single" w:sz="4" w:space="0" w:color="auto"/>
              <w:right w:val="single" w:sz="4" w:space="0" w:color="auto"/>
            </w:tcBorders>
            <w:shd w:val="clear" w:color="auto" w:fill="auto"/>
            <w:noWrap/>
            <w:vAlign w:val="bottom"/>
            <w:hideMark/>
          </w:tcPr>
          <w:p w:rsidR="00C27353" w:rsidRPr="00A5293D" w:rsidRDefault="00C27353" w:rsidP="00326C52">
            <w:pPr>
              <w:spacing w:after="0"/>
              <w:rPr>
                <w:rFonts w:cs="Times New Roman"/>
                <w:color w:val="000000"/>
                <w:lang w:eastAsia="el-GR"/>
              </w:rPr>
            </w:pPr>
            <w:r w:rsidRPr="00A5293D">
              <w:rPr>
                <w:rFonts w:cs="Times New Roman"/>
                <w:color w:val="000000"/>
                <w:lang w:eastAsia="el-GR"/>
              </w:rPr>
              <w:t> </w:t>
            </w:r>
          </w:p>
        </w:tc>
        <w:tc>
          <w:tcPr>
            <w:tcW w:w="1559" w:type="dxa"/>
            <w:tcBorders>
              <w:top w:val="nil"/>
              <w:left w:val="nil"/>
              <w:bottom w:val="single" w:sz="4" w:space="0" w:color="auto"/>
              <w:right w:val="single" w:sz="4" w:space="0" w:color="auto"/>
            </w:tcBorders>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10774"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27353" w:rsidRPr="00FC24BD" w:rsidRDefault="00C27353" w:rsidP="00326C52">
            <w:pPr>
              <w:spacing w:after="0"/>
              <w:rPr>
                <w:rFonts w:cs="Times New Roman"/>
                <w:b/>
                <w:color w:val="000000"/>
                <w:lang w:eastAsia="el-GR"/>
              </w:rPr>
            </w:pPr>
            <w:r w:rsidRPr="00FC24BD">
              <w:rPr>
                <w:rFonts w:cs="Times New Roman"/>
                <w:b/>
                <w:color w:val="000000"/>
                <w:lang w:eastAsia="el-GR"/>
              </w:rPr>
              <w:t>Γενικές απαιτήσεις</w:t>
            </w:r>
          </w:p>
        </w:tc>
      </w:tr>
      <w:tr w:rsidR="00C27353" w:rsidRPr="00A5293D" w:rsidTr="00C27353">
        <w:trPr>
          <w:trHeight w:val="6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353" w:rsidRPr="00A5293D" w:rsidRDefault="00C27353" w:rsidP="00326C52">
            <w:pPr>
              <w:spacing w:after="0"/>
              <w:rPr>
                <w:rFonts w:cs="Times New Roman"/>
                <w:color w:val="000000"/>
                <w:lang w:eastAsia="el-GR"/>
              </w:rPr>
            </w:pPr>
            <w:r>
              <w:rPr>
                <w:rFonts w:cs="Times New Roman"/>
                <w:color w:val="000000"/>
                <w:lang w:eastAsia="el-GR"/>
              </w:rPr>
              <w:t>Α49</w:t>
            </w:r>
          </w:p>
        </w:tc>
        <w:tc>
          <w:tcPr>
            <w:tcW w:w="4678" w:type="dxa"/>
            <w:tcBorders>
              <w:top w:val="single" w:sz="4" w:space="0" w:color="auto"/>
              <w:left w:val="nil"/>
              <w:bottom w:val="single" w:sz="4" w:space="0" w:color="auto"/>
              <w:right w:val="single" w:sz="4" w:space="0" w:color="auto"/>
            </w:tcBorders>
            <w:shd w:val="clear" w:color="auto" w:fill="auto"/>
            <w:vAlign w:val="center"/>
          </w:tcPr>
          <w:p w:rsidR="00C27353" w:rsidRPr="00A5293D" w:rsidRDefault="00C27353" w:rsidP="00326C52">
            <w:pPr>
              <w:spacing w:after="0"/>
              <w:rPr>
                <w:rFonts w:cs="Times New Roman"/>
                <w:color w:val="000000"/>
                <w:lang w:eastAsia="el-GR"/>
              </w:rPr>
            </w:pPr>
            <w:r w:rsidRPr="001649D7">
              <w:rPr>
                <w:rFonts w:cs="Times New Roman"/>
                <w:color w:val="000000"/>
                <w:lang w:eastAsia="el-GR"/>
              </w:rPr>
              <w:t xml:space="preserve">Τον προσφέροντα βαρύνουν τα έξοδα συσκευασίας, μεταφοράς και ασφάλισης κατά τη μεταφορά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jc w:val="center"/>
              <w:rPr>
                <w:rFonts w:cs="Times New Roman"/>
                <w:color w:val="000000"/>
                <w:lang w:eastAsia="el-GR"/>
              </w:rPr>
            </w:pPr>
            <w:r>
              <w:rPr>
                <w:rFonts w:cs="Times New Roman"/>
                <w:color w:val="000000"/>
                <w:lang w:eastAsia="el-GR"/>
              </w:rPr>
              <w:t>Ναι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27353" w:rsidRPr="00A5293D" w:rsidRDefault="00C27353" w:rsidP="00326C52">
            <w:pPr>
              <w:spacing w:after="0"/>
              <w:rPr>
                <w:rFonts w:cs="Times New Roman"/>
                <w:color w:val="000000"/>
                <w:lang w:eastAsia="el-GR"/>
              </w:rPr>
            </w:pPr>
          </w:p>
        </w:tc>
        <w:tc>
          <w:tcPr>
            <w:tcW w:w="1559" w:type="dxa"/>
            <w:tcBorders>
              <w:top w:val="single" w:sz="4" w:space="0" w:color="auto"/>
              <w:left w:val="nil"/>
              <w:bottom w:val="single" w:sz="4" w:space="0" w:color="auto"/>
              <w:right w:val="single" w:sz="4" w:space="0" w:color="auto"/>
            </w:tcBorders>
            <w:shd w:val="clear" w:color="auto" w:fill="auto"/>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353" w:rsidRPr="00A5293D" w:rsidRDefault="00C27353" w:rsidP="00326C52">
            <w:pPr>
              <w:spacing w:after="0"/>
              <w:rPr>
                <w:rFonts w:cs="Times New Roman"/>
                <w:color w:val="000000"/>
                <w:lang w:eastAsia="el-GR"/>
              </w:rPr>
            </w:pPr>
            <w:r>
              <w:rPr>
                <w:rFonts w:cs="Times New Roman"/>
                <w:color w:val="000000"/>
                <w:lang w:eastAsia="el-GR"/>
              </w:rPr>
              <w:lastRenderedPageBreak/>
              <w:t>Α51</w:t>
            </w:r>
          </w:p>
        </w:tc>
        <w:tc>
          <w:tcPr>
            <w:tcW w:w="4678" w:type="dxa"/>
            <w:tcBorders>
              <w:top w:val="single" w:sz="4" w:space="0" w:color="auto"/>
              <w:left w:val="nil"/>
              <w:bottom w:val="single" w:sz="4" w:space="0" w:color="auto"/>
              <w:right w:val="single" w:sz="4" w:space="0" w:color="auto"/>
            </w:tcBorders>
            <w:shd w:val="clear" w:color="auto" w:fill="auto"/>
            <w:vAlign w:val="center"/>
          </w:tcPr>
          <w:p w:rsidR="00C27353" w:rsidRPr="00A5293D" w:rsidRDefault="00C27353" w:rsidP="00326C52">
            <w:pPr>
              <w:spacing w:after="0"/>
              <w:rPr>
                <w:rFonts w:cs="Times New Roman"/>
                <w:color w:val="000000"/>
                <w:lang w:eastAsia="el-GR"/>
              </w:rPr>
            </w:pPr>
            <w:r w:rsidRPr="001649D7">
              <w:rPr>
                <w:rFonts w:cs="Times New Roman"/>
                <w:color w:val="000000"/>
                <w:lang w:eastAsia="el-GR"/>
              </w:rPr>
              <w:t>Όλα τα είδη θα συνοδεύονται από βεβαίωση ότι είναι καινούργια</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jc w:val="center"/>
              <w:rPr>
                <w:rFonts w:cs="Times New Roman"/>
                <w:color w:val="000000"/>
                <w:lang w:eastAsia="el-GR"/>
              </w:rPr>
            </w:pPr>
            <w:r>
              <w:rPr>
                <w:rFonts w:cs="Times New Roman"/>
                <w:color w:val="000000"/>
                <w:lang w:eastAsia="el-GR"/>
              </w:rPr>
              <w:t>Ναι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27353" w:rsidRPr="00A5293D" w:rsidRDefault="00C27353" w:rsidP="00326C52">
            <w:pPr>
              <w:spacing w:after="0"/>
              <w:rPr>
                <w:rFonts w:cs="Times New Roman"/>
                <w:color w:val="000000"/>
                <w:lang w:eastAsia="el-GR"/>
              </w:rPr>
            </w:pPr>
          </w:p>
        </w:tc>
        <w:tc>
          <w:tcPr>
            <w:tcW w:w="1559" w:type="dxa"/>
            <w:tcBorders>
              <w:top w:val="single" w:sz="4" w:space="0" w:color="auto"/>
              <w:left w:val="nil"/>
              <w:bottom w:val="single" w:sz="4" w:space="0" w:color="auto"/>
              <w:right w:val="single" w:sz="4" w:space="0" w:color="auto"/>
            </w:tcBorders>
            <w:shd w:val="clear" w:color="auto" w:fill="auto"/>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353" w:rsidRPr="00A5293D" w:rsidRDefault="00C27353" w:rsidP="00326C52">
            <w:pPr>
              <w:spacing w:after="0"/>
              <w:rPr>
                <w:rFonts w:cs="Times New Roman"/>
                <w:color w:val="000000"/>
                <w:lang w:eastAsia="el-GR"/>
              </w:rPr>
            </w:pPr>
            <w:r>
              <w:rPr>
                <w:rFonts w:cs="Times New Roman"/>
                <w:color w:val="000000"/>
                <w:lang w:eastAsia="el-GR"/>
              </w:rPr>
              <w:t>Α52</w:t>
            </w:r>
          </w:p>
        </w:tc>
        <w:tc>
          <w:tcPr>
            <w:tcW w:w="4678" w:type="dxa"/>
            <w:tcBorders>
              <w:top w:val="single" w:sz="4" w:space="0" w:color="auto"/>
              <w:left w:val="nil"/>
              <w:bottom w:val="single" w:sz="4" w:space="0" w:color="auto"/>
              <w:right w:val="single" w:sz="4" w:space="0" w:color="auto"/>
            </w:tcBorders>
            <w:shd w:val="clear" w:color="auto" w:fill="auto"/>
            <w:vAlign w:val="center"/>
          </w:tcPr>
          <w:p w:rsidR="00C27353" w:rsidRPr="00A5293D" w:rsidRDefault="00C27353" w:rsidP="00326C52">
            <w:pPr>
              <w:spacing w:after="0"/>
              <w:rPr>
                <w:rFonts w:cs="Times New Roman"/>
                <w:color w:val="000000"/>
                <w:lang w:eastAsia="el-GR"/>
              </w:rPr>
            </w:pPr>
            <w:r w:rsidRPr="001649D7">
              <w:rPr>
                <w:rFonts w:cs="Times New Roman"/>
                <w:color w:val="000000"/>
                <w:lang w:eastAsia="el-GR"/>
              </w:rPr>
              <w:t>Ο προσφέρων δηλώνει γενική και πλήρη συμμόρφωση με όλους τους όρους της Διακήρυξης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jc w:val="center"/>
              <w:rPr>
                <w:rFonts w:cs="Times New Roman"/>
                <w:color w:val="000000"/>
                <w:lang w:eastAsia="el-GR"/>
              </w:rPr>
            </w:pPr>
            <w:r>
              <w:rPr>
                <w:rFonts w:cs="Times New Roman"/>
                <w:color w:val="000000"/>
                <w:lang w:eastAsia="el-GR"/>
              </w:rPr>
              <w:t>Ναι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27353" w:rsidRPr="00A5293D" w:rsidRDefault="00C27353" w:rsidP="00326C52">
            <w:pPr>
              <w:spacing w:after="0"/>
              <w:rPr>
                <w:rFonts w:cs="Times New Roman"/>
                <w:color w:val="000000"/>
                <w:lang w:eastAsia="el-GR"/>
              </w:rPr>
            </w:pPr>
          </w:p>
        </w:tc>
        <w:tc>
          <w:tcPr>
            <w:tcW w:w="1559" w:type="dxa"/>
            <w:tcBorders>
              <w:top w:val="single" w:sz="4" w:space="0" w:color="auto"/>
              <w:left w:val="nil"/>
              <w:bottom w:val="single" w:sz="4" w:space="0" w:color="auto"/>
              <w:right w:val="single" w:sz="4" w:space="0" w:color="auto"/>
            </w:tcBorders>
            <w:shd w:val="clear" w:color="auto" w:fill="auto"/>
          </w:tcPr>
          <w:p w:rsidR="00C27353" w:rsidRPr="00A5293D" w:rsidRDefault="00C27353" w:rsidP="00326C52">
            <w:pPr>
              <w:spacing w:after="0"/>
              <w:rPr>
                <w:rFonts w:cs="Times New Roman"/>
                <w:color w:val="000000"/>
                <w:lang w:eastAsia="el-GR"/>
              </w:rPr>
            </w:pPr>
          </w:p>
        </w:tc>
      </w:tr>
      <w:tr w:rsidR="00C27353" w:rsidRPr="00A5293D" w:rsidTr="00C27353">
        <w:trPr>
          <w:trHeight w:val="6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353" w:rsidRDefault="00C27353" w:rsidP="00326C52">
            <w:pPr>
              <w:spacing w:after="0"/>
              <w:rPr>
                <w:rFonts w:cs="Times New Roman"/>
                <w:color w:val="000000"/>
                <w:lang w:eastAsia="el-GR"/>
              </w:rPr>
            </w:pPr>
            <w:r>
              <w:rPr>
                <w:rFonts w:cs="Times New Roman"/>
                <w:color w:val="000000"/>
                <w:lang w:eastAsia="el-GR"/>
              </w:rPr>
              <w:t>Α53</w:t>
            </w:r>
          </w:p>
        </w:tc>
        <w:tc>
          <w:tcPr>
            <w:tcW w:w="4678" w:type="dxa"/>
            <w:tcBorders>
              <w:top w:val="single" w:sz="4" w:space="0" w:color="auto"/>
              <w:left w:val="nil"/>
              <w:bottom w:val="single" w:sz="4" w:space="0" w:color="auto"/>
              <w:right w:val="single" w:sz="4" w:space="0" w:color="auto"/>
            </w:tcBorders>
            <w:shd w:val="clear" w:color="auto" w:fill="auto"/>
            <w:vAlign w:val="center"/>
          </w:tcPr>
          <w:p w:rsidR="00C27353" w:rsidRPr="001649D7" w:rsidRDefault="00C27353" w:rsidP="00326C52">
            <w:pPr>
              <w:spacing w:after="0"/>
              <w:rPr>
                <w:rFonts w:cs="Times New Roman"/>
                <w:color w:val="000000"/>
                <w:lang w:eastAsia="el-GR"/>
              </w:rPr>
            </w:pPr>
            <w:r>
              <w:rPr>
                <w:rFonts w:cs="Times New Roman"/>
                <w:color w:val="000000"/>
                <w:lang w:eastAsia="el-GR"/>
              </w:rPr>
              <w:t>Χρόνος Παράδοσης τουλάχιστον 4 μήνες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cs="Times New Roman"/>
                <w:color w:val="000000"/>
                <w:lang w:eastAsia="el-GR"/>
              </w:rPr>
            </w:pPr>
            <w:r>
              <w:rPr>
                <w:rFonts w:cs="Times New Roman"/>
                <w:color w:val="000000"/>
                <w:lang w:eastAsia="el-GR"/>
              </w:rPr>
              <w:t>Ναι, να αναφερθεί</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7353" w:rsidRPr="00A5293D" w:rsidRDefault="00C27353" w:rsidP="00326C52">
            <w:pPr>
              <w:spacing w:after="0"/>
              <w:rPr>
                <w:rFonts w:cs="Times New Roman"/>
                <w:color w:val="000000"/>
                <w:lang w:eastAsia="el-GR"/>
              </w:rPr>
            </w:pPr>
          </w:p>
        </w:tc>
        <w:tc>
          <w:tcPr>
            <w:tcW w:w="1559" w:type="dxa"/>
            <w:tcBorders>
              <w:top w:val="single" w:sz="4" w:space="0" w:color="auto"/>
              <w:left w:val="nil"/>
              <w:bottom w:val="single" w:sz="4" w:space="0" w:color="auto"/>
              <w:right w:val="single" w:sz="4" w:space="0" w:color="auto"/>
            </w:tcBorders>
            <w:shd w:val="clear" w:color="auto" w:fill="auto"/>
          </w:tcPr>
          <w:p w:rsidR="00C27353" w:rsidRPr="00A5293D" w:rsidRDefault="00C27353" w:rsidP="00326C52">
            <w:pPr>
              <w:spacing w:after="0"/>
              <w:rPr>
                <w:rFonts w:cs="Times New Roman"/>
                <w:color w:val="000000"/>
                <w:lang w:eastAsia="el-GR"/>
              </w:rPr>
            </w:pPr>
          </w:p>
        </w:tc>
      </w:tr>
    </w:tbl>
    <w:p w:rsidR="00C27353" w:rsidRDefault="00C27353" w:rsidP="00C27353"/>
    <w:p w:rsidR="00C27353" w:rsidRDefault="00C27353" w:rsidP="00C27353"/>
    <w:tbl>
      <w:tblPr>
        <w:tblW w:w="10774" w:type="dxa"/>
        <w:tblInd w:w="-856" w:type="dxa"/>
        <w:tblLook w:val="04A0" w:firstRow="1" w:lastRow="0" w:firstColumn="1" w:lastColumn="0" w:noHBand="0" w:noVBand="1"/>
      </w:tblPr>
      <w:tblGrid>
        <w:gridCol w:w="726"/>
        <w:gridCol w:w="4820"/>
        <w:gridCol w:w="1985"/>
        <w:gridCol w:w="1701"/>
        <w:gridCol w:w="1542"/>
      </w:tblGrid>
      <w:tr w:rsidR="00C27353" w:rsidRPr="001649D7" w:rsidTr="00326C52">
        <w:trPr>
          <w:trHeight w:val="300"/>
        </w:trPr>
        <w:tc>
          <w:tcPr>
            <w:tcW w:w="726" w:type="dxa"/>
            <w:tcBorders>
              <w:top w:val="single" w:sz="4" w:space="0" w:color="auto"/>
              <w:left w:val="single" w:sz="4" w:space="0" w:color="auto"/>
              <w:bottom w:val="single" w:sz="4" w:space="0" w:color="auto"/>
              <w:right w:val="single" w:sz="4" w:space="0" w:color="auto"/>
            </w:tcBorders>
            <w:shd w:val="clear" w:color="000000" w:fill="EDEDED"/>
            <w:noWrap/>
            <w:vAlign w:val="center"/>
          </w:tcPr>
          <w:p w:rsidR="00C27353" w:rsidRPr="0029711C" w:rsidRDefault="00C27353" w:rsidP="00326C52">
            <w:pPr>
              <w:spacing w:after="0"/>
              <w:jc w:val="center"/>
              <w:rPr>
                <w:rFonts w:cs="Times New Roman"/>
                <w:b/>
                <w:bCs/>
                <w:lang w:eastAsia="el-GR"/>
              </w:rPr>
            </w:pPr>
            <w:r w:rsidRPr="00A5293D">
              <w:rPr>
                <w:rFonts w:cs="Times New Roman"/>
                <w:color w:val="000000"/>
                <w:lang w:eastAsia="el-GR"/>
              </w:rPr>
              <w:t>Α/Α</w:t>
            </w:r>
          </w:p>
        </w:tc>
        <w:tc>
          <w:tcPr>
            <w:tcW w:w="4820" w:type="dxa"/>
            <w:tcBorders>
              <w:top w:val="single" w:sz="4" w:space="0" w:color="auto"/>
              <w:left w:val="nil"/>
              <w:bottom w:val="single" w:sz="4" w:space="0" w:color="auto"/>
              <w:right w:val="single" w:sz="4" w:space="0" w:color="auto"/>
            </w:tcBorders>
            <w:shd w:val="clear" w:color="000000" w:fill="EDEDED"/>
            <w:vAlign w:val="center"/>
          </w:tcPr>
          <w:p w:rsidR="00C27353" w:rsidRPr="0029711C" w:rsidRDefault="00C27353" w:rsidP="00326C52">
            <w:pPr>
              <w:spacing w:after="0"/>
              <w:jc w:val="center"/>
              <w:rPr>
                <w:rFonts w:cs="Times New Roman"/>
                <w:b/>
                <w:bCs/>
                <w:lang w:eastAsia="el-GR"/>
              </w:rPr>
            </w:pPr>
            <w:r w:rsidRPr="00AC6ECC">
              <w:rPr>
                <w:rFonts w:cs="Times New Roman"/>
                <w:b/>
                <w:color w:val="000000"/>
                <w:lang w:eastAsia="el-GR"/>
              </w:rPr>
              <w:t>ΠΡΟΔΙΑΓΡΑΦΕΣ - ΑΠΑΙΤΗΣΕΙΣ</w:t>
            </w:r>
          </w:p>
        </w:tc>
        <w:tc>
          <w:tcPr>
            <w:tcW w:w="1985" w:type="dxa"/>
            <w:tcBorders>
              <w:top w:val="single" w:sz="4" w:space="0" w:color="auto"/>
              <w:left w:val="nil"/>
              <w:bottom w:val="single" w:sz="4" w:space="0" w:color="auto"/>
              <w:right w:val="single" w:sz="4" w:space="0" w:color="auto"/>
            </w:tcBorders>
            <w:shd w:val="clear" w:color="000000" w:fill="EDEDED"/>
            <w:vAlign w:val="center"/>
          </w:tcPr>
          <w:p w:rsidR="00C27353" w:rsidRPr="0029711C" w:rsidRDefault="00C27353" w:rsidP="00326C52">
            <w:pPr>
              <w:spacing w:after="0"/>
              <w:jc w:val="center"/>
              <w:rPr>
                <w:rFonts w:cs="Times New Roman"/>
                <w:b/>
                <w:bCs/>
                <w:lang w:eastAsia="el-GR"/>
              </w:rPr>
            </w:pPr>
            <w:r w:rsidRPr="00AC6ECC">
              <w:rPr>
                <w:rFonts w:cs="Times New Roman"/>
                <w:b/>
                <w:color w:val="000000"/>
                <w:lang w:eastAsia="el-GR"/>
              </w:rPr>
              <w:t>ΥΠΟΧΡΕΩΤΙΚΗ ΑΠΑΝΤΗΣΗ</w:t>
            </w:r>
          </w:p>
        </w:tc>
        <w:tc>
          <w:tcPr>
            <w:tcW w:w="1701" w:type="dxa"/>
            <w:tcBorders>
              <w:top w:val="single" w:sz="4" w:space="0" w:color="auto"/>
              <w:left w:val="nil"/>
              <w:bottom w:val="single" w:sz="4" w:space="0" w:color="auto"/>
              <w:right w:val="single" w:sz="4" w:space="0" w:color="auto"/>
            </w:tcBorders>
            <w:shd w:val="clear" w:color="000000" w:fill="EDEDED"/>
            <w:vAlign w:val="center"/>
          </w:tcPr>
          <w:p w:rsidR="00C27353" w:rsidRPr="0029711C" w:rsidRDefault="00C27353" w:rsidP="00326C52">
            <w:pPr>
              <w:spacing w:after="0"/>
              <w:jc w:val="center"/>
              <w:rPr>
                <w:rFonts w:cs="Times New Roman"/>
                <w:b/>
                <w:bCs/>
                <w:lang w:eastAsia="el-GR"/>
              </w:rPr>
            </w:pPr>
            <w:r w:rsidRPr="00AC6ECC">
              <w:rPr>
                <w:rFonts w:cs="Times New Roman"/>
                <w:b/>
                <w:color w:val="000000"/>
                <w:lang w:eastAsia="el-GR"/>
              </w:rPr>
              <w:t>ΑΠΑΝΤΗΣΗ ΠΡΟΜΗΘΕΥΤΗ</w:t>
            </w:r>
          </w:p>
        </w:tc>
        <w:tc>
          <w:tcPr>
            <w:tcW w:w="1542" w:type="dxa"/>
            <w:tcBorders>
              <w:top w:val="single" w:sz="4" w:space="0" w:color="auto"/>
              <w:left w:val="nil"/>
              <w:bottom w:val="single" w:sz="4" w:space="0" w:color="auto"/>
              <w:right w:val="single" w:sz="4" w:space="0" w:color="auto"/>
            </w:tcBorders>
            <w:shd w:val="clear" w:color="000000" w:fill="EDEDED"/>
          </w:tcPr>
          <w:p w:rsidR="00C27353" w:rsidRPr="0029711C" w:rsidRDefault="00C27353" w:rsidP="00326C52">
            <w:pPr>
              <w:spacing w:after="0"/>
              <w:jc w:val="center"/>
              <w:rPr>
                <w:rFonts w:cs="Times New Roman"/>
                <w:b/>
                <w:bCs/>
                <w:lang w:eastAsia="el-GR"/>
              </w:rPr>
            </w:pPr>
            <w:r>
              <w:rPr>
                <w:rFonts w:cs="Times New Roman"/>
                <w:b/>
                <w:color w:val="000000"/>
                <w:lang w:eastAsia="el-GR"/>
              </w:rPr>
              <w:t>ΠΑΡΑΠΟΜΠΗ</w:t>
            </w:r>
          </w:p>
        </w:tc>
      </w:tr>
      <w:tr w:rsidR="00C27353" w:rsidRPr="001649D7" w:rsidTr="00326C52">
        <w:trPr>
          <w:trHeight w:val="300"/>
        </w:trPr>
        <w:tc>
          <w:tcPr>
            <w:tcW w:w="9232" w:type="dxa"/>
            <w:gridSpan w:val="4"/>
            <w:tcBorders>
              <w:top w:val="single" w:sz="4" w:space="0" w:color="auto"/>
              <w:left w:val="single" w:sz="4" w:space="0" w:color="auto"/>
              <w:bottom w:val="single" w:sz="4" w:space="0" w:color="auto"/>
              <w:right w:val="single" w:sz="4" w:space="0" w:color="000000"/>
            </w:tcBorders>
            <w:shd w:val="clear" w:color="000000" w:fill="9BC2E6"/>
            <w:noWrap/>
            <w:vAlign w:val="center"/>
            <w:hideMark/>
          </w:tcPr>
          <w:p w:rsidR="00C27353" w:rsidRPr="001649D7" w:rsidRDefault="00C27353" w:rsidP="00326C52">
            <w:pPr>
              <w:spacing w:after="0"/>
              <w:jc w:val="center"/>
              <w:rPr>
                <w:rFonts w:cs="Times New Roman"/>
                <w:b/>
                <w:bCs/>
                <w:color w:val="FF0000"/>
                <w:lang w:eastAsia="el-GR"/>
              </w:rPr>
            </w:pPr>
            <w:r w:rsidRPr="0029711C">
              <w:rPr>
                <w:rFonts w:cs="Times New Roman"/>
                <w:b/>
                <w:bCs/>
                <w:lang w:eastAsia="el-GR"/>
              </w:rPr>
              <w:t xml:space="preserve">Τμήμα 2 – </w:t>
            </w:r>
            <w:proofErr w:type="spellStart"/>
            <w:r w:rsidRPr="0029711C">
              <w:rPr>
                <w:rFonts w:cs="Times New Roman"/>
                <w:b/>
                <w:bCs/>
                <w:lang w:eastAsia="el-GR"/>
              </w:rPr>
              <w:t>Οπτοηλεκτρικά</w:t>
            </w:r>
            <w:proofErr w:type="spellEnd"/>
            <w:r w:rsidRPr="0029711C">
              <w:rPr>
                <w:rFonts w:cs="Times New Roman"/>
                <w:b/>
                <w:bCs/>
                <w:lang w:eastAsia="el-GR"/>
              </w:rPr>
              <w:t xml:space="preserve"> στοιχεία</w:t>
            </w:r>
          </w:p>
        </w:tc>
        <w:tc>
          <w:tcPr>
            <w:tcW w:w="1542" w:type="dxa"/>
            <w:tcBorders>
              <w:top w:val="single" w:sz="4" w:space="0" w:color="auto"/>
              <w:left w:val="single" w:sz="4" w:space="0" w:color="auto"/>
              <w:bottom w:val="single" w:sz="4" w:space="0" w:color="auto"/>
              <w:right w:val="single" w:sz="4" w:space="0" w:color="000000"/>
            </w:tcBorders>
            <w:shd w:val="clear" w:color="000000" w:fill="9BC2E6"/>
          </w:tcPr>
          <w:p w:rsidR="00C27353" w:rsidRPr="0029711C" w:rsidRDefault="00C27353" w:rsidP="00326C52">
            <w:pPr>
              <w:spacing w:after="0"/>
              <w:jc w:val="center"/>
              <w:rPr>
                <w:rFonts w:cs="Times New Roman"/>
                <w:b/>
                <w:bCs/>
                <w:lang w:eastAsia="el-GR"/>
              </w:rPr>
            </w:pPr>
          </w:p>
        </w:tc>
      </w:tr>
      <w:tr w:rsidR="00C27353" w:rsidRPr="00F821CC" w:rsidTr="00326C52">
        <w:trPr>
          <w:trHeight w:val="300"/>
        </w:trPr>
        <w:tc>
          <w:tcPr>
            <w:tcW w:w="726" w:type="dxa"/>
            <w:tcBorders>
              <w:top w:val="nil"/>
              <w:left w:val="single" w:sz="4" w:space="0" w:color="auto"/>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B1</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Καταστολέας θορύβου υψηλών εντάσεων </w:t>
            </w:r>
            <w:proofErr w:type="spellStart"/>
            <w:r w:rsidRPr="001649D7">
              <w:rPr>
                <w:rFonts w:cs="Times New Roman"/>
                <w:color w:val="000000"/>
                <w:lang w:eastAsia="el-GR"/>
              </w:rPr>
              <w:t>laser</w:t>
            </w:r>
            <w:proofErr w:type="spellEnd"/>
            <w:r w:rsidRPr="001649D7">
              <w:rPr>
                <w:rFonts w:cs="Times New Roman"/>
                <w:color w:val="000000"/>
                <w:lang w:eastAsia="el-GR"/>
              </w:rPr>
              <w:t xml:space="preserve"> (High-</w:t>
            </w:r>
            <w:proofErr w:type="spellStart"/>
            <w:r w:rsidRPr="001649D7">
              <w:rPr>
                <w:rFonts w:cs="Times New Roman"/>
                <w:color w:val="000000"/>
                <w:lang w:eastAsia="el-GR"/>
              </w:rPr>
              <w:t>power</w:t>
            </w:r>
            <w:proofErr w:type="spellEnd"/>
            <w:r w:rsidRPr="001649D7">
              <w:rPr>
                <w:rFonts w:cs="Times New Roman"/>
                <w:color w:val="000000"/>
                <w:lang w:eastAsia="el-GR"/>
              </w:rPr>
              <w:t xml:space="preserve"> </w:t>
            </w:r>
            <w:proofErr w:type="spellStart"/>
            <w:r w:rsidRPr="001649D7">
              <w:rPr>
                <w:rFonts w:cs="Times New Roman"/>
                <w:color w:val="000000"/>
                <w:lang w:eastAsia="el-GR"/>
              </w:rPr>
              <w:t>noise</w:t>
            </w:r>
            <w:proofErr w:type="spellEnd"/>
            <w:r w:rsidRPr="001649D7">
              <w:rPr>
                <w:rFonts w:cs="Times New Roman"/>
                <w:color w:val="000000"/>
                <w:lang w:eastAsia="el-GR"/>
              </w:rPr>
              <w:t xml:space="preserve"> </w:t>
            </w:r>
            <w:proofErr w:type="spellStart"/>
            <w:r w:rsidRPr="001649D7">
              <w:rPr>
                <w:rFonts w:cs="Times New Roman"/>
                <w:color w:val="000000"/>
                <w:lang w:eastAsia="el-GR"/>
              </w:rPr>
              <w:t>eater</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B1.1</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 1 (</w:t>
            </w:r>
            <w:proofErr w:type="spellStart"/>
            <w:r w:rsidRPr="001649D7">
              <w:rPr>
                <w:rFonts w:cs="Times New Roman"/>
                <w:color w:val="000000"/>
                <w:lang w:eastAsia="el-GR"/>
              </w:rPr>
              <w:t>Items</w:t>
            </w:r>
            <w:proofErr w:type="spellEnd"/>
            <w:r w:rsidRPr="001649D7">
              <w:rPr>
                <w:rFonts w:cs="Times New Roman"/>
                <w:color w:val="000000"/>
                <w:lang w:eastAsia="el-GR"/>
              </w:rPr>
              <w:t>: 1)</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B1.2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Ισχύς εισόδου &gt; 1W (</w:t>
            </w:r>
            <w:proofErr w:type="spellStart"/>
            <w:r w:rsidRPr="001649D7">
              <w:rPr>
                <w:rFonts w:cs="Times New Roman"/>
                <w:color w:val="000000"/>
                <w:lang w:eastAsia="el-GR"/>
              </w:rPr>
              <w:t>Input</w:t>
            </w:r>
            <w:proofErr w:type="spellEnd"/>
            <w:r w:rsidRPr="001649D7">
              <w:rPr>
                <w:rFonts w:cs="Times New Roman"/>
                <w:color w:val="000000"/>
                <w:lang w:eastAsia="el-GR"/>
              </w:rPr>
              <w:t xml:space="preserve"> </w:t>
            </w:r>
            <w:proofErr w:type="spellStart"/>
            <w:r w:rsidRPr="001649D7">
              <w:rPr>
                <w:rFonts w:cs="Times New Roman"/>
                <w:color w:val="000000"/>
                <w:lang w:eastAsia="el-GR"/>
              </w:rPr>
              <w:t>power</w:t>
            </w:r>
            <w:proofErr w:type="spellEnd"/>
            <w:r w:rsidRPr="001649D7">
              <w:rPr>
                <w:rFonts w:cs="Times New Roman"/>
                <w:color w:val="000000"/>
                <w:lang w:eastAsia="el-GR"/>
              </w:rPr>
              <w:t xml:space="preserve"> &gt; 1W)</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B1.3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Φασματική περιοχή λειτουργίας: 1050-1600nm (</w:t>
            </w:r>
            <w:proofErr w:type="spellStart"/>
            <w:r w:rsidRPr="001649D7">
              <w:rPr>
                <w:rFonts w:cs="Times New Roman"/>
                <w:color w:val="000000"/>
                <w:lang w:eastAsia="el-GR"/>
              </w:rPr>
              <w:t>spectral</w:t>
            </w:r>
            <w:proofErr w:type="spellEnd"/>
            <w:r w:rsidRPr="001649D7">
              <w:rPr>
                <w:rFonts w:cs="Times New Roman"/>
                <w:color w:val="000000"/>
                <w:lang w:eastAsia="el-GR"/>
              </w:rPr>
              <w:t xml:space="preserve"> </w:t>
            </w:r>
            <w:proofErr w:type="spellStart"/>
            <w:r w:rsidRPr="001649D7">
              <w:rPr>
                <w:rFonts w:cs="Times New Roman"/>
                <w:color w:val="000000"/>
                <w:lang w:eastAsia="el-GR"/>
              </w:rPr>
              <w:t>range</w:t>
            </w:r>
            <w:proofErr w:type="spellEnd"/>
            <w:r w:rsidRPr="001649D7">
              <w:rPr>
                <w:rFonts w:cs="Times New Roman"/>
                <w:color w:val="000000"/>
                <w:lang w:eastAsia="el-GR"/>
              </w:rPr>
              <w:t>: 1050-1600nm)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B1.4</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Συντελεστής διέλευσης &gt; 80% (</w:t>
            </w:r>
            <w:proofErr w:type="spellStart"/>
            <w:r w:rsidRPr="001649D7">
              <w:rPr>
                <w:rFonts w:cs="Times New Roman"/>
                <w:color w:val="000000"/>
                <w:lang w:eastAsia="el-GR"/>
              </w:rPr>
              <w:t>Transmission</w:t>
            </w:r>
            <w:proofErr w:type="spellEnd"/>
            <w:r w:rsidRPr="001649D7">
              <w:rPr>
                <w:rFonts w:cs="Times New Roman"/>
                <w:color w:val="000000"/>
                <w:lang w:eastAsia="el-GR"/>
              </w:rPr>
              <w:t xml:space="preserve"> </w:t>
            </w:r>
            <w:proofErr w:type="spellStart"/>
            <w:r w:rsidRPr="001649D7">
              <w:rPr>
                <w:rFonts w:cs="Times New Roman"/>
                <w:color w:val="000000"/>
                <w:lang w:eastAsia="el-GR"/>
              </w:rPr>
              <w:t>coefficient</w:t>
            </w:r>
            <w:proofErr w:type="spellEnd"/>
            <w:r w:rsidRPr="001649D7">
              <w:rPr>
                <w:rFonts w:cs="Times New Roman"/>
                <w:color w:val="000000"/>
                <w:lang w:eastAsia="el-GR"/>
              </w:rPr>
              <w:t xml:space="preserve"> &gt; 80%)</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EF492E" w:rsidTr="00326C52">
        <w:trPr>
          <w:trHeight w:val="6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B1.5</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Δυνατότητα διαμόρφωσης εισερχόμενης δέσμης (</w:t>
            </w:r>
            <w:proofErr w:type="spellStart"/>
            <w:r w:rsidRPr="001649D7">
              <w:rPr>
                <w:rFonts w:cs="Times New Roman"/>
                <w:color w:val="000000"/>
                <w:lang w:eastAsia="el-GR"/>
              </w:rPr>
              <w:t>Input</w:t>
            </w:r>
            <w:proofErr w:type="spellEnd"/>
            <w:r w:rsidRPr="001649D7">
              <w:rPr>
                <w:rFonts w:cs="Times New Roman"/>
                <w:color w:val="000000"/>
                <w:lang w:eastAsia="el-GR"/>
              </w:rPr>
              <w:t xml:space="preserve"> </w:t>
            </w:r>
            <w:proofErr w:type="spellStart"/>
            <w:r w:rsidRPr="001649D7">
              <w:rPr>
                <w:rFonts w:cs="Times New Roman"/>
                <w:color w:val="000000"/>
                <w:lang w:eastAsia="el-GR"/>
              </w:rPr>
              <w:t>laser</w:t>
            </w:r>
            <w:proofErr w:type="spellEnd"/>
            <w:r w:rsidRPr="001649D7">
              <w:rPr>
                <w:rFonts w:cs="Times New Roman"/>
                <w:color w:val="000000"/>
                <w:lang w:eastAsia="el-GR"/>
              </w:rPr>
              <w:t xml:space="preserve"> </w:t>
            </w:r>
            <w:proofErr w:type="spellStart"/>
            <w:r w:rsidRPr="001649D7">
              <w:rPr>
                <w:rFonts w:cs="Times New Roman"/>
                <w:color w:val="000000"/>
                <w:lang w:eastAsia="el-GR"/>
              </w:rPr>
              <w:t>beam</w:t>
            </w:r>
            <w:proofErr w:type="spellEnd"/>
            <w:r w:rsidRPr="001649D7">
              <w:rPr>
                <w:rFonts w:cs="Times New Roman"/>
                <w:color w:val="000000"/>
                <w:lang w:eastAsia="el-GR"/>
              </w:rPr>
              <w:t xml:space="preserve"> </w:t>
            </w:r>
            <w:proofErr w:type="spellStart"/>
            <w:r w:rsidRPr="001649D7">
              <w:rPr>
                <w:rFonts w:cs="Times New Roman"/>
                <w:color w:val="000000"/>
                <w:lang w:eastAsia="el-GR"/>
              </w:rPr>
              <w:t>modulation</w:t>
            </w:r>
            <w:proofErr w:type="spellEnd"/>
            <w:r w:rsidRPr="001649D7">
              <w:rPr>
                <w:rFonts w:cs="Times New Roman"/>
                <w:color w:val="000000"/>
                <w:lang w:eastAsia="el-GR"/>
              </w:rPr>
              <w:t xml:space="preserve"> </w:t>
            </w:r>
            <w:proofErr w:type="spellStart"/>
            <w:r w:rsidRPr="001649D7">
              <w:rPr>
                <w:rFonts w:cs="Times New Roman"/>
                <w:color w:val="000000"/>
                <w:lang w:eastAsia="el-GR"/>
              </w:rPr>
              <w:t>feature</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r w:rsidRPr="001649D7">
              <w:rPr>
                <w:rFonts w:ascii="Arial" w:hAnsi="Arial" w:cs="Arial"/>
                <w:sz w:val="20"/>
                <w:szCs w:val="20"/>
                <w:lang w:eastAsia="el-GR"/>
              </w:rPr>
              <w:t> </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EF492E" w:rsidTr="00326C52">
        <w:trPr>
          <w:trHeight w:val="600"/>
        </w:trPr>
        <w:tc>
          <w:tcPr>
            <w:tcW w:w="726" w:type="dxa"/>
            <w:tcBorders>
              <w:top w:val="nil"/>
              <w:left w:val="single" w:sz="4" w:space="0" w:color="auto"/>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r>
              <w:rPr>
                <w:rFonts w:cs="Times New Roman"/>
                <w:color w:val="000000"/>
                <w:lang w:eastAsia="el-GR"/>
              </w:rPr>
              <w:t>Β1.6</w:t>
            </w:r>
          </w:p>
        </w:tc>
        <w:tc>
          <w:tcPr>
            <w:tcW w:w="4820" w:type="dxa"/>
            <w:tcBorders>
              <w:top w:val="nil"/>
              <w:left w:val="nil"/>
              <w:bottom w:val="single" w:sz="4" w:space="0" w:color="auto"/>
              <w:right w:val="single" w:sz="4" w:space="0" w:color="auto"/>
            </w:tcBorders>
            <w:shd w:val="clear" w:color="auto" w:fill="auto"/>
            <w:vAlign w:val="bottom"/>
          </w:tcPr>
          <w:p w:rsidR="00C27353" w:rsidRPr="001649D7" w:rsidRDefault="00C27353" w:rsidP="00326C52">
            <w:pPr>
              <w:spacing w:after="0"/>
              <w:rPr>
                <w:rFonts w:cs="Times New Roman"/>
                <w:color w:val="000000"/>
                <w:lang w:eastAsia="el-GR"/>
              </w:rPr>
            </w:pPr>
            <w:r w:rsidRPr="00DF63D5">
              <w:rPr>
                <w:rFonts w:cs="Times New Roman"/>
                <w:color w:val="000000"/>
                <w:lang w:eastAsia="el-GR"/>
              </w:rPr>
              <w:t>Εγγύηση τουλάχιστον ενός έ</w:t>
            </w:r>
            <w:r>
              <w:rPr>
                <w:rFonts w:cs="Times New Roman"/>
                <w:color w:val="000000"/>
                <w:lang w:eastAsia="el-GR"/>
              </w:rPr>
              <w:t>τους (</w:t>
            </w:r>
            <w:proofErr w:type="spellStart"/>
            <w:r>
              <w:rPr>
                <w:rFonts w:cs="Times New Roman"/>
                <w:color w:val="000000"/>
                <w:lang w:eastAsia="el-GR"/>
              </w:rPr>
              <w:t>minimum</w:t>
            </w:r>
            <w:proofErr w:type="spellEnd"/>
            <w:r>
              <w:rPr>
                <w:rFonts w:cs="Times New Roman"/>
                <w:color w:val="000000"/>
                <w:lang w:eastAsia="el-GR"/>
              </w:rPr>
              <w:t xml:space="preserve"> 1 </w:t>
            </w:r>
            <w:proofErr w:type="spellStart"/>
            <w:r>
              <w:rPr>
                <w:rFonts w:cs="Times New Roman"/>
                <w:color w:val="000000"/>
                <w:lang w:eastAsia="el-GR"/>
              </w:rPr>
              <w:t>year</w:t>
            </w:r>
            <w:proofErr w:type="spellEnd"/>
            <w:r>
              <w:rPr>
                <w:rFonts w:cs="Times New Roman"/>
                <w:color w:val="000000"/>
                <w:lang w:eastAsia="el-GR"/>
              </w:rPr>
              <w:t xml:space="preserve"> </w:t>
            </w:r>
            <w:proofErr w:type="spellStart"/>
            <w:r>
              <w:rPr>
                <w:rFonts w:cs="Times New Roman"/>
                <w:color w:val="000000"/>
                <w:lang w:eastAsia="el-GR"/>
              </w:rPr>
              <w:t>guaranty</w:t>
            </w:r>
            <w:proofErr w:type="spellEnd"/>
            <w:r>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C27353" w:rsidTr="00326C52">
        <w:trPr>
          <w:trHeight w:val="300"/>
        </w:trPr>
        <w:tc>
          <w:tcPr>
            <w:tcW w:w="726" w:type="dxa"/>
            <w:tcBorders>
              <w:top w:val="nil"/>
              <w:left w:val="single" w:sz="4" w:space="0" w:color="auto"/>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B2</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Πολωσίμετρο</w:t>
            </w:r>
            <w:r w:rsidRPr="001649D7">
              <w:rPr>
                <w:rFonts w:cs="Times New Roman"/>
                <w:color w:val="000000"/>
                <w:lang w:val="en-US" w:eastAsia="el-GR"/>
              </w:rPr>
              <w:t xml:space="preserve"> (free space and fiber coupled </w:t>
            </w:r>
            <w:proofErr w:type="spellStart"/>
            <w:r w:rsidRPr="001649D7">
              <w:rPr>
                <w:rFonts w:cs="Times New Roman"/>
                <w:color w:val="000000"/>
                <w:lang w:val="en-US" w:eastAsia="el-GR"/>
              </w:rPr>
              <w:t>polarimeter</w:t>
            </w:r>
            <w:proofErr w:type="spellEnd"/>
            <w:r w:rsidRPr="001649D7">
              <w:rPr>
                <w:rFonts w:cs="Times New Roman"/>
                <w:color w:val="000000"/>
                <w:lang w:val="en-US" w:eastAsia="el-GR"/>
              </w:rPr>
              <w:t>)</w:t>
            </w:r>
          </w:p>
        </w:tc>
        <w:tc>
          <w:tcPr>
            <w:tcW w:w="1985" w:type="dxa"/>
            <w:tcBorders>
              <w:top w:val="nil"/>
              <w:left w:val="nil"/>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701" w:type="dxa"/>
            <w:tcBorders>
              <w:top w:val="nil"/>
              <w:left w:val="nil"/>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val="en-US"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B2.1</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 1 (</w:t>
            </w:r>
            <w:proofErr w:type="spellStart"/>
            <w:r w:rsidRPr="001649D7">
              <w:rPr>
                <w:rFonts w:cs="Times New Roman"/>
                <w:color w:val="000000"/>
                <w:lang w:eastAsia="el-GR"/>
              </w:rPr>
              <w:t>Items</w:t>
            </w:r>
            <w:proofErr w:type="spellEnd"/>
            <w:r w:rsidRPr="001649D7">
              <w:rPr>
                <w:rFonts w:cs="Times New Roman"/>
                <w:color w:val="000000"/>
                <w:lang w:eastAsia="el-GR"/>
              </w:rPr>
              <w:t>: 1)</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B2.2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Φασματική περιοχή λειτουργίας: 900 - 1700nm (</w:t>
            </w:r>
            <w:proofErr w:type="spellStart"/>
            <w:r w:rsidRPr="001649D7">
              <w:rPr>
                <w:rFonts w:cs="Times New Roman"/>
                <w:color w:val="000000"/>
                <w:lang w:eastAsia="el-GR"/>
              </w:rPr>
              <w:t>spectral</w:t>
            </w:r>
            <w:proofErr w:type="spellEnd"/>
            <w:r w:rsidRPr="001649D7">
              <w:rPr>
                <w:rFonts w:cs="Times New Roman"/>
                <w:color w:val="000000"/>
                <w:lang w:eastAsia="el-GR"/>
              </w:rPr>
              <w:t xml:space="preserve"> </w:t>
            </w:r>
            <w:proofErr w:type="spellStart"/>
            <w:r w:rsidRPr="001649D7">
              <w:rPr>
                <w:rFonts w:cs="Times New Roman"/>
                <w:color w:val="000000"/>
                <w:lang w:eastAsia="el-GR"/>
              </w:rPr>
              <w:t>range</w:t>
            </w:r>
            <w:proofErr w:type="spellEnd"/>
            <w:r w:rsidRPr="001649D7">
              <w:rPr>
                <w:rFonts w:cs="Times New Roman"/>
                <w:color w:val="000000"/>
                <w:lang w:eastAsia="el-GR"/>
              </w:rPr>
              <w:t>: 900 - 1700nm)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B2.3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Ακρίβεια &lt; 0.5 μοίρες (</w:t>
            </w:r>
            <w:proofErr w:type="spellStart"/>
            <w:r w:rsidRPr="001649D7">
              <w:rPr>
                <w:rFonts w:cs="Times New Roman"/>
                <w:color w:val="000000"/>
                <w:lang w:eastAsia="el-GR"/>
              </w:rPr>
              <w:t>Accuracy</w:t>
            </w:r>
            <w:proofErr w:type="spellEnd"/>
            <w:r w:rsidRPr="001649D7">
              <w:rPr>
                <w:rFonts w:cs="Times New Roman"/>
                <w:color w:val="000000"/>
                <w:lang w:eastAsia="el-GR"/>
              </w:rPr>
              <w:t xml:space="preserve"> &lt; 0.5 </w:t>
            </w:r>
            <w:proofErr w:type="spellStart"/>
            <w:r w:rsidRPr="001649D7">
              <w:rPr>
                <w:rFonts w:cs="Times New Roman"/>
                <w:color w:val="000000"/>
                <w:lang w:eastAsia="el-GR"/>
              </w:rPr>
              <w:t>Degrees</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B2.4</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Ανοιχτή οπή και FC/APC </w:t>
            </w:r>
            <w:proofErr w:type="spellStart"/>
            <w:r w:rsidRPr="001649D7">
              <w:rPr>
                <w:rFonts w:cs="Times New Roman"/>
                <w:color w:val="000000"/>
                <w:lang w:eastAsia="el-GR"/>
              </w:rPr>
              <w:t>συνδεσμος</w:t>
            </w:r>
            <w:proofErr w:type="spellEnd"/>
            <w:r w:rsidRPr="001649D7">
              <w:rPr>
                <w:rFonts w:cs="Times New Roman"/>
                <w:color w:val="000000"/>
                <w:lang w:eastAsia="el-GR"/>
              </w:rPr>
              <w:t xml:space="preserve"> οπτικής ίνας (Free </w:t>
            </w:r>
            <w:proofErr w:type="spellStart"/>
            <w:r w:rsidRPr="001649D7">
              <w:rPr>
                <w:rFonts w:cs="Times New Roman"/>
                <w:color w:val="000000"/>
                <w:lang w:eastAsia="el-GR"/>
              </w:rPr>
              <w:t>space</w:t>
            </w:r>
            <w:proofErr w:type="spellEnd"/>
            <w:r w:rsidRPr="001649D7">
              <w:rPr>
                <w:rFonts w:cs="Times New Roman"/>
                <w:color w:val="000000"/>
                <w:lang w:eastAsia="el-GR"/>
              </w:rPr>
              <w:t xml:space="preserve"> and FC/APC </w:t>
            </w:r>
            <w:proofErr w:type="spellStart"/>
            <w:r w:rsidRPr="001649D7">
              <w:rPr>
                <w:rFonts w:cs="Times New Roman"/>
                <w:color w:val="000000"/>
                <w:lang w:eastAsia="el-GR"/>
              </w:rPr>
              <w:t>fiber</w:t>
            </w:r>
            <w:proofErr w:type="spellEnd"/>
            <w:r w:rsidRPr="001649D7">
              <w:rPr>
                <w:rFonts w:cs="Times New Roman"/>
                <w:color w:val="000000"/>
                <w:lang w:eastAsia="el-GR"/>
              </w:rPr>
              <w:t xml:space="preserve"> </w:t>
            </w:r>
            <w:proofErr w:type="spellStart"/>
            <w:r w:rsidRPr="001649D7">
              <w:rPr>
                <w:rFonts w:cs="Times New Roman"/>
                <w:color w:val="000000"/>
                <w:lang w:eastAsia="el-GR"/>
              </w:rPr>
              <w:t>coupling</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B2.5</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Κοινή</w:t>
            </w:r>
            <w:r w:rsidRPr="001649D7">
              <w:rPr>
                <w:rFonts w:cs="Times New Roman"/>
                <w:color w:val="000000"/>
                <w:lang w:val="en-US" w:eastAsia="el-GR"/>
              </w:rPr>
              <w:t xml:space="preserve"> </w:t>
            </w:r>
            <w:proofErr w:type="spellStart"/>
            <w:r w:rsidRPr="001649D7">
              <w:rPr>
                <w:rFonts w:cs="Times New Roman"/>
                <w:color w:val="000000"/>
                <w:lang w:eastAsia="el-GR"/>
              </w:rPr>
              <w:t>διεπαφή</w:t>
            </w:r>
            <w:proofErr w:type="spellEnd"/>
            <w:r w:rsidRPr="001649D7">
              <w:rPr>
                <w:rFonts w:cs="Times New Roman"/>
                <w:color w:val="000000"/>
                <w:lang w:val="en-US" w:eastAsia="el-GR"/>
              </w:rPr>
              <w:t xml:space="preserve"> </w:t>
            </w:r>
            <w:r w:rsidRPr="001649D7">
              <w:rPr>
                <w:rFonts w:cs="Times New Roman"/>
                <w:color w:val="000000"/>
                <w:lang w:eastAsia="el-GR"/>
              </w:rPr>
              <w:t>με</w:t>
            </w:r>
            <w:r w:rsidRPr="001649D7">
              <w:rPr>
                <w:rFonts w:cs="Times New Roman"/>
                <w:color w:val="000000"/>
                <w:lang w:val="en-US" w:eastAsia="el-GR"/>
              </w:rPr>
              <w:t xml:space="preserve"> </w:t>
            </w:r>
            <w:r w:rsidRPr="001649D7">
              <w:rPr>
                <w:rFonts w:cs="Times New Roman"/>
                <w:color w:val="000000"/>
                <w:lang w:eastAsia="el-GR"/>
              </w:rPr>
              <w:t>υπολογιστή</w:t>
            </w:r>
            <w:r w:rsidRPr="001649D7">
              <w:rPr>
                <w:rFonts w:cs="Times New Roman"/>
                <w:color w:val="000000"/>
                <w:lang w:val="en-US" w:eastAsia="el-GR"/>
              </w:rPr>
              <w:t xml:space="preserve"> (USB </w:t>
            </w:r>
            <w:r w:rsidRPr="001649D7">
              <w:rPr>
                <w:rFonts w:cs="Times New Roman"/>
                <w:color w:val="000000"/>
                <w:lang w:eastAsia="el-GR"/>
              </w:rPr>
              <w:t>ή</w:t>
            </w:r>
            <w:r w:rsidRPr="001649D7">
              <w:rPr>
                <w:rFonts w:cs="Times New Roman"/>
                <w:color w:val="000000"/>
                <w:lang w:val="en-US" w:eastAsia="el-GR"/>
              </w:rPr>
              <w:t xml:space="preserve"> Ethernet) </w:t>
            </w:r>
            <w:r w:rsidRPr="001649D7">
              <w:rPr>
                <w:rFonts w:cs="Times New Roman"/>
                <w:color w:val="000000"/>
                <w:lang w:eastAsia="el-GR"/>
              </w:rPr>
              <w:t>και</w:t>
            </w:r>
            <w:r w:rsidRPr="001649D7">
              <w:rPr>
                <w:rFonts w:cs="Times New Roman"/>
                <w:color w:val="000000"/>
                <w:lang w:val="en-US" w:eastAsia="el-GR"/>
              </w:rPr>
              <w:t xml:space="preserve"> </w:t>
            </w:r>
            <w:r w:rsidRPr="001649D7">
              <w:rPr>
                <w:rFonts w:cs="Times New Roman"/>
                <w:color w:val="000000"/>
                <w:lang w:eastAsia="el-GR"/>
              </w:rPr>
              <w:t>λογισμικό</w:t>
            </w:r>
            <w:r w:rsidRPr="001649D7">
              <w:rPr>
                <w:rFonts w:cs="Times New Roman"/>
                <w:color w:val="000000"/>
                <w:lang w:val="en-US" w:eastAsia="el-GR"/>
              </w:rPr>
              <w:t xml:space="preserve"> </w:t>
            </w:r>
            <w:r w:rsidRPr="001649D7">
              <w:rPr>
                <w:rFonts w:cs="Times New Roman"/>
                <w:color w:val="000000"/>
                <w:lang w:eastAsia="el-GR"/>
              </w:rPr>
              <w:t>ανάλυσης</w:t>
            </w:r>
            <w:r w:rsidRPr="001649D7">
              <w:rPr>
                <w:rFonts w:cs="Times New Roman"/>
                <w:color w:val="000000"/>
                <w:lang w:val="en-US" w:eastAsia="el-GR"/>
              </w:rPr>
              <w:t xml:space="preserve"> </w:t>
            </w:r>
            <w:r w:rsidRPr="001649D7">
              <w:rPr>
                <w:rFonts w:cs="Times New Roman"/>
                <w:color w:val="000000"/>
                <w:lang w:eastAsia="el-GR"/>
              </w:rPr>
              <w:t>πόλωσης</w:t>
            </w:r>
            <w:r w:rsidRPr="001649D7">
              <w:rPr>
                <w:rFonts w:cs="Times New Roman"/>
                <w:color w:val="000000"/>
                <w:lang w:val="en-US" w:eastAsia="el-GR"/>
              </w:rPr>
              <w:t xml:space="preserve"> (common computer interface (USB or Ethernet) and full polarization analysis software)</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nil"/>
              <w:left w:val="single" w:sz="4" w:space="0" w:color="auto"/>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r>
              <w:rPr>
                <w:rFonts w:cs="Times New Roman"/>
                <w:color w:val="000000"/>
                <w:lang w:eastAsia="el-GR"/>
              </w:rPr>
              <w:t>Β2.6</w:t>
            </w:r>
          </w:p>
        </w:tc>
        <w:tc>
          <w:tcPr>
            <w:tcW w:w="4820" w:type="dxa"/>
            <w:tcBorders>
              <w:top w:val="nil"/>
              <w:left w:val="nil"/>
              <w:bottom w:val="single" w:sz="4" w:space="0" w:color="auto"/>
              <w:right w:val="single" w:sz="4" w:space="0" w:color="auto"/>
            </w:tcBorders>
            <w:shd w:val="clear" w:color="auto" w:fill="auto"/>
            <w:vAlign w:val="bottom"/>
          </w:tcPr>
          <w:p w:rsidR="00C27353" w:rsidRPr="001649D7" w:rsidRDefault="00C27353" w:rsidP="00326C52">
            <w:pPr>
              <w:spacing w:after="0"/>
              <w:rPr>
                <w:rFonts w:cs="Times New Roman"/>
                <w:color w:val="000000"/>
                <w:lang w:eastAsia="el-GR"/>
              </w:rPr>
            </w:pPr>
            <w:r w:rsidRPr="00DF63D5">
              <w:rPr>
                <w:rFonts w:cs="Times New Roman"/>
                <w:color w:val="000000"/>
                <w:lang w:eastAsia="el-GR"/>
              </w:rPr>
              <w:t>Εγγύηση τουλάχιστον ενός έ</w:t>
            </w:r>
            <w:r>
              <w:rPr>
                <w:rFonts w:cs="Times New Roman"/>
                <w:color w:val="000000"/>
                <w:lang w:eastAsia="el-GR"/>
              </w:rPr>
              <w:t>τους (</w:t>
            </w:r>
            <w:proofErr w:type="spellStart"/>
            <w:r>
              <w:rPr>
                <w:rFonts w:cs="Times New Roman"/>
                <w:color w:val="000000"/>
                <w:lang w:eastAsia="el-GR"/>
              </w:rPr>
              <w:t>minimum</w:t>
            </w:r>
            <w:proofErr w:type="spellEnd"/>
            <w:r>
              <w:rPr>
                <w:rFonts w:cs="Times New Roman"/>
                <w:color w:val="000000"/>
                <w:lang w:eastAsia="el-GR"/>
              </w:rPr>
              <w:t xml:space="preserve"> 1 </w:t>
            </w:r>
            <w:proofErr w:type="spellStart"/>
            <w:r>
              <w:rPr>
                <w:rFonts w:cs="Times New Roman"/>
                <w:color w:val="000000"/>
                <w:lang w:eastAsia="el-GR"/>
              </w:rPr>
              <w:t>year</w:t>
            </w:r>
            <w:proofErr w:type="spellEnd"/>
            <w:r>
              <w:rPr>
                <w:rFonts w:cs="Times New Roman"/>
                <w:color w:val="000000"/>
                <w:lang w:eastAsia="el-GR"/>
              </w:rPr>
              <w:t xml:space="preserve"> </w:t>
            </w:r>
            <w:proofErr w:type="spellStart"/>
            <w:r>
              <w:rPr>
                <w:rFonts w:cs="Times New Roman"/>
                <w:color w:val="000000"/>
                <w:lang w:eastAsia="el-GR"/>
              </w:rPr>
              <w:t>guaranty</w:t>
            </w:r>
            <w:proofErr w:type="spellEnd"/>
            <w:r>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F821CC" w:rsidTr="00326C52">
        <w:trPr>
          <w:trHeight w:val="3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B3</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Καθαριστής με πλάσμα φραγμάτων περίθλασης (</w:t>
            </w:r>
            <w:proofErr w:type="spellStart"/>
            <w:r w:rsidRPr="001649D7">
              <w:rPr>
                <w:rFonts w:cs="Times New Roman"/>
                <w:color w:val="000000"/>
                <w:lang w:eastAsia="el-GR"/>
              </w:rPr>
              <w:t>Grating</w:t>
            </w:r>
            <w:proofErr w:type="spellEnd"/>
            <w:r w:rsidRPr="001649D7">
              <w:rPr>
                <w:rFonts w:cs="Times New Roman"/>
                <w:color w:val="000000"/>
                <w:lang w:eastAsia="el-GR"/>
              </w:rPr>
              <w:t xml:space="preserve"> </w:t>
            </w:r>
            <w:proofErr w:type="spellStart"/>
            <w:r w:rsidRPr="001649D7">
              <w:rPr>
                <w:rFonts w:cs="Times New Roman"/>
                <w:color w:val="000000"/>
                <w:lang w:eastAsia="el-GR"/>
              </w:rPr>
              <w:t>plasma</w:t>
            </w:r>
            <w:proofErr w:type="spellEnd"/>
            <w:r w:rsidRPr="001649D7">
              <w:rPr>
                <w:rFonts w:cs="Times New Roman"/>
                <w:color w:val="000000"/>
                <w:lang w:eastAsia="el-GR"/>
              </w:rPr>
              <w:t xml:space="preserve"> </w:t>
            </w:r>
            <w:proofErr w:type="spellStart"/>
            <w:r w:rsidRPr="001649D7">
              <w:rPr>
                <w:rFonts w:cs="Times New Roman"/>
                <w:color w:val="000000"/>
                <w:lang w:eastAsia="el-GR"/>
              </w:rPr>
              <w:t>cleaner</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B3.1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w:t>
            </w:r>
            <w:r>
              <w:rPr>
                <w:rFonts w:cs="Times New Roman"/>
                <w:color w:val="000000"/>
                <w:lang w:eastAsia="el-GR"/>
              </w:rPr>
              <w:t xml:space="preserve"> </w:t>
            </w:r>
            <w:r w:rsidRPr="001649D7">
              <w:rPr>
                <w:rFonts w:cs="Times New Roman"/>
                <w:color w:val="000000"/>
                <w:lang w:eastAsia="el-GR"/>
              </w:rPr>
              <w:t>1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1)</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single" w:sz="4" w:space="0" w:color="auto"/>
              <w:left w:val="single" w:sz="4" w:space="0" w:color="auto"/>
              <w:bottom w:val="single" w:sz="4" w:space="0" w:color="auto"/>
              <w:right w:val="nil"/>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B3.2</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Ανθεκτικό </w:t>
            </w:r>
            <w:proofErr w:type="spellStart"/>
            <w:r w:rsidRPr="001649D7">
              <w:rPr>
                <w:rFonts w:cs="Times New Roman"/>
                <w:color w:val="000000"/>
                <w:lang w:eastAsia="el-GR"/>
              </w:rPr>
              <w:t>συγκολλημένο</w:t>
            </w:r>
            <w:proofErr w:type="spellEnd"/>
            <w:r w:rsidRPr="001649D7">
              <w:rPr>
                <w:rFonts w:cs="Times New Roman"/>
                <w:color w:val="000000"/>
                <w:lang w:eastAsia="el-GR"/>
              </w:rPr>
              <w:t xml:space="preserve"> 6061 T6 ορθογώνιο θάλαμο κενού αλουμινίου, </w:t>
            </w:r>
            <w:proofErr w:type="spellStart"/>
            <w:r w:rsidRPr="001649D7">
              <w:rPr>
                <w:rFonts w:cs="Times New Roman"/>
                <w:color w:val="000000"/>
                <w:lang w:eastAsia="el-GR"/>
              </w:rPr>
              <w:t>Durable</w:t>
            </w:r>
            <w:proofErr w:type="spellEnd"/>
            <w:r w:rsidRPr="001649D7">
              <w:rPr>
                <w:rFonts w:cs="Times New Roman"/>
                <w:color w:val="000000"/>
                <w:lang w:eastAsia="el-GR"/>
              </w:rPr>
              <w:t xml:space="preserve"> </w:t>
            </w:r>
            <w:proofErr w:type="spellStart"/>
            <w:r w:rsidRPr="001649D7">
              <w:rPr>
                <w:rFonts w:cs="Times New Roman"/>
                <w:color w:val="000000"/>
                <w:lang w:eastAsia="el-GR"/>
              </w:rPr>
              <w:t>Welded</w:t>
            </w:r>
            <w:proofErr w:type="spellEnd"/>
            <w:r w:rsidRPr="001649D7">
              <w:rPr>
                <w:rFonts w:cs="Times New Roman"/>
                <w:color w:val="000000"/>
                <w:lang w:eastAsia="el-GR"/>
              </w:rPr>
              <w:t xml:space="preserve"> 6061 T6 </w:t>
            </w:r>
            <w:proofErr w:type="spellStart"/>
            <w:r w:rsidRPr="001649D7">
              <w:rPr>
                <w:rFonts w:cs="Times New Roman"/>
                <w:color w:val="000000"/>
                <w:lang w:eastAsia="el-GR"/>
              </w:rPr>
              <w:t>Rectangular</w:t>
            </w:r>
            <w:proofErr w:type="spellEnd"/>
            <w:r w:rsidRPr="001649D7">
              <w:rPr>
                <w:rFonts w:cs="Times New Roman"/>
                <w:color w:val="000000"/>
                <w:lang w:eastAsia="el-GR"/>
              </w:rPr>
              <w:t xml:space="preserve"> </w:t>
            </w:r>
            <w:proofErr w:type="spellStart"/>
            <w:r w:rsidRPr="001649D7">
              <w:rPr>
                <w:rFonts w:cs="Times New Roman"/>
                <w:color w:val="000000"/>
                <w:lang w:eastAsia="el-GR"/>
              </w:rPr>
              <w:t>Aluminum</w:t>
            </w:r>
            <w:proofErr w:type="spellEnd"/>
            <w:r w:rsidRPr="001649D7">
              <w:rPr>
                <w:rFonts w:cs="Times New Roman"/>
                <w:color w:val="000000"/>
                <w:lang w:eastAsia="el-GR"/>
              </w:rPr>
              <w:t xml:space="preserve"> </w:t>
            </w:r>
            <w:proofErr w:type="spellStart"/>
            <w:r w:rsidRPr="001649D7">
              <w:rPr>
                <w:rFonts w:cs="Times New Roman"/>
                <w:color w:val="000000"/>
                <w:lang w:eastAsia="el-GR"/>
              </w:rPr>
              <w:t>Vacuum</w:t>
            </w:r>
            <w:proofErr w:type="spellEnd"/>
            <w:r w:rsidRPr="001649D7">
              <w:rPr>
                <w:rFonts w:cs="Times New Roman"/>
                <w:color w:val="000000"/>
                <w:lang w:eastAsia="el-GR"/>
              </w:rPr>
              <w:t xml:space="preserve"> </w:t>
            </w:r>
            <w:proofErr w:type="spellStart"/>
            <w:r w:rsidRPr="001649D7">
              <w:rPr>
                <w:rFonts w:cs="Times New Roman"/>
                <w:color w:val="000000"/>
                <w:lang w:eastAsia="el-GR"/>
              </w:rPr>
              <w:t>Chamber</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lastRenderedPageBreak/>
              <w:t>Β3.3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Σχετικές εσωτερικές διαστάσεις. 7,5 "W x 8,5" D x 3,5 "H, Ενιαία 7" W x 8 "D Οριζόντια" ( </w:t>
            </w:r>
            <w:proofErr w:type="spellStart"/>
            <w:r w:rsidRPr="001649D7">
              <w:rPr>
                <w:rFonts w:cs="Times New Roman"/>
                <w:color w:val="000000"/>
                <w:lang w:eastAsia="el-GR"/>
              </w:rPr>
              <w:t>Inside</w:t>
            </w:r>
            <w:proofErr w:type="spellEnd"/>
            <w:r w:rsidRPr="001649D7">
              <w:rPr>
                <w:rFonts w:cs="Times New Roman"/>
                <w:color w:val="000000"/>
                <w:lang w:eastAsia="el-GR"/>
              </w:rPr>
              <w:t xml:space="preserve"> </w:t>
            </w:r>
            <w:proofErr w:type="spellStart"/>
            <w:r w:rsidRPr="001649D7">
              <w:rPr>
                <w:rFonts w:cs="Times New Roman"/>
                <w:color w:val="000000"/>
                <w:lang w:eastAsia="el-GR"/>
              </w:rPr>
              <w:t>Dimensions</w:t>
            </w:r>
            <w:proofErr w:type="spellEnd"/>
            <w:r w:rsidRPr="001649D7">
              <w:rPr>
                <w:rFonts w:cs="Times New Roman"/>
                <w:color w:val="000000"/>
                <w:lang w:eastAsia="el-GR"/>
              </w:rPr>
              <w:t xml:space="preserve">; 7.5”W x 8.5”D x 3.5”H.,Single 7”W x 8”D </w:t>
            </w:r>
            <w:proofErr w:type="spellStart"/>
            <w:r w:rsidRPr="001649D7">
              <w:rPr>
                <w:rFonts w:cs="Times New Roman"/>
                <w:color w:val="000000"/>
                <w:lang w:eastAsia="el-GR"/>
              </w:rPr>
              <w:t>horizontal</w:t>
            </w:r>
            <w:proofErr w:type="spellEnd"/>
            <w:r w:rsidRPr="001649D7">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single" w:sz="4" w:space="0" w:color="auto"/>
              <w:left w:val="single" w:sz="4" w:space="0" w:color="auto"/>
              <w:bottom w:val="single" w:sz="4" w:space="0" w:color="auto"/>
              <w:right w:val="nil"/>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Β3.4</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 Άμεση επαφή "RF ηλεκτρόδιο με απόσταση περίπου 2" ύψος ανοικτού χώρου (</w:t>
            </w:r>
            <w:proofErr w:type="spellStart"/>
            <w:r w:rsidRPr="001649D7">
              <w:rPr>
                <w:rFonts w:cs="Times New Roman"/>
                <w:color w:val="000000"/>
                <w:lang w:eastAsia="el-GR"/>
              </w:rPr>
              <w:t>Direct</w:t>
            </w:r>
            <w:proofErr w:type="spellEnd"/>
            <w:r w:rsidRPr="001649D7">
              <w:rPr>
                <w:rFonts w:cs="Times New Roman"/>
                <w:color w:val="000000"/>
                <w:lang w:eastAsia="el-GR"/>
              </w:rPr>
              <w:t xml:space="preserve"> </w:t>
            </w:r>
            <w:proofErr w:type="spellStart"/>
            <w:r w:rsidRPr="001649D7">
              <w:rPr>
                <w:rFonts w:cs="Times New Roman"/>
                <w:color w:val="000000"/>
                <w:lang w:eastAsia="el-GR"/>
              </w:rPr>
              <w:t>Contact</w:t>
            </w:r>
            <w:proofErr w:type="spellEnd"/>
            <w:r w:rsidRPr="001649D7">
              <w:rPr>
                <w:rFonts w:cs="Times New Roman"/>
                <w:color w:val="000000"/>
                <w:lang w:eastAsia="el-GR"/>
              </w:rPr>
              <w:t xml:space="preserve">” RF </w:t>
            </w:r>
            <w:proofErr w:type="spellStart"/>
            <w:r w:rsidRPr="001649D7">
              <w:rPr>
                <w:rFonts w:cs="Times New Roman"/>
                <w:color w:val="000000"/>
                <w:lang w:eastAsia="el-GR"/>
              </w:rPr>
              <w:t>powered</w:t>
            </w:r>
            <w:proofErr w:type="spellEnd"/>
            <w:r w:rsidRPr="001649D7">
              <w:rPr>
                <w:rFonts w:cs="Times New Roman"/>
                <w:color w:val="000000"/>
                <w:lang w:eastAsia="el-GR"/>
              </w:rPr>
              <w:t xml:space="preserve"> </w:t>
            </w:r>
            <w:proofErr w:type="spellStart"/>
            <w:r w:rsidRPr="001649D7">
              <w:rPr>
                <w:rFonts w:cs="Times New Roman"/>
                <w:color w:val="000000"/>
                <w:lang w:eastAsia="el-GR"/>
              </w:rPr>
              <w:t>electrode</w:t>
            </w:r>
            <w:proofErr w:type="spellEnd"/>
            <w:r w:rsidRPr="001649D7">
              <w:rPr>
                <w:rFonts w:cs="Times New Roman"/>
                <w:color w:val="000000"/>
                <w:lang w:eastAsia="el-GR"/>
              </w:rPr>
              <w:t xml:space="preserve"> </w:t>
            </w:r>
            <w:proofErr w:type="spellStart"/>
            <w:r w:rsidRPr="001649D7">
              <w:rPr>
                <w:rFonts w:cs="Times New Roman"/>
                <w:color w:val="000000"/>
                <w:lang w:eastAsia="el-GR"/>
              </w:rPr>
              <w:t>with</w:t>
            </w:r>
            <w:proofErr w:type="spellEnd"/>
            <w:r w:rsidRPr="001649D7">
              <w:rPr>
                <w:rFonts w:cs="Times New Roman"/>
                <w:color w:val="000000"/>
                <w:lang w:eastAsia="el-GR"/>
              </w:rPr>
              <w:t xml:space="preserve"> </w:t>
            </w:r>
            <w:proofErr w:type="spellStart"/>
            <w:r w:rsidRPr="001649D7">
              <w:rPr>
                <w:rFonts w:cs="Times New Roman"/>
                <w:color w:val="000000"/>
                <w:lang w:eastAsia="el-GR"/>
              </w:rPr>
              <w:t>approximately</w:t>
            </w:r>
            <w:proofErr w:type="spellEnd"/>
            <w:r w:rsidRPr="001649D7">
              <w:rPr>
                <w:rFonts w:cs="Times New Roman"/>
                <w:color w:val="000000"/>
                <w:lang w:eastAsia="el-GR"/>
              </w:rPr>
              <w:t xml:space="preserve"> 2” </w:t>
            </w:r>
            <w:proofErr w:type="spellStart"/>
            <w:r w:rsidRPr="001649D7">
              <w:rPr>
                <w:rFonts w:cs="Times New Roman"/>
                <w:color w:val="000000"/>
                <w:lang w:eastAsia="el-GR"/>
              </w:rPr>
              <w:t>chamber</w:t>
            </w:r>
            <w:proofErr w:type="spellEnd"/>
            <w:r w:rsidRPr="001649D7">
              <w:rPr>
                <w:rFonts w:cs="Times New Roman"/>
                <w:color w:val="000000"/>
                <w:lang w:eastAsia="el-GR"/>
              </w:rPr>
              <w:t xml:space="preserve"> </w:t>
            </w:r>
            <w:proofErr w:type="spellStart"/>
            <w:r w:rsidRPr="001649D7">
              <w:rPr>
                <w:rFonts w:cs="Times New Roman"/>
                <w:color w:val="000000"/>
                <w:lang w:eastAsia="el-GR"/>
              </w:rPr>
              <w:t>height</w:t>
            </w:r>
            <w:proofErr w:type="spellEnd"/>
            <w:r w:rsidRPr="001649D7">
              <w:rPr>
                <w:rFonts w:cs="Times New Roman"/>
                <w:color w:val="000000"/>
                <w:lang w:eastAsia="el-GR"/>
              </w:rPr>
              <w:t xml:space="preserve"> </w:t>
            </w:r>
            <w:proofErr w:type="spellStart"/>
            <w:r w:rsidRPr="001649D7">
              <w:rPr>
                <w:rFonts w:cs="Times New Roman"/>
                <w:color w:val="000000"/>
                <w:lang w:eastAsia="el-GR"/>
              </w:rPr>
              <w:t>clearance</w:t>
            </w:r>
            <w:proofErr w:type="spellEnd"/>
            <w:r w:rsidRPr="001649D7">
              <w:rPr>
                <w:rFonts w:cs="Times New Roman"/>
                <w:color w:val="000000"/>
                <w:lang w:eastAsia="el-GR"/>
              </w:rPr>
              <w:t xml:space="preserve">),400 </w:t>
            </w:r>
            <w:proofErr w:type="spellStart"/>
            <w:r w:rsidRPr="001649D7">
              <w:rPr>
                <w:rFonts w:cs="Times New Roman"/>
                <w:color w:val="000000"/>
                <w:lang w:eastAsia="el-GR"/>
              </w:rPr>
              <w:t>Watt</w:t>
            </w:r>
            <w:proofErr w:type="spellEnd"/>
            <w:r w:rsidRPr="001649D7">
              <w:rPr>
                <w:rFonts w:cs="Times New Roman"/>
                <w:color w:val="000000"/>
                <w:lang w:eastAsia="el-GR"/>
              </w:rPr>
              <w:t xml:space="preserve">, 50 </w:t>
            </w:r>
            <w:proofErr w:type="spellStart"/>
            <w:r w:rsidRPr="001649D7">
              <w:rPr>
                <w:rFonts w:cs="Times New Roman"/>
                <w:color w:val="000000"/>
                <w:lang w:eastAsia="el-GR"/>
              </w:rPr>
              <w:t>KHz</w:t>
            </w:r>
            <w:proofErr w:type="spellEnd"/>
            <w:r w:rsidRPr="001649D7">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Β3.5</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5 μετρητές αερίου, 0-25 </w:t>
            </w:r>
            <w:proofErr w:type="spellStart"/>
            <w:r w:rsidRPr="001649D7">
              <w:rPr>
                <w:rFonts w:cs="Times New Roman"/>
                <w:color w:val="000000"/>
                <w:lang w:eastAsia="el-GR"/>
              </w:rPr>
              <w:t>κ.εκ</w:t>
            </w:r>
            <w:proofErr w:type="spellEnd"/>
            <w:r w:rsidRPr="001649D7">
              <w:rPr>
                <w:rFonts w:cs="Times New Roman"/>
                <w:color w:val="000000"/>
                <w:lang w:eastAsia="el-GR"/>
              </w:rPr>
              <w:t xml:space="preserve">. / λεπτό με βαλβίδες βελόνας ακριβείας., (5 CFM 2-Stage </w:t>
            </w:r>
            <w:proofErr w:type="spellStart"/>
            <w:r w:rsidRPr="001649D7">
              <w:rPr>
                <w:rFonts w:cs="Times New Roman"/>
                <w:color w:val="000000"/>
                <w:lang w:eastAsia="el-GR"/>
              </w:rPr>
              <w:t>Direct</w:t>
            </w:r>
            <w:proofErr w:type="spellEnd"/>
            <w:r w:rsidRPr="001649D7">
              <w:rPr>
                <w:rFonts w:cs="Times New Roman"/>
                <w:color w:val="000000"/>
                <w:lang w:eastAsia="el-GR"/>
              </w:rPr>
              <w:t xml:space="preserve"> </w:t>
            </w:r>
            <w:proofErr w:type="spellStart"/>
            <w:r w:rsidRPr="001649D7">
              <w:rPr>
                <w:rFonts w:cs="Times New Roman"/>
                <w:color w:val="000000"/>
                <w:lang w:eastAsia="el-GR"/>
              </w:rPr>
              <w:t>Drive</w:t>
            </w:r>
            <w:proofErr w:type="spellEnd"/>
            <w:r w:rsidRPr="001649D7">
              <w:rPr>
                <w:rFonts w:cs="Times New Roman"/>
                <w:color w:val="000000"/>
                <w:lang w:eastAsia="el-GR"/>
              </w:rPr>
              <w:t xml:space="preserve"> Oil </w:t>
            </w:r>
            <w:proofErr w:type="spellStart"/>
            <w:r w:rsidRPr="001649D7">
              <w:rPr>
                <w:rFonts w:cs="Times New Roman"/>
                <w:color w:val="000000"/>
                <w:lang w:eastAsia="el-GR"/>
              </w:rPr>
              <w:t>Vacuum</w:t>
            </w:r>
            <w:proofErr w:type="spellEnd"/>
            <w:r w:rsidRPr="001649D7">
              <w:rPr>
                <w:rFonts w:cs="Times New Roman"/>
                <w:color w:val="000000"/>
                <w:lang w:eastAsia="el-GR"/>
              </w:rPr>
              <w:t xml:space="preserve"> </w:t>
            </w:r>
            <w:proofErr w:type="spellStart"/>
            <w:r w:rsidRPr="001649D7">
              <w:rPr>
                <w:rFonts w:cs="Times New Roman"/>
                <w:color w:val="000000"/>
                <w:lang w:eastAsia="el-GR"/>
              </w:rPr>
              <w:t>Pump</w:t>
            </w:r>
            <w:proofErr w:type="spellEnd"/>
            <w:r w:rsidRPr="001649D7">
              <w:rPr>
                <w:rFonts w:cs="Times New Roman"/>
                <w:color w:val="000000"/>
                <w:lang w:eastAsia="el-GR"/>
              </w:rPr>
              <w:t xml:space="preserve">, </w:t>
            </w:r>
            <w:proofErr w:type="spellStart"/>
            <w:r w:rsidRPr="001649D7">
              <w:rPr>
                <w:rFonts w:cs="Times New Roman"/>
                <w:color w:val="000000"/>
                <w:lang w:eastAsia="el-GR"/>
              </w:rPr>
              <w:t>Oxygen</w:t>
            </w:r>
            <w:proofErr w:type="spellEnd"/>
            <w:r w:rsidRPr="001649D7">
              <w:rPr>
                <w:rFonts w:cs="Times New Roman"/>
                <w:color w:val="000000"/>
                <w:lang w:eastAsia="el-GR"/>
              </w:rPr>
              <w:t xml:space="preserve"> </w:t>
            </w:r>
            <w:proofErr w:type="spellStart"/>
            <w:r w:rsidRPr="001649D7">
              <w:rPr>
                <w:rFonts w:cs="Times New Roman"/>
                <w:color w:val="000000"/>
                <w:lang w:eastAsia="el-GR"/>
              </w:rPr>
              <w:t>Service</w:t>
            </w:r>
            <w:proofErr w:type="spellEnd"/>
            <w:r w:rsidRPr="001649D7">
              <w:rPr>
                <w:rFonts w:cs="Times New Roman"/>
                <w:color w:val="000000"/>
                <w:lang w:eastAsia="el-GR"/>
              </w:rPr>
              <w:t xml:space="preserve"> (</w:t>
            </w:r>
            <w:proofErr w:type="spellStart"/>
            <w:r w:rsidRPr="001649D7">
              <w:rPr>
                <w:rFonts w:cs="Times New Roman"/>
                <w:color w:val="000000"/>
                <w:lang w:eastAsia="el-GR"/>
              </w:rPr>
              <w:t>Krytox</w:t>
            </w:r>
            <w:proofErr w:type="spellEnd"/>
            <w:r w:rsidRPr="001649D7">
              <w:rPr>
                <w:rFonts w:cs="Times New Roman"/>
                <w:color w:val="000000"/>
                <w:lang w:eastAsia="el-GR"/>
              </w:rPr>
              <w:t xml:space="preserve"> </w:t>
            </w:r>
            <w:proofErr w:type="spellStart"/>
            <w:r w:rsidRPr="001649D7">
              <w:rPr>
                <w:rFonts w:cs="Times New Roman"/>
                <w:color w:val="000000"/>
                <w:lang w:eastAsia="el-GR"/>
              </w:rPr>
              <w:t>Charged</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single" w:sz="4" w:space="0" w:color="auto"/>
              <w:left w:val="single" w:sz="4" w:space="0" w:color="auto"/>
              <w:bottom w:val="single" w:sz="4" w:space="0" w:color="auto"/>
              <w:right w:val="nil"/>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Β3.6</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lang w:eastAsia="el-GR"/>
              </w:rPr>
            </w:pPr>
            <w:proofErr w:type="spellStart"/>
            <w:r w:rsidRPr="001649D7">
              <w:rPr>
                <w:rFonts w:cs="Times New Roman"/>
                <w:lang w:eastAsia="el-GR"/>
              </w:rPr>
              <w:t>Pirani</w:t>
            </w:r>
            <w:proofErr w:type="spellEnd"/>
            <w:r w:rsidRPr="001649D7">
              <w:rPr>
                <w:rFonts w:cs="Times New Roman"/>
                <w:lang w:eastAsia="el-GR"/>
              </w:rPr>
              <w:t xml:space="preserve"> </w:t>
            </w:r>
            <w:proofErr w:type="spellStart"/>
            <w:r w:rsidRPr="001649D7">
              <w:rPr>
                <w:rFonts w:cs="Times New Roman"/>
                <w:lang w:eastAsia="el-GR"/>
              </w:rPr>
              <w:t>Vacuum</w:t>
            </w:r>
            <w:proofErr w:type="spellEnd"/>
            <w:r w:rsidRPr="001649D7">
              <w:rPr>
                <w:rFonts w:cs="Times New Roman"/>
                <w:lang w:eastAsia="el-GR"/>
              </w:rPr>
              <w:t xml:space="preserve"> </w:t>
            </w:r>
            <w:proofErr w:type="spellStart"/>
            <w:r w:rsidRPr="001649D7">
              <w:rPr>
                <w:rFonts w:cs="Times New Roman"/>
                <w:lang w:eastAsia="el-GR"/>
              </w:rPr>
              <w:t>Gauge</w:t>
            </w:r>
            <w:proofErr w:type="spellEnd"/>
            <w:r w:rsidRPr="001649D7">
              <w:rPr>
                <w:rFonts w:cs="Times New Roman"/>
                <w:lang w:eastAsia="el-GR"/>
              </w:rPr>
              <w:t xml:space="preserve">, 1-2000 </w:t>
            </w:r>
            <w:proofErr w:type="spellStart"/>
            <w:r w:rsidRPr="001649D7">
              <w:rPr>
                <w:rFonts w:cs="Times New Roman"/>
                <w:lang w:eastAsia="el-GR"/>
              </w:rPr>
              <w:t>mT</w:t>
            </w:r>
            <w:proofErr w:type="spellEnd"/>
            <w:r w:rsidRPr="001649D7">
              <w:rPr>
                <w:rFonts w:cs="Times New Roman"/>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Β3.7</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PLC  Σύστημα ελέγχου με μικροεπεξεργαστή. ( PLC </w:t>
            </w:r>
            <w:proofErr w:type="spellStart"/>
            <w:r w:rsidRPr="001649D7">
              <w:rPr>
                <w:rFonts w:cs="Times New Roman"/>
                <w:color w:val="000000"/>
                <w:lang w:eastAsia="el-GR"/>
              </w:rPr>
              <w:t>Microprocessor</w:t>
            </w:r>
            <w:proofErr w:type="spellEnd"/>
            <w:r w:rsidRPr="001649D7">
              <w:rPr>
                <w:rFonts w:cs="Times New Roman"/>
                <w:color w:val="000000"/>
                <w:lang w:eastAsia="el-GR"/>
              </w:rPr>
              <w:t xml:space="preserve"> </w:t>
            </w:r>
            <w:proofErr w:type="spellStart"/>
            <w:r w:rsidRPr="001649D7">
              <w:rPr>
                <w:rFonts w:cs="Times New Roman"/>
                <w:color w:val="000000"/>
                <w:lang w:eastAsia="el-GR"/>
              </w:rPr>
              <w:t>Control</w:t>
            </w:r>
            <w:proofErr w:type="spellEnd"/>
            <w:r w:rsidRPr="001649D7">
              <w:rPr>
                <w:rFonts w:cs="Times New Roman"/>
                <w:color w:val="000000"/>
                <w:lang w:eastAsia="el-GR"/>
              </w:rPr>
              <w:t xml:space="preserve"> </w:t>
            </w:r>
            <w:proofErr w:type="spellStart"/>
            <w:r w:rsidRPr="001649D7">
              <w:rPr>
                <w:rFonts w:cs="Times New Roman"/>
                <w:color w:val="000000"/>
                <w:lang w:eastAsia="el-GR"/>
              </w:rPr>
              <w:t>System</w:t>
            </w:r>
            <w:proofErr w:type="spellEnd"/>
            <w:r w:rsidRPr="001649D7">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single" w:sz="4" w:space="0" w:color="auto"/>
              <w:left w:val="single" w:sz="4" w:space="0" w:color="auto"/>
              <w:bottom w:val="single" w:sz="4" w:space="0" w:color="auto"/>
              <w:right w:val="nil"/>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Β3.8</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Πληκτρολόγιο με </w:t>
            </w:r>
            <w:proofErr w:type="spellStart"/>
            <w:r w:rsidRPr="001649D7">
              <w:rPr>
                <w:rFonts w:cs="Times New Roman"/>
                <w:color w:val="000000"/>
                <w:lang w:eastAsia="el-GR"/>
              </w:rPr>
              <w:t>διεπαφή</w:t>
            </w:r>
            <w:proofErr w:type="spellEnd"/>
            <w:r w:rsidRPr="001649D7">
              <w:rPr>
                <w:rFonts w:cs="Times New Roman"/>
                <w:color w:val="000000"/>
                <w:lang w:eastAsia="el-GR"/>
              </w:rPr>
              <w:t xml:space="preserve"> χρήστη με αλφαριθμητική απεικόνιση.  </w:t>
            </w:r>
            <w:r w:rsidRPr="001649D7">
              <w:rPr>
                <w:rFonts w:cs="Times New Roman"/>
                <w:color w:val="000000"/>
                <w:lang w:val="en-US" w:eastAsia="el-GR"/>
              </w:rPr>
              <w:t xml:space="preserve">Keypad user interface with alpha-numeric display.  </w:t>
            </w:r>
            <w:proofErr w:type="spellStart"/>
            <w:r w:rsidRPr="001649D7">
              <w:rPr>
                <w:rFonts w:cs="Times New Roman"/>
                <w:color w:val="000000"/>
                <w:lang w:eastAsia="el-GR"/>
              </w:rPr>
              <w:t>Storage</w:t>
            </w:r>
            <w:proofErr w:type="spellEnd"/>
            <w:r w:rsidRPr="001649D7">
              <w:rPr>
                <w:rFonts w:cs="Times New Roman"/>
                <w:color w:val="000000"/>
                <w:lang w:eastAsia="el-GR"/>
              </w:rPr>
              <w:t xml:space="preserve"> of 1 </w:t>
            </w:r>
            <w:proofErr w:type="spellStart"/>
            <w:r w:rsidRPr="001649D7">
              <w:rPr>
                <w:rFonts w:cs="Times New Roman"/>
                <w:color w:val="000000"/>
                <w:lang w:eastAsia="el-GR"/>
              </w:rPr>
              <w:t>process</w:t>
            </w:r>
            <w:proofErr w:type="spellEnd"/>
            <w:r w:rsidRPr="001649D7">
              <w:rPr>
                <w:rFonts w:cs="Times New Roman"/>
                <w:color w:val="000000"/>
                <w:lang w:eastAsia="el-GR"/>
              </w:rPr>
              <w:t xml:space="preserve"> </w:t>
            </w:r>
            <w:proofErr w:type="spellStart"/>
            <w:r w:rsidRPr="001649D7">
              <w:rPr>
                <w:rFonts w:cs="Times New Roman"/>
                <w:color w:val="000000"/>
                <w:lang w:eastAsia="el-GR"/>
              </w:rPr>
              <w:t>recipe</w:t>
            </w:r>
            <w:proofErr w:type="spellEnd"/>
            <w:r w:rsidRPr="001649D7">
              <w:rPr>
                <w:rFonts w:cs="Times New Roman"/>
                <w:color w:val="000000"/>
                <w:lang w:eastAsia="el-GR"/>
              </w:rPr>
              <w:t xml:space="preserve"> for </w:t>
            </w:r>
            <w:proofErr w:type="spellStart"/>
            <w:r w:rsidRPr="001649D7">
              <w:rPr>
                <w:rFonts w:cs="Times New Roman"/>
                <w:color w:val="000000"/>
                <w:lang w:eastAsia="el-GR"/>
              </w:rPr>
              <w:t>automatic</w:t>
            </w:r>
            <w:proofErr w:type="spellEnd"/>
            <w:r w:rsidRPr="001649D7">
              <w:rPr>
                <w:rFonts w:cs="Times New Roman"/>
                <w:color w:val="000000"/>
                <w:lang w:eastAsia="el-GR"/>
              </w:rPr>
              <w:t xml:space="preserve"> </w:t>
            </w:r>
            <w:proofErr w:type="spellStart"/>
            <w:r w:rsidRPr="001649D7">
              <w:rPr>
                <w:rFonts w:cs="Times New Roman"/>
                <w:color w:val="000000"/>
                <w:lang w:eastAsia="el-GR"/>
              </w:rPr>
              <w:t>process</w:t>
            </w:r>
            <w:proofErr w:type="spellEnd"/>
            <w:r w:rsidRPr="001649D7">
              <w:rPr>
                <w:rFonts w:cs="Times New Roman"/>
                <w:color w:val="000000"/>
                <w:lang w:eastAsia="el-GR"/>
              </w:rPr>
              <w:t xml:space="preserve"> </w:t>
            </w:r>
            <w:proofErr w:type="spellStart"/>
            <w:r w:rsidRPr="001649D7">
              <w:rPr>
                <w:rFonts w:cs="Times New Roman"/>
                <w:color w:val="000000"/>
                <w:lang w:eastAsia="el-GR"/>
              </w:rPr>
              <w:t>sequencing</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Β3.9</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Αποθήκευση μιας συνταγής επεξεργασίας για αυτόματη ανάλυση της διαδικασίας.</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single" w:sz="4" w:space="0" w:color="auto"/>
              <w:left w:val="single" w:sz="4" w:space="0" w:color="auto"/>
              <w:bottom w:val="single" w:sz="4" w:space="0" w:color="auto"/>
              <w:right w:val="nil"/>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Β3.10</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Διαστάσεις κονσόλας. 14 "W Χ 14.5" Δ Χ 16 "Η. ( </w:t>
            </w:r>
            <w:proofErr w:type="spellStart"/>
            <w:r w:rsidRPr="001649D7">
              <w:rPr>
                <w:rFonts w:cs="Times New Roman"/>
                <w:color w:val="000000"/>
                <w:lang w:eastAsia="el-GR"/>
              </w:rPr>
              <w:t>Console</w:t>
            </w:r>
            <w:proofErr w:type="spellEnd"/>
            <w:r w:rsidRPr="001649D7">
              <w:rPr>
                <w:rFonts w:cs="Times New Roman"/>
                <w:color w:val="000000"/>
                <w:lang w:eastAsia="el-GR"/>
              </w:rPr>
              <w:t xml:space="preserve"> </w:t>
            </w:r>
            <w:proofErr w:type="spellStart"/>
            <w:r w:rsidRPr="001649D7">
              <w:rPr>
                <w:rFonts w:cs="Times New Roman"/>
                <w:color w:val="000000"/>
                <w:lang w:eastAsia="el-GR"/>
              </w:rPr>
              <w:t>Dimensions</w:t>
            </w:r>
            <w:proofErr w:type="spellEnd"/>
            <w:r w:rsidRPr="001649D7">
              <w:rPr>
                <w:rFonts w:cs="Times New Roman"/>
                <w:color w:val="000000"/>
                <w:lang w:eastAsia="el-GR"/>
              </w:rPr>
              <w:t>; 14”W X 14.5”D X 16”H.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12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Β3.11</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Σύνθεση: 'Να περιλαμβάνει πλήρ</w:t>
            </w:r>
            <w:r>
              <w:rPr>
                <w:rFonts w:cs="Times New Roman"/>
                <w:color w:val="000000"/>
                <w:lang w:eastAsia="el-GR"/>
              </w:rPr>
              <w:t>η</w:t>
            </w:r>
            <w:r w:rsidRPr="001649D7">
              <w:rPr>
                <w:rFonts w:cs="Times New Roman"/>
                <w:color w:val="000000"/>
                <w:lang w:eastAsia="el-GR"/>
              </w:rPr>
              <w:t xml:space="preserve"> έλεγχο από υπολογιστή / φορητό υπολογιστή πολλαπλή αποθήκευση συνταγών, καταγραφή δεδομένων και 1 MFC  ( </w:t>
            </w:r>
            <w:proofErr w:type="spellStart"/>
            <w:r w:rsidRPr="001649D7">
              <w:rPr>
                <w:rFonts w:cs="Times New Roman"/>
                <w:color w:val="000000"/>
                <w:lang w:eastAsia="el-GR"/>
              </w:rPr>
              <w:t>Includes</w:t>
            </w:r>
            <w:proofErr w:type="spellEnd"/>
            <w:r w:rsidRPr="001649D7">
              <w:rPr>
                <w:rFonts w:cs="Times New Roman"/>
                <w:color w:val="000000"/>
                <w:lang w:eastAsia="el-GR"/>
              </w:rPr>
              <w:t xml:space="preserve"> PC/laptop </w:t>
            </w:r>
            <w:proofErr w:type="spellStart"/>
            <w:r w:rsidRPr="001649D7">
              <w:rPr>
                <w:rFonts w:cs="Times New Roman"/>
                <w:color w:val="000000"/>
                <w:lang w:eastAsia="el-GR"/>
              </w:rPr>
              <w:t>controller</w:t>
            </w:r>
            <w:proofErr w:type="spellEnd"/>
            <w:r w:rsidRPr="001649D7">
              <w:rPr>
                <w:rFonts w:cs="Times New Roman"/>
                <w:color w:val="000000"/>
                <w:lang w:eastAsia="el-GR"/>
              </w:rPr>
              <w:t xml:space="preserve"> for </w:t>
            </w:r>
            <w:proofErr w:type="spellStart"/>
            <w:r w:rsidRPr="001649D7">
              <w:rPr>
                <w:rFonts w:cs="Times New Roman"/>
                <w:color w:val="000000"/>
                <w:lang w:eastAsia="el-GR"/>
              </w:rPr>
              <w:t>full</w:t>
            </w:r>
            <w:proofErr w:type="spellEnd"/>
            <w:r w:rsidRPr="001649D7">
              <w:rPr>
                <w:rFonts w:cs="Times New Roman"/>
                <w:color w:val="000000"/>
                <w:lang w:eastAsia="el-GR"/>
              </w:rPr>
              <w:t xml:space="preserve"> PC </w:t>
            </w:r>
            <w:proofErr w:type="spellStart"/>
            <w:r w:rsidRPr="001649D7">
              <w:rPr>
                <w:rFonts w:cs="Times New Roman"/>
                <w:color w:val="000000"/>
                <w:lang w:eastAsia="el-GR"/>
              </w:rPr>
              <w:t>control</w:t>
            </w:r>
            <w:proofErr w:type="spellEnd"/>
            <w:r w:rsidRPr="001649D7">
              <w:rPr>
                <w:rFonts w:cs="Times New Roman"/>
                <w:color w:val="000000"/>
                <w:lang w:eastAsia="el-GR"/>
              </w:rPr>
              <w:t xml:space="preserve"> </w:t>
            </w:r>
            <w:proofErr w:type="spellStart"/>
            <w:r w:rsidRPr="001649D7">
              <w:rPr>
                <w:rFonts w:cs="Times New Roman"/>
                <w:color w:val="000000"/>
                <w:lang w:eastAsia="el-GR"/>
              </w:rPr>
              <w:t>with</w:t>
            </w:r>
            <w:proofErr w:type="spellEnd"/>
            <w:r w:rsidRPr="001649D7">
              <w:rPr>
                <w:rFonts w:cs="Times New Roman"/>
                <w:color w:val="000000"/>
                <w:lang w:eastAsia="el-GR"/>
              </w:rPr>
              <w:t xml:space="preserve"> </w:t>
            </w:r>
            <w:proofErr w:type="spellStart"/>
            <w:r w:rsidRPr="001649D7">
              <w:rPr>
                <w:rFonts w:cs="Times New Roman"/>
                <w:color w:val="000000"/>
                <w:lang w:eastAsia="el-GR"/>
              </w:rPr>
              <w:t>multiple</w:t>
            </w:r>
            <w:proofErr w:type="spellEnd"/>
            <w:r w:rsidRPr="001649D7">
              <w:rPr>
                <w:rFonts w:cs="Times New Roman"/>
                <w:color w:val="000000"/>
                <w:lang w:eastAsia="el-GR"/>
              </w:rPr>
              <w:t xml:space="preserve"> </w:t>
            </w:r>
            <w:proofErr w:type="spellStart"/>
            <w:r w:rsidRPr="001649D7">
              <w:rPr>
                <w:rFonts w:cs="Times New Roman"/>
                <w:color w:val="000000"/>
                <w:lang w:eastAsia="el-GR"/>
              </w:rPr>
              <w:t>recipe</w:t>
            </w:r>
            <w:proofErr w:type="spellEnd"/>
            <w:r w:rsidRPr="001649D7">
              <w:rPr>
                <w:rFonts w:cs="Times New Roman"/>
                <w:color w:val="000000"/>
                <w:lang w:eastAsia="el-GR"/>
              </w:rPr>
              <w:t xml:space="preserve"> </w:t>
            </w:r>
            <w:proofErr w:type="spellStart"/>
            <w:r w:rsidRPr="001649D7">
              <w:rPr>
                <w:rFonts w:cs="Times New Roman"/>
                <w:color w:val="000000"/>
                <w:lang w:eastAsia="el-GR"/>
              </w:rPr>
              <w:t>storage</w:t>
            </w:r>
            <w:proofErr w:type="spellEnd"/>
            <w:r w:rsidRPr="001649D7">
              <w:rPr>
                <w:rFonts w:cs="Times New Roman"/>
                <w:color w:val="000000"/>
                <w:lang w:eastAsia="el-GR"/>
              </w:rPr>
              <w:t xml:space="preserve">, </w:t>
            </w:r>
            <w:proofErr w:type="spellStart"/>
            <w:r w:rsidRPr="001649D7">
              <w:rPr>
                <w:rFonts w:cs="Times New Roman"/>
                <w:color w:val="000000"/>
                <w:lang w:eastAsia="el-GR"/>
              </w:rPr>
              <w:t>data</w:t>
            </w:r>
            <w:proofErr w:type="spellEnd"/>
            <w:r w:rsidRPr="001649D7">
              <w:rPr>
                <w:rFonts w:cs="Times New Roman"/>
                <w:color w:val="000000"/>
                <w:lang w:eastAsia="el-GR"/>
              </w:rPr>
              <w:t xml:space="preserve"> </w:t>
            </w:r>
            <w:proofErr w:type="spellStart"/>
            <w:r w:rsidRPr="001649D7">
              <w:rPr>
                <w:rFonts w:cs="Times New Roman"/>
                <w:color w:val="000000"/>
                <w:lang w:eastAsia="el-GR"/>
              </w:rPr>
              <w:t>logging</w:t>
            </w:r>
            <w:proofErr w:type="spellEnd"/>
            <w:r w:rsidRPr="001649D7">
              <w:rPr>
                <w:rFonts w:cs="Times New Roman"/>
                <w:color w:val="000000"/>
                <w:lang w:eastAsia="el-GR"/>
              </w:rPr>
              <w:t xml:space="preserve"> and 1 MFC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12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r>
              <w:rPr>
                <w:rFonts w:cs="Times New Roman"/>
                <w:color w:val="000000"/>
                <w:lang w:eastAsia="el-GR"/>
              </w:rPr>
              <w:t>Β3.12</w:t>
            </w:r>
          </w:p>
        </w:tc>
        <w:tc>
          <w:tcPr>
            <w:tcW w:w="4820" w:type="dxa"/>
            <w:tcBorders>
              <w:top w:val="nil"/>
              <w:left w:val="nil"/>
              <w:bottom w:val="single" w:sz="4" w:space="0" w:color="auto"/>
              <w:right w:val="single" w:sz="4" w:space="0" w:color="auto"/>
            </w:tcBorders>
            <w:shd w:val="clear" w:color="auto" w:fill="auto"/>
            <w:vAlign w:val="bottom"/>
          </w:tcPr>
          <w:p w:rsidR="00C27353" w:rsidRPr="001649D7" w:rsidRDefault="00C27353" w:rsidP="00326C52">
            <w:pPr>
              <w:spacing w:after="0"/>
              <w:rPr>
                <w:rFonts w:cs="Times New Roman"/>
                <w:color w:val="000000"/>
                <w:lang w:eastAsia="el-GR"/>
              </w:rPr>
            </w:pPr>
            <w:r w:rsidRPr="00DF63D5">
              <w:rPr>
                <w:rFonts w:cs="Times New Roman"/>
                <w:color w:val="000000"/>
                <w:lang w:eastAsia="el-GR"/>
              </w:rPr>
              <w:t>Εγγύηση τουλάχιστον ενός έ</w:t>
            </w:r>
            <w:r>
              <w:rPr>
                <w:rFonts w:cs="Times New Roman"/>
                <w:color w:val="000000"/>
                <w:lang w:eastAsia="el-GR"/>
              </w:rPr>
              <w:t>τους (</w:t>
            </w:r>
            <w:proofErr w:type="spellStart"/>
            <w:r>
              <w:rPr>
                <w:rFonts w:cs="Times New Roman"/>
                <w:color w:val="000000"/>
                <w:lang w:eastAsia="el-GR"/>
              </w:rPr>
              <w:t>minimum</w:t>
            </w:r>
            <w:proofErr w:type="spellEnd"/>
            <w:r>
              <w:rPr>
                <w:rFonts w:cs="Times New Roman"/>
                <w:color w:val="000000"/>
                <w:lang w:eastAsia="el-GR"/>
              </w:rPr>
              <w:t xml:space="preserve"> 1 </w:t>
            </w:r>
            <w:proofErr w:type="spellStart"/>
            <w:r>
              <w:rPr>
                <w:rFonts w:cs="Times New Roman"/>
                <w:color w:val="000000"/>
                <w:lang w:eastAsia="el-GR"/>
              </w:rPr>
              <w:t>year</w:t>
            </w:r>
            <w:proofErr w:type="spellEnd"/>
            <w:r>
              <w:rPr>
                <w:rFonts w:cs="Times New Roman"/>
                <w:color w:val="000000"/>
                <w:lang w:eastAsia="el-GR"/>
              </w:rPr>
              <w:t xml:space="preserve"> </w:t>
            </w:r>
            <w:proofErr w:type="spellStart"/>
            <w:r>
              <w:rPr>
                <w:rFonts w:cs="Times New Roman"/>
                <w:color w:val="000000"/>
                <w:lang w:eastAsia="el-GR"/>
              </w:rPr>
              <w:t>guaranty</w:t>
            </w:r>
            <w:proofErr w:type="spellEnd"/>
            <w:r>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C27353" w:rsidTr="00326C52">
        <w:trPr>
          <w:trHeight w:val="3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Β4</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val="en-US" w:eastAsia="el-GR"/>
              </w:rPr>
            </w:pPr>
            <w:r w:rsidRPr="00CC2DC6">
              <w:rPr>
                <w:rFonts w:cs="Times New Roman"/>
                <w:b/>
                <w:color w:val="000000"/>
                <w:lang w:val="en-US" w:eastAsia="el-GR"/>
              </w:rPr>
              <w:t>Laser power reader display (</w:t>
            </w:r>
            <w:r w:rsidRPr="00CC2DC6">
              <w:rPr>
                <w:rFonts w:cs="Times New Roman"/>
                <w:b/>
                <w:color w:val="000000"/>
                <w:lang w:eastAsia="el-GR"/>
              </w:rPr>
              <w:t>Αναγνώστης</w:t>
            </w:r>
            <w:r w:rsidRPr="00CC2DC6">
              <w:rPr>
                <w:rFonts w:cs="Times New Roman"/>
                <w:b/>
                <w:color w:val="000000"/>
                <w:lang w:val="en-US" w:eastAsia="el-GR"/>
              </w:rPr>
              <w:t xml:space="preserve"> </w:t>
            </w:r>
            <w:r w:rsidRPr="00CC2DC6">
              <w:rPr>
                <w:rFonts w:cs="Times New Roman"/>
                <w:b/>
                <w:color w:val="000000"/>
                <w:lang w:eastAsia="el-GR"/>
              </w:rPr>
              <w:t>ισχύος</w:t>
            </w:r>
            <w:r w:rsidRPr="00CC2DC6">
              <w:rPr>
                <w:rFonts w:cs="Times New Roman"/>
                <w:b/>
                <w:color w:val="000000"/>
                <w:lang w:val="en-US" w:eastAsia="el-GR"/>
              </w:rPr>
              <w:t xml:space="preserve"> </w:t>
            </w:r>
            <w:r w:rsidRPr="00CC2DC6">
              <w:rPr>
                <w:rFonts w:cs="Times New Roman"/>
                <w:b/>
                <w:color w:val="000000"/>
                <w:lang w:eastAsia="el-GR"/>
              </w:rPr>
              <w:t>λέιζερ</w:t>
            </w:r>
            <w:r w:rsidRPr="00CC2DC6">
              <w:rPr>
                <w:rFonts w:cs="Times New Roman"/>
                <w:b/>
                <w:color w:val="000000"/>
                <w:lang w:val="en-US" w:eastAsia="el-GR"/>
              </w:rPr>
              <w:t>)</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val="en-US"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B4.1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w:t>
            </w:r>
            <w:r>
              <w:rPr>
                <w:rFonts w:cs="Times New Roman"/>
                <w:color w:val="000000"/>
                <w:lang w:eastAsia="el-GR"/>
              </w:rPr>
              <w:t xml:space="preserve"> </w:t>
            </w:r>
            <w:r w:rsidRPr="001649D7">
              <w:rPr>
                <w:rFonts w:cs="Times New Roman"/>
                <w:color w:val="000000"/>
                <w:lang w:eastAsia="el-GR"/>
              </w:rPr>
              <w:t>1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1)</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Β4.2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proofErr w:type="spellStart"/>
            <w:r w:rsidRPr="001649D7">
              <w:rPr>
                <w:rFonts w:cs="Times New Roman"/>
                <w:color w:val="000000"/>
                <w:lang w:eastAsia="el-GR"/>
              </w:rPr>
              <w:t>Eμβέλεια</w:t>
            </w:r>
            <w:proofErr w:type="spellEnd"/>
            <w:r w:rsidRPr="001649D7">
              <w:rPr>
                <w:rFonts w:cs="Times New Roman"/>
                <w:color w:val="000000"/>
                <w:lang w:eastAsia="el-GR"/>
              </w:rPr>
              <w:t xml:space="preserve"> 4pW έως 3W (</w:t>
            </w:r>
            <w:proofErr w:type="spellStart"/>
            <w:r w:rsidRPr="001649D7">
              <w:rPr>
                <w:rFonts w:cs="Times New Roman"/>
                <w:color w:val="000000"/>
                <w:lang w:eastAsia="el-GR"/>
              </w:rPr>
              <w:t>range</w:t>
            </w:r>
            <w:proofErr w:type="spellEnd"/>
            <w:r w:rsidRPr="001649D7">
              <w:rPr>
                <w:rFonts w:cs="Times New Roman"/>
                <w:color w:val="000000"/>
                <w:lang w:eastAsia="el-GR"/>
              </w:rPr>
              <w:t xml:space="preserve"> 4 </w:t>
            </w:r>
            <w:proofErr w:type="spellStart"/>
            <w:r w:rsidRPr="001649D7">
              <w:rPr>
                <w:rFonts w:cs="Times New Roman"/>
                <w:color w:val="000000"/>
                <w:lang w:eastAsia="el-GR"/>
              </w:rPr>
              <w:t>pW</w:t>
            </w:r>
            <w:proofErr w:type="spellEnd"/>
            <w:r w:rsidRPr="001649D7">
              <w:rPr>
                <w:rFonts w:cs="Times New Roman"/>
                <w:color w:val="000000"/>
                <w:lang w:eastAsia="el-GR"/>
              </w:rPr>
              <w:t xml:space="preserve"> - 3 W)</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B4.3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Ακρίβεια 0.25% (</w:t>
            </w:r>
            <w:proofErr w:type="spellStart"/>
            <w:r w:rsidRPr="001649D7">
              <w:rPr>
                <w:rFonts w:cs="Times New Roman"/>
                <w:color w:val="000000"/>
                <w:lang w:eastAsia="el-GR"/>
              </w:rPr>
              <w:t>accuracy</w:t>
            </w:r>
            <w:proofErr w:type="spellEnd"/>
            <w:r w:rsidRPr="001649D7">
              <w:rPr>
                <w:rFonts w:cs="Times New Roman"/>
                <w:color w:val="000000"/>
                <w:lang w:eastAsia="el-GR"/>
              </w:rPr>
              <w:t xml:space="preserve"> 0.25%)</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Β4.4</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Στατιστική ανάλυση τιμών (</w:t>
            </w:r>
            <w:proofErr w:type="spellStart"/>
            <w:r w:rsidRPr="001649D7">
              <w:rPr>
                <w:rFonts w:cs="Times New Roman"/>
                <w:color w:val="000000"/>
                <w:lang w:eastAsia="el-GR"/>
              </w:rPr>
              <w:t>statistics</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B4.5</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Έγχρωμη οθόνη αφής υγρών κρυστάλλων (</w:t>
            </w:r>
            <w:proofErr w:type="spellStart"/>
            <w:r w:rsidRPr="001649D7">
              <w:rPr>
                <w:rFonts w:cs="Times New Roman"/>
                <w:color w:val="000000"/>
                <w:lang w:eastAsia="el-GR"/>
              </w:rPr>
              <w:t>color</w:t>
            </w:r>
            <w:proofErr w:type="spellEnd"/>
            <w:r w:rsidRPr="001649D7">
              <w:rPr>
                <w:rFonts w:cs="Times New Roman"/>
                <w:color w:val="000000"/>
                <w:lang w:eastAsia="el-GR"/>
              </w:rPr>
              <w:t xml:space="preserve"> </w:t>
            </w:r>
            <w:proofErr w:type="spellStart"/>
            <w:r w:rsidRPr="001649D7">
              <w:rPr>
                <w:rFonts w:cs="Times New Roman"/>
                <w:color w:val="000000"/>
                <w:lang w:eastAsia="el-GR"/>
              </w:rPr>
              <w:t>liquid</w:t>
            </w:r>
            <w:proofErr w:type="spellEnd"/>
            <w:r w:rsidRPr="001649D7">
              <w:rPr>
                <w:rFonts w:cs="Times New Roman"/>
                <w:color w:val="000000"/>
                <w:lang w:eastAsia="el-GR"/>
              </w:rPr>
              <w:t xml:space="preserve"> </w:t>
            </w:r>
            <w:proofErr w:type="spellStart"/>
            <w:r w:rsidRPr="001649D7">
              <w:rPr>
                <w:rFonts w:cs="Times New Roman"/>
                <w:color w:val="000000"/>
                <w:lang w:eastAsia="el-GR"/>
              </w:rPr>
              <w:t>crystal</w:t>
            </w:r>
            <w:proofErr w:type="spellEnd"/>
            <w:r w:rsidRPr="001649D7">
              <w:rPr>
                <w:rFonts w:cs="Times New Roman"/>
                <w:color w:val="000000"/>
                <w:lang w:eastAsia="el-GR"/>
              </w:rPr>
              <w:t xml:space="preserve"> </w:t>
            </w:r>
            <w:proofErr w:type="spellStart"/>
            <w:r w:rsidRPr="001649D7">
              <w:rPr>
                <w:rFonts w:cs="Times New Roman"/>
                <w:color w:val="000000"/>
                <w:lang w:eastAsia="el-GR"/>
              </w:rPr>
              <w:t>display</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Β4.6</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Σύνδεση USB (USB </w:t>
            </w:r>
            <w:proofErr w:type="spellStart"/>
            <w:r w:rsidRPr="001649D7">
              <w:rPr>
                <w:rFonts w:cs="Times New Roman"/>
                <w:color w:val="000000"/>
                <w:lang w:eastAsia="el-GR"/>
              </w:rPr>
              <w:t>connection</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r>
              <w:rPr>
                <w:rFonts w:cs="Times New Roman"/>
                <w:color w:val="000000"/>
                <w:lang w:eastAsia="el-GR"/>
              </w:rPr>
              <w:t>Β4.7</w:t>
            </w:r>
          </w:p>
        </w:tc>
        <w:tc>
          <w:tcPr>
            <w:tcW w:w="4820" w:type="dxa"/>
            <w:tcBorders>
              <w:top w:val="nil"/>
              <w:left w:val="nil"/>
              <w:bottom w:val="single" w:sz="4" w:space="0" w:color="auto"/>
              <w:right w:val="single" w:sz="4" w:space="0" w:color="auto"/>
            </w:tcBorders>
            <w:shd w:val="clear" w:color="auto" w:fill="auto"/>
            <w:vAlign w:val="bottom"/>
          </w:tcPr>
          <w:p w:rsidR="00C27353" w:rsidRPr="001649D7" w:rsidRDefault="00C27353" w:rsidP="00326C52">
            <w:pPr>
              <w:spacing w:after="0"/>
              <w:rPr>
                <w:rFonts w:cs="Times New Roman"/>
                <w:color w:val="000000"/>
                <w:lang w:eastAsia="el-GR"/>
              </w:rPr>
            </w:pPr>
            <w:r w:rsidRPr="00DF63D5">
              <w:rPr>
                <w:rFonts w:cs="Times New Roman"/>
                <w:color w:val="000000"/>
                <w:lang w:eastAsia="el-GR"/>
              </w:rPr>
              <w:t>Εγγύηση τουλάχιστον ενός έ</w:t>
            </w:r>
            <w:r>
              <w:rPr>
                <w:rFonts w:cs="Times New Roman"/>
                <w:color w:val="000000"/>
                <w:lang w:eastAsia="el-GR"/>
              </w:rPr>
              <w:t>τους (</w:t>
            </w:r>
            <w:proofErr w:type="spellStart"/>
            <w:r>
              <w:rPr>
                <w:rFonts w:cs="Times New Roman"/>
                <w:color w:val="000000"/>
                <w:lang w:eastAsia="el-GR"/>
              </w:rPr>
              <w:t>minimum</w:t>
            </w:r>
            <w:proofErr w:type="spellEnd"/>
            <w:r>
              <w:rPr>
                <w:rFonts w:cs="Times New Roman"/>
                <w:color w:val="000000"/>
                <w:lang w:eastAsia="el-GR"/>
              </w:rPr>
              <w:t xml:space="preserve"> 1 </w:t>
            </w:r>
            <w:proofErr w:type="spellStart"/>
            <w:r>
              <w:rPr>
                <w:rFonts w:cs="Times New Roman"/>
                <w:color w:val="000000"/>
                <w:lang w:eastAsia="el-GR"/>
              </w:rPr>
              <w:t>year</w:t>
            </w:r>
            <w:proofErr w:type="spellEnd"/>
            <w:r>
              <w:rPr>
                <w:rFonts w:cs="Times New Roman"/>
                <w:color w:val="000000"/>
                <w:lang w:eastAsia="el-GR"/>
              </w:rPr>
              <w:t xml:space="preserve"> </w:t>
            </w:r>
            <w:proofErr w:type="spellStart"/>
            <w:r>
              <w:rPr>
                <w:rFonts w:cs="Times New Roman"/>
                <w:color w:val="000000"/>
                <w:lang w:eastAsia="el-GR"/>
              </w:rPr>
              <w:t>guaranty</w:t>
            </w:r>
            <w:proofErr w:type="spellEnd"/>
            <w:r>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F821CC" w:rsidTr="00326C52">
        <w:trPr>
          <w:trHeight w:val="3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Β5</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eastAsia="el-GR"/>
              </w:rPr>
            </w:pPr>
            <w:proofErr w:type="spellStart"/>
            <w:r w:rsidRPr="00CC2DC6">
              <w:rPr>
                <w:rFonts w:cs="Times New Roman"/>
                <w:b/>
                <w:color w:val="000000"/>
                <w:lang w:eastAsia="el-GR"/>
              </w:rPr>
              <w:t>Πολυκαναλικές</w:t>
            </w:r>
            <w:proofErr w:type="spellEnd"/>
            <w:r w:rsidRPr="00CC2DC6">
              <w:rPr>
                <w:rFonts w:cs="Times New Roman"/>
                <w:b/>
                <w:color w:val="000000"/>
                <w:lang w:eastAsia="el-GR"/>
              </w:rPr>
              <w:t xml:space="preserve"> ανιχνευτικές πλάκες (</w:t>
            </w:r>
            <w:proofErr w:type="spellStart"/>
            <w:r w:rsidRPr="00CC2DC6">
              <w:rPr>
                <w:rFonts w:cs="Times New Roman"/>
                <w:b/>
                <w:color w:val="000000"/>
                <w:lang w:eastAsia="el-GR"/>
              </w:rPr>
              <w:t>MultiChannel</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Plate</w:t>
            </w:r>
            <w:proofErr w:type="spellEnd"/>
            <w:r w:rsidRPr="00CC2DC6">
              <w:rPr>
                <w:rFonts w:cs="Times New Roman"/>
                <w:b/>
                <w:color w:val="000000"/>
                <w:lang w:eastAsia="el-GR"/>
              </w:rPr>
              <w:t xml:space="preserve"> (MCP))</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B5.1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w:t>
            </w:r>
            <w:r>
              <w:rPr>
                <w:rFonts w:cs="Times New Roman"/>
                <w:color w:val="000000"/>
                <w:lang w:eastAsia="el-GR"/>
              </w:rPr>
              <w:t xml:space="preserve"> </w:t>
            </w:r>
            <w:r w:rsidRPr="001649D7">
              <w:rPr>
                <w:rFonts w:cs="Times New Roman"/>
                <w:color w:val="000000"/>
                <w:lang w:eastAsia="el-GR"/>
              </w:rPr>
              <w:t>8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8)</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lastRenderedPageBreak/>
              <w:t>Β5.2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proofErr w:type="spellStart"/>
            <w:r w:rsidRPr="001649D7">
              <w:rPr>
                <w:rFonts w:cs="Times New Roman"/>
                <w:color w:val="000000"/>
                <w:lang w:eastAsia="el-GR"/>
              </w:rPr>
              <w:t>Eξωτερική</w:t>
            </w:r>
            <w:proofErr w:type="spellEnd"/>
            <w:r w:rsidRPr="001649D7">
              <w:rPr>
                <w:rFonts w:cs="Times New Roman"/>
                <w:color w:val="000000"/>
                <w:lang w:eastAsia="el-GR"/>
              </w:rPr>
              <w:t xml:space="preserve"> διάμετρος 34mm (34 </w:t>
            </w:r>
            <w:proofErr w:type="spellStart"/>
            <w:r w:rsidRPr="001649D7">
              <w:rPr>
                <w:rFonts w:cs="Times New Roman"/>
                <w:color w:val="000000"/>
                <w:lang w:eastAsia="el-GR"/>
              </w:rPr>
              <w:t>mm</w:t>
            </w:r>
            <w:proofErr w:type="spellEnd"/>
            <w:r w:rsidRPr="001649D7">
              <w:rPr>
                <w:rFonts w:cs="Times New Roman"/>
                <w:color w:val="000000"/>
                <w:lang w:eastAsia="el-GR"/>
              </w:rPr>
              <w:t xml:space="preserve"> </w:t>
            </w:r>
            <w:proofErr w:type="spellStart"/>
            <w:r w:rsidRPr="001649D7">
              <w:rPr>
                <w:rFonts w:cs="Times New Roman"/>
                <w:color w:val="000000"/>
                <w:lang w:eastAsia="el-GR"/>
              </w:rPr>
              <w:t>outside</w:t>
            </w:r>
            <w:proofErr w:type="spellEnd"/>
            <w:r w:rsidRPr="001649D7">
              <w:rPr>
                <w:rFonts w:cs="Times New Roman"/>
                <w:color w:val="000000"/>
                <w:lang w:eastAsia="el-GR"/>
              </w:rPr>
              <w:t xml:space="preserve"> </w:t>
            </w:r>
            <w:proofErr w:type="spellStart"/>
            <w:r w:rsidRPr="001649D7">
              <w:rPr>
                <w:rFonts w:cs="Times New Roman"/>
                <w:color w:val="000000"/>
                <w:lang w:eastAsia="el-GR"/>
              </w:rPr>
              <w:t>diameter</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Β5.3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Διάμετρος ενεργής περιοχής μεγαλύτερη από 30mm (</w:t>
            </w:r>
            <w:proofErr w:type="spellStart"/>
            <w:r w:rsidRPr="001649D7">
              <w:rPr>
                <w:rFonts w:cs="Times New Roman"/>
                <w:color w:val="000000"/>
                <w:lang w:eastAsia="el-GR"/>
              </w:rPr>
              <w:t>Active</w:t>
            </w:r>
            <w:proofErr w:type="spellEnd"/>
            <w:r w:rsidRPr="001649D7">
              <w:rPr>
                <w:rFonts w:cs="Times New Roman"/>
                <w:color w:val="000000"/>
                <w:lang w:eastAsia="el-GR"/>
              </w:rPr>
              <w:t xml:space="preserve"> </w:t>
            </w:r>
            <w:proofErr w:type="spellStart"/>
            <w:r w:rsidRPr="001649D7">
              <w:rPr>
                <w:rFonts w:cs="Times New Roman"/>
                <w:color w:val="000000"/>
                <w:lang w:eastAsia="el-GR"/>
              </w:rPr>
              <w:t>Area</w:t>
            </w:r>
            <w:proofErr w:type="spellEnd"/>
            <w:r w:rsidRPr="001649D7">
              <w:rPr>
                <w:rFonts w:cs="Times New Roman"/>
                <w:color w:val="000000"/>
                <w:lang w:eastAsia="el-GR"/>
              </w:rPr>
              <w:t xml:space="preserve"> </w:t>
            </w:r>
            <w:proofErr w:type="spellStart"/>
            <w:r w:rsidRPr="001649D7">
              <w:rPr>
                <w:rFonts w:cs="Times New Roman"/>
                <w:color w:val="000000"/>
                <w:lang w:eastAsia="el-GR"/>
              </w:rPr>
              <w:t>Diameter</w:t>
            </w:r>
            <w:proofErr w:type="spellEnd"/>
            <w:r w:rsidRPr="001649D7">
              <w:rPr>
                <w:rFonts w:cs="Times New Roman"/>
                <w:color w:val="000000"/>
                <w:lang w:eastAsia="el-GR"/>
              </w:rPr>
              <w:t xml:space="preserve"> </w:t>
            </w:r>
            <w:proofErr w:type="spellStart"/>
            <w:r w:rsidRPr="001649D7">
              <w:rPr>
                <w:rFonts w:cs="Times New Roman"/>
                <w:color w:val="000000"/>
                <w:lang w:eastAsia="el-GR"/>
              </w:rPr>
              <w:t>mm</w:t>
            </w:r>
            <w:proofErr w:type="spellEnd"/>
            <w:r w:rsidRPr="001649D7">
              <w:rPr>
                <w:rFonts w:cs="Times New Roman"/>
                <w:color w:val="000000"/>
                <w:lang w:eastAsia="el-GR"/>
              </w:rPr>
              <w:t xml:space="preserve"> </w:t>
            </w:r>
            <w:proofErr w:type="spellStart"/>
            <w:r w:rsidRPr="001649D7">
              <w:rPr>
                <w:rFonts w:cs="Times New Roman"/>
                <w:color w:val="000000"/>
                <w:lang w:eastAsia="el-GR"/>
              </w:rPr>
              <w:t>not</w:t>
            </w:r>
            <w:proofErr w:type="spellEnd"/>
            <w:r w:rsidRPr="001649D7">
              <w:rPr>
                <w:rFonts w:cs="Times New Roman"/>
                <w:color w:val="000000"/>
                <w:lang w:eastAsia="el-GR"/>
              </w:rPr>
              <w:t xml:space="preserve"> </w:t>
            </w:r>
            <w:proofErr w:type="spellStart"/>
            <w:r w:rsidRPr="001649D7">
              <w:rPr>
                <w:rFonts w:cs="Times New Roman"/>
                <w:color w:val="000000"/>
                <w:lang w:eastAsia="el-GR"/>
              </w:rPr>
              <w:t>less</w:t>
            </w:r>
            <w:proofErr w:type="spellEnd"/>
            <w:r w:rsidRPr="001649D7">
              <w:rPr>
                <w:rFonts w:cs="Times New Roman"/>
                <w:color w:val="000000"/>
                <w:lang w:eastAsia="el-GR"/>
              </w:rPr>
              <w:t xml:space="preserve"> </w:t>
            </w:r>
            <w:proofErr w:type="spellStart"/>
            <w:r w:rsidRPr="001649D7">
              <w:rPr>
                <w:rFonts w:cs="Times New Roman"/>
                <w:color w:val="000000"/>
                <w:lang w:eastAsia="el-GR"/>
              </w:rPr>
              <w:t>than</w:t>
            </w:r>
            <w:proofErr w:type="spellEnd"/>
            <w:r w:rsidRPr="001649D7">
              <w:rPr>
                <w:rFonts w:cs="Times New Roman"/>
                <w:color w:val="000000"/>
                <w:lang w:eastAsia="el-GR"/>
              </w:rPr>
              <w:t xml:space="preserve"> 30mm)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Β5.4</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proofErr w:type="spellStart"/>
            <w:r w:rsidRPr="001649D7">
              <w:rPr>
                <w:rFonts w:cs="Times New Roman"/>
                <w:color w:val="000000"/>
                <w:lang w:eastAsia="el-GR"/>
              </w:rPr>
              <w:t>Mέγεθος</w:t>
            </w:r>
            <w:proofErr w:type="spellEnd"/>
            <w:r w:rsidRPr="001649D7">
              <w:rPr>
                <w:rFonts w:cs="Times New Roman"/>
                <w:color w:val="000000"/>
                <w:lang w:eastAsia="el-GR"/>
              </w:rPr>
              <w:t xml:space="preserve"> πόρου 10μm (</w:t>
            </w:r>
            <w:proofErr w:type="spellStart"/>
            <w:r w:rsidRPr="001649D7">
              <w:rPr>
                <w:rFonts w:cs="Times New Roman"/>
                <w:color w:val="000000"/>
                <w:lang w:eastAsia="el-GR"/>
              </w:rPr>
              <w:t>Pore</w:t>
            </w:r>
            <w:proofErr w:type="spellEnd"/>
            <w:r w:rsidRPr="001649D7">
              <w:rPr>
                <w:rFonts w:cs="Times New Roman"/>
                <w:color w:val="000000"/>
                <w:lang w:eastAsia="el-GR"/>
              </w:rPr>
              <w:t xml:space="preserve"> </w:t>
            </w:r>
            <w:proofErr w:type="spellStart"/>
            <w:r w:rsidRPr="001649D7">
              <w:rPr>
                <w:rFonts w:cs="Times New Roman"/>
                <w:color w:val="000000"/>
                <w:lang w:eastAsia="el-GR"/>
              </w:rPr>
              <w:t>Size</w:t>
            </w:r>
            <w:proofErr w:type="spellEnd"/>
            <w:r w:rsidRPr="001649D7">
              <w:rPr>
                <w:rFonts w:cs="Times New Roman"/>
                <w:color w:val="000000"/>
                <w:lang w:eastAsia="el-GR"/>
              </w:rPr>
              <w:t xml:space="preserve"> 10 </w:t>
            </w:r>
            <w:proofErr w:type="spellStart"/>
            <w:r w:rsidRPr="001649D7">
              <w:rPr>
                <w:rFonts w:cs="Times New Roman"/>
                <w:color w:val="000000"/>
                <w:lang w:eastAsia="el-GR"/>
              </w:rPr>
              <w:t>μm</w:t>
            </w:r>
            <w:proofErr w:type="spellEnd"/>
            <w:r w:rsidRPr="001649D7">
              <w:rPr>
                <w:rFonts w:cs="Times New Roman"/>
                <w:color w:val="000000"/>
                <w:lang w:eastAsia="el-GR"/>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Β5.5</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Πάχος</w:t>
            </w:r>
            <w:r w:rsidRPr="001649D7">
              <w:rPr>
                <w:rFonts w:cs="Times New Roman"/>
                <w:color w:val="000000"/>
                <w:lang w:val="en-US" w:eastAsia="el-GR"/>
              </w:rPr>
              <w:t xml:space="preserve"> </w:t>
            </w:r>
            <w:r w:rsidRPr="001649D7">
              <w:rPr>
                <w:rFonts w:cs="Times New Roman"/>
                <w:color w:val="000000"/>
                <w:lang w:eastAsia="el-GR"/>
              </w:rPr>
              <w:t>πλάκας</w:t>
            </w:r>
            <w:r w:rsidRPr="001649D7">
              <w:rPr>
                <w:rFonts w:cs="Times New Roman"/>
                <w:color w:val="000000"/>
                <w:lang w:val="en-US" w:eastAsia="el-GR"/>
              </w:rPr>
              <w:t xml:space="preserve"> 0.4mm (Plate Thickness mm 0.4)</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F821CC" w:rsidTr="00326C52">
        <w:trPr>
          <w:trHeight w:val="6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Β6</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eastAsia="el-GR"/>
              </w:rPr>
            </w:pPr>
            <w:proofErr w:type="spellStart"/>
            <w:r w:rsidRPr="00CC2DC6">
              <w:rPr>
                <w:rFonts w:cs="Times New Roman"/>
                <w:b/>
                <w:color w:val="000000"/>
                <w:lang w:eastAsia="el-GR"/>
              </w:rPr>
              <w:t>Vacuum</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Compatible</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linear</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stages</w:t>
            </w:r>
            <w:proofErr w:type="spellEnd"/>
            <w:r w:rsidRPr="00CC2DC6">
              <w:rPr>
                <w:rFonts w:cs="Times New Roman"/>
                <w:b/>
                <w:color w:val="000000"/>
                <w:lang w:eastAsia="el-GR"/>
              </w:rPr>
              <w:br/>
              <w:t>(Συμβατά με κενό γραμμικές βάσεις μεταφοράς)</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B6.1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τεμάχια:2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2)</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Β6.2</w:t>
            </w:r>
          </w:p>
        </w:tc>
        <w:tc>
          <w:tcPr>
            <w:tcW w:w="4820" w:type="dxa"/>
            <w:tcBorders>
              <w:top w:val="nil"/>
              <w:left w:val="nil"/>
              <w:bottom w:val="single" w:sz="4" w:space="0" w:color="auto"/>
              <w:right w:val="single" w:sz="4" w:space="0" w:color="auto"/>
            </w:tcBorders>
            <w:shd w:val="clear" w:color="000000" w:fill="FFFFFF"/>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Υλικό</w:t>
            </w:r>
            <w:r w:rsidRPr="001649D7">
              <w:rPr>
                <w:rFonts w:cs="Times New Roman"/>
                <w:color w:val="000000"/>
                <w:lang w:val="en-US" w:eastAsia="el-GR"/>
              </w:rPr>
              <w:t xml:space="preserve"> </w:t>
            </w:r>
            <w:r w:rsidRPr="001649D7">
              <w:rPr>
                <w:rFonts w:cs="Times New Roman"/>
                <w:color w:val="000000"/>
                <w:lang w:eastAsia="el-GR"/>
              </w:rPr>
              <w:t>ανοξείδωτο</w:t>
            </w:r>
            <w:r w:rsidRPr="001649D7">
              <w:rPr>
                <w:rFonts w:cs="Times New Roman"/>
                <w:color w:val="000000"/>
                <w:lang w:val="en-US" w:eastAsia="el-GR"/>
              </w:rPr>
              <w:t xml:space="preserve"> </w:t>
            </w:r>
            <w:r w:rsidRPr="001649D7">
              <w:rPr>
                <w:rFonts w:cs="Times New Roman"/>
                <w:color w:val="000000"/>
                <w:lang w:eastAsia="el-GR"/>
              </w:rPr>
              <w:t>ατσάλι</w:t>
            </w:r>
            <w:r w:rsidRPr="001649D7">
              <w:rPr>
                <w:rFonts w:cs="Times New Roman"/>
                <w:color w:val="000000"/>
                <w:lang w:val="en-US" w:eastAsia="el-GR"/>
              </w:rPr>
              <w:t xml:space="preserve"> (Material Stainless Steel)</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Β6.3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Περιοχή μετακίνησης 27mm (</w:t>
            </w:r>
            <w:proofErr w:type="spellStart"/>
            <w:r w:rsidRPr="001649D7">
              <w:rPr>
                <w:rFonts w:cs="Times New Roman"/>
                <w:color w:val="000000"/>
                <w:lang w:eastAsia="el-GR"/>
              </w:rPr>
              <w:t>Travel</w:t>
            </w:r>
            <w:proofErr w:type="spellEnd"/>
            <w:r w:rsidRPr="001649D7">
              <w:rPr>
                <w:rFonts w:cs="Times New Roman"/>
                <w:color w:val="000000"/>
                <w:lang w:eastAsia="el-GR"/>
              </w:rPr>
              <w:t xml:space="preserve"> </w:t>
            </w:r>
            <w:proofErr w:type="spellStart"/>
            <w:r w:rsidRPr="001649D7">
              <w:rPr>
                <w:rFonts w:cs="Times New Roman"/>
                <w:color w:val="000000"/>
                <w:lang w:eastAsia="el-GR"/>
              </w:rPr>
              <w:t>Range</w:t>
            </w:r>
            <w:proofErr w:type="spellEnd"/>
            <w:r w:rsidRPr="001649D7">
              <w:rPr>
                <w:rFonts w:cs="Times New Roman"/>
                <w:color w:val="000000"/>
                <w:lang w:eastAsia="el-GR"/>
              </w:rPr>
              <w:t xml:space="preserve"> 27mm)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Β6.4</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Ελάχιστο</w:t>
            </w:r>
            <w:r w:rsidRPr="001649D7">
              <w:rPr>
                <w:rFonts w:cs="Times New Roman"/>
                <w:color w:val="000000"/>
                <w:lang w:val="en-US" w:eastAsia="el-GR"/>
              </w:rPr>
              <w:t xml:space="preserve"> </w:t>
            </w:r>
            <w:r w:rsidRPr="001649D7">
              <w:rPr>
                <w:rFonts w:cs="Times New Roman"/>
                <w:color w:val="000000"/>
                <w:lang w:eastAsia="el-GR"/>
              </w:rPr>
              <w:t>βήμα</w:t>
            </w:r>
            <w:r w:rsidRPr="001649D7">
              <w:rPr>
                <w:rFonts w:cs="Times New Roman"/>
                <w:color w:val="000000"/>
                <w:lang w:val="en-US" w:eastAsia="el-GR"/>
              </w:rPr>
              <w:t xml:space="preserve"> </w:t>
            </w:r>
            <w:r w:rsidRPr="001649D7">
              <w:rPr>
                <w:rFonts w:cs="Times New Roman"/>
                <w:color w:val="000000"/>
                <w:lang w:eastAsia="el-GR"/>
              </w:rPr>
              <w:t>κίνησης</w:t>
            </w:r>
            <w:r w:rsidRPr="001649D7">
              <w:rPr>
                <w:rFonts w:cs="Times New Roman"/>
                <w:color w:val="000000"/>
                <w:lang w:val="en-US" w:eastAsia="el-GR"/>
              </w:rPr>
              <w:t xml:space="preserve"> 0.1</w:t>
            </w:r>
            <w:r w:rsidRPr="001649D7">
              <w:rPr>
                <w:rFonts w:cs="Times New Roman"/>
                <w:color w:val="000000"/>
                <w:lang w:eastAsia="el-GR"/>
              </w:rPr>
              <w:t>μ</w:t>
            </w:r>
            <w:r w:rsidRPr="001649D7">
              <w:rPr>
                <w:rFonts w:cs="Times New Roman"/>
                <w:color w:val="000000"/>
                <w:lang w:val="en-US" w:eastAsia="el-GR"/>
              </w:rPr>
              <w:t>m (Minimum Incremental Motion 0.1</w:t>
            </w:r>
            <w:r w:rsidRPr="001649D7">
              <w:rPr>
                <w:rFonts w:cs="Times New Roman"/>
                <w:color w:val="000000"/>
                <w:lang w:eastAsia="el-GR"/>
              </w:rPr>
              <w:t>μ</w:t>
            </w:r>
            <w:r w:rsidRPr="001649D7">
              <w:rPr>
                <w:rFonts w:cs="Times New Roman"/>
                <w:color w:val="000000"/>
                <w:lang w:val="en-US" w:eastAsia="el-GR"/>
              </w:rPr>
              <w:t>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Β6.5</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Μέγιστη</w:t>
            </w:r>
            <w:r w:rsidRPr="001649D7">
              <w:rPr>
                <w:rFonts w:cs="Times New Roman"/>
                <w:color w:val="000000"/>
                <w:lang w:val="en-US" w:eastAsia="el-GR"/>
              </w:rPr>
              <w:t xml:space="preserve"> </w:t>
            </w:r>
            <w:r w:rsidRPr="001649D7">
              <w:rPr>
                <w:rFonts w:cs="Times New Roman"/>
                <w:color w:val="000000"/>
                <w:lang w:eastAsia="el-GR"/>
              </w:rPr>
              <w:t>ταχύτητα</w:t>
            </w:r>
            <w:r w:rsidRPr="001649D7">
              <w:rPr>
                <w:rFonts w:cs="Times New Roman"/>
                <w:color w:val="000000"/>
                <w:lang w:val="en-US" w:eastAsia="el-GR"/>
              </w:rPr>
              <w:t xml:space="preserve">  0.5mm/s ('Maximum Speed 0.5mm/s)</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Β6.6</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Συμβατό</w:t>
            </w:r>
            <w:r w:rsidRPr="001649D7">
              <w:rPr>
                <w:rFonts w:cs="Times New Roman"/>
                <w:color w:val="000000"/>
                <w:lang w:val="en-US" w:eastAsia="el-GR"/>
              </w:rPr>
              <w:t xml:space="preserve"> </w:t>
            </w:r>
            <w:r w:rsidRPr="001649D7">
              <w:rPr>
                <w:rFonts w:cs="Times New Roman"/>
                <w:color w:val="000000"/>
                <w:lang w:eastAsia="el-GR"/>
              </w:rPr>
              <w:t>για</w:t>
            </w:r>
            <w:r w:rsidRPr="001649D7">
              <w:rPr>
                <w:rFonts w:cs="Times New Roman"/>
                <w:color w:val="000000"/>
                <w:lang w:val="en-US" w:eastAsia="el-GR"/>
              </w:rPr>
              <w:t xml:space="preserve"> </w:t>
            </w:r>
            <w:r w:rsidRPr="001649D7">
              <w:rPr>
                <w:rFonts w:cs="Times New Roman"/>
                <w:color w:val="000000"/>
                <w:lang w:eastAsia="el-GR"/>
              </w:rPr>
              <w:t>κενό</w:t>
            </w:r>
            <w:r w:rsidRPr="001649D7">
              <w:rPr>
                <w:rFonts w:cs="Times New Roman"/>
                <w:color w:val="000000"/>
                <w:lang w:val="en-US" w:eastAsia="el-GR"/>
              </w:rPr>
              <w:t xml:space="preserve"> 10-6 </w:t>
            </w:r>
            <w:proofErr w:type="spellStart"/>
            <w:r w:rsidRPr="001649D7">
              <w:rPr>
                <w:rFonts w:cs="Times New Roman"/>
                <w:color w:val="000000"/>
                <w:lang w:val="en-US" w:eastAsia="el-GR"/>
              </w:rPr>
              <w:t>hPa</w:t>
            </w:r>
            <w:proofErr w:type="spellEnd"/>
            <w:r w:rsidRPr="001649D7">
              <w:rPr>
                <w:rFonts w:cs="Times New Roman"/>
                <w:color w:val="000000"/>
                <w:lang w:val="en-US" w:eastAsia="el-GR"/>
              </w:rPr>
              <w:t xml:space="preserve"> (Vacuum Compatibility 10-6 </w:t>
            </w:r>
            <w:proofErr w:type="spellStart"/>
            <w:r w:rsidRPr="001649D7">
              <w:rPr>
                <w:rFonts w:cs="Times New Roman"/>
                <w:color w:val="000000"/>
                <w:lang w:val="en-US" w:eastAsia="el-GR"/>
              </w:rPr>
              <w:t>hPa</w:t>
            </w:r>
            <w:proofErr w:type="spellEnd"/>
            <w:r w:rsidRPr="001649D7">
              <w:rPr>
                <w:rFonts w:cs="Times New Roman"/>
                <w:color w:val="000000"/>
                <w:lang w:val="en-US"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Β6.7</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Συμπαγής ελεγκτής κίνησης μοτέρ 8 αξόνων (Motor </w:t>
            </w:r>
            <w:proofErr w:type="spellStart"/>
            <w:r w:rsidRPr="001649D7">
              <w:rPr>
                <w:rFonts w:cs="Times New Roman"/>
                <w:color w:val="000000"/>
                <w:lang w:eastAsia="el-GR"/>
              </w:rPr>
              <w:t>Controller</w:t>
            </w:r>
            <w:proofErr w:type="spellEnd"/>
            <w:r w:rsidRPr="001649D7">
              <w:rPr>
                <w:rFonts w:cs="Times New Roman"/>
                <w:color w:val="000000"/>
                <w:lang w:eastAsia="el-GR"/>
              </w:rPr>
              <w:t xml:space="preserve">, </w:t>
            </w:r>
            <w:proofErr w:type="spellStart"/>
            <w:r w:rsidRPr="001649D7">
              <w:rPr>
                <w:rFonts w:cs="Times New Roman"/>
                <w:color w:val="000000"/>
                <w:lang w:eastAsia="el-GR"/>
              </w:rPr>
              <w:t>Piezo</w:t>
            </w:r>
            <w:proofErr w:type="spellEnd"/>
            <w:r w:rsidRPr="001649D7">
              <w:rPr>
                <w:rFonts w:cs="Times New Roman"/>
                <w:color w:val="000000"/>
                <w:lang w:eastAsia="el-GR"/>
              </w:rPr>
              <w:t xml:space="preserve">, 8 </w:t>
            </w:r>
            <w:proofErr w:type="spellStart"/>
            <w:r w:rsidRPr="001649D7">
              <w:rPr>
                <w:rFonts w:cs="Times New Roman"/>
                <w:color w:val="000000"/>
                <w:lang w:eastAsia="el-GR"/>
              </w:rPr>
              <w:t>Axis</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F821CC" w:rsidTr="00326C52">
        <w:trPr>
          <w:trHeight w:val="6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Β7</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eastAsia="el-GR"/>
              </w:rPr>
            </w:pPr>
            <w:r w:rsidRPr="00CC2DC6">
              <w:rPr>
                <w:rFonts w:cs="Times New Roman"/>
                <w:b/>
                <w:color w:val="000000"/>
                <w:lang w:eastAsia="el-GR"/>
              </w:rPr>
              <w:t xml:space="preserve">Μοτέρ </w:t>
            </w:r>
            <w:proofErr w:type="spellStart"/>
            <w:r w:rsidRPr="00CC2DC6">
              <w:rPr>
                <w:rFonts w:cs="Times New Roman"/>
                <w:b/>
                <w:color w:val="000000"/>
                <w:lang w:eastAsia="el-GR"/>
              </w:rPr>
              <w:t>πικομετρικής</w:t>
            </w:r>
            <w:proofErr w:type="spellEnd"/>
            <w:r w:rsidRPr="00CC2DC6">
              <w:rPr>
                <w:rFonts w:cs="Times New Roman"/>
                <w:b/>
                <w:color w:val="000000"/>
                <w:lang w:eastAsia="el-GR"/>
              </w:rPr>
              <w:t xml:space="preserve"> μεταφοράς  συμβατό με κενό  (</w:t>
            </w:r>
            <w:proofErr w:type="spellStart"/>
            <w:r w:rsidRPr="00CC2DC6">
              <w:rPr>
                <w:rFonts w:cs="Times New Roman"/>
                <w:b/>
                <w:color w:val="000000"/>
                <w:lang w:eastAsia="el-GR"/>
              </w:rPr>
              <w:t>Vacuum</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Compatible</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Picomotor</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Actuator</w:t>
            </w:r>
            <w:proofErr w:type="spellEnd"/>
            <w:r w:rsidRPr="00CC2DC6">
              <w:rPr>
                <w:rFonts w:cs="Times New Roman"/>
                <w:b/>
                <w:color w:val="000000"/>
                <w:lang w:eastAsia="el-GR"/>
              </w:rPr>
              <w:t>)</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B7.1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w:t>
            </w:r>
            <w:r>
              <w:rPr>
                <w:rFonts w:cs="Times New Roman"/>
                <w:color w:val="000000"/>
                <w:lang w:eastAsia="el-GR"/>
              </w:rPr>
              <w:t xml:space="preserve"> </w:t>
            </w:r>
            <w:r w:rsidRPr="001649D7">
              <w:rPr>
                <w:rFonts w:cs="Times New Roman"/>
                <w:color w:val="000000"/>
                <w:lang w:eastAsia="el-GR"/>
              </w:rPr>
              <w:t>4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4)</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Β7.2</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Συνολική μετακίνηση 0.5 ίντσα (0.5 in. </w:t>
            </w:r>
            <w:proofErr w:type="spellStart"/>
            <w:r w:rsidRPr="001649D7">
              <w:rPr>
                <w:rFonts w:cs="Times New Roman"/>
                <w:color w:val="000000"/>
                <w:lang w:eastAsia="el-GR"/>
              </w:rPr>
              <w:t>Travel</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Β7.3</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Ελάχιστο βήμα κίνησης &lt;30 </w:t>
            </w:r>
            <w:proofErr w:type="spellStart"/>
            <w:r w:rsidRPr="001649D7">
              <w:rPr>
                <w:rFonts w:cs="Times New Roman"/>
                <w:color w:val="000000"/>
                <w:lang w:eastAsia="el-GR"/>
              </w:rPr>
              <w:t>nm</w:t>
            </w:r>
            <w:proofErr w:type="spellEnd"/>
            <w:r w:rsidRPr="001649D7">
              <w:rPr>
                <w:rFonts w:cs="Times New Roman"/>
                <w:color w:val="000000"/>
                <w:lang w:eastAsia="el-GR"/>
              </w:rPr>
              <w:t xml:space="preserve"> (</w:t>
            </w:r>
            <w:proofErr w:type="spellStart"/>
            <w:r w:rsidRPr="001649D7">
              <w:rPr>
                <w:rFonts w:cs="Times New Roman"/>
                <w:color w:val="000000"/>
                <w:lang w:eastAsia="el-GR"/>
              </w:rPr>
              <w:t>Minimum</w:t>
            </w:r>
            <w:proofErr w:type="spellEnd"/>
            <w:r w:rsidRPr="001649D7">
              <w:rPr>
                <w:rFonts w:cs="Times New Roman"/>
                <w:color w:val="000000"/>
                <w:lang w:eastAsia="el-GR"/>
              </w:rPr>
              <w:t xml:space="preserve"> </w:t>
            </w:r>
            <w:proofErr w:type="spellStart"/>
            <w:r w:rsidRPr="001649D7">
              <w:rPr>
                <w:rFonts w:cs="Times New Roman"/>
                <w:color w:val="000000"/>
                <w:lang w:eastAsia="el-GR"/>
              </w:rPr>
              <w:t>Incremental</w:t>
            </w:r>
            <w:proofErr w:type="spellEnd"/>
            <w:r w:rsidRPr="001649D7">
              <w:rPr>
                <w:rFonts w:cs="Times New Roman"/>
                <w:color w:val="000000"/>
                <w:lang w:eastAsia="el-GR"/>
              </w:rPr>
              <w:t xml:space="preserve">  &lt;30 </w:t>
            </w:r>
            <w:proofErr w:type="spellStart"/>
            <w:r w:rsidRPr="001649D7">
              <w:rPr>
                <w:rFonts w:cs="Times New Roman"/>
                <w:color w:val="000000"/>
                <w:lang w:eastAsia="el-GR"/>
              </w:rPr>
              <w:t>nm</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Β7.4</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Μέγιστη</w:t>
            </w:r>
            <w:r w:rsidRPr="001649D7">
              <w:rPr>
                <w:rFonts w:cs="Times New Roman"/>
                <w:color w:val="000000"/>
                <w:lang w:val="en-US" w:eastAsia="el-GR"/>
              </w:rPr>
              <w:t xml:space="preserve"> </w:t>
            </w:r>
            <w:r w:rsidRPr="001649D7">
              <w:rPr>
                <w:rFonts w:cs="Times New Roman"/>
                <w:color w:val="000000"/>
                <w:lang w:eastAsia="el-GR"/>
              </w:rPr>
              <w:t>ταχύτητα</w:t>
            </w:r>
            <w:r w:rsidRPr="001649D7">
              <w:rPr>
                <w:rFonts w:cs="Times New Roman"/>
                <w:color w:val="000000"/>
                <w:lang w:val="en-US" w:eastAsia="el-GR"/>
              </w:rPr>
              <w:t xml:space="preserve"> 1.2 mm/min (Maximum Speed 1.2 mm/min)</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Β7.5</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Συμβατό</w:t>
            </w:r>
            <w:r w:rsidRPr="001649D7">
              <w:rPr>
                <w:rFonts w:cs="Times New Roman"/>
                <w:color w:val="000000"/>
                <w:lang w:val="en-US" w:eastAsia="el-GR"/>
              </w:rPr>
              <w:t xml:space="preserve"> </w:t>
            </w:r>
            <w:r w:rsidRPr="001649D7">
              <w:rPr>
                <w:rFonts w:cs="Times New Roman"/>
                <w:color w:val="000000"/>
                <w:lang w:eastAsia="el-GR"/>
              </w:rPr>
              <w:t>κενό</w:t>
            </w:r>
            <w:r w:rsidRPr="001649D7">
              <w:rPr>
                <w:rFonts w:cs="Times New Roman"/>
                <w:color w:val="000000"/>
                <w:lang w:val="en-US" w:eastAsia="el-GR"/>
              </w:rPr>
              <w:t xml:space="preserve"> 10-6 </w:t>
            </w:r>
            <w:proofErr w:type="spellStart"/>
            <w:r w:rsidRPr="001649D7">
              <w:rPr>
                <w:rFonts w:cs="Times New Roman"/>
                <w:color w:val="000000"/>
                <w:lang w:val="en-US" w:eastAsia="el-GR"/>
              </w:rPr>
              <w:t>Torr</w:t>
            </w:r>
            <w:proofErr w:type="spellEnd"/>
            <w:r w:rsidRPr="001649D7">
              <w:rPr>
                <w:rFonts w:cs="Times New Roman"/>
                <w:color w:val="000000"/>
                <w:lang w:val="en-US" w:eastAsia="el-GR"/>
              </w:rPr>
              <w:t xml:space="preserve"> (Vacuum Compatibility 10-6 </w:t>
            </w:r>
            <w:proofErr w:type="spellStart"/>
            <w:r w:rsidRPr="001649D7">
              <w:rPr>
                <w:rFonts w:cs="Times New Roman"/>
                <w:color w:val="000000"/>
                <w:lang w:val="en-US" w:eastAsia="el-GR"/>
              </w:rPr>
              <w:t>Torr</w:t>
            </w:r>
            <w:proofErr w:type="spellEnd"/>
            <w:r w:rsidRPr="001649D7">
              <w:rPr>
                <w:rFonts w:cs="Times New Roman"/>
                <w:color w:val="000000"/>
                <w:lang w:val="en-US"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r>
              <w:rPr>
                <w:rFonts w:cs="Times New Roman"/>
                <w:color w:val="000000"/>
                <w:lang w:eastAsia="el-GR"/>
              </w:rPr>
              <w:t>Β7.6</w:t>
            </w:r>
          </w:p>
        </w:tc>
        <w:tc>
          <w:tcPr>
            <w:tcW w:w="4820" w:type="dxa"/>
            <w:tcBorders>
              <w:top w:val="nil"/>
              <w:left w:val="nil"/>
              <w:bottom w:val="single" w:sz="4" w:space="0" w:color="auto"/>
              <w:right w:val="single" w:sz="4" w:space="0" w:color="auto"/>
            </w:tcBorders>
            <w:shd w:val="clear" w:color="auto" w:fill="auto"/>
            <w:vAlign w:val="bottom"/>
          </w:tcPr>
          <w:p w:rsidR="00C27353" w:rsidRPr="00C73CF4" w:rsidRDefault="00C27353" w:rsidP="00326C52">
            <w:pPr>
              <w:spacing w:after="0"/>
              <w:rPr>
                <w:rFonts w:cs="Times New Roman"/>
                <w:color w:val="000000"/>
                <w:lang w:eastAsia="el-GR"/>
              </w:rPr>
            </w:pPr>
            <w:r>
              <w:rPr>
                <w:rFonts w:cs="Times New Roman"/>
                <w:color w:val="000000"/>
                <w:lang w:eastAsia="el-GR"/>
              </w:rPr>
              <w:t>Εγγύηση τουλάχιστον ενός έτους (</w:t>
            </w:r>
            <w:r>
              <w:rPr>
                <w:rFonts w:cs="Times New Roman"/>
                <w:color w:val="000000"/>
                <w:lang w:val="en-US" w:eastAsia="el-GR"/>
              </w:rPr>
              <w:t>minimum</w:t>
            </w:r>
            <w:r w:rsidRPr="00F821CC">
              <w:rPr>
                <w:rFonts w:cs="Times New Roman"/>
                <w:color w:val="000000"/>
                <w:lang w:eastAsia="el-GR"/>
              </w:rPr>
              <w:t xml:space="preserve"> </w:t>
            </w:r>
            <w:r>
              <w:rPr>
                <w:rFonts w:cs="Times New Roman"/>
                <w:color w:val="000000"/>
                <w:lang w:eastAsia="el-GR"/>
              </w:rPr>
              <w:t xml:space="preserve">1 </w:t>
            </w:r>
            <w:r>
              <w:rPr>
                <w:rFonts w:cs="Times New Roman"/>
                <w:color w:val="000000"/>
                <w:lang w:val="en-US" w:eastAsia="el-GR"/>
              </w:rPr>
              <w:t>year</w:t>
            </w:r>
            <w:r w:rsidRPr="00F821CC">
              <w:rPr>
                <w:rFonts w:cs="Times New Roman"/>
                <w:color w:val="000000"/>
                <w:lang w:eastAsia="el-GR"/>
              </w:rPr>
              <w:t xml:space="preserve"> </w:t>
            </w:r>
            <w:r>
              <w:rPr>
                <w:rFonts w:cs="Times New Roman"/>
                <w:color w:val="000000"/>
                <w:lang w:val="en-US" w:eastAsia="el-GR"/>
              </w:rPr>
              <w:t>guaranty</w:t>
            </w:r>
            <w:r w:rsidRPr="00F821CC">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C27353" w:rsidTr="00326C52">
        <w:trPr>
          <w:trHeight w:val="6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Β8</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val="en-US" w:eastAsia="el-GR"/>
              </w:rPr>
            </w:pPr>
            <w:r w:rsidRPr="00CC2DC6">
              <w:rPr>
                <w:rFonts w:cs="Times New Roman"/>
                <w:b/>
                <w:color w:val="000000"/>
                <w:lang w:eastAsia="el-GR"/>
              </w:rPr>
              <w:t>Βάση</w:t>
            </w:r>
            <w:r w:rsidRPr="00CC2DC6">
              <w:rPr>
                <w:rFonts w:cs="Times New Roman"/>
                <w:b/>
                <w:color w:val="000000"/>
                <w:lang w:val="en-US" w:eastAsia="el-GR"/>
              </w:rPr>
              <w:t xml:space="preserve"> </w:t>
            </w:r>
            <w:r w:rsidRPr="00CC2DC6">
              <w:rPr>
                <w:rFonts w:cs="Times New Roman"/>
                <w:b/>
                <w:color w:val="000000"/>
                <w:lang w:eastAsia="el-GR"/>
              </w:rPr>
              <w:t>μεταφοράς</w:t>
            </w:r>
            <w:r w:rsidRPr="00CC2DC6">
              <w:rPr>
                <w:rFonts w:cs="Times New Roman"/>
                <w:b/>
                <w:color w:val="000000"/>
                <w:lang w:val="en-US" w:eastAsia="el-GR"/>
              </w:rPr>
              <w:t xml:space="preserve"> </w:t>
            </w:r>
            <w:r w:rsidRPr="00CC2DC6">
              <w:rPr>
                <w:rFonts w:cs="Times New Roman"/>
                <w:b/>
                <w:color w:val="000000"/>
                <w:lang w:eastAsia="el-GR"/>
              </w:rPr>
              <w:t>με</w:t>
            </w:r>
            <w:r w:rsidRPr="00CC2DC6">
              <w:rPr>
                <w:rFonts w:cs="Times New Roman"/>
                <w:b/>
                <w:color w:val="000000"/>
                <w:lang w:val="en-US" w:eastAsia="el-GR"/>
              </w:rPr>
              <w:t xml:space="preserve"> </w:t>
            </w:r>
            <w:proofErr w:type="spellStart"/>
            <w:r w:rsidRPr="00CC2DC6">
              <w:rPr>
                <w:rFonts w:cs="Times New Roman"/>
                <w:b/>
                <w:color w:val="000000"/>
                <w:lang w:eastAsia="el-GR"/>
              </w:rPr>
              <w:t>μικρομετρική</w:t>
            </w:r>
            <w:proofErr w:type="spellEnd"/>
            <w:r w:rsidRPr="00CC2DC6">
              <w:rPr>
                <w:rFonts w:cs="Times New Roman"/>
                <w:b/>
                <w:color w:val="000000"/>
                <w:lang w:val="en-US" w:eastAsia="el-GR"/>
              </w:rPr>
              <w:t xml:space="preserve"> </w:t>
            </w:r>
            <w:r w:rsidRPr="00CC2DC6">
              <w:rPr>
                <w:rFonts w:cs="Times New Roman"/>
                <w:b/>
                <w:color w:val="000000"/>
                <w:lang w:eastAsia="el-GR"/>
              </w:rPr>
              <w:t>ακρίβεια</w:t>
            </w:r>
            <w:r w:rsidRPr="00CC2DC6">
              <w:rPr>
                <w:rFonts w:cs="Times New Roman"/>
                <w:b/>
                <w:color w:val="000000"/>
                <w:lang w:val="en-US" w:eastAsia="el-GR"/>
              </w:rPr>
              <w:t xml:space="preserve"> (Translation Stage with Standard Micrometer precision)</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val="en-US"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B8.1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τεμάχια:5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5)</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Β8.2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Περιοχή μετακίνησης 25mm (</w:t>
            </w:r>
            <w:proofErr w:type="spellStart"/>
            <w:r w:rsidRPr="001649D7">
              <w:rPr>
                <w:rFonts w:cs="Times New Roman"/>
                <w:color w:val="000000"/>
                <w:lang w:eastAsia="el-GR"/>
              </w:rPr>
              <w:t>Travel</w:t>
            </w:r>
            <w:proofErr w:type="spellEnd"/>
            <w:r w:rsidRPr="001649D7">
              <w:rPr>
                <w:rFonts w:cs="Times New Roman"/>
                <w:color w:val="000000"/>
                <w:lang w:eastAsia="el-GR"/>
              </w:rPr>
              <w:t xml:space="preserve"> </w:t>
            </w:r>
            <w:proofErr w:type="spellStart"/>
            <w:r w:rsidRPr="001649D7">
              <w:rPr>
                <w:rFonts w:cs="Times New Roman"/>
                <w:color w:val="000000"/>
                <w:lang w:eastAsia="el-GR"/>
              </w:rPr>
              <w:t>Range</w:t>
            </w:r>
            <w:proofErr w:type="spellEnd"/>
            <w:r w:rsidRPr="001649D7">
              <w:rPr>
                <w:rFonts w:cs="Times New Roman"/>
                <w:color w:val="000000"/>
                <w:lang w:eastAsia="el-GR"/>
              </w:rPr>
              <w:t xml:space="preserve"> 25mm)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55286B"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Β8.3</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Μετακίνηση</w:t>
            </w:r>
            <w:r w:rsidRPr="001649D7">
              <w:rPr>
                <w:rFonts w:cs="Times New Roman"/>
                <w:color w:val="000000"/>
                <w:lang w:val="en-US" w:eastAsia="el-GR"/>
              </w:rPr>
              <w:t xml:space="preserve"> 500 µm </w:t>
            </w:r>
            <w:r w:rsidRPr="001649D7">
              <w:rPr>
                <w:rFonts w:cs="Times New Roman"/>
                <w:color w:val="000000"/>
                <w:lang w:eastAsia="el-GR"/>
              </w:rPr>
              <w:t>ανά</w:t>
            </w:r>
            <w:r w:rsidRPr="001649D7">
              <w:rPr>
                <w:rFonts w:cs="Times New Roman"/>
                <w:color w:val="000000"/>
                <w:lang w:val="en-US" w:eastAsia="el-GR"/>
              </w:rPr>
              <w:t xml:space="preserve"> </w:t>
            </w:r>
            <w:r w:rsidRPr="001649D7">
              <w:rPr>
                <w:rFonts w:cs="Times New Roman"/>
                <w:color w:val="000000"/>
                <w:lang w:eastAsia="el-GR"/>
              </w:rPr>
              <w:t>στροφή</w:t>
            </w:r>
            <w:r w:rsidRPr="001649D7">
              <w:rPr>
                <w:rFonts w:cs="Times New Roman"/>
                <w:color w:val="000000"/>
                <w:lang w:val="en-US" w:eastAsia="el-GR"/>
              </w:rPr>
              <w:t xml:space="preserve"> (Translation 500 µm per Revolution)</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r w:rsidRPr="001649D7">
              <w:rPr>
                <w:rFonts w:ascii="Arial" w:hAnsi="Arial" w:cs="Arial"/>
                <w:sz w:val="20"/>
                <w:szCs w:val="20"/>
                <w:lang w:eastAsia="el-GR"/>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Β8.4</w:t>
            </w:r>
          </w:p>
        </w:tc>
        <w:tc>
          <w:tcPr>
            <w:tcW w:w="4820"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Κατακόρυφη χωρητικότητα φορτίου (μέγιστο 4.0 </w:t>
            </w:r>
            <w:proofErr w:type="spellStart"/>
            <w:r w:rsidRPr="001649D7">
              <w:rPr>
                <w:rFonts w:cs="Times New Roman"/>
                <w:color w:val="000000"/>
                <w:lang w:eastAsia="el-GR"/>
              </w:rPr>
              <w:t>kg</w:t>
            </w:r>
            <w:proofErr w:type="spellEnd"/>
            <w:r w:rsidRPr="001649D7">
              <w:rPr>
                <w:rFonts w:cs="Times New Roman"/>
                <w:color w:val="000000"/>
                <w:lang w:eastAsia="el-GR"/>
              </w:rPr>
              <w:t xml:space="preserve">) </w:t>
            </w:r>
            <w:proofErr w:type="spellStart"/>
            <w:r w:rsidRPr="001649D7">
              <w:rPr>
                <w:rFonts w:cs="Times New Roman"/>
                <w:color w:val="000000"/>
                <w:lang w:eastAsia="el-GR"/>
              </w:rPr>
              <w:t>Vertical</w:t>
            </w:r>
            <w:proofErr w:type="spellEnd"/>
            <w:r w:rsidRPr="001649D7">
              <w:rPr>
                <w:rFonts w:cs="Times New Roman"/>
                <w:color w:val="000000"/>
                <w:lang w:eastAsia="el-GR"/>
              </w:rPr>
              <w:t xml:space="preserve"> </w:t>
            </w:r>
            <w:proofErr w:type="spellStart"/>
            <w:r w:rsidRPr="001649D7">
              <w:rPr>
                <w:rFonts w:cs="Times New Roman"/>
                <w:color w:val="000000"/>
                <w:lang w:eastAsia="el-GR"/>
              </w:rPr>
              <w:t>Load</w:t>
            </w:r>
            <w:proofErr w:type="spellEnd"/>
            <w:r w:rsidRPr="001649D7">
              <w:rPr>
                <w:rFonts w:cs="Times New Roman"/>
                <w:color w:val="000000"/>
                <w:lang w:eastAsia="el-GR"/>
              </w:rPr>
              <w:t xml:space="preserve"> </w:t>
            </w:r>
            <w:proofErr w:type="spellStart"/>
            <w:r w:rsidRPr="001649D7">
              <w:rPr>
                <w:rFonts w:cs="Times New Roman"/>
                <w:color w:val="000000"/>
                <w:lang w:eastAsia="el-GR"/>
              </w:rPr>
              <w:t>Capacity</w:t>
            </w:r>
            <w:proofErr w:type="spellEnd"/>
            <w:r w:rsidRPr="001649D7">
              <w:rPr>
                <w:rFonts w:cs="Times New Roman"/>
                <w:color w:val="000000"/>
                <w:lang w:eastAsia="el-GR"/>
              </w:rPr>
              <w:t xml:space="preserve"> (</w:t>
            </w:r>
            <w:proofErr w:type="spellStart"/>
            <w:r w:rsidRPr="001649D7">
              <w:rPr>
                <w:rFonts w:cs="Times New Roman"/>
                <w:color w:val="000000"/>
                <w:lang w:eastAsia="el-GR"/>
              </w:rPr>
              <w:t>Max</w:t>
            </w:r>
            <w:proofErr w:type="spellEnd"/>
            <w:r w:rsidRPr="001649D7">
              <w:rPr>
                <w:rFonts w:cs="Times New Roman"/>
                <w:color w:val="000000"/>
                <w:lang w:eastAsia="el-GR"/>
              </w:rPr>
              <w:t xml:space="preserve"> 4.0 </w:t>
            </w:r>
            <w:proofErr w:type="spellStart"/>
            <w:r w:rsidRPr="001649D7">
              <w:rPr>
                <w:rFonts w:cs="Times New Roman"/>
                <w:color w:val="000000"/>
                <w:lang w:eastAsia="el-GR"/>
              </w:rPr>
              <w:t>kg</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C27353" w:rsidTr="00326C52">
        <w:trPr>
          <w:trHeight w:val="9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Β9</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val="en-US" w:eastAsia="el-GR"/>
              </w:rPr>
            </w:pPr>
            <w:r w:rsidRPr="00CC2DC6">
              <w:rPr>
                <w:rFonts w:cs="Times New Roman"/>
                <w:b/>
                <w:color w:val="000000"/>
                <w:lang w:val="en-US" w:eastAsia="el-GR"/>
              </w:rPr>
              <w:t>K</w:t>
            </w:r>
            <w:proofErr w:type="spellStart"/>
            <w:r w:rsidRPr="00CC2DC6">
              <w:rPr>
                <w:rFonts w:cs="Times New Roman"/>
                <w:b/>
                <w:color w:val="000000"/>
                <w:lang w:eastAsia="el-GR"/>
              </w:rPr>
              <w:t>ινηματική</w:t>
            </w:r>
            <w:proofErr w:type="spellEnd"/>
            <w:r w:rsidRPr="00CC2DC6">
              <w:rPr>
                <w:rFonts w:cs="Times New Roman"/>
                <w:b/>
                <w:color w:val="000000"/>
                <w:lang w:val="en-US" w:eastAsia="el-GR"/>
              </w:rPr>
              <w:t xml:space="preserve"> </w:t>
            </w:r>
            <w:r w:rsidRPr="00CC2DC6">
              <w:rPr>
                <w:rFonts w:cs="Times New Roman"/>
                <w:b/>
                <w:color w:val="000000"/>
                <w:lang w:eastAsia="el-GR"/>
              </w:rPr>
              <w:t>βάση</w:t>
            </w:r>
            <w:r w:rsidRPr="00CC2DC6">
              <w:rPr>
                <w:rFonts w:cs="Times New Roman"/>
                <w:b/>
                <w:color w:val="000000"/>
                <w:lang w:val="en-US" w:eastAsia="el-GR"/>
              </w:rPr>
              <w:t xml:space="preserve"> </w:t>
            </w:r>
            <w:r w:rsidRPr="00CC2DC6">
              <w:rPr>
                <w:rFonts w:cs="Times New Roman"/>
                <w:b/>
                <w:color w:val="000000"/>
                <w:lang w:eastAsia="el-GR"/>
              </w:rPr>
              <w:t>μετατόπισης</w:t>
            </w:r>
            <w:r w:rsidRPr="00CC2DC6">
              <w:rPr>
                <w:rFonts w:cs="Times New Roman"/>
                <w:b/>
                <w:color w:val="000000"/>
                <w:lang w:val="en-US" w:eastAsia="el-GR"/>
              </w:rPr>
              <w:t xml:space="preserve"> 3 </w:t>
            </w:r>
            <w:r w:rsidRPr="00CC2DC6">
              <w:rPr>
                <w:rFonts w:cs="Times New Roman"/>
                <w:b/>
                <w:color w:val="000000"/>
                <w:lang w:eastAsia="el-GR"/>
              </w:rPr>
              <w:t>αξόνων</w:t>
            </w:r>
            <w:r w:rsidRPr="00CC2DC6">
              <w:rPr>
                <w:rFonts w:cs="Times New Roman"/>
                <w:b/>
                <w:color w:val="000000"/>
                <w:lang w:val="en-US" w:eastAsia="el-GR"/>
              </w:rPr>
              <w:t xml:space="preserve"> XYZ </w:t>
            </w:r>
            <w:r w:rsidRPr="00CC2DC6">
              <w:rPr>
                <w:rFonts w:cs="Times New Roman"/>
                <w:b/>
                <w:color w:val="000000"/>
                <w:lang w:eastAsia="el-GR"/>
              </w:rPr>
              <w:t>με</w:t>
            </w:r>
            <w:r w:rsidRPr="00CC2DC6">
              <w:rPr>
                <w:rFonts w:cs="Times New Roman"/>
                <w:b/>
                <w:color w:val="000000"/>
                <w:lang w:val="en-US" w:eastAsia="el-GR"/>
              </w:rPr>
              <w:t xml:space="preserve"> </w:t>
            </w:r>
            <w:proofErr w:type="spellStart"/>
            <w:r w:rsidRPr="00CC2DC6">
              <w:rPr>
                <w:rFonts w:cs="Times New Roman"/>
                <w:b/>
                <w:color w:val="000000"/>
                <w:lang w:eastAsia="el-GR"/>
              </w:rPr>
              <w:t>βηματικά</w:t>
            </w:r>
            <w:proofErr w:type="spellEnd"/>
            <w:r w:rsidRPr="00CC2DC6">
              <w:rPr>
                <w:rFonts w:cs="Times New Roman"/>
                <w:b/>
                <w:color w:val="000000"/>
                <w:lang w:val="en-US" w:eastAsia="el-GR"/>
              </w:rPr>
              <w:t xml:space="preserve"> </w:t>
            </w:r>
            <w:r w:rsidRPr="00CC2DC6">
              <w:rPr>
                <w:rFonts w:cs="Times New Roman"/>
                <w:b/>
                <w:color w:val="000000"/>
                <w:lang w:eastAsia="el-GR"/>
              </w:rPr>
              <w:t>μοτέρ</w:t>
            </w:r>
            <w:r w:rsidRPr="00CC2DC6">
              <w:rPr>
                <w:rFonts w:cs="Times New Roman"/>
                <w:b/>
                <w:color w:val="000000"/>
                <w:lang w:val="en-US" w:eastAsia="el-GR"/>
              </w:rPr>
              <w:t xml:space="preserve"> </w:t>
            </w:r>
            <w:r w:rsidRPr="00CC2DC6">
              <w:rPr>
                <w:rFonts w:cs="Times New Roman"/>
                <w:b/>
                <w:color w:val="000000"/>
                <w:lang w:eastAsia="el-GR"/>
              </w:rPr>
              <w:t>με</w:t>
            </w:r>
            <w:r w:rsidRPr="00CC2DC6">
              <w:rPr>
                <w:rFonts w:cs="Times New Roman"/>
                <w:b/>
                <w:color w:val="000000"/>
                <w:lang w:val="en-US" w:eastAsia="el-GR"/>
              </w:rPr>
              <w:t xml:space="preserve"> </w:t>
            </w:r>
            <w:r w:rsidRPr="00CC2DC6">
              <w:rPr>
                <w:rFonts w:cs="Times New Roman"/>
                <w:b/>
                <w:color w:val="000000"/>
                <w:lang w:eastAsia="el-GR"/>
              </w:rPr>
              <w:t>διαχειριστή</w:t>
            </w:r>
            <w:r w:rsidRPr="00CC2DC6">
              <w:rPr>
                <w:rFonts w:cs="Times New Roman"/>
                <w:b/>
                <w:color w:val="000000"/>
                <w:lang w:val="en-US" w:eastAsia="el-GR"/>
              </w:rPr>
              <w:t xml:space="preserve"> </w:t>
            </w:r>
            <w:proofErr w:type="spellStart"/>
            <w:r w:rsidRPr="00CC2DC6">
              <w:rPr>
                <w:rFonts w:cs="Times New Roman"/>
                <w:b/>
                <w:color w:val="000000"/>
                <w:lang w:eastAsia="el-GR"/>
              </w:rPr>
              <w:t>βηματικών</w:t>
            </w:r>
            <w:proofErr w:type="spellEnd"/>
            <w:r w:rsidRPr="00CC2DC6">
              <w:rPr>
                <w:rFonts w:cs="Times New Roman"/>
                <w:b/>
                <w:color w:val="000000"/>
                <w:lang w:val="en-US" w:eastAsia="el-GR"/>
              </w:rPr>
              <w:t xml:space="preserve"> (XYZ Motorized Translation Stages  (Stepper motor) in three axis (formed a system </w:t>
            </w:r>
            <w:r w:rsidRPr="00CC2DC6">
              <w:rPr>
                <w:rFonts w:cs="Times New Roman"/>
                <w:b/>
                <w:color w:val="000000"/>
                <w:lang w:eastAsia="el-GR"/>
              </w:rPr>
              <w:t>ΧΥΖ</w:t>
            </w:r>
            <w:r w:rsidRPr="00CC2DC6">
              <w:rPr>
                <w:rFonts w:cs="Times New Roman"/>
                <w:b/>
                <w:color w:val="000000"/>
                <w:lang w:val="en-US" w:eastAsia="el-GR"/>
              </w:rPr>
              <w:t xml:space="preserve">) with 3 axis stepper motor </w:t>
            </w:r>
            <w:proofErr w:type="spellStart"/>
            <w:r w:rsidRPr="00CC2DC6">
              <w:rPr>
                <w:rFonts w:cs="Times New Roman"/>
                <w:b/>
                <w:color w:val="000000"/>
                <w:lang w:val="en-US" w:eastAsia="el-GR"/>
              </w:rPr>
              <w:t>controler</w:t>
            </w:r>
            <w:proofErr w:type="spellEnd"/>
            <w:r w:rsidRPr="00CC2DC6">
              <w:rPr>
                <w:rFonts w:cs="Times New Roman"/>
                <w:b/>
                <w:color w:val="000000"/>
                <w:lang w:val="en-US" w:eastAsia="el-GR"/>
              </w:rPr>
              <w:t xml:space="preserve"> and Power supply)</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val="en-US"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val="en-US"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Β9.1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w:t>
            </w:r>
            <w:r>
              <w:rPr>
                <w:rFonts w:cs="Times New Roman"/>
                <w:color w:val="000000"/>
                <w:lang w:eastAsia="el-GR"/>
              </w:rPr>
              <w:t xml:space="preserve"> </w:t>
            </w:r>
            <w:r w:rsidRPr="001649D7">
              <w:rPr>
                <w:rFonts w:cs="Times New Roman"/>
                <w:color w:val="000000"/>
                <w:lang w:eastAsia="el-GR"/>
              </w:rPr>
              <w:t>1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1)</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Β9.2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Δυνατότητα μετατόπισης 50mm,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lastRenderedPageBreak/>
              <w:t>Β9.3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 κλίσης βίδας-οδηγού 0.25 </w:t>
            </w:r>
            <w:proofErr w:type="spellStart"/>
            <w:r w:rsidRPr="001649D7">
              <w:rPr>
                <w:rFonts w:cs="Times New Roman"/>
                <w:color w:val="000000"/>
                <w:lang w:eastAsia="el-GR"/>
              </w:rPr>
              <w:t>mm</w:t>
            </w:r>
            <w:proofErr w:type="spellEnd"/>
            <w:r w:rsidRPr="001649D7">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Β9.4</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διακριτική ικανότητα, 1.25 µm σε πλήρες βήμα και με δυνατότητα 1/8 του βήματος,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Β9.5</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μέγιστη ταχύτητα 5mm/s,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Β9.6</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δυνατότητα φορτίου: οριζόντια 5 </w:t>
            </w:r>
            <w:proofErr w:type="spellStart"/>
            <w:r w:rsidRPr="001649D7">
              <w:rPr>
                <w:rFonts w:cs="Times New Roman"/>
                <w:color w:val="000000"/>
                <w:lang w:eastAsia="el-GR"/>
              </w:rPr>
              <w:t>kg</w:t>
            </w:r>
            <w:proofErr w:type="spellEnd"/>
            <w:r w:rsidRPr="001649D7">
              <w:rPr>
                <w:rFonts w:cs="Times New Roman"/>
                <w:color w:val="000000"/>
                <w:lang w:eastAsia="el-GR"/>
              </w:rPr>
              <w:t xml:space="preserve">, κατακόρυφα 3 </w:t>
            </w:r>
            <w:proofErr w:type="spellStart"/>
            <w:r w:rsidRPr="001649D7">
              <w:rPr>
                <w:rFonts w:cs="Times New Roman"/>
                <w:color w:val="000000"/>
                <w:lang w:eastAsia="el-GR"/>
              </w:rPr>
              <w:t>kg</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tcPr>
          <w:p w:rsidR="00C27353" w:rsidRPr="00F821CC" w:rsidRDefault="00C27353" w:rsidP="00326C52">
            <w:pPr>
              <w:spacing w:after="0"/>
              <w:rPr>
                <w:rFonts w:cs="Times New Roman"/>
                <w:color w:val="000000"/>
                <w:lang w:val="en-US" w:eastAsia="el-GR"/>
              </w:rPr>
            </w:pPr>
            <w:r>
              <w:rPr>
                <w:rFonts w:cs="Times New Roman"/>
                <w:color w:val="000000"/>
                <w:lang w:val="en-US" w:eastAsia="el-GR"/>
              </w:rPr>
              <w:t>B9.7</w:t>
            </w:r>
          </w:p>
        </w:tc>
        <w:tc>
          <w:tcPr>
            <w:tcW w:w="4820" w:type="dxa"/>
            <w:tcBorders>
              <w:top w:val="nil"/>
              <w:left w:val="nil"/>
              <w:bottom w:val="single" w:sz="4" w:space="0" w:color="auto"/>
              <w:right w:val="single" w:sz="4" w:space="0" w:color="auto"/>
            </w:tcBorders>
            <w:shd w:val="clear" w:color="auto" w:fill="auto"/>
            <w:vAlign w:val="bottom"/>
          </w:tcPr>
          <w:p w:rsidR="00C27353" w:rsidRPr="001649D7" w:rsidRDefault="00C27353" w:rsidP="00326C52">
            <w:pPr>
              <w:spacing w:after="0"/>
              <w:rPr>
                <w:rFonts w:cs="Times New Roman"/>
                <w:color w:val="000000"/>
                <w:lang w:eastAsia="el-GR"/>
              </w:rPr>
            </w:pPr>
            <w:r>
              <w:rPr>
                <w:rFonts w:cs="Times New Roman"/>
                <w:color w:val="000000"/>
                <w:lang w:eastAsia="el-GR"/>
              </w:rPr>
              <w:t>Εγγύηση τουλάχιστον ενός έτους (</w:t>
            </w:r>
            <w:r>
              <w:rPr>
                <w:rFonts w:cs="Times New Roman"/>
                <w:color w:val="000000"/>
                <w:lang w:val="en-US" w:eastAsia="el-GR"/>
              </w:rPr>
              <w:t>minimum</w:t>
            </w:r>
            <w:r w:rsidRPr="00302A1D">
              <w:rPr>
                <w:rFonts w:cs="Times New Roman"/>
                <w:color w:val="000000"/>
                <w:lang w:eastAsia="el-GR"/>
              </w:rPr>
              <w:t xml:space="preserve"> </w:t>
            </w:r>
            <w:r>
              <w:rPr>
                <w:rFonts w:cs="Times New Roman"/>
                <w:color w:val="000000"/>
                <w:lang w:eastAsia="el-GR"/>
              </w:rPr>
              <w:t xml:space="preserve">1 </w:t>
            </w:r>
            <w:r>
              <w:rPr>
                <w:rFonts w:cs="Times New Roman"/>
                <w:color w:val="000000"/>
                <w:lang w:val="en-US" w:eastAsia="el-GR"/>
              </w:rPr>
              <w:t>year</w:t>
            </w:r>
            <w:r w:rsidRPr="00302A1D">
              <w:rPr>
                <w:rFonts w:cs="Times New Roman"/>
                <w:color w:val="000000"/>
                <w:lang w:eastAsia="el-GR"/>
              </w:rPr>
              <w:t xml:space="preserve"> </w:t>
            </w:r>
            <w:r>
              <w:rPr>
                <w:rFonts w:cs="Times New Roman"/>
                <w:color w:val="000000"/>
                <w:lang w:val="en-US" w:eastAsia="el-GR"/>
              </w:rPr>
              <w:t>guaranty</w:t>
            </w:r>
            <w:r w:rsidRPr="00302A1D">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tcPr>
          <w:p w:rsidR="00C27353" w:rsidRPr="001649D7" w:rsidRDefault="00C27353" w:rsidP="00326C52">
            <w:pPr>
              <w:spacing w:after="0"/>
              <w:rPr>
                <w:rFonts w:cs="Times New Roman"/>
                <w:color w:val="000000"/>
                <w:lang w:eastAsia="el-GR"/>
              </w:rPr>
            </w:pP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F821CC" w:rsidTr="00326C52">
        <w:trPr>
          <w:trHeight w:val="3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eastAsia="el-GR"/>
              </w:rPr>
            </w:pPr>
            <w:r w:rsidRPr="00CC2DC6">
              <w:rPr>
                <w:rFonts w:cs="Times New Roman"/>
                <w:b/>
                <w:color w:val="000000"/>
                <w:lang w:eastAsia="el-GR"/>
              </w:rPr>
              <w:t xml:space="preserve">Φωτοευαίσθητες δίοδοι </w:t>
            </w:r>
            <w:proofErr w:type="spellStart"/>
            <w:r w:rsidRPr="00CC2DC6">
              <w:rPr>
                <w:rFonts w:cs="Times New Roman"/>
                <w:b/>
                <w:color w:val="000000"/>
                <w:lang w:eastAsia="el-GR"/>
              </w:rPr>
              <w:t>ακτίνων</w:t>
            </w:r>
            <w:proofErr w:type="spellEnd"/>
            <w:r w:rsidRPr="00CC2DC6">
              <w:rPr>
                <w:rFonts w:cs="Times New Roman"/>
                <w:b/>
                <w:color w:val="000000"/>
                <w:lang w:eastAsia="el-GR"/>
              </w:rPr>
              <w:t xml:space="preserve"> Χ (</w:t>
            </w:r>
            <w:proofErr w:type="spellStart"/>
            <w:r w:rsidRPr="00CC2DC6">
              <w:rPr>
                <w:rFonts w:cs="Times New Roman"/>
                <w:b/>
                <w:color w:val="000000"/>
                <w:lang w:eastAsia="el-GR"/>
              </w:rPr>
              <w:t>Xray</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photosensitive</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diodes</w:t>
            </w:r>
            <w:proofErr w:type="spellEnd"/>
            <w:r w:rsidRPr="00CC2DC6">
              <w:rPr>
                <w:rFonts w:cs="Times New Roman"/>
                <w:b/>
                <w:color w:val="000000"/>
                <w:lang w:eastAsia="el-GR"/>
              </w:rPr>
              <w:t>)</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w:t>
            </w:r>
            <w:r>
              <w:rPr>
                <w:rFonts w:cs="Times New Roman"/>
                <w:color w:val="000000"/>
                <w:lang w:eastAsia="el-GR"/>
              </w:rPr>
              <w:t xml:space="preserve"> </w:t>
            </w:r>
            <w:r w:rsidRPr="001649D7">
              <w:rPr>
                <w:rFonts w:cs="Times New Roman"/>
                <w:color w:val="000000"/>
                <w:lang w:eastAsia="el-GR"/>
              </w:rPr>
              <w:t>2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2)</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Ενεργός επιφάνεια (</w:t>
            </w:r>
            <w:proofErr w:type="spellStart"/>
            <w:r w:rsidRPr="001649D7">
              <w:rPr>
                <w:rFonts w:cs="Times New Roman"/>
                <w:color w:val="000000"/>
                <w:lang w:eastAsia="el-GR"/>
              </w:rPr>
              <w:t>Active</w:t>
            </w:r>
            <w:proofErr w:type="spellEnd"/>
            <w:r w:rsidRPr="001649D7">
              <w:rPr>
                <w:rFonts w:cs="Times New Roman"/>
                <w:color w:val="000000"/>
                <w:lang w:eastAsia="el-GR"/>
              </w:rPr>
              <w:t xml:space="preserve"> </w:t>
            </w:r>
            <w:proofErr w:type="spellStart"/>
            <w:r w:rsidRPr="001649D7">
              <w:rPr>
                <w:rFonts w:cs="Times New Roman"/>
                <w:color w:val="000000"/>
                <w:lang w:eastAsia="el-GR"/>
              </w:rPr>
              <w:t>Area</w:t>
            </w:r>
            <w:proofErr w:type="spellEnd"/>
            <w:r w:rsidRPr="001649D7">
              <w:rPr>
                <w:rFonts w:cs="Times New Roman"/>
                <w:color w:val="000000"/>
                <w:lang w:eastAsia="el-GR"/>
              </w:rPr>
              <w:t xml:space="preserve"> ) 100 </w:t>
            </w:r>
            <w:proofErr w:type="spellStart"/>
            <w:r w:rsidRPr="001649D7">
              <w:rPr>
                <w:rFonts w:cs="Times New Roman"/>
                <w:color w:val="000000"/>
                <w:lang w:eastAsia="el-GR"/>
              </w:rPr>
              <w:t>mm</w:t>
            </w:r>
            <w:proofErr w:type="spellEnd"/>
            <w:r w:rsidRPr="001649D7">
              <w:rPr>
                <w:rFonts w:cs="Times New Roman"/>
                <w:color w:val="000000"/>
                <w:lang w:eastAsia="el-GR"/>
              </w:rPr>
              <w:t xml:space="preserve"> x 100 </w:t>
            </w:r>
            <w:proofErr w:type="spellStart"/>
            <w:r w:rsidRPr="001649D7">
              <w:rPr>
                <w:rFonts w:cs="Times New Roman"/>
                <w:color w:val="000000"/>
                <w:lang w:eastAsia="el-GR"/>
              </w:rPr>
              <w:t>mm</w:t>
            </w:r>
            <w:proofErr w:type="spellEnd"/>
            <w:r w:rsidRPr="001649D7">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proofErr w:type="spellStart"/>
            <w:r w:rsidRPr="001649D7">
              <w:rPr>
                <w:rFonts w:cs="Times New Roman"/>
                <w:color w:val="000000"/>
                <w:lang w:eastAsia="el-GR"/>
              </w:rPr>
              <w:t>Aντίσταση</w:t>
            </w:r>
            <w:proofErr w:type="spellEnd"/>
            <w:r w:rsidRPr="001649D7">
              <w:rPr>
                <w:rFonts w:cs="Times New Roman"/>
                <w:color w:val="000000"/>
                <w:lang w:eastAsia="el-GR"/>
              </w:rPr>
              <w:t xml:space="preserve"> </w:t>
            </w:r>
            <w:proofErr w:type="spellStart"/>
            <w:r w:rsidRPr="001649D7">
              <w:rPr>
                <w:rFonts w:cs="Times New Roman"/>
                <w:color w:val="000000"/>
                <w:lang w:eastAsia="el-GR"/>
              </w:rPr>
              <w:t>παραδιακλάδωσης</w:t>
            </w:r>
            <w:proofErr w:type="spellEnd"/>
            <w:r w:rsidRPr="001649D7">
              <w:rPr>
                <w:rFonts w:cs="Times New Roman"/>
                <w:color w:val="000000"/>
                <w:lang w:eastAsia="el-GR"/>
              </w:rPr>
              <w:t xml:space="preserve"> (</w:t>
            </w:r>
            <w:proofErr w:type="spellStart"/>
            <w:r w:rsidRPr="001649D7">
              <w:rPr>
                <w:rFonts w:cs="Times New Roman"/>
                <w:color w:val="000000"/>
                <w:lang w:eastAsia="el-GR"/>
              </w:rPr>
              <w:t>Shunt</w:t>
            </w:r>
            <w:proofErr w:type="spellEnd"/>
            <w:r w:rsidRPr="001649D7">
              <w:rPr>
                <w:rFonts w:cs="Times New Roman"/>
                <w:color w:val="000000"/>
                <w:lang w:eastAsia="el-GR"/>
              </w:rPr>
              <w:t xml:space="preserve"> </w:t>
            </w:r>
            <w:proofErr w:type="spellStart"/>
            <w:r w:rsidRPr="001649D7">
              <w:rPr>
                <w:rFonts w:cs="Times New Roman"/>
                <w:color w:val="000000"/>
                <w:lang w:eastAsia="el-GR"/>
              </w:rPr>
              <w:t>Resistance</w:t>
            </w:r>
            <w:proofErr w:type="spellEnd"/>
            <w:r w:rsidRPr="001649D7">
              <w:rPr>
                <w:rFonts w:cs="Times New Roman"/>
                <w:color w:val="000000"/>
                <w:lang w:eastAsia="el-GR"/>
              </w:rPr>
              <w:t xml:space="preserve">) </w:t>
            </w:r>
            <w:proofErr w:type="spellStart"/>
            <w:r w:rsidRPr="001649D7">
              <w:rPr>
                <w:rFonts w:cs="Times New Roman"/>
                <w:color w:val="000000"/>
                <w:lang w:eastAsia="el-GR"/>
              </w:rPr>
              <w:t>Rsh</w:t>
            </w:r>
            <w:proofErr w:type="spellEnd"/>
            <w:r w:rsidRPr="001649D7">
              <w:rPr>
                <w:rFonts w:cs="Times New Roman"/>
                <w:color w:val="000000"/>
                <w:lang w:eastAsia="el-GR"/>
              </w:rPr>
              <w:t xml:space="preserve"> VB = ± 10 </w:t>
            </w:r>
            <w:proofErr w:type="spellStart"/>
            <w:r w:rsidRPr="001649D7">
              <w:rPr>
                <w:rFonts w:cs="Times New Roman"/>
                <w:color w:val="000000"/>
                <w:lang w:eastAsia="el-GR"/>
              </w:rPr>
              <w:t>mV</w:t>
            </w:r>
            <w:proofErr w:type="spellEnd"/>
            <w:r w:rsidRPr="001649D7">
              <w:rPr>
                <w:rFonts w:cs="Times New Roman"/>
                <w:color w:val="000000"/>
                <w:lang w:eastAsia="el-GR"/>
              </w:rPr>
              <w:t xml:space="preserve"> 20 M-</w:t>
            </w:r>
            <w:proofErr w:type="spellStart"/>
            <w:r w:rsidRPr="001649D7">
              <w:rPr>
                <w:rFonts w:cs="Times New Roman"/>
                <w:color w:val="000000"/>
                <w:lang w:eastAsia="el-GR"/>
              </w:rPr>
              <w:t>ohm</w:t>
            </w:r>
            <w:proofErr w:type="spellEnd"/>
            <w:r w:rsidRPr="001649D7">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Β10.4</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Απόκριση</w:t>
            </w:r>
            <w:r w:rsidRPr="001649D7">
              <w:rPr>
                <w:rFonts w:cs="Times New Roman"/>
                <w:color w:val="000000"/>
                <w:lang w:val="en-US" w:eastAsia="el-GR"/>
              </w:rPr>
              <w:t xml:space="preserve"> (Responsivity) &gt;0.25 A/W </w:t>
            </w:r>
            <w:r w:rsidRPr="001649D7">
              <w:rPr>
                <w:rFonts w:cs="Times New Roman"/>
                <w:color w:val="000000"/>
                <w:lang w:eastAsia="el-GR"/>
              </w:rPr>
              <w:t>για</w:t>
            </w:r>
            <w:r w:rsidRPr="001649D7">
              <w:rPr>
                <w:rFonts w:cs="Times New Roman"/>
                <w:color w:val="000000"/>
                <w:lang w:val="en-US" w:eastAsia="el-GR"/>
              </w:rPr>
              <w:t xml:space="preserve"> 5 to 50 nm.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6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Β10.5</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Αντίστροφη</w:t>
            </w:r>
            <w:r w:rsidRPr="001649D7">
              <w:rPr>
                <w:rFonts w:cs="Times New Roman"/>
                <w:color w:val="000000"/>
                <w:lang w:val="en-US" w:eastAsia="el-GR"/>
              </w:rPr>
              <w:t xml:space="preserve"> </w:t>
            </w:r>
            <w:r w:rsidRPr="001649D7">
              <w:rPr>
                <w:rFonts w:cs="Times New Roman"/>
                <w:color w:val="000000"/>
                <w:lang w:eastAsia="el-GR"/>
              </w:rPr>
              <w:t>τάση</w:t>
            </w:r>
            <w:r w:rsidRPr="001649D7">
              <w:rPr>
                <w:rFonts w:cs="Times New Roman"/>
                <w:color w:val="000000"/>
                <w:lang w:val="en-US" w:eastAsia="el-GR"/>
              </w:rPr>
              <w:t xml:space="preserve"> </w:t>
            </w:r>
            <w:r w:rsidRPr="001649D7">
              <w:rPr>
                <w:rFonts w:cs="Times New Roman"/>
                <w:color w:val="000000"/>
                <w:lang w:eastAsia="el-GR"/>
              </w:rPr>
              <w:t>κατάρρευσης</w:t>
            </w:r>
            <w:r w:rsidRPr="001649D7">
              <w:rPr>
                <w:rFonts w:cs="Times New Roman"/>
                <w:color w:val="000000"/>
                <w:lang w:val="en-US" w:eastAsia="el-GR"/>
              </w:rPr>
              <w:t xml:space="preserve"> (Reverse Breakdown Voltage  ) VR= 10 Volt  IR = 1 µA 5 </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Β10.6</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Χωρη</w:t>
            </w:r>
            <w:r>
              <w:rPr>
                <w:rFonts w:cs="Times New Roman"/>
                <w:color w:val="000000"/>
                <w:lang w:eastAsia="el-GR"/>
              </w:rPr>
              <w:t>τικότητα (</w:t>
            </w:r>
            <w:proofErr w:type="spellStart"/>
            <w:r>
              <w:rPr>
                <w:rFonts w:cs="Times New Roman"/>
                <w:color w:val="000000"/>
                <w:lang w:eastAsia="el-GR"/>
              </w:rPr>
              <w:t>Capacitance</w:t>
            </w:r>
            <w:proofErr w:type="spellEnd"/>
            <w:r>
              <w:rPr>
                <w:rFonts w:cs="Times New Roman"/>
                <w:color w:val="000000"/>
                <w:lang w:eastAsia="el-GR"/>
              </w:rPr>
              <w:t xml:space="preserve">) C=10 </w:t>
            </w:r>
            <w:proofErr w:type="spellStart"/>
            <w:r>
              <w:rPr>
                <w:rFonts w:cs="Times New Roman"/>
                <w:color w:val="000000"/>
                <w:lang w:eastAsia="el-GR"/>
              </w:rPr>
              <w:t>nF</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Β10.7</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Χρόνος</w:t>
            </w:r>
            <w:r w:rsidRPr="001649D7">
              <w:rPr>
                <w:rFonts w:cs="Times New Roman"/>
                <w:color w:val="000000"/>
                <w:lang w:val="en-US" w:eastAsia="el-GR"/>
              </w:rPr>
              <w:t xml:space="preserve"> </w:t>
            </w:r>
            <w:r w:rsidRPr="001649D7">
              <w:rPr>
                <w:rFonts w:cs="Times New Roman"/>
                <w:color w:val="000000"/>
                <w:lang w:eastAsia="el-GR"/>
              </w:rPr>
              <w:t>έγερσης</w:t>
            </w:r>
            <w:r w:rsidRPr="001649D7">
              <w:rPr>
                <w:rFonts w:cs="Times New Roman"/>
                <w:color w:val="000000"/>
                <w:lang w:val="en-US" w:eastAsia="el-GR"/>
              </w:rPr>
              <w:t xml:space="preserve"> (Rise Time )  10 </w:t>
            </w:r>
            <w:proofErr w:type="spellStart"/>
            <w:r w:rsidRPr="001649D7">
              <w:rPr>
                <w:rFonts w:cs="Times New Roman"/>
                <w:color w:val="000000"/>
                <w:lang w:val="en-US" w:eastAsia="el-GR"/>
              </w:rPr>
              <w:t>usec</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F821CC" w:rsidTr="00326C52">
        <w:trPr>
          <w:trHeight w:val="3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Β11</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CC2DC6" w:rsidRDefault="00C27353" w:rsidP="00326C52">
            <w:pPr>
              <w:spacing w:after="0"/>
              <w:rPr>
                <w:rFonts w:cs="Times New Roman"/>
                <w:b/>
                <w:color w:val="000000"/>
                <w:lang w:eastAsia="el-GR"/>
              </w:rPr>
            </w:pPr>
            <w:proofErr w:type="spellStart"/>
            <w:r w:rsidRPr="00CC2DC6">
              <w:rPr>
                <w:rFonts w:cs="Times New Roman"/>
                <w:b/>
                <w:color w:val="000000"/>
                <w:lang w:eastAsia="el-GR"/>
              </w:rPr>
              <w:t>Ευρυζωνικός</w:t>
            </w:r>
            <w:proofErr w:type="spellEnd"/>
            <w:r w:rsidRPr="00CC2DC6">
              <w:rPr>
                <w:rFonts w:cs="Times New Roman"/>
                <w:b/>
                <w:color w:val="000000"/>
                <w:lang w:eastAsia="el-GR"/>
              </w:rPr>
              <w:t xml:space="preserve"> κούφιος </w:t>
            </w:r>
            <w:proofErr w:type="spellStart"/>
            <w:r w:rsidRPr="00CC2DC6">
              <w:rPr>
                <w:rFonts w:cs="Times New Roman"/>
                <w:b/>
                <w:color w:val="000000"/>
                <w:lang w:eastAsia="el-GR"/>
              </w:rPr>
              <w:t>οπισθοανακλαστήρας</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Broadband</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hollow</w:t>
            </w:r>
            <w:proofErr w:type="spellEnd"/>
            <w:r w:rsidRPr="00CC2DC6">
              <w:rPr>
                <w:rFonts w:cs="Times New Roman"/>
                <w:b/>
                <w:color w:val="000000"/>
                <w:lang w:eastAsia="el-GR"/>
              </w:rPr>
              <w:t xml:space="preserve"> </w:t>
            </w:r>
            <w:proofErr w:type="spellStart"/>
            <w:r w:rsidRPr="00CC2DC6">
              <w:rPr>
                <w:rFonts w:cs="Times New Roman"/>
                <w:b/>
                <w:color w:val="000000"/>
                <w:lang w:eastAsia="el-GR"/>
              </w:rPr>
              <w:t>retroreflector</w:t>
            </w:r>
            <w:proofErr w:type="spellEnd"/>
            <w:r w:rsidRPr="00CC2DC6">
              <w:rPr>
                <w:rFonts w:cs="Times New Roman"/>
                <w:b/>
                <w:color w:val="000000"/>
                <w:lang w:eastAsia="el-GR"/>
              </w:rPr>
              <w:t>)</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Β11.1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w:t>
            </w:r>
            <w:r>
              <w:rPr>
                <w:rFonts w:cs="Times New Roman"/>
                <w:color w:val="000000"/>
                <w:lang w:eastAsia="el-GR"/>
              </w:rPr>
              <w:t xml:space="preserve"> </w:t>
            </w:r>
            <w:r w:rsidRPr="001649D7">
              <w:rPr>
                <w:rFonts w:cs="Times New Roman"/>
                <w:color w:val="000000"/>
                <w:lang w:eastAsia="el-GR"/>
              </w:rPr>
              <w:t>1 (</w:t>
            </w:r>
            <w:proofErr w:type="spellStart"/>
            <w:r w:rsidRPr="001649D7">
              <w:rPr>
                <w:rFonts w:cs="Times New Roman"/>
                <w:color w:val="000000"/>
                <w:lang w:eastAsia="el-GR"/>
              </w:rPr>
              <w:t>Items</w:t>
            </w:r>
            <w:proofErr w:type="spellEnd"/>
            <w:r w:rsidRPr="001649D7">
              <w:rPr>
                <w:rFonts w:cs="Times New Roman"/>
                <w:color w:val="000000"/>
                <w:lang w:eastAsia="el-GR"/>
              </w:rPr>
              <w:t xml:space="preserve"> 1)</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Β11.2</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Καθαρή</w:t>
            </w:r>
            <w:r w:rsidRPr="001649D7">
              <w:rPr>
                <w:rFonts w:cs="Times New Roman"/>
                <w:color w:val="000000"/>
                <w:lang w:val="en-US" w:eastAsia="el-GR"/>
              </w:rPr>
              <w:t xml:space="preserve"> </w:t>
            </w:r>
            <w:r w:rsidRPr="001649D7">
              <w:rPr>
                <w:rFonts w:cs="Times New Roman"/>
                <w:color w:val="000000"/>
                <w:lang w:eastAsia="el-GR"/>
              </w:rPr>
              <w:t>διάμετρος</w:t>
            </w:r>
            <w:r w:rsidRPr="001649D7">
              <w:rPr>
                <w:rFonts w:cs="Times New Roman"/>
                <w:color w:val="000000"/>
                <w:lang w:val="en-US" w:eastAsia="el-GR"/>
              </w:rPr>
              <w:t xml:space="preserve"> () 63.5mm,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Β11.3</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 παραλληλότητα (</w:t>
            </w:r>
            <w:proofErr w:type="spellStart"/>
            <w:r w:rsidRPr="001649D7">
              <w:rPr>
                <w:rFonts w:cs="Times New Roman"/>
                <w:color w:val="000000"/>
                <w:lang w:eastAsia="el-GR"/>
              </w:rPr>
              <w:t>parallelism</w:t>
            </w:r>
            <w:proofErr w:type="spellEnd"/>
            <w:r w:rsidRPr="001649D7">
              <w:rPr>
                <w:rFonts w:cs="Times New Roman"/>
                <w:color w:val="000000"/>
                <w:lang w:eastAsia="el-GR"/>
              </w:rPr>
              <w:t>) 5arcsec,</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Β11.4</w:t>
            </w:r>
          </w:p>
        </w:tc>
        <w:tc>
          <w:tcPr>
            <w:tcW w:w="4820" w:type="dxa"/>
            <w:tcBorders>
              <w:top w:val="nil"/>
              <w:left w:val="nil"/>
              <w:bottom w:val="single" w:sz="4" w:space="0" w:color="auto"/>
              <w:right w:val="single" w:sz="4" w:space="0" w:color="auto"/>
            </w:tcBorders>
            <w:shd w:val="clear" w:color="auto" w:fill="auto"/>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μέγιστη </w:t>
            </w:r>
            <w:proofErr w:type="spellStart"/>
            <w:r w:rsidRPr="001649D7">
              <w:rPr>
                <w:rFonts w:cs="Times New Roman"/>
                <w:color w:val="000000"/>
                <w:lang w:eastAsia="el-GR"/>
              </w:rPr>
              <w:t>ανακλαστικότητα</w:t>
            </w:r>
            <w:proofErr w:type="spellEnd"/>
            <w:r w:rsidRPr="001649D7">
              <w:rPr>
                <w:rFonts w:cs="Times New Roman"/>
                <w:color w:val="000000"/>
                <w:lang w:eastAsia="el-GR"/>
              </w:rPr>
              <w:t xml:space="preserve"> 450-10,000 </w:t>
            </w:r>
            <w:proofErr w:type="spellStart"/>
            <w:r w:rsidRPr="001649D7">
              <w:rPr>
                <w:rFonts w:cs="Times New Roman"/>
                <w:color w:val="000000"/>
                <w:lang w:eastAsia="el-GR"/>
              </w:rPr>
              <w:t>nm</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F821CC" w:rsidTr="00326C52">
        <w:trPr>
          <w:trHeight w:val="300"/>
        </w:trPr>
        <w:tc>
          <w:tcPr>
            <w:tcW w:w="726" w:type="dxa"/>
            <w:tcBorders>
              <w:top w:val="nil"/>
              <w:left w:val="single" w:sz="4" w:space="0" w:color="auto"/>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w:t>
            </w:r>
          </w:p>
        </w:tc>
        <w:tc>
          <w:tcPr>
            <w:tcW w:w="4820" w:type="dxa"/>
            <w:tcBorders>
              <w:top w:val="nil"/>
              <w:left w:val="nil"/>
              <w:bottom w:val="single" w:sz="4" w:space="0" w:color="auto"/>
              <w:right w:val="single" w:sz="4" w:space="0" w:color="auto"/>
            </w:tcBorders>
            <w:shd w:val="clear" w:color="000000" w:fill="E2EFDA"/>
            <w:vAlign w:val="bottom"/>
            <w:hideMark/>
          </w:tcPr>
          <w:p w:rsidR="00C27353" w:rsidRPr="0047447C" w:rsidRDefault="00C27353" w:rsidP="00326C52">
            <w:pPr>
              <w:spacing w:after="0"/>
              <w:rPr>
                <w:rFonts w:cs="Times New Roman"/>
                <w:b/>
                <w:color w:val="000000"/>
                <w:lang w:eastAsia="el-GR"/>
              </w:rPr>
            </w:pPr>
            <w:r w:rsidRPr="0047447C">
              <w:rPr>
                <w:rFonts w:cs="Times New Roman"/>
                <w:b/>
                <w:color w:val="000000"/>
                <w:lang w:eastAsia="el-GR"/>
              </w:rPr>
              <w:t>Μετρητής μήκους κύματος (</w:t>
            </w:r>
            <w:proofErr w:type="spellStart"/>
            <w:r w:rsidRPr="0047447C">
              <w:rPr>
                <w:rFonts w:cs="Times New Roman"/>
                <w:b/>
                <w:color w:val="000000"/>
                <w:lang w:eastAsia="el-GR"/>
              </w:rPr>
              <w:t>Laser</w:t>
            </w:r>
            <w:proofErr w:type="spellEnd"/>
            <w:r w:rsidRPr="0047447C">
              <w:rPr>
                <w:rFonts w:cs="Times New Roman"/>
                <w:b/>
                <w:color w:val="000000"/>
                <w:lang w:eastAsia="el-GR"/>
              </w:rPr>
              <w:t xml:space="preserve"> </w:t>
            </w:r>
            <w:proofErr w:type="spellStart"/>
            <w:r w:rsidRPr="0047447C">
              <w:rPr>
                <w:rFonts w:cs="Times New Roman"/>
                <w:b/>
                <w:color w:val="000000"/>
                <w:lang w:eastAsia="el-GR"/>
              </w:rPr>
              <w:t>Wavemeter</w:t>
            </w:r>
            <w:proofErr w:type="spellEnd"/>
            <w:r w:rsidRPr="0047447C">
              <w:rPr>
                <w:rFonts w:cs="Times New Roman"/>
                <w:b/>
                <w:color w:val="000000"/>
                <w:lang w:eastAsia="el-GR"/>
              </w:rPr>
              <w:t>)</w:t>
            </w:r>
          </w:p>
        </w:tc>
        <w:tc>
          <w:tcPr>
            <w:tcW w:w="1985"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701" w:type="dxa"/>
            <w:tcBorders>
              <w:top w:val="nil"/>
              <w:left w:val="nil"/>
              <w:bottom w:val="single" w:sz="4" w:space="0" w:color="auto"/>
              <w:right w:val="single" w:sz="4" w:space="0" w:color="auto"/>
            </w:tcBorders>
            <w:shd w:val="clear" w:color="000000" w:fill="E2EFDA"/>
            <w:noWrap/>
            <w:vAlign w:val="bottom"/>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shd w:val="clear" w:color="000000" w:fill="E2EFDA"/>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Β12.1</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Τεμάχια: 1 (</w:t>
            </w:r>
            <w:proofErr w:type="spellStart"/>
            <w:r w:rsidRPr="001649D7">
              <w:rPr>
                <w:rFonts w:cs="Times New Roman"/>
                <w:color w:val="000000"/>
                <w:lang w:eastAsia="el-GR"/>
              </w:rPr>
              <w:t>Items</w:t>
            </w:r>
            <w:proofErr w:type="spellEnd"/>
            <w:r w:rsidRPr="001649D7">
              <w:rPr>
                <w:rFonts w:cs="Times New Roman"/>
                <w:color w:val="000000"/>
                <w:lang w:eastAsia="el-GR"/>
              </w:rPr>
              <w:t>: 1)</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Β12.2</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Φασματική περιοχή λειτουργίας: 350 - 1100nm (</w:t>
            </w:r>
            <w:proofErr w:type="spellStart"/>
            <w:r w:rsidRPr="001649D7">
              <w:rPr>
                <w:rFonts w:cs="Times New Roman"/>
                <w:color w:val="000000"/>
                <w:lang w:eastAsia="el-GR"/>
              </w:rPr>
              <w:t>spectral</w:t>
            </w:r>
            <w:proofErr w:type="spellEnd"/>
            <w:r w:rsidRPr="001649D7">
              <w:rPr>
                <w:rFonts w:cs="Times New Roman"/>
                <w:color w:val="000000"/>
                <w:lang w:eastAsia="el-GR"/>
              </w:rPr>
              <w:t xml:space="preserve"> </w:t>
            </w:r>
            <w:proofErr w:type="spellStart"/>
            <w:r w:rsidRPr="001649D7">
              <w:rPr>
                <w:rFonts w:cs="Times New Roman"/>
                <w:color w:val="000000"/>
                <w:lang w:eastAsia="el-GR"/>
              </w:rPr>
              <w:t>range</w:t>
            </w:r>
            <w:proofErr w:type="spellEnd"/>
            <w:r w:rsidRPr="001649D7">
              <w:rPr>
                <w:rFonts w:cs="Times New Roman"/>
                <w:color w:val="000000"/>
                <w:lang w:eastAsia="el-GR"/>
              </w:rPr>
              <w:t>: 350 - 1100nm)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Β12.3</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Ευαισθησία</w:t>
            </w:r>
            <w:r w:rsidRPr="001649D7">
              <w:rPr>
                <w:rFonts w:cs="Times New Roman"/>
                <w:color w:val="000000"/>
                <w:lang w:val="en-US" w:eastAsia="el-GR"/>
              </w:rPr>
              <w:t xml:space="preserve"> </w:t>
            </w:r>
            <w:r w:rsidRPr="001649D7">
              <w:rPr>
                <w:rFonts w:cs="Times New Roman"/>
                <w:color w:val="000000"/>
                <w:lang w:eastAsia="el-GR"/>
              </w:rPr>
              <w:t>εισόδου</w:t>
            </w:r>
            <w:r w:rsidRPr="001649D7">
              <w:rPr>
                <w:rFonts w:cs="Times New Roman"/>
                <w:color w:val="000000"/>
                <w:lang w:val="en-US" w:eastAsia="el-GR"/>
              </w:rPr>
              <w:t xml:space="preserve">: 1 </w:t>
            </w:r>
            <w:proofErr w:type="spellStart"/>
            <w:r w:rsidRPr="001649D7">
              <w:rPr>
                <w:rFonts w:cs="Times New Roman"/>
                <w:color w:val="000000"/>
                <w:lang w:val="en-US" w:eastAsia="el-GR"/>
              </w:rPr>
              <w:t>pW</w:t>
            </w:r>
            <w:proofErr w:type="spellEnd"/>
            <w:r w:rsidRPr="001649D7">
              <w:rPr>
                <w:rFonts w:cs="Times New Roman"/>
                <w:color w:val="000000"/>
                <w:lang w:val="en-US" w:eastAsia="el-GR"/>
              </w:rPr>
              <w:t xml:space="preserve"> (Input Sensitivity: 1 </w:t>
            </w:r>
            <w:proofErr w:type="spellStart"/>
            <w:r w:rsidRPr="001649D7">
              <w:rPr>
                <w:rFonts w:cs="Times New Roman"/>
                <w:color w:val="000000"/>
                <w:lang w:val="en-US" w:eastAsia="el-GR"/>
              </w:rPr>
              <w:t>pW</w:t>
            </w:r>
            <w:proofErr w:type="spellEnd"/>
            <w:r w:rsidRPr="001649D7">
              <w:rPr>
                <w:rFonts w:cs="Times New Roman"/>
                <w:color w:val="000000"/>
                <w:lang w:val="en-US"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Β12.4</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Ακρίβεια: 0.001 </w:t>
            </w:r>
            <w:proofErr w:type="spellStart"/>
            <w:r w:rsidRPr="001649D7">
              <w:rPr>
                <w:rFonts w:cs="Times New Roman"/>
                <w:color w:val="000000"/>
                <w:lang w:eastAsia="el-GR"/>
              </w:rPr>
              <w:t>nm</w:t>
            </w:r>
            <w:proofErr w:type="spellEnd"/>
            <w:r w:rsidRPr="001649D7">
              <w:rPr>
                <w:rFonts w:cs="Times New Roman"/>
                <w:color w:val="000000"/>
                <w:lang w:eastAsia="el-GR"/>
              </w:rPr>
              <w:t xml:space="preserve"> (</w:t>
            </w:r>
            <w:proofErr w:type="spellStart"/>
            <w:r w:rsidRPr="001649D7">
              <w:rPr>
                <w:rFonts w:cs="Times New Roman"/>
                <w:color w:val="000000"/>
                <w:lang w:eastAsia="el-GR"/>
              </w:rPr>
              <w:t>Accuracy</w:t>
            </w:r>
            <w:proofErr w:type="spellEnd"/>
            <w:r w:rsidRPr="001649D7">
              <w:rPr>
                <w:rFonts w:cs="Times New Roman"/>
                <w:color w:val="000000"/>
                <w:lang w:eastAsia="el-GR"/>
              </w:rPr>
              <w:t xml:space="preserve">: 0.001 </w:t>
            </w:r>
            <w:proofErr w:type="spellStart"/>
            <w:r w:rsidRPr="001649D7">
              <w:rPr>
                <w:rFonts w:cs="Times New Roman"/>
                <w:color w:val="000000"/>
                <w:lang w:eastAsia="el-GR"/>
              </w:rPr>
              <w:t>nm</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Β12.5</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val="en-US" w:eastAsia="el-GR"/>
              </w:rPr>
            </w:pPr>
            <w:r w:rsidRPr="001649D7">
              <w:rPr>
                <w:rFonts w:cs="Times New Roman"/>
                <w:color w:val="000000"/>
                <w:lang w:eastAsia="el-GR"/>
              </w:rPr>
              <w:t>Διακριτική</w:t>
            </w:r>
            <w:r w:rsidRPr="001649D7">
              <w:rPr>
                <w:rFonts w:cs="Times New Roman"/>
                <w:color w:val="000000"/>
                <w:lang w:val="en-US" w:eastAsia="el-GR"/>
              </w:rPr>
              <w:t xml:space="preserve"> </w:t>
            </w:r>
            <w:r w:rsidRPr="001649D7">
              <w:rPr>
                <w:rFonts w:cs="Times New Roman"/>
                <w:color w:val="000000"/>
                <w:lang w:eastAsia="el-GR"/>
              </w:rPr>
              <w:t>ικανότητα</w:t>
            </w:r>
            <w:r w:rsidRPr="001649D7">
              <w:rPr>
                <w:rFonts w:cs="Times New Roman"/>
                <w:color w:val="000000"/>
                <w:lang w:val="en-US" w:eastAsia="el-GR"/>
              </w:rPr>
              <w:t>: &lt; 0.05 nm (Spectral resolution: &lt; 0.05 nm)</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Β12.6</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Ανοιχτή οπή ή FC </w:t>
            </w:r>
            <w:proofErr w:type="spellStart"/>
            <w:r w:rsidRPr="001649D7">
              <w:rPr>
                <w:rFonts w:cs="Times New Roman"/>
                <w:color w:val="000000"/>
                <w:lang w:eastAsia="el-GR"/>
              </w:rPr>
              <w:t>συνδεσμος</w:t>
            </w:r>
            <w:proofErr w:type="spellEnd"/>
            <w:r w:rsidRPr="001649D7">
              <w:rPr>
                <w:rFonts w:cs="Times New Roman"/>
                <w:color w:val="000000"/>
                <w:lang w:eastAsia="el-GR"/>
              </w:rPr>
              <w:t xml:space="preserve"> οπτικής ίνας (Free </w:t>
            </w:r>
            <w:proofErr w:type="spellStart"/>
            <w:r w:rsidRPr="001649D7">
              <w:rPr>
                <w:rFonts w:cs="Times New Roman"/>
                <w:color w:val="000000"/>
                <w:lang w:eastAsia="el-GR"/>
              </w:rPr>
              <w:t>space</w:t>
            </w:r>
            <w:proofErr w:type="spellEnd"/>
            <w:r w:rsidRPr="001649D7">
              <w:rPr>
                <w:rFonts w:cs="Times New Roman"/>
                <w:color w:val="000000"/>
                <w:lang w:eastAsia="el-GR"/>
              </w:rPr>
              <w:t xml:space="preserve"> </w:t>
            </w:r>
            <w:proofErr w:type="spellStart"/>
            <w:r w:rsidRPr="001649D7">
              <w:rPr>
                <w:rFonts w:cs="Times New Roman"/>
                <w:color w:val="000000"/>
                <w:lang w:eastAsia="el-GR"/>
              </w:rPr>
              <w:t>or</w:t>
            </w:r>
            <w:proofErr w:type="spellEnd"/>
            <w:r w:rsidRPr="001649D7">
              <w:rPr>
                <w:rFonts w:cs="Times New Roman"/>
                <w:color w:val="000000"/>
                <w:lang w:eastAsia="el-GR"/>
              </w:rPr>
              <w:t xml:space="preserve"> FC </w:t>
            </w:r>
            <w:proofErr w:type="spellStart"/>
            <w:r w:rsidRPr="001649D7">
              <w:rPr>
                <w:rFonts w:cs="Times New Roman"/>
                <w:color w:val="000000"/>
                <w:lang w:eastAsia="el-GR"/>
              </w:rPr>
              <w:t>fiber</w:t>
            </w:r>
            <w:proofErr w:type="spellEnd"/>
            <w:r w:rsidRPr="001649D7">
              <w:rPr>
                <w:rFonts w:cs="Times New Roman"/>
                <w:color w:val="000000"/>
                <w:lang w:eastAsia="el-GR"/>
              </w:rPr>
              <w:t xml:space="preserve"> </w:t>
            </w:r>
            <w:proofErr w:type="spellStart"/>
            <w:r w:rsidRPr="001649D7">
              <w:rPr>
                <w:rFonts w:cs="Times New Roman"/>
                <w:color w:val="000000"/>
                <w:lang w:eastAsia="el-GR"/>
              </w:rPr>
              <w:t>coupling</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Β12.7</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Είσοδος: Συνεχές ή παλμικό </w:t>
            </w:r>
            <w:proofErr w:type="spellStart"/>
            <w:r w:rsidRPr="001649D7">
              <w:rPr>
                <w:rFonts w:cs="Times New Roman"/>
                <w:color w:val="000000"/>
                <w:lang w:eastAsia="el-GR"/>
              </w:rPr>
              <w:t>laser</w:t>
            </w:r>
            <w:proofErr w:type="spellEnd"/>
            <w:r w:rsidRPr="001649D7">
              <w:rPr>
                <w:rFonts w:cs="Times New Roman"/>
                <w:color w:val="000000"/>
                <w:lang w:eastAsia="el-GR"/>
              </w:rPr>
              <w:t xml:space="preserve"> (</w:t>
            </w:r>
            <w:proofErr w:type="spellStart"/>
            <w:r w:rsidRPr="001649D7">
              <w:rPr>
                <w:rFonts w:cs="Times New Roman"/>
                <w:color w:val="000000"/>
                <w:lang w:eastAsia="el-GR"/>
              </w:rPr>
              <w:t>Input</w:t>
            </w:r>
            <w:proofErr w:type="spellEnd"/>
            <w:r w:rsidRPr="001649D7">
              <w:rPr>
                <w:rFonts w:cs="Times New Roman"/>
                <w:color w:val="000000"/>
                <w:lang w:eastAsia="el-GR"/>
              </w:rPr>
              <w:t xml:space="preserve">: CW </w:t>
            </w:r>
            <w:proofErr w:type="spellStart"/>
            <w:r w:rsidRPr="001649D7">
              <w:rPr>
                <w:rFonts w:cs="Times New Roman"/>
                <w:color w:val="000000"/>
                <w:lang w:eastAsia="el-GR"/>
              </w:rPr>
              <w:t>or</w:t>
            </w:r>
            <w:proofErr w:type="spellEnd"/>
            <w:r w:rsidRPr="001649D7">
              <w:rPr>
                <w:rFonts w:cs="Times New Roman"/>
                <w:color w:val="000000"/>
                <w:lang w:eastAsia="el-GR"/>
              </w:rPr>
              <w:t xml:space="preserve"> </w:t>
            </w:r>
            <w:proofErr w:type="spellStart"/>
            <w:r w:rsidRPr="001649D7">
              <w:rPr>
                <w:rFonts w:cs="Times New Roman"/>
                <w:color w:val="000000"/>
                <w:lang w:eastAsia="el-GR"/>
              </w:rPr>
              <w:t>pulsed</w:t>
            </w:r>
            <w:proofErr w:type="spellEnd"/>
            <w:r w:rsidRPr="001649D7">
              <w:rPr>
                <w:rFonts w:cs="Times New Roman"/>
                <w:color w:val="000000"/>
                <w:lang w:eastAsia="el-GR"/>
              </w:rPr>
              <w:t xml:space="preserve"> </w:t>
            </w:r>
            <w:proofErr w:type="spellStart"/>
            <w:r w:rsidRPr="001649D7">
              <w:rPr>
                <w:rFonts w:cs="Times New Roman"/>
                <w:color w:val="000000"/>
                <w:lang w:eastAsia="el-GR"/>
              </w:rPr>
              <w:t>laser</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Β12.8</w:t>
            </w:r>
          </w:p>
        </w:tc>
        <w:tc>
          <w:tcPr>
            <w:tcW w:w="4820" w:type="dxa"/>
            <w:tcBorders>
              <w:top w:val="nil"/>
              <w:left w:val="nil"/>
              <w:bottom w:val="single" w:sz="4" w:space="0" w:color="auto"/>
              <w:right w:val="single" w:sz="4" w:space="0" w:color="auto"/>
            </w:tcBorders>
            <w:shd w:val="clear" w:color="auto" w:fill="auto"/>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Κοινή </w:t>
            </w:r>
            <w:proofErr w:type="spellStart"/>
            <w:r w:rsidRPr="001649D7">
              <w:rPr>
                <w:rFonts w:cs="Times New Roman"/>
                <w:color w:val="000000"/>
                <w:lang w:eastAsia="el-GR"/>
              </w:rPr>
              <w:t>διεπαφή</w:t>
            </w:r>
            <w:proofErr w:type="spellEnd"/>
            <w:r w:rsidRPr="001649D7">
              <w:rPr>
                <w:rFonts w:cs="Times New Roman"/>
                <w:color w:val="000000"/>
                <w:lang w:eastAsia="el-GR"/>
              </w:rPr>
              <w:t xml:space="preserve"> με υπολογιστή (USB ή </w:t>
            </w:r>
            <w:proofErr w:type="spellStart"/>
            <w:r w:rsidRPr="001649D7">
              <w:rPr>
                <w:rFonts w:cs="Times New Roman"/>
                <w:color w:val="000000"/>
                <w:lang w:eastAsia="el-GR"/>
              </w:rPr>
              <w:t>Ethernet</w:t>
            </w:r>
            <w:proofErr w:type="spellEnd"/>
            <w:r w:rsidRPr="001649D7">
              <w:rPr>
                <w:rFonts w:cs="Times New Roman"/>
                <w:color w:val="000000"/>
                <w:lang w:eastAsia="el-GR"/>
              </w:rPr>
              <w:t>) και λογισμικό μέτρησης και ανάδρασης (</w:t>
            </w:r>
            <w:proofErr w:type="spellStart"/>
            <w:r w:rsidRPr="001649D7">
              <w:rPr>
                <w:rFonts w:cs="Times New Roman"/>
                <w:color w:val="000000"/>
                <w:lang w:eastAsia="el-GR"/>
              </w:rPr>
              <w:t>common</w:t>
            </w:r>
            <w:proofErr w:type="spellEnd"/>
            <w:r w:rsidRPr="001649D7">
              <w:rPr>
                <w:rFonts w:cs="Times New Roman"/>
                <w:color w:val="000000"/>
                <w:lang w:eastAsia="el-GR"/>
              </w:rPr>
              <w:t xml:space="preserve"> </w:t>
            </w:r>
            <w:proofErr w:type="spellStart"/>
            <w:r w:rsidRPr="001649D7">
              <w:rPr>
                <w:rFonts w:cs="Times New Roman"/>
                <w:color w:val="000000"/>
                <w:lang w:eastAsia="el-GR"/>
              </w:rPr>
              <w:t>computer</w:t>
            </w:r>
            <w:proofErr w:type="spellEnd"/>
            <w:r w:rsidRPr="001649D7">
              <w:rPr>
                <w:rFonts w:cs="Times New Roman"/>
                <w:color w:val="000000"/>
                <w:lang w:eastAsia="el-GR"/>
              </w:rPr>
              <w:t xml:space="preserve"> </w:t>
            </w:r>
            <w:proofErr w:type="spellStart"/>
            <w:r w:rsidRPr="001649D7">
              <w:rPr>
                <w:rFonts w:cs="Times New Roman"/>
                <w:color w:val="000000"/>
                <w:lang w:eastAsia="el-GR"/>
              </w:rPr>
              <w:t>interface</w:t>
            </w:r>
            <w:proofErr w:type="spellEnd"/>
            <w:r w:rsidRPr="001649D7">
              <w:rPr>
                <w:rFonts w:cs="Times New Roman"/>
                <w:color w:val="000000"/>
                <w:lang w:eastAsia="el-GR"/>
              </w:rPr>
              <w:t xml:space="preserve"> (USB </w:t>
            </w:r>
            <w:proofErr w:type="spellStart"/>
            <w:r w:rsidRPr="001649D7">
              <w:rPr>
                <w:rFonts w:cs="Times New Roman"/>
                <w:color w:val="000000"/>
                <w:lang w:eastAsia="el-GR"/>
              </w:rPr>
              <w:t>or</w:t>
            </w:r>
            <w:proofErr w:type="spellEnd"/>
            <w:r w:rsidRPr="001649D7">
              <w:rPr>
                <w:rFonts w:cs="Times New Roman"/>
                <w:color w:val="000000"/>
                <w:lang w:eastAsia="el-GR"/>
              </w:rPr>
              <w:t xml:space="preserve"> </w:t>
            </w:r>
            <w:proofErr w:type="spellStart"/>
            <w:r w:rsidRPr="001649D7">
              <w:rPr>
                <w:rFonts w:cs="Times New Roman"/>
                <w:color w:val="000000"/>
                <w:lang w:eastAsia="el-GR"/>
              </w:rPr>
              <w:t>Ethernet</w:t>
            </w:r>
            <w:proofErr w:type="spellEnd"/>
            <w:r w:rsidRPr="001649D7">
              <w:rPr>
                <w:rFonts w:cs="Times New Roman"/>
                <w:color w:val="000000"/>
                <w:lang w:eastAsia="el-GR"/>
              </w:rPr>
              <w:t xml:space="preserve">) and </w:t>
            </w:r>
            <w:proofErr w:type="spellStart"/>
            <w:r w:rsidRPr="001649D7">
              <w:rPr>
                <w:rFonts w:cs="Times New Roman"/>
                <w:color w:val="000000"/>
                <w:lang w:eastAsia="el-GR"/>
              </w:rPr>
              <w:t>measurement</w:t>
            </w:r>
            <w:proofErr w:type="spellEnd"/>
            <w:r w:rsidRPr="001649D7">
              <w:rPr>
                <w:rFonts w:cs="Times New Roman"/>
                <w:color w:val="000000"/>
                <w:lang w:eastAsia="el-GR"/>
              </w:rPr>
              <w:t xml:space="preserve"> and </w:t>
            </w:r>
            <w:proofErr w:type="spellStart"/>
            <w:r w:rsidRPr="001649D7">
              <w:rPr>
                <w:rFonts w:cs="Times New Roman"/>
                <w:color w:val="000000"/>
                <w:lang w:eastAsia="el-GR"/>
              </w:rPr>
              <w:t>feedback</w:t>
            </w:r>
            <w:proofErr w:type="spellEnd"/>
            <w:r w:rsidRPr="001649D7">
              <w:rPr>
                <w:rFonts w:cs="Times New Roman"/>
                <w:color w:val="000000"/>
                <w:lang w:eastAsia="el-GR"/>
              </w:rPr>
              <w:t xml:space="preserve"> </w:t>
            </w:r>
            <w:proofErr w:type="spellStart"/>
            <w:r w:rsidRPr="001649D7">
              <w:rPr>
                <w:rFonts w:cs="Times New Roman"/>
                <w:color w:val="000000"/>
                <w:lang w:eastAsia="el-GR"/>
              </w:rPr>
              <w:t>software</w:t>
            </w:r>
            <w:proofErr w:type="spellEnd"/>
            <w:r w:rsidRPr="001649D7">
              <w:rPr>
                <w:rFonts w:cs="Times New Roman"/>
                <w:color w:val="000000"/>
                <w:lang w:eastAsia="el-GR"/>
              </w:rPr>
              <w:t>)</w:t>
            </w:r>
          </w:p>
        </w:tc>
        <w:tc>
          <w:tcPr>
            <w:tcW w:w="1985"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hideMark/>
          </w:tcPr>
          <w:p w:rsidR="00C27353" w:rsidRPr="001649D7" w:rsidRDefault="00C27353" w:rsidP="00326C52">
            <w:pPr>
              <w:spacing w:after="0"/>
              <w:rPr>
                <w:rFonts w:cs="Times New Roman"/>
                <w:color w:val="000000"/>
                <w:lang w:eastAsia="el-GR"/>
              </w:rPr>
            </w:pPr>
            <w:r w:rsidRPr="001649D7">
              <w:rPr>
                <w:rFonts w:cs="Times New Roman"/>
                <w:color w:val="000000"/>
                <w:lang w:eastAsia="el-GR"/>
              </w:rPr>
              <w:t> </w:t>
            </w: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r>
              <w:rPr>
                <w:rFonts w:cs="Times New Roman"/>
                <w:color w:val="000000"/>
                <w:lang w:eastAsia="el-GR"/>
              </w:rPr>
              <w:t>Β12.9</w:t>
            </w:r>
          </w:p>
        </w:tc>
        <w:tc>
          <w:tcPr>
            <w:tcW w:w="4820" w:type="dxa"/>
            <w:tcBorders>
              <w:top w:val="nil"/>
              <w:left w:val="nil"/>
              <w:bottom w:val="single" w:sz="4" w:space="0" w:color="auto"/>
              <w:right w:val="single" w:sz="4" w:space="0" w:color="auto"/>
            </w:tcBorders>
            <w:shd w:val="clear" w:color="auto" w:fill="auto"/>
            <w:vAlign w:val="bottom"/>
          </w:tcPr>
          <w:p w:rsidR="00C27353" w:rsidRPr="001649D7" w:rsidRDefault="00C27353" w:rsidP="00326C52">
            <w:pPr>
              <w:spacing w:after="0"/>
              <w:rPr>
                <w:rFonts w:cs="Times New Roman"/>
                <w:color w:val="000000"/>
                <w:lang w:eastAsia="el-GR"/>
              </w:rPr>
            </w:pPr>
            <w:r>
              <w:rPr>
                <w:rFonts w:cs="Times New Roman"/>
                <w:color w:val="000000"/>
                <w:lang w:eastAsia="el-GR"/>
              </w:rPr>
              <w:t>Εγγύηση τουλάχιστον ενός έτους (</w:t>
            </w:r>
            <w:r>
              <w:rPr>
                <w:rFonts w:cs="Times New Roman"/>
                <w:color w:val="000000"/>
                <w:lang w:val="en-US" w:eastAsia="el-GR"/>
              </w:rPr>
              <w:t>minimum</w:t>
            </w:r>
            <w:r w:rsidRPr="00302A1D">
              <w:rPr>
                <w:rFonts w:cs="Times New Roman"/>
                <w:color w:val="000000"/>
                <w:lang w:eastAsia="el-GR"/>
              </w:rPr>
              <w:t xml:space="preserve"> </w:t>
            </w:r>
            <w:r>
              <w:rPr>
                <w:rFonts w:cs="Times New Roman"/>
                <w:color w:val="000000"/>
                <w:lang w:eastAsia="el-GR"/>
              </w:rPr>
              <w:t xml:space="preserve">1 </w:t>
            </w:r>
            <w:r>
              <w:rPr>
                <w:rFonts w:cs="Times New Roman"/>
                <w:color w:val="000000"/>
                <w:lang w:val="en-US" w:eastAsia="el-GR"/>
              </w:rPr>
              <w:t>year</w:t>
            </w:r>
            <w:r w:rsidRPr="00302A1D">
              <w:rPr>
                <w:rFonts w:cs="Times New Roman"/>
                <w:color w:val="000000"/>
                <w:lang w:eastAsia="el-GR"/>
              </w:rPr>
              <w:t xml:space="preserve"> </w:t>
            </w:r>
            <w:r>
              <w:rPr>
                <w:rFonts w:cs="Times New Roman"/>
                <w:color w:val="000000"/>
                <w:lang w:val="en-US" w:eastAsia="el-GR"/>
              </w:rPr>
              <w:t>guaranty</w:t>
            </w:r>
            <w:r w:rsidRPr="00302A1D">
              <w:rPr>
                <w:rFonts w:cs="Times New Roman"/>
                <w:color w:val="000000"/>
                <w:lang w:eastAsia="el-GR"/>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ascii="Arial" w:hAnsi="Arial" w:cs="Arial"/>
                <w:sz w:val="20"/>
                <w:szCs w:val="20"/>
                <w:lang w:eastAsia="el-GR"/>
              </w:rPr>
            </w:pPr>
            <w:r>
              <w:rPr>
                <w:rFonts w:ascii="Arial" w:hAnsi="Arial" w:cs="Arial"/>
                <w:sz w:val="20"/>
                <w:szCs w:val="20"/>
                <w:lang w:eastAsia="el-GR"/>
              </w:rPr>
              <w:t>Ναι, να αναφερθεί</w:t>
            </w:r>
          </w:p>
        </w:tc>
        <w:tc>
          <w:tcPr>
            <w:tcW w:w="1701" w:type="dxa"/>
            <w:tcBorders>
              <w:top w:val="nil"/>
              <w:left w:val="nil"/>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p>
        </w:tc>
        <w:tc>
          <w:tcPr>
            <w:tcW w:w="1542" w:type="dxa"/>
            <w:tcBorders>
              <w:top w:val="nil"/>
              <w:left w:val="nil"/>
              <w:bottom w:val="single" w:sz="4" w:space="0" w:color="auto"/>
              <w:right w:val="single" w:sz="4" w:space="0" w:color="auto"/>
            </w:tcBorders>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10774"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27353" w:rsidRPr="001649D7" w:rsidRDefault="00C27353" w:rsidP="00326C52">
            <w:pPr>
              <w:spacing w:after="0"/>
              <w:rPr>
                <w:rFonts w:cs="Times New Roman"/>
                <w:color w:val="000000"/>
                <w:lang w:eastAsia="el-GR"/>
              </w:rPr>
            </w:pPr>
            <w:r w:rsidRPr="00FC24BD">
              <w:rPr>
                <w:rFonts w:cs="Times New Roman"/>
                <w:b/>
                <w:color w:val="000000"/>
                <w:lang w:eastAsia="el-GR"/>
              </w:rPr>
              <w:lastRenderedPageBreak/>
              <w:t>Γενικές απαιτήσεις</w:t>
            </w:r>
          </w:p>
        </w:tc>
      </w:tr>
      <w:tr w:rsidR="00C27353" w:rsidRPr="001649D7" w:rsidTr="00326C52">
        <w:trPr>
          <w:trHeight w:val="9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r>
              <w:rPr>
                <w:rFonts w:cs="Times New Roman"/>
                <w:color w:val="000000"/>
                <w:lang w:eastAsia="el-GR"/>
              </w:rPr>
              <w:t>Β13</w:t>
            </w:r>
          </w:p>
        </w:tc>
        <w:tc>
          <w:tcPr>
            <w:tcW w:w="4820" w:type="dxa"/>
            <w:tcBorders>
              <w:top w:val="single" w:sz="4" w:space="0" w:color="auto"/>
              <w:left w:val="nil"/>
              <w:bottom w:val="single" w:sz="4" w:space="0" w:color="auto"/>
              <w:right w:val="single" w:sz="4" w:space="0" w:color="auto"/>
            </w:tcBorders>
            <w:shd w:val="clear" w:color="auto" w:fill="auto"/>
            <w:vAlign w:val="center"/>
          </w:tcPr>
          <w:p w:rsidR="00C27353" w:rsidRPr="001649D7" w:rsidRDefault="00C27353" w:rsidP="00326C52">
            <w:pPr>
              <w:spacing w:after="0"/>
              <w:rPr>
                <w:rFonts w:cs="Times New Roman"/>
                <w:color w:val="000000"/>
                <w:lang w:eastAsia="el-GR"/>
              </w:rPr>
            </w:pPr>
            <w:r w:rsidRPr="001649D7">
              <w:rPr>
                <w:rFonts w:cs="Times New Roman"/>
                <w:color w:val="000000"/>
                <w:lang w:eastAsia="el-GR"/>
              </w:rPr>
              <w:t xml:space="preserve">Τον προσφέροντα βαρύνουν τα έξοδα συσκευασίας, μεταφοράς και ασφάλισης κατά τη μεταφορά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jc w:val="center"/>
              <w:rPr>
                <w:rFonts w:ascii="Arial" w:hAnsi="Arial" w:cs="Arial"/>
                <w:sz w:val="20"/>
                <w:szCs w:val="20"/>
                <w:lang w:eastAsia="el-GR"/>
              </w:rPr>
            </w:pPr>
            <w:r>
              <w:rPr>
                <w:rFonts w:cs="Times New Roman"/>
                <w:color w:val="000000"/>
                <w:lang w:eastAsia="el-GR"/>
              </w:rPr>
              <w:t>Ναι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r>
              <w:rPr>
                <w:rFonts w:cs="Times New Roman"/>
                <w:color w:val="000000"/>
                <w:lang w:eastAsia="el-GR"/>
              </w:rPr>
              <w:t>Β14</w:t>
            </w:r>
          </w:p>
        </w:tc>
        <w:tc>
          <w:tcPr>
            <w:tcW w:w="4820" w:type="dxa"/>
            <w:tcBorders>
              <w:top w:val="single" w:sz="4" w:space="0" w:color="auto"/>
              <w:left w:val="nil"/>
              <w:bottom w:val="single" w:sz="4" w:space="0" w:color="auto"/>
              <w:right w:val="single" w:sz="4" w:space="0" w:color="auto"/>
            </w:tcBorders>
            <w:shd w:val="clear" w:color="auto" w:fill="auto"/>
            <w:vAlign w:val="center"/>
          </w:tcPr>
          <w:p w:rsidR="00C27353" w:rsidRPr="001649D7" w:rsidRDefault="00C27353" w:rsidP="00326C52">
            <w:pPr>
              <w:spacing w:after="0"/>
              <w:rPr>
                <w:rFonts w:cs="Times New Roman"/>
                <w:color w:val="000000"/>
                <w:lang w:eastAsia="el-GR"/>
              </w:rPr>
            </w:pPr>
            <w:r w:rsidRPr="001649D7">
              <w:rPr>
                <w:rFonts w:cs="Times New Roman"/>
                <w:color w:val="000000"/>
                <w:lang w:eastAsia="el-GR"/>
              </w:rPr>
              <w:t>Όλα τα είδη θα συνοδεύονται από βεβαίωση ότι είναι καινούργια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jc w:val="center"/>
              <w:rPr>
                <w:rFonts w:ascii="Arial" w:hAnsi="Arial" w:cs="Arial"/>
                <w:sz w:val="20"/>
                <w:szCs w:val="20"/>
                <w:lang w:eastAsia="el-GR"/>
              </w:rPr>
            </w:pPr>
            <w:r>
              <w:rPr>
                <w:rFonts w:cs="Times New Roman"/>
                <w:color w:val="000000"/>
                <w:lang w:eastAsia="el-GR"/>
              </w:rPr>
              <w:t>Ναι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r>
              <w:rPr>
                <w:rFonts w:cs="Times New Roman"/>
                <w:color w:val="000000"/>
                <w:lang w:eastAsia="el-GR"/>
              </w:rPr>
              <w:t>Β15</w:t>
            </w:r>
          </w:p>
        </w:tc>
        <w:tc>
          <w:tcPr>
            <w:tcW w:w="4820" w:type="dxa"/>
            <w:tcBorders>
              <w:top w:val="single" w:sz="4" w:space="0" w:color="auto"/>
              <w:left w:val="nil"/>
              <w:bottom w:val="single" w:sz="4" w:space="0" w:color="auto"/>
              <w:right w:val="single" w:sz="4" w:space="0" w:color="auto"/>
            </w:tcBorders>
            <w:shd w:val="clear" w:color="auto" w:fill="auto"/>
            <w:vAlign w:val="center"/>
          </w:tcPr>
          <w:p w:rsidR="00C27353" w:rsidRPr="001649D7" w:rsidRDefault="00C27353" w:rsidP="00326C52">
            <w:pPr>
              <w:spacing w:after="0"/>
              <w:rPr>
                <w:rFonts w:cs="Times New Roman"/>
                <w:color w:val="000000"/>
                <w:lang w:eastAsia="el-GR"/>
              </w:rPr>
            </w:pPr>
            <w:r w:rsidRPr="001649D7">
              <w:rPr>
                <w:rFonts w:cs="Times New Roman"/>
                <w:color w:val="000000"/>
                <w:lang w:eastAsia="el-GR"/>
              </w:rPr>
              <w:t>Ο προσφέρων δηλώνει γενική και πλήρη συμμόρφωση με όλους τους όρους της Διακήρυξης</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jc w:val="center"/>
              <w:rPr>
                <w:rFonts w:ascii="Arial" w:hAnsi="Arial" w:cs="Arial"/>
                <w:sz w:val="20"/>
                <w:szCs w:val="20"/>
                <w:lang w:eastAsia="el-GR"/>
              </w:rPr>
            </w:pPr>
            <w:r>
              <w:rPr>
                <w:rFonts w:cs="Times New Roman"/>
                <w:color w:val="000000"/>
                <w:lang w:eastAsia="el-GR"/>
              </w:rPr>
              <w:t>Ναι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tcPr>
          <w:p w:rsidR="00C27353" w:rsidRPr="001649D7" w:rsidRDefault="00C27353" w:rsidP="00326C52">
            <w:pPr>
              <w:spacing w:after="0"/>
              <w:rPr>
                <w:rFonts w:cs="Times New Roman"/>
                <w:color w:val="000000"/>
                <w:lang w:eastAsia="el-GR"/>
              </w:rPr>
            </w:pPr>
          </w:p>
        </w:tc>
      </w:tr>
      <w:tr w:rsidR="00C27353" w:rsidRPr="001649D7" w:rsidTr="00326C52">
        <w:trPr>
          <w:trHeight w:val="9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353" w:rsidRDefault="00C27353" w:rsidP="00326C52">
            <w:pPr>
              <w:spacing w:after="0"/>
              <w:rPr>
                <w:rFonts w:cs="Times New Roman"/>
                <w:color w:val="000000"/>
                <w:lang w:eastAsia="el-GR"/>
              </w:rPr>
            </w:pPr>
            <w:r>
              <w:rPr>
                <w:rFonts w:cs="Times New Roman"/>
                <w:color w:val="000000"/>
                <w:lang w:eastAsia="el-GR"/>
              </w:rPr>
              <w:t>Β16</w:t>
            </w:r>
          </w:p>
        </w:tc>
        <w:tc>
          <w:tcPr>
            <w:tcW w:w="4820" w:type="dxa"/>
            <w:tcBorders>
              <w:top w:val="single" w:sz="4" w:space="0" w:color="auto"/>
              <w:left w:val="nil"/>
              <w:bottom w:val="single" w:sz="4" w:space="0" w:color="auto"/>
              <w:right w:val="single" w:sz="4" w:space="0" w:color="auto"/>
            </w:tcBorders>
            <w:shd w:val="clear" w:color="auto" w:fill="auto"/>
            <w:vAlign w:val="center"/>
          </w:tcPr>
          <w:p w:rsidR="00C27353" w:rsidRPr="001649D7" w:rsidRDefault="00C27353" w:rsidP="00326C52">
            <w:pPr>
              <w:spacing w:after="0"/>
              <w:rPr>
                <w:rFonts w:cs="Times New Roman"/>
                <w:color w:val="000000"/>
                <w:lang w:eastAsia="el-GR"/>
              </w:rPr>
            </w:pPr>
            <w:r>
              <w:rPr>
                <w:rFonts w:cs="Times New Roman"/>
                <w:color w:val="000000"/>
                <w:lang w:eastAsia="el-GR"/>
              </w:rPr>
              <w:t>Χρόνος Παράδοσης τουλάχιστον 4 μήνες</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27353" w:rsidRDefault="00C27353" w:rsidP="00326C52">
            <w:pPr>
              <w:spacing w:after="0"/>
              <w:jc w:val="center"/>
              <w:rPr>
                <w:rFonts w:cs="Times New Roman"/>
                <w:color w:val="000000"/>
                <w:lang w:eastAsia="el-GR"/>
              </w:rPr>
            </w:pPr>
            <w:r>
              <w:rPr>
                <w:rFonts w:cs="Times New Roman"/>
                <w:color w:val="000000"/>
                <w:lang w:eastAsia="el-GR"/>
              </w:rPr>
              <w:t>Ναι, να αναφερθεί</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7353" w:rsidRPr="001649D7" w:rsidRDefault="00C27353" w:rsidP="00326C52">
            <w:pPr>
              <w:spacing w:after="0"/>
              <w:rPr>
                <w:rFonts w:cs="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tcPr>
          <w:p w:rsidR="00C27353" w:rsidRPr="001649D7" w:rsidRDefault="00C27353" w:rsidP="00326C52">
            <w:pPr>
              <w:spacing w:after="0"/>
              <w:rPr>
                <w:rFonts w:cs="Times New Roman"/>
                <w:color w:val="000000"/>
                <w:lang w:eastAsia="el-GR"/>
              </w:rPr>
            </w:pPr>
          </w:p>
        </w:tc>
      </w:tr>
    </w:tbl>
    <w:p w:rsidR="00C27353" w:rsidRDefault="00C27353" w:rsidP="00C27353"/>
    <w:p w:rsidR="00C27353" w:rsidRPr="00004C44" w:rsidRDefault="00C27353" w:rsidP="00C27353">
      <w:pPr>
        <w:jc w:val="both"/>
        <w:rPr>
          <w:rFonts w:cstheme="minorHAnsi"/>
          <w:b/>
          <w:i/>
          <w:sz w:val="20"/>
          <w:szCs w:val="20"/>
        </w:rPr>
      </w:pPr>
      <w:r w:rsidRPr="00004C44">
        <w:rPr>
          <w:rFonts w:cstheme="minorHAnsi"/>
          <w:b/>
          <w:i/>
          <w:sz w:val="20"/>
          <w:szCs w:val="20"/>
        </w:rPr>
        <w:t>Οδηγίες συμπλήρωσης πίνακα</w:t>
      </w:r>
      <w:r w:rsidRPr="009119F9">
        <w:rPr>
          <w:b/>
          <w:i/>
          <w:sz w:val="20"/>
          <w:szCs w:val="20"/>
        </w:rPr>
        <w:t xml:space="preserve"> </w:t>
      </w:r>
      <w:r w:rsidRPr="00130CB1">
        <w:rPr>
          <w:b/>
          <w:i/>
          <w:sz w:val="20"/>
          <w:szCs w:val="20"/>
        </w:rPr>
        <w:t>τεχνικών προδιαγραφών στο χώρο του διαγωνισμού στο ΕΣΗΔΗΣ</w:t>
      </w:r>
    </w:p>
    <w:p w:rsidR="00C27353" w:rsidRPr="00004C44" w:rsidRDefault="00C27353" w:rsidP="00C27353">
      <w:pPr>
        <w:autoSpaceDE w:val="0"/>
        <w:spacing w:after="60"/>
        <w:jc w:val="both"/>
        <w:rPr>
          <w:i/>
          <w:sz w:val="20"/>
          <w:szCs w:val="20"/>
        </w:rPr>
      </w:pPr>
      <w:r w:rsidRPr="009119F9">
        <w:rPr>
          <w:rFonts w:cstheme="minorHAnsi"/>
          <w:i/>
          <w:color w:val="000000"/>
          <w:sz w:val="20"/>
          <w:szCs w:val="20"/>
        </w:rPr>
        <w:t xml:space="preserve">Για τη </w:t>
      </w:r>
      <w:r w:rsidRPr="009119F9">
        <w:rPr>
          <w:i/>
          <w:sz w:val="20"/>
          <w:szCs w:val="20"/>
        </w:rPr>
        <w:t>συμπλήρωση των πινάκων τεχνικών προδιαγραφών στο χώρο του διαγωνισμού στο ΕΣΗΔΗΣ</w:t>
      </w:r>
      <w:r w:rsidRPr="00004C44">
        <w:rPr>
          <w:i/>
          <w:sz w:val="20"/>
          <w:szCs w:val="20"/>
        </w:rPr>
        <w:t>, σημειώνεται ότι:</w:t>
      </w:r>
    </w:p>
    <w:p w:rsidR="00C27353" w:rsidRPr="00004C44" w:rsidRDefault="00C27353" w:rsidP="00C27353">
      <w:pPr>
        <w:autoSpaceDE w:val="0"/>
        <w:spacing w:after="60"/>
        <w:jc w:val="both"/>
        <w:rPr>
          <w:i/>
          <w:sz w:val="20"/>
          <w:szCs w:val="20"/>
        </w:rPr>
      </w:pPr>
      <w:r w:rsidRPr="00004C44">
        <w:rPr>
          <w:i/>
          <w:sz w:val="20"/>
          <w:szCs w:val="20"/>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27353" w:rsidRPr="00004C44" w:rsidRDefault="00C27353" w:rsidP="00C27353">
      <w:pPr>
        <w:autoSpaceDE w:val="0"/>
        <w:spacing w:after="60"/>
        <w:jc w:val="both"/>
        <w:rPr>
          <w:i/>
          <w:color w:val="000000"/>
          <w:sz w:val="20"/>
          <w:szCs w:val="20"/>
        </w:rPr>
      </w:pPr>
      <w:r w:rsidRPr="00004C44">
        <w:rPr>
          <w:i/>
          <w:sz w:val="20"/>
          <w:szCs w:val="20"/>
        </w:rPr>
        <w:t>Αν</w:t>
      </w:r>
      <w:r w:rsidRPr="00004C44">
        <w:rPr>
          <w:i/>
          <w:spacing w:val="16"/>
          <w:sz w:val="20"/>
          <w:szCs w:val="20"/>
        </w:rPr>
        <w:t xml:space="preserve"> </w:t>
      </w:r>
      <w:r w:rsidRPr="00004C44">
        <w:rPr>
          <w:i/>
          <w:sz w:val="20"/>
          <w:szCs w:val="20"/>
        </w:rPr>
        <w:t>στη</w:t>
      </w:r>
      <w:r w:rsidRPr="00004C44">
        <w:rPr>
          <w:i/>
          <w:spacing w:val="20"/>
          <w:sz w:val="20"/>
          <w:szCs w:val="20"/>
        </w:rPr>
        <w:t xml:space="preserve"> </w:t>
      </w:r>
      <w:r w:rsidRPr="00004C44">
        <w:rPr>
          <w:i/>
          <w:spacing w:val="-1"/>
          <w:sz w:val="20"/>
          <w:szCs w:val="20"/>
        </w:rPr>
        <w:t>στήλη</w:t>
      </w:r>
      <w:r w:rsidRPr="00004C44">
        <w:rPr>
          <w:i/>
          <w:spacing w:val="17"/>
          <w:sz w:val="20"/>
          <w:szCs w:val="20"/>
        </w:rPr>
        <w:t xml:space="preserve"> </w:t>
      </w:r>
      <w:r w:rsidRPr="00004C44">
        <w:rPr>
          <w:i/>
          <w:sz w:val="20"/>
          <w:szCs w:val="20"/>
        </w:rPr>
        <w:t>«</w:t>
      </w:r>
      <w:r w:rsidRPr="00004C44">
        <w:rPr>
          <w:bCs/>
          <w:i/>
          <w:color w:val="000000"/>
          <w:sz w:val="20"/>
          <w:szCs w:val="20"/>
        </w:rPr>
        <w:t>ΥΠΟΧΡΕΩΤΙΚΗ ΑΠΑΙΤΗΣΗ</w:t>
      </w:r>
      <w:r w:rsidRPr="00004C44">
        <w:rPr>
          <w:i/>
          <w:sz w:val="20"/>
          <w:szCs w:val="20"/>
        </w:rPr>
        <w:t>»</w:t>
      </w:r>
      <w:r w:rsidRPr="00004C44">
        <w:rPr>
          <w:i/>
          <w:spacing w:val="20"/>
          <w:sz w:val="20"/>
          <w:szCs w:val="20"/>
        </w:rPr>
        <w:t xml:space="preserve"> </w:t>
      </w:r>
      <w:r w:rsidRPr="00004C44">
        <w:rPr>
          <w:i/>
          <w:sz w:val="20"/>
          <w:szCs w:val="20"/>
        </w:rPr>
        <w:t>έχει</w:t>
      </w:r>
      <w:r w:rsidRPr="00004C44">
        <w:rPr>
          <w:i/>
          <w:spacing w:val="18"/>
          <w:sz w:val="20"/>
          <w:szCs w:val="20"/>
        </w:rPr>
        <w:t xml:space="preserve"> </w:t>
      </w:r>
      <w:r w:rsidRPr="00004C44">
        <w:rPr>
          <w:i/>
          <w:sz w:val="20"/>
          <w:szCs w:val="20"/>
        </w:rPr>
        <w:t>συμπληρωθεί</w:t>
      </w:r>
      <w:r w:rsidRPr="00004C44">
        <w:rPr>
          <w:i/>
          <w:spacing w:val="17"/>
          <w:sz w:val="20"/>
          <w:szCs w:val="20"/>
        </w:rPr>
        <w:t xml:space="preserve"> </w:t>
      </w:r>
      <w:r w:rsidRPr="00004C44">
        <w:rPr>
          <w:i/>
          <w:sz w:val="20"/>
          <w:szCs w:val="20"/>
        </w:rPr>
        <w:t>η</w:t>
      </w:r>
      <w:r w:rsidRPr="00004C44">
        <w:rPr>
          <w:i/>
          <w:spacing w:val="20"/>
          <w:sz w:val="20"/>
          <w:szCs w:val="20"/>
        </w:rPr>
        <w:t xml:space="preserve"> </w:t>
      </w:r>
      <w:r w:rsidRPr="00004C44">
        <w:rPr>
          <w:i/>
          <w:spacing w:val="-1"/>
          <w:sz w:val="20"/>
          <w:szCs w:val="20"/>
        </w:rPr>
        <w:t>λέξη</w:t>
      </w:r>
      <w:r w:rsidRPr="00004C44">
        <w:rPr>
          <w:i/>
          <w:spacing w:val="20"/>
          <w:sz w:val="20"/>
          <w:szCs w:val="20"/>
        </w:rPr>
        <w:t xml:space="preserve"> </w:t>
      </w:r>
      <w:r w:rsidRPr="00004C44">
        <w:rPr>
          <w:i/>
          <w:sz w:val="20"/>
          <w:szCs w:val="20"/>
        </w:rPr>
        <w:t>«ΝΑΙ»</w:t>
      </w:r>
      <w:r w:rsidRPr="00004C44">
        <w:rPr>
          <w:i/>
          <w:spacing w:val="18"/>
          <w:sz w:val="20"/>
          <w:szCs w:val="20"/>
        </w:rPr>
        <w:t>, σ</w:t>
      </w:r>
      <w:r w:rsidRPr="00004C44">
        <w:rPr>
          <w:i/>
          <w:color w:val="000000"/>
          <w:sz w:val="20"/>
          <w:szCs w:val="20"/>
        </w:rPr>
        <w:t>τη στήλη «</w:t>
      </w:r>
      <w:r w:rsidRPr="00004C44">
        <w:rPr>
          <w:i/>
          <w:sz w:val="20"/>
          <w:szCs w:val="20"/>
        </w:rPr>
        <w:t xml:space="preserve">ΑΠΑΝΤΗΣΗ </w:t>
      </w:r>
      <w:r w:rsidRPr="00004C44">
        <w:rPr>
          <w:i/>
          <w:color w:val="000000"/>
          <w:sz w:val="20"/>
          <w:szCs w:val="20"/>
        </w:rPr>
        <w:t xml:space="preserve">ΠΡΟΜΗΘΕΥΤΗ» συμπληρώνεται η απάντηση του Προσφέροντα η οποία θα έχει τη μορφή ΝΑΙ/ΟΧΙ εάν η αντίστοιχη προδιαγραφή </w:t>
      </w:r>
      <w:proofErr w:type="spellStart"/>
      <w:r w:rsidRPr="00004C44">
        <w:rPr>
          <w:i/>
          <w:color w:val="000000"/>
          <w:sz w:val="20"/>
          <w:szCs w:val="20"/>
        </w:rPr>
        <w:t>πληρούται</w:t>
      </w:r>
      <w:proofErr w:type="spellEnd"/>
      <w:r w:rsidRPr="00004C44">
        <w:rPr>
          <w:i/>
          <w:color w:val="000000"/>
          <w:sz w:val="20"/>
          <w:szCs w:val="20"/>
        </w:rPr>
        <w:t xml:space="preserve"> ή όχι από την Προσφορά.</w:t>
      </w:r>
    </w:p>
    <w:p w:rsidR="00C27353" w:rsidRPr="007812E0" w:rsidRDefault="00C27353" w:rsidP="00C27353">
      <w:pPr>
        <w:autoSpaceDE w:val="0"/>
        <w:spacing w:after="60"/>
        <w:jc w:val="both"/>
        <w:rPr>
          <w:i/>
          <w:color w:val="000000"/>
          <w:sz w:val="20"/>
          <w:szCs w:val="20"/>
        </w:rPr>
      </w:pPr>
      <w:r w:rsidRPr="007812E0">
        <w:rPr>
          <w:i/>
          <w:sz w:val="20"/>
          <w:szCs w:val="20"/>
        </w:rPr>
        <w:t>Αν</w:t>
      </w:r>
      <w:r w:rsidRPr="007812E0">
        <w:rPr>
          <w:i/>
          <w:spacing w:val="16"/>
          <w:sz w:val="20"/>
          <w:szCs w:val="20"/>
        </w:rPr>
        <w:t xml:space="preserve"> </w:t>
      </w:r>
      <w:r w:rsidRPr="007812E0">
        <w:rPr>
          <w:i/>
          <w:sz w:val="20"/>
          <w:szCs w:val="20"/>
        </w:rPr>
        <w:t>στη</w:t>
      </w:r>
      <w:r w:rsidRPr="007812E0">
        <w:rPr>
          <w:i/>
          <w:spacing w:val="20"/>
          <w:sz w:val="20"/>
          <w:szCs w:val="20"/>
        </w:rPr>
        <w:t xml:space="preserve"> </w:t>
      </w:r>
      <w:r w:rsidRPr="007812E0">
        <w:rPr>
          <w:i/>
          <w:spacing w:val="-1"/>
          <w:sz w:val="20"/>
          <w:szCs w:val="20"/>
        </w:rPr>
        <w:t>στήλη</w:t>
      </w:r>
      <w:r w:rsidRPr="007812E0">
        <w:rPr>
          <w:i/>
          <w:spacing w:val="17"/>
          <w:sz w:val="20"/>
          <w:szCs w:val="20"/>
        </w:rPr>
        <w:t xml:space="preserve"> </w:t>
      </w:r>
      <w:r w:rsidRPr="007812E0">
        <w:rPr>
          <w:i/>
          <w:sz w:val="20"/>
          <w:szCs w:val="20"/>
        </w:rPr>
        <w:t>«</w:t>
      </w:r>
      <w:r w:rsidRPr="007812E0">
        <w:rPr>
          <w:i/>
          <w:color w:val="000000"/>
          <w:sz w:val="20"/>
          <w:szCs w:val="20"/>
        </w:rPr>
        <w:t>ΥΠΟΧΡΕΩΤΙΚΗ</w:t>
      </w:r>
      <w:r w:rsidRPr="007812E0">
        <w:rPr>
          <w:bCs/>
          <w:i/>
          <w:color w:val="000000"/>
          <w:sz w:val="20"/>
          <w:szCs w:val="20"/>
        </w:rPr>
        <w:t xml:space="preserve"> ΑΠΑΙΤΗΣΗ</w:t>
      </w:r>
      <w:r w:rsidRPr="007812E0">
        <w:rPr>
          <w:i/>
          <w:sz w:val="20"/>
          <w:szCs w:val="20"/>
        </w:rPr>
        <w:t>»</w:t>
      </w:r>
      <w:r w:rsidRPr="007812E0">
        <w:rPr>
          <w:i/>
          <w:spacing w:val="20"/>
          <w:sz w:val="20"/>
          <w:szCs w:val="20"/>
        </w:rPr>
        <w:t xml:space="preserve"> </w:t>
      </w:r>
      <w:r w:rsidRPr="007812E0">
        <w:rPr>
          <w:i/>
          <w:sz w:val="20"/>
          <w:szCs w:val="20"/>
        </w:rPr>
        <w:t>έχει</w:t>
      </w:r>
      <w:r w:rsidRPr="007812E0">
        <w:rPr>
          <w:i/>
          <w:spacing w:val="18"/>
          <w:sz w:val="20"/>
          <w:szCs w:val="20"/>
        </w:rPr>
        <w:t xml:space="preserve"> </w:t>
      </w:r>
      <w:r w:rsidRPr="007812E0">
        <w:rPr>
          <w:i/>
          <w:sz w:val="20"/>
          <w:szCs w:val="20"/>
        </w:rPr>
        <w:t>συμπληρωθεί</w:t>
      </w:r>
      <w:r w:rsidRPr="007812E0">
        <w:rPr>
          <w:i/>
          <w:spacing w:val="18"/>
          <w:sz w:val="20"/>
          <w:szCs w:val="20"/>
        </w:rPr>
        <w:t xml:space="preserve"> </w:t>
      </w:r>
      <w:r w:rsidRPr="007812E0">
        <w:rPr>
          <w:i/>
          <w:sz w:val="20"/>
          <w:szCs w:val="20"/>
        </w:rPr>
        <w:t>«ΝΑΙ, να αναφερθεί»,</w:t>
      </w:r>
      <w:r w:rsidRPr="007812E0">
        <w:rPr>
          <w:i/>
          <w:spacing w:val="18"/>
          <w:sz w:val="20"/>
          <w:szCs w:val="20"/>
        </w:rPr>
        <w:t xml:space="preserve"> </w:t>
      </w:r>
      <w:r>
        <w:rPr>
          <w:i/>
          <w:spacing w:val="18"/>
          <w:sz w:val="20"/>
          <w:szCs w:val="20"/>
        </w:rPr>
        <w:t xml:space="preserve">ή ένα αριθμητικό μέγεθος, </w:t>
      </w:r>
      <w:r w:rsidRPr="007812E0">
        <w:rPr>
          <w:i/>
          <w:spacing w:val="18"/>
          <w:sz w:val="20"/>
          <w:szCs w:val="20"/>
        </w:rPr>
        <w:t>σ</w:t>
      </w:r>
      <w:r w:rsidRPr="007812E0">
        <w:rPr>
          <w:i/>
          <w:color w:val="000000"/>
          <w:sz w:val="20"/>
          <w:szCs w:val="20"/>
        </w:rPr>
        <w:t>τη στήλη «ΑΠΑΝΤΗΣΗ</w:t>
      </w:r>
      <w:r w:rsidRPr="007812E0">
        <w:rPr>
          <w:i/>
          <w:sz w:val="20"/>
          <w:szCs w:val="20"/>
        </w:rPr>
        <w:t xml:space="preserve"> </w:t>
      </w:r>
      <w:r w:rsidRPr="007812E0">
        <w:rPr>
          <w:i/>
          <w:color w:val="000000"/>
          <w:sz w:val="20"/>
          <w:szCs w:val="20"/>
        </w:rPr>
        <w:t xml:space="preserve">ΠΡΟΜΗΘΕΥΤΗ» συμπληρώνεται η απάντηση του Αναδόχου η οποία θα έχει τη μορφή ΝΑΙ/ ένα αριθμητικό μέγεθος </w:t>
      </w:r>
      <w:r w:rsidRPr="007812E0">
        <w:rPr>
          <w:bCs/>
          <w:i/>
          <w:color w:val="000000"/>
          <w:sz w:val="20"/>
          <w:szCs w:val="20"/>
        </w:rPr>
        <w:t>που</w:t>
      </w:r>
      <w:r w:rsidRPr="007812E0">
        <w:rPr>
          <w:i/>
          <w:color w:val="000000"/>
          <w:sz w:val="20"/>
          <w:szCs w:val="20"/>
        </w:rPr>
        <w:t xml:space="preserve"> δηλώνει την ποσότητα του αντίστοιχου χαρακτηριστικού στην Προσφορά ή αναφορά του προσφερόμενου μεγέθους. Απλή κατάφαση δεν αποτελεί απόδειξη πλήρωσης της προδιαγραφής.</w:t>
      </w:r>
    </w:p>
    <w:p w:rsidR="00C27353" w:rsidRPr="00004C44" w:rsidRDefault="00C27353" w:rsidP="00C27353">
      <w:pPr>
        <w:autoSpaceDE w:val="0"/>
        <w:spacing w:after="60"/>
        <w:jc w:val="both"/>
        <w:rPr>
          <w:i/>
          <w:sz w:val="20"/>
          <w:szCs w:val="20"/>
        </w:rPr>
      </w:pPr>
      <w:r w:rsidRPr="00004C44">
        <w:rPr>
          <w:i/>
          <w:color w:val="000000"/>
          <w:sz w:val="20"/>
          <w:szCs w:val="20"/>
        </w:rPr>
        <w:t xml:space="preserve">Σε περίπτωση που ένα κελί είναι ΚΕΝΟ εκλαμβάνεται ως αρνητική απάντηση (ΟΧΙ) και </w:t>
      </w:r>
      <w:r w:rsidRPr="00004C44">
        <w:rPr>
          <w:i/>
          <w:sz w:val="20"/>
          <w:szCs w:val="20"/>
        </w:rPr>
        <w:t>αποτελεί λόγο απόρριψης της προσφοράς</w:t>
      </w:r>
    </w:p>
    <w:p w:rsidR="00C27353" w:rsidRPr="00954BE6" w:rsidRDefault="00C27353" w:rsidP="00C27353">
      <w:pPr>
        <w:autoSpaceDE w:val="0"/>
        <w:spacing w:after="60"/>
        <w:jc w:val="both"/>
        <w:rPr>
          <w:i/>
          <w:color w:val="000000"/>
          <w:sz w:val="20"/>
          <w:szCs w:val="20"/>
        </w:rPr>
      </w:pPr>
      <w:r w:rsidRPr="00004C44">
        <w:rPr>
          <w:i/>
          <w:color w:val="000000"/>
          <w:sz w:val="20"/>
          <w:szCs w:val="20"/>
        </w:rPr>
        <w:t xml:space="preserve">Στη στήλη «ΠΑΡΑΠΟΜΠΗ» θα καταγραφεί η </w:t>
      </w:r>
      <w:r w:rsidRPr="00004C44">
        <w:rPr>
          <w:b/>
          <w:i/>
          <w:color w:val="000000"/>
          <w:sz w:val="20"/>
          <w:szCs w:val="20"/>
          <w:u w:val="single"/>
        </w:rPr>
        <w:t>σαφής παραπομπή</w:t>
      </w:r>
      <w:r w:rsidRPr="00004C44">
        <w:rPr>
          <w:b/>
          <w:i/>
          <w:color w:val="000000"/>
          <w:sz w:val="20"/>
          <w:szCs w:val="20"/>
        </w:rPr>
        <w:t xml:space="preserve"> σε Παράρτημα της Τεχνικής Προσφοράς</w:t>
      </w:r>
      <w:r w:rsidRPr="00004C44">
        <w:rPr>
          <w:i/>
          <w:color w:val="000000"/>
          <w:sz w:val="20"/>
          <w:szCs w:val="20"/>
        </w:rPr>
        <w:t xml:space="preserve">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w:t>
      </w:r>
      <w:r w:rsidRPr="00004C44">
        <w:rPr>
          <w:b/>
          <w:i/>
          <w:color w:val="000000"/>
          <w:sz w:val="20"/>
          <w:szCs w:val="20"/>
        </w:rPr>
        <w:t>συγκεκριμένες</w:t>
      </w:r>
      <w:r w:rsidRPr="00004C44">
        <w:rPr>
          <w:i/>
          <w:color w:val="000000"/>
          <w:sz w:val="20"/>
          <w:szCs w:val="20"/>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w:t>
      </w:r>
      <w:r w:rsidRPr="00954BE6">
        <w:rPr>
          <w:i/>
          <w:color w:val="000000"/>
          <w:sz w:val="20"/>
          <w:szCs w:val="20"/>
        </w:rPr>
        <w:t xml:space="preserve">αριθμηθεί η παραπομπή και θα σημειωθεί η αντίστοιχη παράγραφος του Πίνακα Συμμόρφωσης στην οποία καταγράφεται η ζητούμενη προδιαγραφή (π.χ. </w:t>
      </w:r>
      <w:proofErr w:type="spellStart"/>
      <w:r w:rsidRPr="00954BE6">
        <w:rPr>
          <w:i/>
          <w:color w:val="000000"/>
          <w:sz w:val="20"/>
          <w:szCs w:val="20"/>
        </w:rPr>
        <w:t>Προδ</w:t>
      </w:r>
      <w:proofErr w:type="spellEnd"/>
      <w:r w:rsidRPr="00954BE6">
        <w:rPr>
          <w:i/>
          <w:color w:val="000000"/>
          <w:sz w:val="20"/>
          <w:szCs w:val="20"/>
        </w:rPr>
        <w:t xml:space="preserve">. Α.18). </w:t>
      </w:r>
    </w:p>
    <w:p w:rsidR="00C27353" w:rsidRDefault="00C27353">
      <w:r>
        <w:br w:type="page"/>
      </w:r>
    </w:p>
    <w:p w:rsidR="00C27353" w:rsidRDefault="00C27353" w:rsidP="00C27353">
      <w:pPr>
        <w:pStyle w:val="20"/>
        <w:pageBreakBefore/>
        <w:tabs>
          <w:tab w:val="clear" w:pos="567"/>
          <w:tab w:val="left" w:pos="0"/>
        </w:tabs>
        <w:ind w:left="0" w:firstLine="0"/>
        <w:rPr>
          <w:lang w:val="el-GR"/>
        </w:rPr>
      </w:pPr>
      <w:bookmarkStart w:id="0" w:name="_Toc19183131"/>
      <w:bookmarkStart w:id="1" w:name="_Toc498520022"/>
      <w:bookmarkStart w:id="2" w:name="_Toc521310117"/>
      <w:r>
        <w:rPr>
          <w:lang w:val="el-GR"/>
        </w:rPr>
        <w:lastRenderedPageBreak/>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bookmarkEnd w:id="2"/>
    </w:p>
    <w:p w:rsidR="00C27353" w:rsidRPr="00520255" w:rsidRDefault="00C27353" w:rsidP="00C27353">
      <w:pPr>
        <w:spacing w:before="120"/>
        <w:jc w:val="center"/>
        <w:rPr>
          <w:rFonts w:cstheme="minorHAnsi"/>
          <w:b/>
          <w:bCs/>
        </w:rPr>
      </w:pPr>
      <w:r w:rsidRPr="00520255">
        <w:rPr>
          <w:rFonts w:cstheme="minorHAnsi"/>
          <w:b/>
          <w:bCs/>
        </w:rPr>
        <w:t>ΥΠΟΔΕΙΓΜΑ 1</w:t>
      </w:r>
    </w:p>
    <w:p w:rsidR="00C27353" w:rsidRPr="004F6E5E" w:rsidRDefault="00C27353" w:rsidP="00C27353">
      <w:pPr>
        <w:rPr>
          <w:b/>
        </w:rPr>
      </w:pPr>
      <w:r w:rsidRPr="004F6E5E">
        <w:rPr>
          <w:b/>
        </w:rPr>
        <w:t xml:space="preserve">ΣΧΕΔΙΟ ΕΓΓΥΗΤΙΚΗΣ ΕΠΙΣΤΟΛΗΣ ΣΥΜΜΕΤΟΧΗΣ </w:t>
      </w:r>
    </w:p>
    <w:p w:rsidR="00C27353" w:rsidRPr="008C4F16" w:rsidRDefault="00C27353" w:rsidP="00C27353">
      <w:pPr>
        <w:spacing w:before="120" w:after="0"/>
        <w:rPr>
          <w:rFonts w:cstheme="minorHAnsi"/>
        </w:rPr>
      </w:pPr>
    </w:p>
    <w:p w:rsidR="00C27353" w:rsidRPr="008C4F16" w:rsidRDefault="00C27353" w:rsidP="00C27353">
      <w:pPr>
        <w:rPr>
          <w:rFonts w:cstheme="minorHAnsi"/>
        </w:rPr>
      </w:pPr>
      <w:r w:rsidRPr="008C4F16">
        <w:rPr>
          <w:rFonts w:cstheme="minorHAnsi"/>
        </w:rPr>
        <w:t>………………………..(Εκδότης)</w:t>
      </w:r>
    </w:p>
    <w:p w:rsidR="00C27353" w:rsidRPr="008C4F16" w:rsidRDefault="00C27353" w:rsidP="00C27353">
      <w:pPr>
        <w:rPr>
          <w:rFonts w:cstheme="minorHAnsi"/>
        </w:rPr>
      </w:pPr>
      <w:r w:rsidRPr="008C4F16">
        <w:rPr>
          <w:rFonts w:cstheme="minorHAnsi"/>
        </w:rPr>
        <w:t xml:space="preserve">ΠΡΟΣ </w:t>
      </w:r>
    </w:p>
    <w:p w:rsidR="00C27353" w:rsidRPr="008C4F16" w:rsidRDefault="00C27353" w:rsidP="00C27353">
      <w:pPr>
        <w:spacing w:before="120" w:after="0"/>
        <w:rPr>
          <w:rFonts w:cstheme="minorHAnsi"/>
        </w:rPr>
      </w:pPr>
      <w:r w:rsidRPr="008C4F16">
        <w:rPr>
          <w:rFonts w:cstheme="minorHAnsi"/>
          <w:bCs/>
        </w:rPr>
        <w:t>Το</w:t>
      </w:r>
      <w:r w:rsidRPr="008C4F16">
        <w:rPr>
          <w:rFonts w:cstheme="minorHAnsi"/>
        </w:rPr>
        <w:t xml:space="preserve"> ΙΔΡΥΜΑ ΤΕΧΝΟΛΟΓΙΑΣ ΚΑΙ ΕΡΕΥΝΑΣ</w:t>
      </w:r>
    </w:p>
    <w:p w:rsidR="00C27353" w:rsidRPr="008C4F16" w:rsidRDefault="00C27353" w:rsidP="00C27353">
      <w:pPr>
        <w:spacing w:before="120" w:after="0"/>
        <w:rPr>
          <w:rFonts w:cstheme="minorHAnsi"/>
        </w:rPr>
      </w:pPr>
      <w:r w:rsidRPr="008C4F16">
        <w:rPr>
          <w:rFonts w:cstheme="minorHAnsi"/>
        </w:rPr>
        <w:t>Ν. Πλαστήρα 100</w:t>
      </w:r>
    </w:p>
    <w:p w:rsidR="00C27353" w:rsidRPr="008C4F16" w:rsidRDefault="00C27353" w:rsidP="00C27353">
      <w:pPr>
        <w:spacing w:before="120" w:after="0"/>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C27353" w:rsidRPr="008C4F16" w:rsidRDefault="00C27353" w:rsidP="00C27353">
      <w:pPr>
        <w:spacing w:before="120" w:after="0"/>
        <w:jc w:val="right"/>
        <w:rPr>
          <w:rFonts w:cstheme="minorHAnsi"/>
        </w:rPr>
      </w:pPr>
      <w:r w:rsidRPr="008C4F16">
        <w:rPr>
          <w:rFonts w:cstheme="minorHAnsi"/>
        </w:rPr>
        <w:t>……….(ημερομηνία)</w:t>
      </w:r>
    </w:p>
    <w:p w:rsidR="00C27353" w:rsidRPr="008C4F16" w:rsidRDefault="00C27353" w:rsidP="00C27353">
      <w:pPr>
        <w:spacing w:before="120" w:after="0"/>
        <w:jc w:val="center"/>
        <w:rPr>
          <w:rFonts w:cstheme="minorHAnsi"/>
          <w:b/>
          <w:bCs/>
        </w:rPr>
      </w:pPr>
    </w:p>
    <w:p w:rsidR="00C27353" w:rsidRPr="00C45D48" w:rsidRDefault="00C27353" w:rsidP="00D924A5">
      <w:pPr>
        <w:spacing w:before="120" w:after="0"/>
        <w:jc w:val="both"/>
      </w:pPr>
      <w:r>
        <w:t>ΕΓΓΥΗΤΙΚΗ</w:t>
      </w:r>
      <w:r w:rsidRPr="00C45D48">
        <w:t xml:space="preserve"> ΕΠΙΣΤΟΛΗ ΥΠ’ ΑΡΙΘΜΟΝ .... ΓΙΑ ΠΟΣΟ </w:t>
      </w:r>
      <w:r>
        <w:t>…………………..</w:t>
      </w:r>
      <w:r w:rsidRPr="00C45D48">
        <w:t>ΕΥΡΩ.</w:t>
      </w:r>
    </w:p>
    <w:p w:rsidR="00C27353" w:rsidRPr="003D26B4" w:rsidRDefault="00C27353" w:rsidP="00D924A5">
      <w:pPr>
        <w:spacing w:line="260" w:lineRule="exact"/>
        <w:jc w:val="both"/>
        <w:rPr>
          <w:rFonts w:cstheme="minorHAnsi"/>
        </w:rPr>
      </w:pPr>
      <w:r w:rsidRPr="003D26B4">
        <w:t xml:space="preserve">Με την επιστολή αυτή σας γνωστοποιούμε ότι εγγυόμαστε ρητά, ανέκκλητα και ανεπιφύλακτα, </w:t>
      </w:r>
      <w:proofErr w:type="spellStart"/>
      <w:r w:rsidRPr="003D26B4">
        <w:t>ευθυνόμενοι</w:t>
      </w:r>
      <w:proofErr w:type="spellEnd"/>
      <w:r w:rsidRPr="003D26B4">
        <w:t xml:space="preserve"> απέναντι σας εις ολόκληρο και ως </w:t>
      </w:r>
      <w:proofErr w:type="spellStart"/>
      <w:r w:rsidRPr="003D26B4">
        <w:t>αυτοφειλέτες</w:t>
      </w:r>
      <w:proofErr w:type="spellEnd"/>
      <w:r w:rsidRPr="003D26B4">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t xml:space="preserve">ευθύνη μας, για την συμμετοχή της ................ στον διαγωνισμό </w:t>
      </w:r>
      <w:r w:rsidRPr="00B90ACF">
        <w:rPr>
          <w:rFonts w:cstheme="minorHAnsi"/>
        </w:rPr>
        <w:t>της</w:t>
      </w:r>
      <w:r w:rsidRPr="00B90ACF">
        <w:rPr>
          <w:rFonts w:cstheme="minorHAnsi"/>
          <w:b/>
        </w:rPr>
        <w:t xml:space="preserve"> </w:t>
      </w:r>
      <w:r w:rsidRPr="00B90ACF">
        <w:rPr>
          <w:rFonts w:cstheme="minorHAnsi"/>
        </w:rPr>
        <w:t xml:space="preserve">με </w:t>
      </w:r>
      <w:proofErr w:type="spellStart"/>
      <w:r w:rsidRPr="00B90ACF">
        <w:rPr>
          <w:rFonts w:cstheme="minorHAnsi"/>
        </w:rPr>
        <w:t>αρ</w:t>
      </w:r>
      <w:proofErr w:type="spellEnd"/>
      <w:r w:rsidRPr="00B90ACF">
        <w:rPr>
          <w:rFonts w:cstheme="minorHAnsi"/>
        </w:rPr>
        <w:t xml:space="preserve"> </w:t>
      </w:r>
      <w:proofErr w:type="spellStart"/>
      <w:r w:rsidRPr="00B90ACF">
        <w:rPr>
          <w:rFonts w:cstheme="minorHAnsi"/>
        </w:rPr>
        <w:t>πρωτ</w:t>
      </w:r>
      <w:proofErr w:type="spellEnd"/>
      <w:r w:rsidRPr="00B90ACF">
        <w:t xml:space="preserve">........ (αριθ. </w:t>
      </w:r>
      <w:proofErr w:type="spellStart"/>
      <w:r w:rsidRPr="00B90ACF">
        <w:t>πρωτ</w:t>
      </w:r>
      <w:proofErr w:type="spellEnd"/>
      <w:r w:rsidRPr="00B90ACF">
        <w:t xml:space="preserve"> Διακήρυξης-ημερομηνία </w:t>
      </w:r>
      <w:r w:rsidRPr="00B90ACF">
        <w:rPr>
          <w:rFonts w:cstheme="minorHAnsi"/>
        </w:rPr>
        <w:t>και καταληκτική ημερομηνία</w:t>
      </w:r>
      <w:r w:rsidRPr="00B90ACF">
        <w:rPr>
          <w:rFonts w:cstheme="minorHAnsi"/>
          <w:color w:val="800080"/>
        </w:rPr>
        <w:t xml:space="preserve"> </w:t>
      </w:r>
      <w:r w:rsidRPr="00B90ACF">
        <w:rPr>
          <w:rFonts w:cstheme="minorHAnsi"/>
        </w:rPr>
        <w:t xml:space="preserve">υποβολής προσφορών) </w:t>
      </w:r>
      <w:r w:rsidRPr="00B90ACF">
        <w:t xml:space="preserve">για </w:t>
      </w:r>
      <w:r w:rsidRPr="00B90ACF">
        <w:rPr>
          <w:rFonts w:cstheme="minorHAnsi"/>
        </w:rPr>
        <w:t xml:space="preserve">την </w:t>
      </w:r>
      <w:r w:rsidRPr="00EB5906">
        <w:rPr>
          <w:rFonts w:cstheme="minorHAnsi"/>
        </w:rPr>
        <w:t xml:space="preserve">υλοποίηση του έργου </w:t>
      </w:r>
      <w:r w:rsidRPr="00EB5906">
        <w:rPr>
          <w:rFonts w:cstheme="minorHAnsi"/>
          <w:b/>
        </w:rPr>
        <w:t>«</w:t>
      </w:r>
      <w:r w:rsidRPr="00EB5906">
        <w:t xml:space="preserve">Πειραματικές Διατάξεις </w:t>
      </w:r>
      <w:proofErr w:type="spellStart"/>
      <w:r w:rsidRPr="00EB5906">
        <w:t>Οπτομηχανικών</w:t>
      </w:r>
      <w:proofErr w:type="spellEnd"/>
      <w:r w:rsidRPr="00EB5906">
        <w:t xml:space="preserve"> και </w:t>
      </w:r>
      <w:proofErr w:type="spellStart"/>
      <w:r w:rsidRPr="00EB5906">
        <w:t>Οπτοηλεκτρονικών</w:t>
      </w:r>
      <w:proofErr w:type="spellEnd"/>
      <w:r w:rsidRPr="00EB5906">
        <w:t xml:space="preserve"> Στοιχείων</w:t>
      </w:r>
      <w:r w:rsidRPr="00EB5906">
        <w:rPr>
          <w:rFonts w:cstheme="minorHAnsi"/>
          <w:b/>
        </w:rPr>
        <w:t>»</w:t>
      </w:r>
      <w:r>
        <w:rPr>
          <w:rFonts w:cstheme="minorHAnsi"/>
          <w:b/>
        </w:rPr>
        <w:t xml:space="preserve"> </w:t>
      </w:r>
      <w:r w:rsidRPr="00EB5906">
        <w:rPr>
          <w:rFonts w:cstheme="minorHAnsi"/>
          <w:b/>
        </w:rPr>
        <w:t>-</w:t>
      </w:r>
      <w:r>
        <w:rPr>
          <w:rFonts w:cstheme="minorHAnsi"/>
          <w:b/>
        </w:rPr>
        <w:t xml:space="preserve"> Τμήμα….</w:t>
      </w:r>
      <w:r w:rsidRPr="00B90ACF">
        <w:rPr>
          <w:rFonts w:cstheme="minorHAnsi"/>
          <w:b/>
        </w:rPr>
        <w:t xml:space="preserve"> </w:t>
      </w:r>
      <w:r w:rsidRPr="00B90ACF">
        <w:rPr>
          <w:rFonts w:cstheme="minorHAnsi"/>
        </w:rPr>
        <w:t>και για κάθε αναβολή αυτού.</w:t>
      </w:r>
    </w:p>
    <w:p w:rsidR="00C27353" w:rsidRPr="005F1AC2" w:rsidRDefault="00C27353" w:rsidP="00D924A5">
      <w:pPr>
        <w:pStyle w:val="Bulletn"/>
        <w:numPr>
          <w:ilvl w:val="0"/>
          <w:numId w:val="0"/>
        </w:numPr>
        <w:spacing w:line="260" w:lineRule="exact"/>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27353" w:rsidRPr="00D06DBE" w:rsidRDefault="00C27353" w:rsidP="00D924A5">
      <w:pPr>
        <w:pStyle w:val="Bulletn"/>
        <w:numPr>
          <w:ilvl w:val="0"/>
          <w:numId w:val="0"/>
        </w:numPr>
        <w:spacing w:line="260" w:lineRule="exact"/>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27353" w:rsidRPr="005F1AC2" w:rsidRDefault="00C27353" w:rsidP="00D924A5">
      <w:pPr>
        <w:pStyle w:val="Bulletn"/>
        <w:numPr>
          <w:ilvl w:val="0"/>
          <w:numId w:val="0"/>
        </w:numPr>
        <w:spacing w:line="260" w:lineRule="exact"/>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C27353" w:rsidRPr="001F2EA1" w:rsidRDefault="00C27353" w:rsidP="00D924A5">
      <w:pPr>
        <w:pStyle w:val="Bulletn"/>
        <w:numPr>
          <w:ilvl w:val="0"/>
          <w:numId w:val="0"/>
        </w:numPr>
        <w:spacing w:line="260" w:lineRule="exact"/>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C27353" w:rsidRPr="00696AE0" w:rsidRDefault="00C27353" w:rsidP="00D924A5">
      <w:pPr>
        <w:pStyle w:val="Bulletn"/>
        <w:numPr>
          <w:ilvl w:val="0"/>
          <w:numId w:val="0"/>
        </w:numPr>
        <w:spacing w:line="260" w:lineRule="exact"/>
        <w:rPr>
          <w:rFonts w:ascii="Calibri" w:hAnsi="Calibri" w:cs="Calibri"/>
          <w:sz w:val="22"/>
          <w:szCs w:val="22"/>
        </w:rPr>
      </w:pPr>
      <w:proofErr w:type="spellStart"/>
      <w:r w:rsidRPr="001F2EA1">
        <w:rPr>
          <w:rFonts w:asciiTheme="minorHAnsi" w:hAnsiTheme="minorHAnsi" w:cstheme="minorHAnsi"/>
          <w:sz w:val="22"/>
          <w:szCs w:val="22"/>
        </w:rPr>
        <w:t>Βεβαιούμε</w:t>
      </w:r>
      <w:proofErr w:type="spellEnd"/>
      <w:r w:rsidRPr="001F2EA1">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C27353" w:rsidRDefault="00C27353" w:rsidP="00D924A5">
      <w:pPr>
        <w:spacing w:before="120" w:after="0"/>
        <w:jc w:val="both"/>
        <w:sectPr w:rsidR="00C27353" w:rsidSect="00950D54">
          <w:pgSz w:w="11906" w:h="16838"/>
          <w:pgMar w:top="1134" w:right="1418" w:bottom="1134" w:left="1418" w:header="720" w:footer="709" w:gutter="0"/>
          <w:cols w:space="720"/>
          <w:titlePg/>
          <w:docGrid w:linePitch="360"/>
        </w:sectPr>
      </w:pPr>
    </w:p>
    <w:p w:rsidR="00C27353" w:rsidRPr="001469A6" w:rsidRDefault="00C27353" w:rsidP="00C27353">
      <w:pPr>
        <w:spacing w:before="120"/>
        <w:jc w:val="center"/>
        <w:rPr>
          <w:b/>
          <w:bCs/>
          <w:sz w:val="24"/>
        </w:rPr>
      </w:pPr>
      <w:r>
        <w:rPr>
          <w:b/>
          <w:bCs/>
          <w:sz w:val="24"/>
        </w:rPr>
        <w:lastRenderedPageBreak/>
        <w:t>ΥΠΟΔΕΙΓΜΑ 2</w:t>
      </w:r>
    </w:p>
    <w:p w:rsidR="00C27353" w:rsidRPr="000B6C8F" w:rsidRDefault="00C27353" w:rsidP="00C27353">
      <w:pPr>
        <w:spacing w:before="240"/>
        <w:rPr>
          <w:b/>
        </w:rPr>
      </w:pPr>
      <w:r w:rsidRPr="004F6E5E">
        <w:rPr>
          <w:b/>
        </w:rPr>
        <w:t>ΣΧΕΔΙΟ ΕΓΓΥΗΤΙΚ</w:t>
      </w:r>
      <w:r>
        <w:rPr>
          <w:b/>
        </w:rPr>
        <w:t>ΗΣ ΕΠΙΣΤΟΛΗΣ ΚΑΛΗΣ ΕΚΤΕΛΕΣΗΣ</w:t>
      </w:r>
    </w:p>
    <w:p w:rsidR="00C27353" w:rsidRPr="008C4F16" w:rsidRDefault="00C27353" w:rsidP="00C27353">
      <w:pPr>
        <w:spacing w:before="120" w:after="0"/>
        <w:rPr>
          <w:rFonts w:cstheme="minorHAnsi"/>
        </w:rPr>
      </w:pPr>
    </w:p>
    <w:p w:rsidR="00C27353" w:rsidRPr="008C4F16" w:rsidRDefault="00C27353" w:rsidP="00C27353">
      <w:pPr>
        <w:rPr>
          <w:rFonts w:cstheme="minorHAnsi"/>
        </w:rPr>
      </w:pPr>
      <w:r w:rsidRPr="008C4F16">
        <w:rPr>
          <w:rFonts w:cstheme="minorHAnsi"/>
        </w:rPr>
        <w:t>………………………..(Εκδότης)</w:t>
      </w:r>
    </w:p>
    <w:p w:rsidR="00C27353" w:rsidRPr="008C4F16" w:rsidRDefault="00C27353" w:rsidP="00C27353">
      <w:pPr>
        <w:rPr>
          <w:rFonts w:cstheme="minorHAnsi"/>
        </w:rPr>
      </w:pPr>
      <w:r w:rsidRPr="008C4F16">
        <w:rPr>
          <w:rFonts w:cstheme="minorHAnsi"/>
        </w:rPr>
        <w:t xml:space="preserve">ΠΡΟΣ </w:t>
      </w:r>
    </w:p>
    <w:p w:rsidR="00C27353" w:rsidRPr="008C4F16" w:rsidRDefault="00C27353" w:rsidP="00C27353">
      <w:pPr>
        <w:spacing w:before="120" w:after="0"/>
        <w:rPr>
          <w:rFonts w:cstheme="minorHAnsi"/>
        </w:rPr>
      </w:pPr>
      <w:r w:rsidRPr="008C4F16">
        <w:rPr>
          <w:rFonts w:cstheme="minorHAnsi"/>
          <w:bCs/>
        </w:rPr>
        <w:t>Το</w:t>
      </w:r>
      <w:r w:rsidRPr="008C4F16">
        <w:rPr>
          <w:rFonts w:cstheme="minorHAnsi"/>
        </w:rPr>
        <w:t xml:space="preserve"> ΙΔΡΥΜΑ ΤΕΧΝΟΛΟΓΙΑΣ ΚΑΙ ΕΡΕΥΝΑΣ</w:t>
      </w:r>
    </w:p>
    <w:p w:rsidR="00C27353" w:rsidRPr="008C4F16" w:rsidRDefault="00C27353" w:rsidP="00C27353">
      <w:pPr>
        <w:spacing w:before="120" w:after="0"/>
        <w:rPr>
          <w:rFonts w:cstheme="minorHAnsi"/>
        </w:rPr>
      </w:pPr>
      <w:r w:rsidRPr="008C4F16">
        <w:rPr>
          <w:rFonts w:cstheme="minorHAnsi"/>
        </w:rPr>
        <w:t>Ν. Πλαστήρα 100</w:t>
      </w:r>
    </w:p>
    <w:p w:rsidR="00C27353" w:rsidRPr="008C4F16" w:rsidRDefault="00C27353" w:rsidP="00C27353">
      <w:pPr>
        <w:spacing w:before="120" w:after="0"/>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C27353" w:rsidRPr="008C4F16" w:rsidRDefault="00C27353" w:rsidP="00C27353">
      <w:pPr>
        <w:spacing w:before="120" w:after="0"/>
        <w:jc w:val="right"/>
        <w:rPr>
          <w:rFonts w:cstheme="minorHAnsi"/>
        </w:rPr>
      </w:pPr>
      <w:r w:rsidRPr="008C4F16">
        <w:rPr>
          <w:rFonts w:cstheme="minorHAnsi"/>
        </w:rPr>
        <w:t>……….(ημερομηνία)</w:t>
      </w:r>
    </w:p>
    <w:p w:rsidR="00C27353" w:rsidRPr="008C4F16" w:rsidRDefault="00C27353" w:rsidP="00C27353">
      <w:pPr>
        <w:spacing w:before="120" w:after="0"/>
        <w:jc w:val="center"/>
        <w:rPr>
          <w:rFonts w:cstheme="minorHAnsi"/>
          <w:b/>
          <w:bCs/>
        </w:rPr>
      </w:pPr>
    </w:p>
    <w:p w:rsidR="00C27353" w:rsidRPr="00C45D48" w:rsidRDefault="00C27353" w:rsidP="00C27353">
      <w:pPr>
        <w:spacing w:before="120" w:after="0"/>
        <w:jc w:val="center"/>
      </w:pPr>
      <w:r>
        <w:t>ΕΓΓΥΗΤΙΚΗ</w:t>
      </w:r>
      <w:r w:rsidRPr="00C45D48">
        <w:t xml:space="preserve"> ΕΠΙΣΤΟΛΗ ΥΠ’ ΑΡΙΘΜΟΝ ...</w:t>
      </w:r>
      <w:r>
        <w:t>..</w:t>
      </w:r>
      <w:r w:rsidRPr="00C45D48">
        <w:t xml:space="preserve">. ΓΙΑ ΠΟΣΟ </w:t>
      </w:r>
      <w:r>
        <w:t>……………..</w:t>
      </w:r>
      <w:r w:rsidRPr="00C45D48">
        <w:t>ΕΥΡΩ.</w:t>
      </w:r>
    </w:p>
    <w:p w:rsidR="00C27353" w:rsidRPr="00B90ACF" w:rsidRDefault="00C27353" w:rsidP="00C27353">
      <w:pPr>
        <w:overflowPunct w:val="0"/>
        <w:autoSpaceDE w:val="0"/>
        <w:autoSpaceDN w:val="0"/>
        <w:adjustRightInd w:val="0"/>
        <w:spacing w:before="120" w:after="0" w:line="300" w:lineRule="atLeast"/>
        <w:ind w:left="540"/>
        <w:jc w:val="both"/>
        <w:textAlignment w:val="baseline"/>
        <w:rPr>
          <w:iCs/>
        </w:rPr>
      </w:pPr>
      <w:r w:rsidRPr="00C45D48">
        <w:rPr>
          <w:iCs/>
        </w:rPr>
        <w:t xml:space="preserve">Με την επιστολή αυτή σας γνωστοποιούμε ότι εγγυόμαστε ρητά, ανέκκλητα και ανεπιφύλακτα, </w:t>
      </w:r>
      <w:proofErr w:type="spellStart"/>
      <w:r w:rsidRPr="00C45D48">
        <w:rPr>
          <w:iCs/>
        </w:rPr>
        <w:t>ευθυνόμενοι</w:t>
      </w:r>
      <w:proofErr w:type="spellEnd"/>
      <w:r w:rsidRPr="00C45D48">
        <w:rPr>
          <w:iCs/>
        </w:rPr>
        <w:t xml:space="preserve"> απέναντι σας εις ολόκληρο και ως </w:t>
      </w:r>
      <w:proofErr w:type="spellStart"/>
      <w:r w:rsidRPr="00C45D48">
        <w:rPr>
          <w:iCs/>
        </w:rPr>
        <w:t>αυτοφειλέτες</w:t>
      </w:r>
      <w:proofErr w:type="spellEnd"/>
      <w:r w:rsidRPr="00C45D48">
        <w:rPr>
          <w:iCs/>
        </w:rPr>
        <w:t xml:space="preserve"> υπέρ της ........................ </w:t>
      </w:r>
      <w:r w:rsidRPr="00D02268">
        <w:t xml:space="preserve">πλήρη επωνυμία ,ΑΦΜ, διεύθυνση. Σε περίπτωση ένωσης την πλήρη επωνυμία ,ΑΦΜ, διεύθυνση κάθε μέλους </w:t>
      </w:r>
      <w:r w:rsidRPr="005717DA">
        <w:t xml:space="preserve">της Ένωσης) </w:t>
      </w:r>
      <w:r w:rsidRPr="005717DA">
        <w:rPr>
          <w:iCs/>
        </w:rPr>
        <w:t xml:space="preserve">για ποσό ευρώ. ......... Στο ως άνω ποσό περιορίζεται η ευθύνη μας, για την καλή εκτέλεση των όρων της </w:t>
      </w:r>
      <w:r w:rsidRPr="005717DA">
        <w:rPr>
          <w:b/>
          <w:iCs/>
        </w:rPr>
        <w:t xml:space="preserve">Σύμβασης Προμήθειας </w:t>
      </w:r>
      <w:r w:rsidRPr="008D6232">
        <w:rPr>
          <w:iCs/>
        </w:rPr>
        <w:t>του διαγωνισμού</w:t>
      </w:r>
      <w:r>
        <w:t xml:space="preserve"> </w:t>
      </w:r>
      <w:r w:rsidRPr="005717DA">
        <w:t xml:space="preserve">(αριθ. </w:t>
      </w:r>
      <w:proofErr w:type="spellStart"/>
      <w:r>
        <w:t>Πρωτ</w:t>
      </w:r>
      <w:proofErr w:type="spellEnd"/>
      <w:r>
        <w:t>. Δια</w:t>
      </w:r>
      <w:r w:rsidRPr="005717DA">
        <w:t xml:space="preserve">κήρυξης-ημερομηνία </w:t>
      </w:r>
      <w:r w:rsidRPr="005717DA">
        <w:rPr>
          <w:rFonts w:cstheme="minorHAnsi"/>
        </w:rPr>
        <w:t xml:space="preserve">και </w:t>
      </w:r>
      <w:r w:rsidRPr="00B90ACF">
        <w:rPr>
          <w:rFonts w:cstheme="minorHAnsi"/>
        </w:rPr>
        <w:t>καταληκτική ημερομηνία</w:t>
      </w:r>
      <w:r w:rsidRPr="00B90ACF">
        <w:rPr>
          <w:rFonts w:cstheme="minorHAnsi"/>
          <w:color w:val="800080"/>
        </w:rPr>
        <w:t xml:space="preserve"> </w:t>
      </w:r>
      <w:r w:rsidRPr="00B90ACF">
        <w:rPr>
          <w:rFonts w:cstheme="minorHAnsi"/>
        </w:rPr>
        <w:t xml:space="preserve">υποβολής προσφορών) </w:t>
      </w:r>
      <w:r w:rsidRPr="00B90ACF">
        <w:rPr>
          <w:iCs/>
        </w:rPr>
        <w:t xml:space="preserve">μεταξύ του Ιδρύματος Τεχνολογίας και Έρευνας και της ................., στο πλαίσιο του </w:t>
      </w:r>
      <w:r w:rsidRPr="006F78B5">
        <w:rPr>
          <w:iCs/>
        </w:rPr>
        <w:t xml:space="preserve">έργου </w:t>
      </w:r>
      <w:r w:rsidRPr="006F78B5">
        <w:rPr>
          <w:rFonts w:cstheme="minorHAnsi"/>
        </w:rPr>
        <w:t>«</w:t>
      </w:r>
      <w:r w:rsidRPr="006F78B5">
        <w:t xml:space="preserve">Πειραματικές Διατάξεις </w:t>
      </w:r>
      <w:proofErr w:type="spellStart"/>
      <w:r w:rsidRPr="006F78B5">
        <w:t>Οπτομηχανικών</w:t>
      </w:r>
      <w:proofErr w:type="spellEnd"/>
      <w:r w:rsidRPr="006F78B5">
        <w:t xml:space="preserve"> και </w:t>
      </w:r>
      <w:proofErr w:type="spellStart"/>
      <w:r w:rsidRPr="006F78B5">
        <w:t>Οπτοηλεκτρονικών</w:t>
      </w:r>
      <w:proofErr w:type="spellEnd"/>
      <w:r w:rsidRPr="006F78B5">
        <w:t xml:space="preserve"> Στοιχείων</w:t>
      </w:r>
      <w:r w:rsidRPr="006F78B5">
        <w:rPr>
          <w:rFonts w:cstheme="minorHAnsi"/>
        </w:rPr>
        <w:t>»</w:t>
      </w:r>
      <w:r>
        <w:rPr>
          <w:rFonts w:cstheme="minorHAnsi"/>
          <w:b/>
        </w:rPr>
        <w:t xml:space="preserve"> </w:t>
      </w:r>
      <w:r w:rsidRPr="006F78B5">
        <w:rPr>
          <w:rFonts w:cstheme="minorHAnsi"/>
          <w:b/>
        </w:rPr>
        <w:t>-</w:t>
      </w:r>
      <w:r>
        <w:rPr>
          <w:rFonts w:cstheme="minorHAnsi"/>
          <w:b/>
        </w:rPr>
        <w:t xml:space="preserve"> </w:t>
      </w:r>
      <w:r w:rsidRPr="006F78B5">
        <w:rPr>
          <w:rFonts w:cstheme="minorHAnsi"/>
          <w:b/>
        </w:rPr>
        <w:t>Τ</w:t>
      </w:r>
      <w:r>
        <w:rPr>
          <w:rFonts w:cstheme="minorHAnsi"/>
          <w:b/>
        </w:rPr>
        <w:t>μήμα….</w:t>
      </w:r>
    </w:p>
    <w:p w:rsidR="00C27353" w:rsidRPr="00C45D48" w:rsidRDefault="00C27353" w:rsidP="00C27353">
      <w:pPr>
        <w:overflowPunct w:val="0"/>
        <w:autoSpaceDE w:val="0"/>
        <w:autoSpaceDN w:val="0"/>
        <w:adjustRightInd w:val="0"/>
        <w:spacing w:before="120" w:after="0" w:line="300" w:lineRule="atLeast"/>
        <w:ind w:left="540"/>
        <w:jc w:val="both"/>
        <w:textAlignment w:val="baseline"/>
        <w:rPr>
          <w:iCs/>
        </w:rPr>
      </w:pPr>
      <w:r w:rsidRPr="00B90ACF">
        <w:rPr>
          <w:iCs/>
        </w:rPr>
        <w:t>Παραιτούμαστε ρητά</w:t>
      </w:r>
      <w:r w:rsidRPr="00B90ACF">
        <w:t>, ανέκκλητα</w:t>
      </w:r>
      <w:r w:rsidRPr="00B90ACF">
        <w:rPr>
          <w:iCs/>
        </w:rPr>
        <w:t xml:space="preserve"> και ανεπιφύλακτα από την ένσταση του ευεργετήματος  της διαιρέσεως και </w:t>
      </w:r>
      <w:proofErr w:type="spellStart"/>
      <w:r w:rsidRPr="00B90ACF">
        <w:rPr>
          <w:iCs/>
        </w:rPr>
        <w:t>διζήσεως</w:t>
      </w:r>
      <w:proofErr w:type="spellEnd"/>
      <w:r w:rsidRPr="00B90ACF">
        <w:rPr>
          <w:iCs/>
        </w:rPr>
        <w:t xml:space="preserve"> από το δικαίωμα προβολής εναντίον</w:t>
      </w:r>
      <w:r w:rsidRPr="005717DA">
        <w:rPr>
          <w:iCs/>
        </w:rPr>
        <w:t xml:space="preserve"> σας όλων των ενστάσεων του </w:t>
      </w:r>
      <w:proofErr w:type="spellStart"/>
      <w:r w:rsidRPr="005717DA">
        <w:rPr>
          <w:iCs/>
        </w:rPr>
        <w:t>πρωτοφειλέτη</w:t>
      </w:r>
      <w:proofErr w:type="spellEnd"/>
      <w:r w:rsidRPr="005717DA">
        <w:rPr>
          <w:iCs/>
        </w:rPr>
        <w:t xml:space="preserve"> ακόμη και των μη προσωποπαγών</w:t>
      </w:r>
      <w:r w:rsidRPr="00C45D48">
        <w:rPr>
          <w:iC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27353" w:rsidRPr="00E954D0" w:rsidRDefault="00C27353" w:rsidP="00C27353">
      <w:pPr>
        <w:overflowPunct w:val="0"/>
        <w:autoSpaceDE w:val="0"/>
        <w:autoSpaceDN w:val="0"/>
        <w:adjustRightInd w:val="0"/>
        <w:spacing w:before="120" w:after="0" w:line="300" w:lineRule="atLeast"/>
        <w:ind w:left="540"/>
        <w:jc w:val="both"/>
        <w:textAlignment w:val="baseline"/>
        <w:rPr>
          <w:iCs/>
        </w:rPr>
      </w:pPr>
      <w:r w:rsidRPr="00C45D48">
        <w:rPr>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rPr>
        <w:t>δηλώνουμε ότι  αναλαμβάνουμε με την παρούσα επιστολή, την ρητή υποχρέωση να σας καταβάλουμε</w:t>
      </w:r>
      <w:r w:rsidRPr="00E954D0">
        <w:t>, μετά από απλή έγγραφη</w:t>
      </w:r>
      <w:r w:rsidRPr="00E954D0">
        <w:rPr>
          <w:iCs/>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27353" w:rsidRPr="00C45D48" w:rsidRDefault="00C27353" w:rsidP="00C27353">
      <w:pPr>
        <w:overflowPunct w:val="0"/>
        <w:autoSpaceDE w:val="0"/>
        <w:autoSpaceDN w:val="0"/>
        <w:adjustRightInd w:val="0"/>
        <w:spacing w:before="120" w:after="0" w:line="300" w:lineRule="atLeast"/>
        <w:ind w:left="540"/>
        <w:jc w:val="both"/>
        <w:textAlignment w:val="baseline"/>
        <w:rPr>
          <w:iCs/>
        </w:rPr>
      </w:pPr>
      <w:r w:rsidRPr="00E954D0">
        <w:rPr>
          <w:iCs/>
        </w:rPr>
        <w:t>Για την καταβολή της υπόψη εγγύησης δεν απαιτείται καμία εξουσιοδότηση ή ενέργεια</w:t>
      </w:r>
      <w:r w:rsidRPr="00C45D48">
        <w:rPr>
          <w:iC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27353" w:rsidRPr="00D968D6" w:rsidRDefault="00C27353" w:rsidP="00C27353">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D924A5" w:rsidRDefault="00C27353" w:rsidP="00C27353">
      <w:pPr>
        <w:overflowPunct w:val="0"/>
        <w:autoSpaceDE w:val="0"/>
        <w:autoSpaceDN w:val="0"/>
        <w:adjustRightInd w:val="0"/>
        <w:spacing w:before="120" w:after="0" w:line="300" w:lineRule="atLeast"/>
        <w:ind w:left="540"/>
        <w:jc w:val="both"/>
        <w:textAlignment w:val="baseline"/>
        <w:rPr>
          <w:iCs/>
        </w:rPr>
        <w:sectPr w:rsidR="00D924A5" w:rsidSect="00C27353">
          <w:footerReference w:type="default" r:id="rId5"/>
          <w:footerReference w:type="first" r:id="rId6"/>
          <w:pgSz w:w="11906" w:h="16838"/>
          <w:pgMar w:top="1134" w:right="1274" w:bottom="1134" w:left="1134" w:header="720" w:footer="709" w:gutter="0"/>
          <w:cols w:space="720"/>
          <w:titlePg/>
          <w:docGrid w:linePitch="360"/>
        </w:sectPr>
      </w:pPr>
      <w:proofErr w:type="spellStart"/>
      <w:r w:rsidRPr="00C45D48">
        <w:rPr>
          <w:iCs/>
        </w:rPr>
        <w:t>Βεβαιούμε</w:t>
      </w:r>
      <w:proofErr w:type="spellEnd"/>
      <w:r w:rsidRPr="00C45D48">
        <w:rPr>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rPr>
        <w:t>σει ο Νόμος για την Τράπεζά μας</w:t>
      </w:r>
      <w:r w:rsidRPr="00C45D48">
        <w:rPr>
          <w:iCs/>
        </w:rPr>
        <w:t>.</w:t>
      </w:r>
    </w:p>
    <w:p w:rsidR="00C27353" w:rsidRPr="000763A4" w:rsidRDefault="00C27353" w:rsidP="00C27353">
      <w:pPr>
        <w:jc w:val="center"/>
        <w:rPr>
          <w:b/>
          <w:bCs/>
          <w:sz w:val="28"/>
          <w:szCs w:val="32"/>
        </w:rPr>
      </w:pPr>
      <w:bookmarkStart w:id="3" w:name="_GoBack"/>
      <w:bookmarkEnd w:id="3"/>
      <w:r w:rsidRPr="000763A4">
        <w:rPr>
          <w:b/>
          <w:bCs/>
          <w:sz w:val="28"/>
          <w:szCs w:val="32"/>
        </w:rPr>
        <w:lastRenderedPageBreak/>
        <w:t xml:space="preserve">ΥΠΟΔΕΙΓΜΑ </w:t>
      </w:r>
      <w:r>
        <w:rPr>
          <w:b/>
          <w:bCs/>
          <w:sz w:val="28"/>
          <w:szCs w:val="32"/>
        </w:rPr>
        <w:t>3</w:t>
      </w:r>
    </w:p>
    <w:p w:rsidR="00C27353" w:rsidRPr="000763A4" w:rsidRDefault="00C27353" w:rsidP="00C27353">
      <w:pPr>
        <w:jc w:val="center"/>
      </w:pPr>
    </w:p>
    <w:p w:rsidR="00C27353" w:rsidRPr="00DA5861" w:rsidRDefault="00C27353" w:rsidP="00C27353">
      <w:pPr>
        <w:rPr>
          <w:b/>
        </w:rPr>
      </w:pPr>
      <w:r w:rsidRPr="00DA5861">
        <w:rPr>
          <w:b/>
        </w:rPr>
        <w:t>ΠΙΝΑΚΑΣ των ΤΡΙΩΝ (3) ΚΥΡΙΟΤΕΡΩΝ ΑΝΤΙΣΤΟΙΧΩΝ ΥΛΟΠΟΙΗΜΕΝΩΝ ΕΡΓΩΝ της ……(επωνυμία προσφέροντα)…</w:t>
      </w:r>
    </w:p>
    <w:p w:rsidR="00C27353" w:rsidRPr="000763A4" w:rsidRDefault="00C27353" w:rsidP="00C27353">
      <w:pPr>
        <w:jc w:val="center"/>
        <w:rPr>
          <w:b/>
          <w:sz w:val="24"/>
        </w:rPr>
      </w:pPr>
    </w:p>
    <w:tbl>
      <w:tblPr>
        <w:tblW w:w="145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9"/>
        <w:gridCol w:w="3861"/>
        <w:gridCol w:w="1600"/>
        <w:gridCol w:w="5349"/>
        <w:gridCol w:w="1603"/>
        <w:gridCol w:w="1458"/>
      </w:tblGrid>
      <w:tr w:rsidR="00C27353" w:rsidRPr="00BD7F0B" w:rsidTr="00326C52">
        <w:trPr>
          <w:jc w:val="center"/>
        </w:trPr>
        <w:tc>
          <w:tcPr>
            <w:tcW w:w="689" w:type="dxa"/>
            <w:vAlign w:val="center"/>
          </w:tcPr>
          <w:p w:rsidR="00C27353" w:rsidRPr="00BD7F0B" w:rsidRDefault="00C27353" w:rsidP="00326C52">
            <w:pPr>
              <w:jc w:val="center"/>
              <w:rPr>
                <w:b/>
                <w:sz w:val="24"/>
              </w:rPr>
            </w:pPr>
            <w:r w:rsidRPr="00BD7F0B">
              <w:rPr>
                <w:b/>
                <w:sz w:val="24"/>
              </w:rPr>
              <w:t>α/α</w:t>
            </w:r>
          </w:p>
        </w:tc>
        <w:tc>
          <w:tcPr>
            <w:tcW w:w="3861" w:type="dxa"/>
            <w:vAlign w:val="center"/>
          </w:tcPr>
          <w:p w:rsidR="00C27353" w:rsidRPr="00BD7F0B" w:rsidRDefault="00C27353" w:rsidP="00326C52">
            <w:pPr>
              <w:jc w:val="center"/>
              <w:rPr>
                <w:b/>
                <w:sz w:val="24"/>
              </w:rPr>
            </w:pPr>
            <w:r w:rsidRPr="00BD7F0B">
              <w:rPr>
                <w:b/>
                <w:sz w:val="24"/>
              </w:rPr>
              <w:t>κύριος του έργου (αγοραστής)</w:t>
            </w:r>
          </w:p>
        </w:tc>
        <w:tc>
          <w:tcPr>
            <w:tcW w:w="1600" w:type="dxa"/>
            <w:vAlign w:val="center"/>
          </w:tcPr>
          <w:p w:rsidR="00C27353" w:rsidRPr="00BD7F0B" w:rsidRDefault="00C27353" w:rsidP="00326C52">
            <w:pPr>
              <w:jc w:val="center"/>
              <w:rPr>
                <w:b/>
                <w:sz w:val="24"/>
              </w:rPr>
            </w:pPr>
            <w:r w:rsidRPr="00BD7F0B">
              <w:rPr>
                <w:b/>
                <w:sz w:val="24"/>
              </w:rPr>
              <w:t>έτος εκτέλεσης</w:t>
            </w:r>
          </w:p>
        </w:tc>
        <w:tc>
          <w:tcPr>
            <w:tcW w:w="5349" w:type="dxa"/>
            <w:vAlign w:val="center"/>
          </w:tcPr>
          <w:p w:rsidR="00C27353" w:rsidRPr="00BD7F0B" w:rsidRDefault="00C27353" w:rsidP="00326C52">
            <w:pPr>
              <w:jc w:val="center"/>
              <w:rPr>
                <w:b/>
                <w:sz w:val="24"/>
              </w:rPr>
            </w:pPr>
            <w:r w:rsidRPr="00BD7F0B">
              <w:rPr>
                <w:b/>
                <w:sz w:val="24"/>
              </w:rPr>
              <w:t>Αντικείμενο σύμβασης</w:t>
            </w:r>
          </w:p>
        </w:tc>
        <w:tc>
          <w:tcPr>
            <w:tcW w:w="1603" w:type="dxa"/>
            <w:vAlign w:val="center"/>
          </w:tcPr>
          <w:p w:rsidR="00C27353" w:rsidRPr="00BD7F0B" w:rsidRDefault="00C27353" w:rsidP="00326C52">
            <w:pPr>
              <w:jc w:val="center"/>
              <w:rPr>
                <w:b/>
                <w:sz w:val="24"/>
              </w:rPr>
            </w:pPr>
            <w:r w:rsidRPr="00BD7F0B">
              <w:rPr>
                <w:b/>
                <w:sz w:val="24"/>
              </w:rPr>
              <w:t>Αξία σύμβασης</w:t>
            </w:r>
          </w:p>
        </w:tc>
        <w:tc>
          <w:tcPr>
            <w:tcW w:w="1458" w:type="dxa"/>
            <w:vAlign w:val="center"/>
          </w:tcPr>
          <w:p w:rsidR="00C27353" w:rsidRPr="00BD7F0B" w:rsidRDefault="00C27353" w:rsidP="00326C52">
            <w:pPr>
              <w:jc w:val="center"/>
              <w:rPr>
                <w:b/>
                <w:sz w:val="24"/>
              </w:rPr>
            </w:pPr>
            <w:r w:rsidRPr="00AC4F9C">
              <w:rPr>
                <w:b/>
                <w:sz w:val="24"/>
              </w:rPr>
              <w:t>Συνημμένο αποδεικτικό</w:t>
            </w:r>
          </w:p>
        </w:tc>
      </w:tr>
      <w:tr w:rsidR="00C27353" w:rsidRPr="00BD7F0B" w:rsidTr="00326C52">
        <w:trPr>
          <w:jc w:val="center"/>
        </w:trPr>
        <w:tc>
          <w:tcPr>
            <w:tcW w:w="689" w:type="dxa"/>
          </w:tcPr>
          <w:p w:rsidR="00C27353" w:rsidRPr="00BD7F0B" w:rsidRDefault="00C27353" w:rsidP="00326C52">
            <w:pPr>
              <w:rPr>
                <w:sz w:val="24"/>
              </w:rPr>
            </w:pPr>
            <w:r w:rsidRPr="00BD7F0B">
              <w:rPr>
                <w:sz w:val="24"/>
              </w:rPr>
              <w:t>1</w:t>
            </w:r>
          </w:p>
        </w:tc>
        <w:tc>
          <w:tcPr>
            <w:tcW w:w="3861" w:type="dxa"/>
          </w:tcPr>
          <w:p w:rsidR="00C27353" w:rsidRPr="00BD7F0B" w:rsidRDefault="00C27353" w:rsidP="00326C52">
            <w:pPr>
              <w:rPr>
                <w:sz w:val="24"/>
              </w:rPr>
            </w:pPr>
          </w:p>
        </w:tc>
        <w:tc>
          <w:tcPr>
            <w:tcW w:w="1600" w:type="dxa"/>
          </w:tcPr>
          <w:p w:rsidR="00C27353" w:rsidRPr="00BD7F0B" w:rsidRDefault="00C27353" w:rsidP="00326C52">
            <w:pPr>
              <w:rPr>
                <w:sz w:val="24"/>
              </w:rPr>
            </w:pPr>
          </w:p>
        </w:tc>
        <w:tc>
          <w:tcPr>
            <w:tcW w:w="5349" w:type="dxa"/>
          </w:tcPr>
          <w:p w:rsidR="00C27353" w:rsidRPr="00BD7F0B" w:rsidRDefault="00C27353" w:rsidP="00326C52">
            <w:pPr>
              <w:rPr>
                <w:sz w:val="24"/>
              </w:rPr>
            </w:pPr>
          </w:p>
        </w:tc>
        <w:tc>
          <w:tcPr>
            <w:tcW w:w="1603" w:type="dxa"/>
          </w:tcPr>
          <w:p w:rsidR="00C27353" w:rsidRPr="00BD7F0B" w:rsidRDefault="00C27353" w:rsidP="00326C52">
            <w:pPr>
              <w:rPr>
                <w:sz w:val="24"/>
              </w:rPr>
            </w:pPr>
          </w:p>
        </w:tc>
        <w:tc>
          <w:tcPr>
            <w:tcW w:w="1458" w:type="dxa"/>
          </w:tcPr>
          <w:p w:rsidR="00C27353" w:rsidRPr="00BD7F0B" w:rsidRDefault="00C27353" w:rsidP="00326C52">
            <w:pPr>
              <w:rPr>
                <w:sz w:val="24"/>
              </w:rPr>
            </w:pPr>
          </w:p>
        </w:tc>
      </w:tr>
      <w:tr w:rsidR="00C27353" w:rsidRPr="00BD7F0B" w:rsidTr="00326C52">
        <w:trPr>
          <w:jc w:val="center"/>
        </w:trPr>
        <w:tc>
          <w:tcPr>
            <w:tcW w:w="689" w:type="dxa"/>
          </w:tcPr>
          <w:p w:rsidR="00C27353" w:rsidRPr="00BD7F0B" w:rsidRDefault="00C27353" w:rsidP="00326C52">
            <w:pPr>
              <w:rPr>
                <w:sz w:val="24"/>
              </w:rPr>
            </w:pPr>
            <w:r w:rsidRPr="00BD7F0B">
              <w:rPr>
                <w:sz w:val="24"/>
              </w:rPr>
              <w:t>2</w:t>
            </w:r>
          </w:p>
        </w:tc>
        <w:tc>
          <w:tcPr>
            <w:tcW w:w="3861" w:type="dxa"/>
          </w:tcPr>
          <w:p w:rsidR="00C27353" w:rsidRPr="00BD7F0B" w:rsidRDefault="00C27353" w:rsidP="00326C52">
            <w:pPr>
              <w:rPr>
                <w:sz w:val="24"/>
              </w:rPr>
            </w:pPr>
          </w:p>
        </w:tc>
        <w:tc>
          <w:tcPr>
            <w:tcW w:w="1600" w:type="dxa"/>
          </w:tcPr>
          <w:p w:rsidR="00C27353" w:rsidRPr="00BD7F0B" w:rsidRDefault="00C27353" w:rsidP="00326C52">
            <w:pPr>
              <w:rPr>
                <w:sz w:val="24"/>
              </w:rPr>
            </w:pPr>
          </w:p>
        </w:tc>
        <w:tc>
          <w:tcPr>
            <w:tcW w:w="5349" w:type="dxa"/>
          </w:tcPr>
          <w:p w:rsidR="00C27353" w:rsidRPr="00BD7F0B" w:rsidRDefault="00C27353" w:rsidP="00326C52">
            <w:pPr>
              <w:rPr>
                <w:sz w:val="24"/>
              </w:rPr>
            </w:pPr>
          </w:p>
        </w:tc>
        <w:tc>
          <w:tcPr>
            <w:tcW w:w="1603" w:type="dxa"/>
          </w:tcPr>
          <w:p w:rsidR="00C27353" w:rsidRPr="00BD7F0B" w:rsidRDefault="00C27353" w:rsidP="00326C52">
            <w:pPr>
              <w:rPr>
                <w:sz w:val="24"/>
              </w:rPr>
            </w:pPr>
          </w:p>
        </w:tc>
        <w:tc>
          <w:tcPr>
            <w:tcW w:w="1458" w:type="dxa"/>
          </w:tcPr>
          <w:p w:rsidR="00C27353" w:rsidRPr="00BD7F0B" w:rsidRDefault="00C27353" w:rsidP="00326C52">
            <w:pPr>
              <w:rPr>
                <w:sz w:val="24"/>
              </w:rPr>
            </w:pPr>
          </w:p>
        </w:tc>
      </w:tr>
      <w:tr w:rsidR="00C27353" w:rsidRPr="00BD7F0B" w:rsidTr="00326C52">
        <w:trPr>
          <w:jc w:val="center"/>
        </w:trPr>
        <w:tc>
          <w:tcPr>
            <w:tcW w:w="689" w:type="dxa"/>
          </w:tcPr>
          <w:p w:rsidR="00C27353" w:rsidRPr="00BD7F0B" w:rsidRDefault="00C27353" w:rsidP="00326C52">
            <w:pPr>
              <w:rPr>
                <w:sz w:val="24"/>
              </w:rPr>
            </w:pPr>
            <w:r w:rsidRPr="00BD7F0B">
              <w:rPr>
                <w:sz w:val="24"/>
              </w:rPr>
              <w:t>3</w:t>
            </w:r>
          </w:p>
        </w:tc>
        <w:tc>
          <w:tcPr>
            <w:tcW w:w="3861" w:type="dxa"/>
          </w:tcPr>
          <w:p w:rsidR="00C27353" w:rsidRPr="00BD7F0B" w:rsidRDefault="00C27353" w:rsidP="00326C52">
            <w:pPr>
              <w:rPr>
                <w:sz w:val="24"/>
              </w:rPr>
            </w:pPr>
          </w:p>
        </w:tc>
        <w:tc>
          <w:tcPr>
            <w:tcW w:w="1600" w:type="dxa"/>
          </w:tcPr>
          <w:p w:rsidR="00C27353" w:rsidRPr="00BD7F0B" w:rsidRDefault="00C27353" w:rsidP="00326C52">
            <w:pPr>
              <w:rPr>
                <w:sz w:val="24"/>
              </w:rPr>
            </w:pPr>
          </w:p>
        </w:tc>
        <w:tc>
          <w:tcPr>
            <w:tcW w:w="5349" w:type="dxa"/>
          </w:tcPr>
          <w:p w:rsidR="00C27353" w:rsidRPr="00BD7F0B" w:rsidRDefault="00C27353" w:rsidP="00326C52">
            <w:pPr>
              <w:rPr>
                <w:sz w:val="24"/>
              </w:rPr>
            </w:pPr>
          </w:p>
        </w:tc>
        <w:tc>
          <w:tcPr>
            <w:tcW w:w="1603" w:type="dxa"/>
          </w:tcPr>
          <w:p w:rsidR="00C27353" w:rsidRPr="00BD7F0B" w:rsidRDefault="00C27353" w:rsidP="00326C52">
            <w:pPr>
              <w:rPr>
                <w:sz w:val="24"/>
              </w:rPr>
            </w:pPr>
          </w:p>
        </w:tc>
        <w:tc>
          <w:tcPr>
            <w:tcW w:w="1458" w:type="dxa"/>
          </w:tcPr>
          <w:p w:rsidR="00C27353" w:rsidRPr="00BD7F0B" w:rsidRDefault="00C27353" w:rsidP="00326C52">
            <w:pPr>
              <w:rPr>
                <w:sz w:val="24"/>
              </w:rPr>
            </w:pPr>
          </w:p>
        </w:tc>
      </w:tr>
    </w:tbl>
    <w:p w:rsidR="00C27353" w:rsidRDefault="00C27353" w:rsidP="00C27353"/>
    <w:p w:rsidR="00C27353" w:rsidRDefault="00C27353" w:rsidP="00C27353">
      <w:pPr>
        <w:overflowPunct w:val="0"/>
        <w:autoSpaceDE w:val="0"/>
        <w:autoSpaceDN w:val="0"/>
        <w:adjustRightInd w:val="0"/>
        <w:spacing w:before="120" w:after="0" w:line="300" w:lineRule="atLeast"/>
        <w:textAlignment w:val="baseline"/>
        <w:rPr>
          <w:iCs/>
        </w:rPr>
      </w:pPr>
      <w:r>
        <w:rPr>
          <w:iCs/>
        </w:rPr>
        <w:t>Σημ. : Συμπληρώνεται ο ελάχιστος αριθμός έργων που ζητούνται στην παράγραφο 2.2.6.</w:t>
      </w:r>
    </w:p>
    <w:p w:rsidR="00CF62A2" w:rsidRPr="00CF62A2" w:rsidRDefault="00CF62A2" w:rsidP="00C27353">
      <w:pPr>
        <w:jc w:val="both"/>
      </w:pPr>
    </w:p>
    <w:p w:rsidR="00CF62A2" w:rsidRPr="00CF62A2" w:rsidRDefault="00CF62A2" w:rsidP="00CF62A2"/>
    <w:p w:rsidR="00D66A84" w:rsidRDefault="00D924A5"/>
    <w:sectPr w:rsidR="00D66A84" w:rsidSect="00D924A5">
      <w:pgSz w:w="16838" w:h="11906" w:orient="landscape"/>
      <w:pgMar w:top="1418" w:right="1440" w:bottom="8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OpenSymbol">
    <w:altName w:val="MV Boli"/>
    <w:charset w:val="0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A00002EF" w:usb1="4000004B"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Bold">
    <w:altName w:val="Times New Roman"/>
    <w:panose1 w:val="00000000000000000000"/>
    <w:charset w:val="00"/>
    <w:family w:val="roman"/>
    <w:notTrueType/>
    <w:pitch w:val="default"/>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11" w:rsidRDefault="00D924A5" w:rsidP="00854EBF">
    <w:pPr>
      <w:pStyle w:val="af7"/>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15</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11" w:rsidRDefault="00D924A5" w:rsidP="00854EBF">
    <w:pPr>
      <w:pStyle w:val="af7"/>
      <w:jc w:val="right"/>
    </w:pPr>
    <w:sdt>
      <w:sdtPr>
        <w:id w:val="-1550604820"/>
        <w:docPartObj>
          <w:docPartGallery w:val="Page Numbers (Bottom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14</w:t>
        </w:r>
        <w:r>
          <w:rPr>
            <w:noProof/>
          </w:rPr>
          <w:fldChar w:fldCharType="end"/>
        </w:r>
      </w:sdtContent>
    </w:sdt>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5594"/>
        </w:tabs>
        <w:ind w:left="6314"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6D75D5"/>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08514A97"/>
    <w:multiLevelType w:val="hybridMultilevel"/>
    <w:tmpl w:val="050CE3D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4409F8"/>
    <w:multiLevelType w:val="multilevel"/>
    <w:tmpl w:val="57EA2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74453E4"/>
    <w:multiLevelType w:val="multilevel"/>
    <w:tmpl w:val="448E6F28"/>
    <w:lvl w:ilvl="0">
      <w:start w:val="1"/>
      <w:numFmt w:val="decimal"/>
      <w:lvlText w:val="%1."/>
      <w:lvlJc w:val="left"/>
      <w:pPr>
        <w:ind w:left="720" w:hanging="360"/>
      </w:pPr>
      <w:rPr>
        <w:rFonts w:hint="default"/>
        <w:b w:val="0"/>
        <w:u w:val="none"/>
      </w:rPr>
    </w:lvl>
    <w:lvl w:ilvl="1">
      <w:start w:val="4"/>
      <w:numFmt w:val="decimal"/>
      <w:isLgl/>
      <w:lvlText w:val="%1.%2."/>
      <w:lvlJc w:val="left"/>
      <w:pPr>
        <w:ind w:left="1185" w:hanging="825"/>
      </w:pPr>
      <w:rPr>
        <w:rFonts w:hint="default"/>
        <w:b/>
      </w:rPr>
    </w:lvl>
    <w:lvl w:ilvl="2">
      <w:start w:val="2"/>
      <w:numFmt w:val="decimal"/>
      <w:isLgl/>
      <w:lvlText w:val="%1.%2.%3."/>
      <w:lvlJc w:val="left"/>
      <w:pPr>
        <w:ind w:left="1185" w:hanging="825"/>
      </w:pPr>
      <w:rPr>
        <w:rFonts w:hint="default"/>
        <w:b/>
      </w:rPr>
    </w:lvl>
    <w:lvl w:ilvl="3">
      <w:start w:val="4"/>
      <w:numFmt w:val="decimal"/>
      <w:isLgl/>
      <w:lvlText w:val="%1.%2.%3.%4."/>
      <w:lvlJc w:val="left"/>
      <w:pPr>
        <w:ind w:left="825" w:hanging="82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85104F3"/>
    <w:multiLevelType w:val="hybridMultilevel"/>
    <w:tmpl w:val="25F4562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98001F"/>
    <w:multiLevelType w:val="hybridMultilevel"/>
    <w:tmpl w:val="2C621E06"/>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3B645C"/>
    <w:multiLevelType w:val="hybridMultilevel"/>
    <w:tmpl w:val="DBB08002"/>
    <w:lvl w:ilvl="0" w:tplc="26224FB4">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205465F7"/>
    <w:multiLevelType w:val="multilevel"/>
    <w:tmpl w:val="F4585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5B008C1"/>
    <w:multiLevelType w:val="multilevel"/>
    <w:tmpl w:val="E87C75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358B52FD"/>
    <w:multiLevelType w:val="hybridMultilevel"/>
    <w:tmpl w:val="4B161B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116F60"/>
    <w:multiLevelType w:val="hybridMultilevel"/>
    <w:tmpl w:val="A94A20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5616CBF"/>
    <w:multiLevelType w:val="hybridMultilevel"/>
    <w:tmpl w:val="4BE63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7CE7B5B"/>
    <w:multiLevelType w:val="multilevel"/>
    <w:tmpl w:val="5B149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174C5D"/>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19454DF"/>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2850A80"/>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2E43B71"/>
    <w:multiLevelType w:val="hybridMultilevel"/>
    <w:tmpl w:val="C80AD6E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F">
      <w:start w:val="1"/>
      <w:numFmt w:val="decimal"/>
      <w:lvlText w:val="%3."/>
      <w:lvlJc w:val="left"/>
      <w:pPr>
        <w:tabs>
          <w:tab w:val="num" w:pos="2160"/>
        </w:tabs>
        <w:ind w:left="216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3F4BA6"/>
    <w:multiLevelType w:val="hybridMultilevel"/>
    <w:tmpl w:val="B39E4428"/>
    <w:lvl w:ilvl="0" w:tplc="0408001B">
      <w:start w:val="1"/>
      <w:numFmt w:val="lowerRoman"/>
      <w:lvlText w:val="%1."/>
      <w:lvlJc w:val="righ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1" w15:restartNumberingAfterBreak="0">
    <w:nsid w:val="57907324"/>
    <w:multiLevelType w:val="multilevel"/>
    <w:tmpl w:val="F32432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8767A0D"/>
    <w:multiLevelType w:val="multilevel"/>
    <w:tmpl w:val="4106D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E923FE0"/>
    <w:multiLevelType w:val="hybridMultilevel"/>
    <w:tmpl w:val="65503F5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13E65FC"/>
    <w:multiLevelType w:val="multilevel"/>
    <w:tmpl w:val="973A38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45D1F75"/>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66B87B4A"/>
    <w:multiLevelType w:val="multilevel"/>
    <w:tmpl w:val="47CA66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E75F32"/>
    <w:multiLevelType w:val="hybridMultilevel"/>
    <w:tmpl w:val="A6BE48C0"/>
    <w:lvl w:ilvl="0" w:tplc="04080001">
      <w:start w:val="1"/>
      <w:numFmt w:val="bullet"/>
      <w:lvlText w:val=""/>
      <w:lvlJc w:val="left"/>
      <w:pPr>
        <w:ind w:left="1167" w:hanging="360"/>
      </w:pPr>
      <w:rPr>
        <w:rFonts w:ascii="Symbol" w:hAnsi="Symbol" w:hint="default"/>
      </w:rPr>
    </w:lvl>
    <w:lvl w:ilvl="1" w:tplc="04080003" w:tentative="1">
      <w:start w:val="1"/>
      <w:numFmt w:val="bullet"/>
      <w:lvlText w:val="o"/>
      <w:lvlJc w:val="left"/>
      <w:pPr>
        <w:ind w:left="1887" w:hanging="360"/>
      </w:pPr>
      <w:rPr>
        <w:rFonts w:ascii="Courier New" w:hAnsi="Courier New" w:cs="Courier New" w:hint="default"/>
      </w:rPr>
    </w:lvl>
    <w:lvl w:ilvl="2" w:tplc="04080005" w:tentative="1">
      <w:start w:val="1"/>
      <w:numFmt w:val="bullet"/>
      <w:lvlText w:val=""/>
      <w:lvlJc w:val="left"/>
      <w:pPr>
        <w:ind w:left="2607" w:hanging="360"/>
      </w:pPr>
      <w:rPr>
        <w:rFonts w:ascii="Wingdings" w:hAnsi="Wingdings" w:hint="default"/>
      </w:rPr>
    </w:lvl>
    <w:lvl w:ilvl="3" w:tplc="04080001" w:tentative="1">
      <w:start w:val="1"/>
      <w:numFmt w:val="bullet"/>
      <w:lvlText w:val=""/>
      <w:lvlJc w:val="left"/>
      <w:pPr>
        <w:ind w:left="3327" w:hanging="360"/>
      </w:pPr>
      <w:rPr>
        <w:rFonts w:ascii="Symbol" w:hAnsi="Symbol" w:hint="default"/>
      </w:rPr>
    </w:lvl>
    <w:lvl w:ilvl="4" w:tplc="04080003" w:tentative="1">
      <w:start w:val="1"/>
      <w:numFmt w:val="bullet"/>
      <w:lvlText w:val="o"/>
      <w:lvlJc w:val="left"/>
      <w:pPr>
        <w:ind w:left="4047" w:hanging="360"/>
      </w:pPr>
      <w:rPr>
        <w:rFonts w:ascii="Courier New" w:hAnsi="Courier New" w:cs="Courier New" w:hint="default"/>
      </w:rPr>
    </w:lvl>
    <w:lvl w:ilvl="5" w:tplc="04080005" w:tentative="1">
      <w:start w:val="1"/>
      <w:numFmt w:val="bullet"/>
      <w:lvlText w:val=""/>
      <w:lvlJc w:val="left"/>
      <w:pPr>
        <w:ind w:left="4767" w:hanging="360"/>
      </w:pPr>
      <w:rPr>
        <w:rFonts w:ascii="Wingdings" w:hAnsi="Wingdings" w:hint="default"/>
      </w:rPr>
    </w:lvl>
    <w:lvl w:ilvl="6" w:tplc="04080001" w:tentative="1">
      <w:start w:val="1"/>
      <w:numFmt w:val="bullet"/>
      <w:lvlText w:val=""/>
      <w:lvlJc w:val="left"/>
      <w:pPr>
        <w:ind w:left="5487" w:hanging="360"/>
      </w:pPr>
      <w:rPr>
        <w:rFonts w:ascii="Symbol" w:hAnsi="Symbol" w:hint="default"/>
      </w:rPr>
    </w:lvl>
    <w:lvl w:ilvl="7" w:tplc="04080003" w:tentative="1">
      <w:start w:val="1"/>
      <w:numFmt w:val="bullet"/>
      <w:lvlText w:val="o"/>
      <w:lvlJc w:val="left"/>
      <w:pPr>
        <w:ind w:left="6207" w:hanging="360"/>
      </w:pPr>
      <w:rPr>
        <w:rFonts w:ascii="Courier New" w:hAnsi="Courier New" w:cs="Courier New" w:hint="default"/>
      </w:rPr>
    </w:lvl>
    <w:lvl w:ilvl="8" w:tplc="04080005" w:tentative="1">
      <w:start w:val="1"/>
      <w:numFmt w:val="bullet"/>
      <w:lvlText w:val=""/>
      <w:lvlJc w:val="left"/>
      <w:pPr>
        <w:ind w:left="6927" w:hanging="360"/>
      </w:pPr>
      <w:rPr>
        <w:rFonts w:ascii="Wingdings" w:hAnsi="Wingdings" w:hint="default"/>
      </w:rPr>
    </w:lvl>
  </w:abstractNum>
  <w:abstractNum w:abstractNumId="42"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78064D8D"/>
    <w:multiLevelType w:val="multilevel"/>
    <w:tmpl w:val="DA7A0F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6"/>
  </w:num>
  <w:num w:numId="8">
    <w:abstractNumId w:val="10"/>
  </w:num>
  <w:num w:numId="9">
    <w:abstractNumId w:val="18"/>
  </w:num>
  <w:num w:numId="10">
    <w:abstractNumId w:val="15"/>
  </w:num>
  <w:num w:numId="11">
    <w:abstractNumId w:val="8"/>
  </w:num>
  <w:num w:numId="12">
    <w:abstractNumId w:val="47"/>
  </w:num>
  <w:num w:numId="13">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7"/>
  </w:num>
  <w:num w:numId="15">
    <w:abstractNumId w:val="34"/>
  </w:num>
  <w:num w:numId="16">
    <w:abstractNumId w:val="42"/>
  </w:num>
  <w:num w:numId="17">
    <w:abstractNumId w:val="40"/>
  </w:num>
  <w:num w:numId="18">
    <w:abstractNumId w:val="24"/>
  </w:num>
  <w:num w:numId="19">
    <w:abstractNumId w:val="45"/>
  </w:num>
  <w:num w:numId="20">
    <w:abstractNumId w:val="17"/>
  </w:num>
  <w:num w:numId="21">
    <w:abstractNumId w:val="23"/>
  </w:num>
  <w:num w:numId="22">
    <w:abstractNumId w:val="43"/>
  </w:num>
  <w:num w:numId="23">
    <w:abstractNumId w:val="27"/>
  </w:num>
  <w:num w:numId="24">
    <w:abstractNumId w:val="28"/>
  </w:num>
  <w:num w:numId="25">
    <w:abstractNumId w:val="35"/>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1"/>
  </w:num>
  <w:num w:numId="30">
    <w:abstractNumId w:val="38"/>
  </w:num>
  <w:num w:numId="31">
    <w:abstractNumId w:val="26"/>
  </w:num>
  <w:num w:numId="32">
    <w:abstractNumId w:val="9"/>
  </w:num>
  <w:num w:numId="33">
    <w:abstractNumId w:val="12"/>
  </w:num>
  <w:num w:numId="34">
    <w:abstractNumId w:val="25"/>
  </w:num>
  <w:num w:numId="35">
    <w:abstractNumId w:val="44"/>
  </w:num>
  <w:num w:numId="36">
    <w:abstractNumId w:val="21"/>
  </w:num>
  <w:num w:numId="37">
    <w:abstractNumId w:val="6"/>
  </w:num>
  <w:num w:numId="38">
    <w:abstractNumId w:val="32"/>
  </w:num>
  <w:num w:numId="39">
    <w:abstractNumId w:val="14"/>
  </w:num>
  <w:num w:numId="40">
    <w:abstractNumId w:val="31"/>
  </w:num>
  <w:num w:numId="41">
    <w:abstractNumId w:val="16"/>
  </w:num>
  <w:num w:numId="42">
    <w:abstractNumId w:val="37"/>
  </w:num>
  <w:num w:numId="43">
    <w:abstractNumId w:val="20"/>
  </w:num>
  <w:num w:numId="44">
    <w:abstractNumId w:val="46"/>
  </w:num>
  <w:num w:numId="45">
    <w:abstractNumId w:val="39"/>
  </w:num>
  <w:num w:numId="46">
    <w:abstractNumId w:val="33"/>
  </w:num>
  <w:num w:numId="47">
    <w:abstractNumId w:val="30"/>
  </w:num>
  <w:num w:numId="48">
    <w:abstractNumId w:val="22"/>
  </w:num>
  <w:num w:numId="49">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28"/>
    <w:rsid w:val="00AA047E"/>
    <w:rsid w:val="00AE0AD6"/>
    <w:rsid w:val="00C27353"/>
    <w:rsid w:val="00CF62A2"/>
    <w:rsid w:val="00D924A5"/>
    <w:rsid w:val="00FF66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6494"/>
  <w15:chartTrackingRefBased/>
  <w15:docId w15:val="{57A68A4A-6B08-46A0-8111-A83C093E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C27353"/>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aliases w:val="h2"/>
    <w:basedOn w:val="1"/>
    <w:next w:val="a"/>
    <w:link w:val="2Char"/>
    <w:qFormat/>
    <w:rsid w:val="00C27353"/>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27353"/>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C27353"/>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C27353"/>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semiHidden/>
    <w:unhideWhenUsed/>
    <w:qFormat/>
    <w:rsid w:val="00C27353"/>
    <w:pPr>
      <w:keepNext/>
      <w:keepLines/>
      <w:suppressAutoHyphens/>
      <w:spacing w:before="40" w:after="0" w:line="240" w:lineRule="auto"/>
      <w:jc w:val="both"/>
      <w:outlineLvl w:val="6"/>
    </w:pPr>
    <w:rPr>
      <w:rFonts w:asciiTheme="majorHAnsi" w:eastAsiaTheme="majorEastAsia" w:hAnsiTheme="majorHAnsi" w:cstheme="majorBidi"/>
      <w:i/>
      <w:iCs/>
      <w:color w:val="1F4D78" w:themeColor="accent1" w:themeShade="7F"/>
      <w:szCs w:val="24"/>
      <w:lang w:val="en-GB" w:eastAsia="zh-CN"/>
    </w:rPr>
  </w:style>
  <w:style w:type="paragraph" w:styleId="8">
    <w:name w:val="heading 8"/>
    <w:basedOn w:val="a"/>
    <w:next w:val="a"/>
    <w:link w:val="8Char"/>
    <w:uiPriority w:val="9"/>
    <w:semiHidden/>
    <w:unhideWhenUsed/>
    <w:qFormat/>
    <w:rsid w:val="00C27353"/>
    <w:pPr>
      <w:keepNext/>
      <w:keepLines/>
      <w:suppressAutoHyphens/>
      <w:spacing w:before="40" w:after="0" w:line="240" w:lineRule="auto"/>
      <w:jc w:val="both"/>
      <w:outlineLvl w:val="7"/>
    </w:pPr>
    <w:rPr>
      <w:rFonts w:asciiTheme="majorHAnsi" w:eastAsiaTheme="majorEastAsia" w:hAnsiTheme="majorHAnsi" w:cstheme="majorBidi"/>
      <w:color w:val="272727" w:themeColor="text1" w:themeTint="D8"/>
      <w:sz w:val="21"/>
      <w:szCs w:val="21"/>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27353"/>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C27353"/>
    <w:rPr>
      <w:rFonts w:ascii="Arial" w:eastAsia="Times New Roman" w:hAnsi="Arial" w:cs="Arial"/>
      <w:b/>
      <w:color w:val="002060"/>
      <w:sz w:val="24"/>
      <w:lang w:val="en-GB" w:eastAsia="zh-CN"/>
    </w:rPr>
  </w:style>
  <w:style w:type="character" w:customStyle="1" w:styleId="3Char">
    <w:name w:val="Επικεφαλίδα 3 Char"/>
    <w:basedOn w:val="a0"/>
    <w:link w:val="3"/>
    <w:rsid w:val="00C27353"/>
    <w:rPr>
      <w:rFonts w:ascii="Arial" w:eastAsia="Times New Roman" w:hAnsi="Arial" w:cs="Times New Roman"/>
      <w:b/>
      <w:bCs/>
      <w:szCs w:val="26"/>
      <w:lang w:val="en-GB" w:eastAsia="zh-CN"/>
    </w:rPr>
  </w:style>
  <w:style w:type="character" w:customStyle="1" w:styleId="4Char">
    <w:name w:val="Επικεφαλίδα 4 Char"/>
    <w:basedOn w:val="a0"/>
    <w:link w:val="4"/>
    <w:rsid w:val="00C27353"/>
    <w:rPr>
      <w:rFonts w:ascii="Arial" w:eastAsia="Times New Roman" w:hAnsi="Arial" w:cs="Times New Roman"/>
      <w:b/>
      <w:bCs/>
      <w:szCs w:val="28"/>
      <w:lang w:val="en-GB" w:eastAsia="zh-CN"/>
    </w:rPr>
  </w:style>
  <w:style w:type="character" w:customStyle="1" w:styleId="5Char">
    <w:name w:val="Επικεφαλίδα 5 Char"/>
    <w:basedOn w:val="a0"/>
    <w:link w:val="5"/>
    <w:rsid w:val="00C27353"/>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semiHidden/>
    <w:rsid w:val="00C27353"/>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semiHidden/>
    <w:rsid w:val="00C27353"/>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qFormat/>
    <w:rsid w:val="00C27353"/>
  </w:style>
  <w:style w:type="character" w:customStyle="1" w:styleId="WW8Num1z1">
    <w:name w:val="WW8Num1z1"/>
    <w:rsid w:val="00C27353"/>
  </w:style>
  <w:style w:type="character" w:customStyle="1" w:styleId="WW8Num1z2">
    <w:name w:val="WW8Num1z2"/>
    <w:rsid w:val="00C27353"/>
  </w:style>
  <w:style w:type="character" w:customStyle="1" w:styleId="WW8Num1z3">
    <w:name w:val="WW8Num1z3"/>
    <w:rsid w:val="00C27353"/>
  </w:style>
  <w:style w:type="character" w:customStyle="1" w:styleId="WW8Num1z4">
    <w:name w:val="WW8Num1z4"/>
    <w:rsid w:val="00C27353"/>
    <w:rPr>
      <w:rFonts w:ascii="Arial" w:hAnsi="Arial" w:cs="Times New Roman"/>
      <w:b w:val="0"/>
      <w:i w:val="0"/>
      <w:sz w:val="20"/>
      <w:szCs w:val="20"/>
    </w:rPr>
  </w:style>
  <w:style w:type="character" w:customStyle="1" w:styleId="WW8Num1z5">
    <w:name w:val="WW8Num1z5"/>
    <w:rsid w:val="00C27353"/>
  </w:style>
  <w:style w:type="character" w:customStyle="1" w:styleId="WW8Num1z6">
    <w:name w:val="WW8Num1z6"/>
    <w:rsid w:val="00C27353"/>
  </w:style>
  <w:style w:type="character" w:customStyle="1" w:styleId="WW8Num1z7">
    <w:name w:val="WW8Num1z7"/>
    <w:rsid w:val="00C27353"/>
  </w:style>
  <w:style w:type="character" w:customStyle="1" w:styleId="WW8Num1z8">
    <w:name w:val="WW8Num1z8"/>
    <w:rsid w:val="00C27353"/>
  </w:style>
  <w:style w:type="character" w:customStyle="1" w:styleId="WW8Num2z0">
    <w:name w:val="WW8Num2z0"/>
    <w:rsid w:val="00C27353"/>
  </w:style>
  <w:style w:type="character" w:customStyle="1" w:styleId="WW8Num2z1">
    <w:name w:val="WW8Num2z1"/>
    <w:rsid w:val="00C27353"/>
  </w:style>
  <w:style w:type="character" w:customStyle="1" w:styleId="WW8Num2z2">
    <w:name w:val="WW8Num2z2"/>
    <w:rsid w:val="00C27353"/>
  </w:style>
  <w:style w:type="character" w:customStyle="1" w:styleId="WW8Num2z3">
    <w:name w:val="WW8Num2z3"/>
    <w:rsid w:val="00C27353"/>
  </w:style>
  <w:style w:type="character" w:customStyle="1" w:styleId="WW8Num2z4">
    <w:name w:val="WW8Num2z4"/>
    <w:rsid w:val="00C27353"/>
    <w:rPr>
      <w:rFonts w:ascii="Arial" w:hAnsi="Arial" w:cs="Times New Roman"/>
      <w:b w:val="0"/>
      <w:i w:val="0"/>
      <w:sz w:val="20"/>
      <w:szCs w:val="20"/>
    </w:rPr>
  </w:style>
  <w:style w:type="character" w:customStyle="1" w:styleId="WW8Num2z5">
    <w:name w:val="WW8Num2z5"/>
    <w:rsid w:val="00C27353"/>
  </w:style>
  <w:style w:type="character" w:customStyle="1" w:styleId="WW8Num2z6">
    <w:name w:val="WW8Num2z6"/>
    <w:rsid w:val="00C27353"/>
  </w:style>
  <w:style w:type="character" w:customStyle="1" w:styleId="WW8Num2z7">
    <w:name w:val="WW8Num2z7"/>
    <w:rsid w:val="00C27353"/>
  </w:style>
  <w:style w:type="character" w:customStyle="1" w:styleId="WW8Num2z8">
    <w:name w:val="WW8Num2z8"/>
    <w:rsid w:val="00C27353"/>
  </w:style>
  <w:style w:type="character" w:customStyle="1" w:styleId="WW8Num3z0">
    <w:name w:val="WW8Num3z0"/>
    <w:rsid w:val="00C27353"/>
    <w:rPr>
      <w:rFonts w:ascii="Symbol" w:hAnsi="Symbol" w:cs="Symbol"/>
      <w:lang w:val="el-GR"/>
    </w:rPr>
  </w:style>
  <w:style w:type="character" w:customStyle="1" w:styleId="WW8Num4z0">
    <w:name w:val="WW8Num4z0"/>
    <w:rsid w:val="00C27353"/>
    <w:rPr>
      <w:lang w:val="el-GR"/>
    </w:rPr>
  </w:style>
  <w:style w:type="character" w:customStyle="1" w:styleId="WW8Num5z0">
    <w:name w:val="WW8Num5z0"/>
    <w:rsid w:val="00C27353"/>
    <w:rPr>
      <w:rFonts w:ascii="Webdings" w:hAnsi="Webdings" w:cs="Webdings"/>
      <w:color w:val="333399"/>
      <w:sz w:val="16"/>
    </w:rPr>
  </w:style>
  <w:style w:type="character" w:customStyle="1" w:styleId="WW8Num6z0">
    <w:name w:val="WW8Num6z0"/>
    <w:rsid w:val="00C27353"/>
    <w:rPr>
      <w:rFonts w:ascii="Symbol" w:hAnsi="Symbol" w:cs="Symbol"/>
      <w:strike/>
      <w:color w:val="0070C0"/>
      <w:kern w:val="1"/>
      <w:position w:val="0"/>
      <w:sz w:val="24"/>
      <w:vertAlign w:val="baseline"/>
      <w:lang w:val="el-GR"/>
    </w:rPr>
  </w:style>
  <w:style w:type="character" w:customStyle="1" w:styleId="WW8Num7z0">
    <w:name w:val="WW8Num7z0"/>
    <w:rsid w:val="00C27353"/>
    <w:rPr>
      <w:rFonts w:ascii="Symbol" w:hAnsi="Symbol" w:cs="Symbol"/>
      <w:shd w:val="clear" w:color="auto" w:fill="C0C0C0"/>
      <w:lang w:val="el-GR"/>
    </w:rPr>
  </w:style>
  <w:style w:type="character" w:customStyle="1" w:styleId="WW8Num8z0">
    <w:name w:val="WW8Num8z0"/>
    <w:rsid w:val="00C27353"/>
    <w:rPr>
      <w:b/>
      <w:bCs/>
      <w:szCs w:val="22"/>
      <w:lang w:val="el-GR"/>
    </w:rPr>
  </w:style>
  <w:style w:type="character" w:customStyle="1" w:styleId="WW8Num8z1">
    <w:name w:val="WW8Num8z1"/>
    <w:rsid w:val="00C27353"/>
  </w:style>
  <w:style w:type="character" w:customStyle="1" w:styleId="WW8Num8z2">
    <w:name w:val="WW8Num8z2"/>
    <w:rsid w:val="00C27353"/>
  </w:style>
  <w:style w:type="character" w:customStyle="1" w:styleId="WW8Num8z3">
    <w:name w:val="WW8Num8z3"/>
    <w:rsid w:val="00C27353"/>
  </w:style>
  <w:style w:type="character" w:customStyle="1" w:styleId="WW8Num8z4">
    <w:name w:val="WW8Num8z4"/>
    <w:rsid w:val="00C27353"/>
  </w:style>
  <w:style w:type="character" w:customStyle="1" w:styleId="WW8Num8z5">
    <w:name w:val="WW8Num8z5"/>
    <w:rsid w:val="00C27353"/>
  </w:style>
  <w:style w:type="character" w:customStyle="1" w:styleId="WW8Num8z6">
    <w:name w:val="WW8Num8z6"/>
    <w:rsid w:val="00C27353"/>
  </w:style>
  <w:style w:type="character" w:customStyle="1" w:styleId="WW8Num8z7">
    <w:name w:val="WW8Num8z7"/>
    <w:rsid w:val="00C27353"/>
  </w:style>
  <w:style w:type="character" w:customStyle="1" w:styleId="WW8Num8z8">
    <w:name w:val="WW8Num8z8"/>
    <w:rsid w:val="00C27353"/>
  </w:style>
  <w:style w:type="character" w:customStyle="1" w:styleId="WW8Num9z0">
    <w:name w:val="WW8Num9z0"/>
    <w:rsid w:val="00C27353"/>
    <w:rPr>
      <w:b/>
      <w:bCs/>
      <w:szCs w:val="22"/>
      <w:lang w:val="el-GR"/>
    </w:rPr>
  </w:style>
  <w:style w:type="character" w:customStyle="1" w:styleId="WW8Num9z1">
    <w:name w:val="WW8Num9z1"/>
    <w:rsid w:val="00C27353"/>
    <w:rPr>
      <w:rFonts w:eastAsia="Calibri"/>
      <w:lang w:val="el-GR"/>
    </w:rPr>
  </w:style>
  <w:style w:type="character" w:customStyle="1" w:styleId="WW8Num9z2">
    <w:name w:val="WW8Num9z2"/>
    <w:rsid w:val="00C27353"/>
  </w:style>
  <w:style w:type="character" w:customStyle="1" w:styleId="WW8Num9z3">
    <w:name w:val="WW8Num9z3"/>
    <w:rsid w:val="00C27353"/>
  </w:style>
  <w:style w:type="character" w:customStyle="1" w:styleId="WW8Num9z4">
    <w:name w:val="WW8Num9z4"/>
    <w:rsid w:val="00C27353"/>
  </w:style>
  <w:style w:type="character" w:customStyle="1" w:styleId="WW8Num9z5">
    <w:name w:val="WW8Num9z5"/>
    <w:rsid w:val="00C27353"/>
  </w:style>
  <w:style w:type="character" w:customStyle="1" w:styleId="WW8Num9z6">
    <w:name w:val="WW8Num9z6"/>
    <w:rsid w:val="00C27353"/>
  </w:style>
  <w:style w:type="character" w:customStyle="1" w:styleId="WW8Num9z7">
    <w:name w:val="WW8Num9z7"/>
    <w:rsid w:val="00C27353"/>
  </w:style>
  <w:style w:type="character" w:customStyle="1" w:styleId="WW8Num9z8">
    <w:name w:val="WW8Num9z8"/>
    <w:rsid w:val="00C27353"/>
  </w:style>
  <w:style w:type="character" w:customStyle="1" w:styleId="WW8Num10z0">
    <w:name w:val="WW8Num10z0"/>
    <w:rsid w:val="00C27353"/>
    <w:rPr>
      <w:rFonts w:ascii="Symbol" w:hAnsi="Symbol" w:cs="OpenSymbol"/>
      <w:color w:val="5B9BD5"/>
    </w:rPr>
  </w:style>
  <w:style w:type="character" w:customStyle="1" w:styleId="WW8Num11z0">
    <w:name w:val="WW8Num11z0"/>
    <w:rsid w:val="00C27353"/>
    <w:rPr>
      <w:rFonts w:ascii="Angsana New" w:hAnsi="Angsana New" w:cs="Angsana New" w:hint="default"/>
      <w:color w:val="000000"/>
      <w:kern w:val="1"/>
      <w:szCs w:val="22"/>
      <w:shd w:val="clear" w:color="auto" w:fill="FFFFFF"/>
      <w:lang w:val="el-GR"/>
    </w:rPr>
  </w:style>
  <w:style w:type="character" w:customStyle="1" w:styleId="WW8Num11z1">
    <w:name w:val="WW8Num11z1"/>
    <w:rsid w:val="00C27353"/>
    <w:rPr>
      <w:rFonts w:ascii="Courier New" w:hAnsi="Courier New" w:cs="Courier New" w:hint="default"/>
    </w:rPr>
  </w:style>
  <w:style w:type="character" w:customStyle="1" w:styleId="WW8Num11z2">
    <w:name w:val="WW8Num11z2"/>
    <w:rsid w:val="00C27353"/>
    <w:rPr>
      <w:rFonts w:ascii="Wingdings" w:hAnsi="Wingdings" w:cs="Wingdings" w:hint="default"/>
    </w:rPr>
  </w:style>
  <w:style w:type="character" w:customStyle="1" w:styleId="WW8Num11z3">
    <w:name w:val="WW8Num11z3"/>
    <w:rsid w:val="00C27353"/>
    <w:rPr>
      <w:rFonts w:ascii="Symbol" w:hAnsi="Symbol" w:cs="Symbol" w:hint="default"/>
    </w:rPr>
  </w:style>
  <w:style w:type="character" w:customStyle="1" w:styleId="WW8Num12z0">
    <w:name w:val="WW8Num12z0"/>
    <w:rsid w:val="00C27353"/>
    <w:rPr>
      <w:rFonts w:ascii="Symbol" w:hAnsi="Symbol" w:cs="Symbol" w:hint="default"/>
    </w:rPr>
  </w:style>
  <w:style w:type="character" w:customStyle="1" w:styleId="WW8Num12z1">
    <w:name w:val="WW8Num12z1"/>
    <w:rsid w:val="00C27353"/>
    <w:rPr>
      <w:rFonts w:ascii="Courier New" w:hAnsi="Courier New" w:cs="Courier New" w:hint="default"/>
    </w:rPr>
  </w:style>
  <w:style w:type="character" w:customStyle="1" w:styleId="WW8Num12z2">
    <w:name w:val="WW8Num12z2"/>
    <w:rsid w:val="00C27353"/>
    <w:rPr>
      <w:rFonts w:ascii="Wingdings" w:hAnsi="Wingdings" w:cs="Wingdings" w:hint="default"/>
    </w:rPr>
  </w:style>
  <w:style w:type="character" w:customStyle="1" w:styleId="WW8Num7z1">
    <w:name w:val="WW8Num7z1"/>
    <w:rsid w:val="00C27353"/>
  </w:style>
  <w:style w:type="character" w:customStyle="1" w:styleId="WW8Num7z2">
    <w:name w:val="WW8Num7z2"/>
    <w:rsid w:val="00C27353"/>
  </w:style>
  <w:style w:type="character" w:customStyle="1" w:styleId="WW8Num7z3">
    <w:name w:val="WW8Num7z3"/>
    <w:rsid w:val="00C27353"/>
  </w:style>
  <w:style w:type="character" w:customStyle="1" w:styleId="WW8Num7z4">
    <w:name w:val="WW8Num7z4"/>
    <w:rsid w:val="00C27353"/>
  </w:style>
  <w:style w:type="character" w:customStyle="1" w:styleId="WW8Num7z5">
    <w:name w:val="WW8Num7z5"/>
    <w:rsid w:val="00C27353"/>
  </w:style>
  <w:style w:type="character" w:customStyle="1" w:styleId="WW8Num7z6">
    <w:name w:val="WW8Num7z6"/>
    <w:rsid w:val="00C27353"/>
  </w:style>
  <w:style w:type="character" w:customStyle="1" w:styleId="WW8Num7z7">
    <w:name w:val="WW8Num7z7"/>
    <w:rsid w:val="00C27353"/>
  </w:style>
  <w:style w:type="character" w:customStyle="1" w:styleId="WW8Num7z8">
    <w:name w:val="WW8Num7z8"/>
    <w:rsid w:val="00C27353"/>
  </w:style>
  <w:style w:type="character" w:customStyle="1" w:styleId="WW-DefaultParagraphFont">
    <w:name w:val="WW-Default Paragraph Font"/>
    <w:rsid w:val="00C27353"/>
  </w:style>
  <w:style w:type="character" w:customStyle="1" w:styleId="WW-DefaultParagraphFont1">
    <w:name w:val="WW-Default Paragraph Font1"/>
    <w:rsid w:val="00C27353"/>
  </w:style>
  <w:style w:type="character" w:customStyle="1" w:styleId="10">
    <w:name w:val="Προεπιλεγμένη γραμματοσειρά1"/>
    <w:rsid w:val="00C27353"/>
  </w:style>
  <w:style w:type="character" w:customStyle="1" w:styleId="WW-DefaultParagraphFont11">
    <w:name w:val="WW-Default Paragraph Font11"/>
    <w:rsid w:val="00C27353"/>
  </w:style>
  <w:style w:type="character" w:customStyle="1" w:styleId="WW8Num10z1">
    <w:name w:val="WW8Num10z1"/>
    <w:rsid w:val="00C27353"/>
    <w:rPr>
      <w:rFonts w:eastAsia="Calibri"/>
      <w:lang w:val="el-GR"/>
    </w:rPr>
  </w:style>
  <w:style w:type="character" w:customStyle="1" w:styleId="WW8Num10z2">
    <w:name w:val="WW8Num10z2"/>
    <w:rsid w:val="00C27353"/>
  </w:style>
  <w:style w:type="character" w:customStyle="1" w:styleId="WW8Num10z3">
    <w:name w:val="WW8Num10z3"/>
    <w:rsid w:val="00C27353"/>
  </w:style>
  <w:style w:type="character" w:customStyle="1" w:styleId="WW8Num10z4">
    <w:name w:val="WW8Num10z4"/>
    <w:rsid w:val="00C27353"/>
  </w:style>
  <w:style w:type="character" w:customStyle="1" w:styleId="WW8Num10z5">
    <w:name w:val="WW8Num10z5"/>
    <w:rsid w:val="00C27353"/>
  </w:style>
  <w:style w:type="character" w:customStyle="1" w:styleId="WW8Num10z6">
    <w:name w:val="WW8Num10z6"/>
    <w:rsid w:val="00C27353"/>
  </w:style>
  <w:style w:type="character" w:customStyle="1" w:styleId="WW8Num10z7">
    <w:name w:val="WW8Num10z7"/>
    <w:rsid w:val="00C27353"/>
  </w:style>
  <w:style w:type="character" w:customStyle="1" w:styleId="WW8Num10z8">
    <w:name w:val="WW8Num10z8"/>
    <w:rsid w:val="00C27353"/>
  </w:style>
  <w:style w:type="character" w:customStyle="1" w:styleId="DefaultParagraphFont2">
    <w:name w:val="Default Paragraph Font2"/>
    <w:rsid w:val="00C27353"/>
  </w:style>
  <w:style w:type="character" w:customStyle="1" w:styleId="WW8Num11z4">
    <w:name w:val="WW8Num11z4"/>
    <w:rsid w:val="00C27353"/>
  </w:style>
  <w:style w:type="character" w:customStyle="1" w:styleId="WW8Num11z5">
    <w:name w:val="WW8Num11z5"/>
    <w:rsid w:val="00C27353"/>
  </w:style>
  <w:style w:type="character" w:customStyle="1" w:styleId="WW8Num11z6">
    <w:name w:val="WW8Num11z6"/>
    <w:rsid w:val="00C27353"/>
  </w:style>
  <w:style w:type="character" w:customStyle="1" w:styleId="WW8Num11z7">
    <w:name w:val="WW8Num11z7"/>
    <w:rsid w:val="00C27353"/>
  </w:style>
  <w:style w:type="character" w:customStyle="1" w:styleId="WW8Num11z8">
    <w:name w:val="WW8Num11z8"/>
    <w:rsid w:val="00C27353"/>
  </w:style>
  <w:style w:type="character" w:customStyle="1" w:styleId="WW8Num12z3">
    <w:name w:val="WW8Num12z3"/>
    <w:rsid w:val="00C27353"/>
  </w:style>
  <w:style w:type="character" w:customStyle="1" w:styleId="WW8Num12z4">
    <w:name w:val="WW8Num12z4"/>
    <w:rsid w:val="00C27353"/>
  </w:style>
  <w:style w:type="character" w:customStyle="1" w:styleId="WW8Num12z5">
    <w:name w:val="WW8Num12z5"/>
    <w:rsid w:val="00C27353"/>
  </w:style>
  <w:style w:type="character" w:customStyle="1" w:styleId="WW8Num12z6">
    <w:name w:val="WW8Num12z6"/>
    <w:rsid w:val="00C27353"/>
  </w:style>
  <w:style w:type="character" w:customStyle="1" w:styleId="WW8Num12z7">
    <w:name w:val="WW8Num12z7"/>
    <w:rsid w:val="00C27353"/>
  </w:style>
  <w:style w:type="character" w:customStyle="1" w:styleId="WW8Num12z8">
    <w:name w:val="WW8Num12z8"/>
    <w:rsid w:val="00C27353"/>
  </w:style>
  <w:style w:type="character" w:customStyle="1" w:styleId="WW8Num13z0">
    <w:name w:val="WW8Num13z0"/>
    <w:rsid w:val="00C27353"/>
    <w:rPr>
      <w:rFonts w:ascii="Symbol" w:hAnsi="Symbol" w:cs="OpenSymbol"/>
    </w:rPr>
  </w:style>
  <w:style w:type="character" w:customStyle="1" w:styleId="WW-DefaultParagraphFont111">
    <w:name w:val="WW-Default Paragraph Font111"/>
    <w:rsid w:val="00C27353"/>
  </w:style>
  <w:style w:type="character" w:customStyle="1" w:styleId="WW8Num13z1">
    <w:name w:val="WW8Num13z1"/>
    <w:rsid w:val="00C27353"/>
    <w:rPr>
      <w:rFonts w:eastAsia="Calibri"/>
      <w:lang w:val="el-GR"/>
    </w:rPr>
  </w:style>
  <w:style w:type="character" w:customStyle="1" w:styleId="WW8Num13z2">
    <w:name w:val="WW8Num13z2"/>
    <w:rsid w:val="00C27353"/>
  </w:style>
  <w:style w:type="character" w:customStyle="1" w:styleId="WW8Num13z3">
    <w:name w:val="WW8Num13z3"/>
    <w:rsid w:val="00C27353"/>
  </w:style>
  <w:style w:type="character" w:customStyle="1" w:styleId="WW8Num13z4">
    <w:name w:val="WW8Num13z4"/>
    <w:rsid w:val="00C27353"/>
  </w:style>
  <w:style w:type="character" w:customStyle="1" w:styleId="WW8Num13z5">
    <w:name w:val="WW8Num13z5"/>
    <w:rsid w:val="00C27353"/>
  </w:style>
  <w:style w:type="character" w:customStyle="1" w:styleId="WW8Num13z6">
    <w:name w:val="WW8Num13z6"/>
    <w:rsid w:val="00C27353"/>
  </w:style>
  <w:style w:type="character" w:customStyle="1" w:styleId="WW8Num13z7">
    <w:name w:val="WW8Num13z7"/>
    <w:rsid w:val="00C27353"/>
  </w:style>
  <w:style w:type="character" w:customStyle="1" w:styleId="WW8Num13z8">
    <w:name w:val="WW8Num13z8"/>
    <w:rsid w:val="00C27353"/>
  </w:style>
  <w:style w:type="character" w:customStyle="1" w:styleId="WW8Num14z0">
    <w:name w:val="WW8Num14z0"/>
    <w:rsid w:val="00C27353"/>
    <w:rPr>
      <w:rFonts w:ascii="Symbol" w:hAnsi="Symbol" w:cs="OpenSymbol"/>
    </w:rPr>
  </w:style>
  <w:style w:type="character" w:customStyle="1" w:styleId="WW8Num14z1">
    <w:name w:val="WW8Num14z1"/>
    <w:rsid w:val="00C27353"/>
  </w:style>
  <w:style w:type="character" w:customStyle="1" w:styleId="WW8Num14z2">
    <w:name w:val="WW8Num14z2"/>
    <w:rsid w:val="00C27353"/>
  </w:style>
  <w:style w:type="character" w:customStyle="1" w:styleId="WW8Num14z3">
    <w:name w:val="WW8Num14z3"/>
    <w:rsid w:val="00C27353"/>
  </w:style>
  <w:style w:type="character" w:customStyle="1" w:styleId="WW8Num14z4">
    <w:name w:val="WW8Num14z4"/>
    <w:rsid w:val="00C27353"/>
  </w:style>
  <w:style w:type="character" w:customStyle="1" w:styleId="WW8Num14z5">
    <w:name w:val="WW8Num14z5"/>
    <w:rsid w:val="00C27353"/>
  </w:style>
  <w:style w:type="character" w:customStyle="1" w:styleId="WW8Num14z6">
    <w:name w:val="WW8Num14z6"/>
    <w:rsid w:val="00C27353"/>
  </w:style>
  <w:style w:type="character" w:customStyle="1" w:styleId="WW8Num14z7">
    <w:name w:val="WW8Num14z7"/>
    <w:rsid w:val="00C27353"/>
  </w:style>
  <w:style w:type="character" w:customStyle="1" w:styleId="WW8Num14z8">
    <w:name w:val="WW8Num14z8"/>
    <w:rsid w:val="00C27353"/>
  </w:style>
  <w:style w:type="character" w:customStyle="1" w:styleId="WW8Num15z0">
    <w:name w:val="WW8Num15z0"/>
    <w:rsid w:val="00C27353"/>
  </w:style>
  <w:style w:type="character" w:customStyle="1" w:styleId="WW8Num15z1">
    <w:name w:val="WW8Num15z1"/>
    <w:rsid w:val="00C27353"/>
  </w:style>
  <w:style w:type="character" w:customStyle="1" w:styleId="WW8Num15z2">
    <w:name w:val="WW8Num15z2"/>
    <w:rsid w:val="00C27353"/>
  </w:style>
  <w:style w:type="character" w:customStyle="1" w:styleId="WW8Num15z3">
    <w:name w:val="WW8Num15z3"/>
    <w:rsid w:val="00C27353"/>
  </w:style>
  <w:style w:type="character" w:customStyle="1" w:styleId="WW8Num15z4">
    <w:name w:val="WW8Num15z4"/>
    <w:rsid w:val="00C27353"/>
  </w:style>
  <w:style w:type="character" w:customStyle="1" w:styleId="WW8Num15z5">
    <w:name w:val="WW8Num15z5"/>
    <w:rsid w:val="00C27353"/>
  </w:style>
  <w:style w:type="character" w:customStyle="1" w:styleId="WW8Num15z6">
    <w:name w:val="WW8Num15z6"/>
    <w:rsid w:val="00C27353"/>
  </w:style>
  <w:style w:type="character" w:customStyle="1" w:styleId="WW8Num15z7">
    <w:name w:val="WW8Num15z7"/>
    <w:rsid w:val="00C27353"/>
  </w:style>
  <w:style w:type="character" w:customStyle="1" w:styleId="WW8Num15z8">
    <w:name w:val="WW8Num15z8"/>
    <w:rsid w:val="00C27353"/>
  </w:style>
  <w:style w:type="character" w:customStyle="1" w:styleId="WW8Num16z0">
    <w:name w:val="WW8Num16z0"/>
    <w:rsid w:val="00C27353"/>
  </w:style>
  <w:style w:type="character" w:customStyle="1" w:styleId="WW8Num16z1">
    <w:name w:val="WW8Num16z1"/>
    <w:rsid w:val="00C27353"/>
  </w:style>
  <w:style w:type="character" w:customStyle="1" w:styleId="WW8Num16z2">
    <w:name w:val="WW8Num16z2"/>
    <w:rsid w:val="00C27353"/>
  </w:style>
  <w:style w:type="character" w:customStyle="1" w:styleId="WW8Num16z3">
    <w:name w:val="WW8Num16z3"/>
    <w:rsid w:val="00C27353"/>
  </w:style>
  <w:style w:type="character" w:customStyle="1" w:styleId="WW8Num16z4">
    <w:name w:val="WW8Num16z4"/>
    <w:rsid w:val="00C27353"/>
  </w:style>
  <w:style w:type="character" w:customStyle="1" w:styleId="WW8Num16z5">
    <w:name w:val="WW8Num16z5"/>
    <w:rsid w:val="00C27353"/>
  </w:style>
  <w:style w:type="character" w:customStyle="1" w:styleId="WW8Num16z6">
    <w:name w:val="WW8Num16z6"/>
    <w:rsid w:val="00C27353"/>
  </w:style>
  <w:style w:type="character" w:customStyle="1" w:styleId="WW8Num16z7">
    <w:name w:val="WW8Num16z7"/>
    <w:rsid w:val="00C27353"/>
  </w:style>
  <w:style w:type="character" w:customStyle="1" w:styleId="WW8Num16z8">
    <w:name w:val="WW8Num16z8"/>
    <w:rsid w:val="00C27353"/>
  </w:style>
  <w:style w:type="character" w:customStyle="1" w:styleId="WW-DefaultParagraphFont1111">
    <w:name w:val="WW-Default Paragraph Font1111"/>
    <w:rsid w:val="00C27353"/>
  </w:style>
  <w:style w:type="character" w:customStyle="1" w:styleId="WW-DefaultParagraphFont11111">
    <w:name w:val="WW-Default Paragraph Font11111"/>
    <w:rsid w:val="00C27353"/>
  </w:style>
  <w:style w:type="character" w:customStyle="1" w:styleId="WW-DefaultParagraphFont111111">
    <w:name w:val="WW-Default Paragraph Font111111"/>
    <w:rsid w:val="00C27353"/>
  </w:style>
  <w:style w:type="character" w:customStyle="1" w:styleId="WW-DefaultParagraphFont1111111">
    <w:name w:val="WW-Default Paragraph Font1111111"/>
    <w:rsid w:val="00C27353"/>
  </w:style>
  <w:style w:type="character" w:customStyle="1" w:styleId="WW-DefaultParagraphFont11111111">
    <w:name w:val="WW-Default Paragraph Font11111111"/>
    <w:rsid w:val="00C27353"/>
  </w:style>
  <w:style w:type="character" w:customStyle="1" w:styleId="WW8Num17z0">
    <w:name w:val="WW8Num17z0"/>
    <w:rsid w:val="00C27353"/>
  </w:style>
  <w:style w:type="character" w:customStyle="1" w:styleId="WW8Num17z1">
    <w:name w:val="WW8Num17z1"/>
    <w:rsid w:val="00C27353"/>
  </w:style>
  <w:style w:type="character" w:customStyle="1" w:styleId="WW8Num17z2">
    <w:name w:val="WW8Num17z2"/>
    <w:rsid w:val="00C27353"/>
  </w:style>
  <w:style w:type="character" w:customStyle="1" w:styleId="WW8Num17z3">
    <w:name w:val="WW8Num17z3"/>
    <w:rsid w:val="00C27353"/>
  </w:style>
  <w:style w:type="character" w:customStyle="1" w:styleId="WW8Num17z4">
    <w:name w:val="WW8Num17z4"/>
    <w:rsid w:val="00C27353"/>
  </w:style>
  <w:style w:type="character" w:customStyle="1" w:styleId="WW8Num17z5">
    <w:name w:val="WW8Num17z5"/>
    <w:rsid w:val="00C27353"/>
  </w:style>
  <w:style w:type="character" w:customStyle="1" w:styleId="WW8Num17z6">
    <w:name w:val="WW8Num17z6"/>
    <w:rsid w:val="00C27353"/>
  </w:style>
  <w:style w:type="character" w:customStyle="1" w:styleId="WW8Num17z7">
    <w:name w:val="WW8Num17z7"/>
    <w:rsid w:val="00C27353"/>
  </w:style>
  <w:style w:type="character" w:customStyle="1" w:styleId="WW8Num17z8">
    <w:name w:val="WW8Num17z8"/>
    <w:rsid w:val="00C27353"/>
  </w:style>
  <w:style w:type="character" w:customStyle="1" w:styleId="WW8Num18z0">
    <w:name w:val="WW8Num18z0"/>
    <w:rsid w:val="00C27353"/>
  </w:style>
  <w:style w:type="character" w:customStyle="1" w:styleId="WW8Num18z1">
    <w:name w:val="WW8Num18z1"/>
    <w:rsid w:val="00C27353"/>
  </w:style>
  <w:style w:type="character" w:customStyle="1" w:styleId="WW8Num18z2">
    <w:name w:val="WW8Num18z2"/>
    <w:rsid w:val="00C27353"/>
  </w:style>
  <w:style w:type="character" w:customStyle="1" w:styleId="WW8Num18z3">
    <w:name w:val="WW8Num18z3"/>
    <w:rsid w:val="00C27353"/>
  </w:style>
  <w:style w:type="character" w:customStyle="1" w:styleId="WW8Num18z4">
    <w:name w:val="WW8Num18z4"/>
    <w:rsid w:val="00C27353"/>
  </w:style>
  <w:style w:type="character" w:customStyle="1" w:styleId="WW8Num18z5">
    <w:name w:val="WW8Num18z5"/>
    <w:rsid w:val="00C27353"/>
  </w:style>
  <w:style w:type="character" w:customStyle="1" w:styleId="WW8Num18z6">
    <w:name w:val="WW8Num18z6"/>
    <w:rsid w:val="00C27353"/>
  </w:style>
  <w:style w:type="character" w:customStyle="1" w:styleId="WW8Num18z7">
    <w:name w:val="WW8Num18z7"/>
    <w:rsid w:val="00C27353"/>
  </w:style>
  <w:style w:type="character" w:customStyle="1" w:styleId="WW8Num18z8">
    <w:name w:val="WW8Num18z8"/>
    <w:rsid w:val="00C27353"/>
  </w:style>
  <w:style w:type="character" w:customStyle="1" w:styleId="WW8Num3z1">
    <w:name w:val="WW8Num3z1"/>
    <w:rsid w:val="00C27353"/>
  </w:style>
  <w:style w:type="character" w:customStyle="1" w:styleId="WW8Num3z2">
    <w:name w:val="WW8Num3z2"/>
    <w:rsid w:val="00C27353"/>
  </w:style>
  <w:style w:type="character" w:customStyle="1" w:styleId="WW8Num3z3">
    <w:name w:val="WW8Num3z3"/>
    <w:rsid w:val="00C27353"/>
  </w:style>
  <w:style w:type="character" w:customStyle="1" w:styleId="WW8Num3z4">
    <w:name w:val="WW8Num3z4"/>
    <w:rsid w:val="00C27353"/>
    <w:rPr>
      <w:rFonts w:ascii="Arial" w:hAnsi="Arial" w:cs="Times New Roman"/>
      <w:b w:val="0"/>
      <w:i w:val="0"/>
      <w:sz w:val="20"/>
      <w:szCs w:val="20"/>
    </w:rPr>
  </w:style>
  <w:style w:type="character" w:customStyle="1" w:styleId="WW8Num3z5">
    <w:name w:val="WW8Num3z5"/>
    <w:rsid w:val="00C27353"/>
  </w:style>
  <w:style w:type="character" w:customStyle="1" w:styleId="WW8Num3z6">
    <w:name w:val="WW8Num3z6"/>
    <w:rsid w:val="00C27353"/>
  </w:style>
  <w:style w:type="character" w:customStyle="1" w:styleId="WW8Num3z7">
    <w:name w:val="WW8Num3z7"/>
    <w:rsid w:val="00C27353"/>
  </w:style>
  <w:style w:type="character" w:customStyle="1" w:styleId="WW8Num3z8">
    <w:name w:val="WW8Num3z8"/>
    <w:rsid w:val="00C27353"/>
  </w:style>
  <w:style w:type="character" w:customStyle="1" w:styleId="WW-DefaultParagraphFont111111111">
    <w:name w:val="WW-Default Paragraph Font111111111"/>
    <w:rsid w:val="00C27353"/>
  </w:style>
  <w:style w:type="character" w:customStyle="1" w:styleId="WW-DefaultParagraphFont1111111111">
    <w:name w:val="WW-Default Paragraph Font1111111111"/>
    <w:rsid w:val="00C27353"/>
  </w:style>
  <w:style w:type="character" w:customStyle="1" w:styleId="WW-DefaultParagraphFont11111111111">
    <w:name w:val="WW-Default Paragraph Font11111111111"/>
    <w:rsid w:val="00C27353"/>
  </w:style>
  <w:style w:type="character" w:customStyle="1" w:styleId="WW-DefaultParagraphFont111111111111">
    <w:name w:val="WW-Default Paragraph Font111111111111"/>
    <w:rsid w:val="00C27353"/>
  </w:style>
  <w:style w:type="character" w:customStyle="1" w:styleId="21">
    <w:name w:val="Προεπιλεγμένη γραμματοσειρά2"/>
    <w:rsid w:val="00C27353"/>
  </w:style>
  <w:style w:type="character" w:customStyle="1" w:styleId="WW8Num19z0">
    <w:name w:val="WW8Num19z0"/>
    <w:rsid w:val="00C27353"/>
    <w:rPr>
      <w:rFonts w:ascii="Calibri" w:hAnsi="Calibri" w:cs="Calibri"/>
    </w:rPr>
  </w:style>
  <w:style w:type="character" w:customStyle="1" w:styleId="WW8Num19z1">
    <w:name w:val="WW8Num19z1"/>
    <w:rsid w:val="00C27353"/>
  </w:style>
  <w:style w:type="character" w:customStyle="1" w:styleId="WW8Num20z0">
    <w:name w:val="WW8Num20z0"/>
    <w:rsid w:val="00C27353"/>
    <w:rPr>
      <w:rFonts w:ascii="Calibri" w:eastAsia="Calibri" w:hAnsi="Calibri" w:cs="Times New Roman"/>
    </w:rPr>
  </w:style>
  <w:style w:type="character" w:customStyle="1" w:styleId="WW8Num20z1">
    <w:name w:val="WW8Num20z1"/>
    <w:rsid w:val="00C27353"/>
    <w:rPr>
      <w:rFonts w:ascii="Courier New" w:hAnsi="Courier New" w:cs="Courier New"/>
    </w:rPr>
  </w:style>
  <w:style w:type="character" w:customStyle="1" w:styleId="WW8Num20z2">
    <w:name w:val="WW8Num20z2"/>
    <w:rsid w:val="00C27353"/>
    <w:rPr>
      <w:rFonts w:ascii="Wingdings" w:hAnsi="Wingdings" w:cs="Wingdings"/>
    </w:rPr>
  </w:style>
  <w:style w:type="character" w:customStyle="1" w:styleId="WW8Num20z3">
    <w:name w:val="WW8Num20z3"/>
    <w:rsid w:val="00C27353"/>
    <w:rPr>
      <w:rFonts w:ascii="Symbol" w:hAnsi="Symbol" w:cs="Symbol"/>
    </w:rPr>
  </w:style>
  <w:style w:type="character" w:customStyle="1" w:styleId="WW-DefaultParagraphFont1111111111111">
    <w:name w:val="WW-Default Paragraph Font1111111111111"/>
    <w:rsid w:val="00C27353"/>
  </w:style>
  <w:style w:type="character" w:customStyle="1" w:styleId="WW8Num19z2">
    <w:name w:val="WW8Num19z2"/>
    <w:rsid w:val="00C27353"/>
  </w:style>
  <w:style w:type="character" w:customStyle="1" w:styleId="WW8Num19z3">
    <w:name w:val="WW8Num19z3"/>
    <w:rsid w:val="00C27353"/>
  </w:style>
  <w:style w:type="character" w:customStyle="1" w:styleId="WW8Num19z4">
    <w:name w:val="WW8Num19z4"/>
    <w:rsid w:val="00C27353"/>
  </w:style>
  <w:style w:type="character" w:customStyle="1" w:styleId="WW8Num19z5">
    <w:name w:val="WW8Num19z5"/>
    <w:rsid w:val="00C27353"/>
  </w:style>
  <w:style w:type="character" w:customStyle="1" w:styleId="WW8Num19z6">
    <w:name w:val="WW8Num19z6"/>
    <w:rsid w:val="00C27353"/>
  </w:style>
  <w:style w:type="character" w:customStyle="1" w:styleId="WW8Num19z7">
    <w:name w:val="WW8Num19z7"/>
    <w:rsid w:val="00C27353"/>
  </w:style>
  <w:style w:type="character" w:customStyle="1" w:styleId="WW8Num19z8">
    <w:name w:val="WW8Num19z8"/>
    <w:rsid w:val="00C27353"/>
  </w:style>
  <w:style w:type="character" w:customStyle="1" w:styleId="WW8Num20z4">
    <w:name w:val="WW8Num20z4"/>
    <w:rsid w:val="00C27353"/>
  </w:style>
  <w:style w:type="character" w:customStyle="1" w:styleId="WW8Num20z5">
    <w:name w:val="WW8Num20z5"/>
    <w:rsid w:val="00C27353"/>
  </w:style>
  <w:style w:type="character" w:customStyle="1" w:styleId="WW8Num20z6">
    <w:name w:val="WW8Num20z6"/>
    <w:rsid w:val="00C27353"/>
  </w:style>
  <w:style w:type="character" w:customStyle="1" w:styleId="WW8Num20z7">
    <w:name w:val="WW8Num20z7"/>
    <w:rsid w:val="00C27353"/>
  </w:style>
  <w:style w:type="character" w:customStyle="1" w:styleId="WW8Num20z8">
    <w:name w:val="WW8Num20z8"/>
    <w:rsid w:val="00C27353"/>
  </w:style>
  <w:style w:type="character" w:customStyle="1" w:styleId="WW-DefaultParagraphFont11111111111111">
    <w:name w:val="WW-Default Paragraph Font11111111111111"/>
    <w:rsid w:val="00C27353"/>
  </w:style>
  <w:style w:type="character" w:customStyle="1" w:styleId="WW-DefaultParagraphFont111111111111111">
    <w:name w:val="WW-Default Paragraph Font111111111111111"/>
    <w:rsid w:val="00C27353"/>
  </w:style>
  <w:style w:type="character" w:customStyle="1" w:styleId="WW8Num21z0">
    <w:name w:val="WW8Num21z0"/>
    <w:rsid w:val="00C27353"/>
    <w:rPr>
      <w:rFonts w:ascii="Calibri" w:eastAsia="Times New Roman" w:hAnsi="Calibri" w:cs="Calibri"/>
    </w:rPr>
  </w:style>
  <w:style w:type="character" w:customStyle="1" w:styleId="WW8Num21z1">
    <w:name w:val="WW8Num21z1"/>
    <w:rsid w:val="00C27353"/>
    <w:rPr>
      <w:rFonts w:ascii="Courier New" w:hAnsi="Courier New" w:cs="Courier New"/>
    </w:rPr>
  </w:style>
  <w:style w:type="character" w:customStyle="1" w:styleId="WW8Num21z2">
    <w:name w:val="WW8Num21z2"/>
    <w:rsid w:val="00C27353"/>
    <w:rPr>
      <w:rFonts w:ascii="Wingdings" w:hAnsi="Wingdings" w:cs="Wingdings"/>
    </w:rPr>
  </w:style>
  <w:style w:type="character" w:customStyle="1" w:styleId="WW8Num21z3">
    <w:name w:val="WW8Num21z3"/>
    <w:rsid w:val="00C27353"/>
    <w:rPr>
      <w:rFonts w:ascii="Symbol" w:hAnsi="Symbol" w:cs="Symbol"/>
    </w:rPr>
  </w:style>
  <w:style w:type="character" w:customStyle="1" w:styleId="WW8Num22z0">
    <w:name w:val="WW8Num22z0"/>
    <w:rsid w:val="00C27353"/>
    <w:rPr>
      <w:rFonts w:ascii="Symbol" w:hAnsi="Symbol" w:cs="Symbol"/>
    </w:rPr>
  </w:style>
  <w:style w:type="character" w:customStyle="1" w:styleId="WW8Num22z1">
    <w:name w:val="WW8Num22z1"/>
    <w:rsid w:val="00C27353"/>
    <w:rPr>
      <w:rFonts w:ascii="Courier New" w:hAnsi="Courier New" w:cs="Courier New"/>
    </w:rPr>
  </w:style>
  <w:style w:type="character" w:customStyle="1" w:styleId="WW8Num22z2">
    <w:name w:val="WW8Num22z2"/>
    <w:rsid w:val="00C27353"/>
    <w:rPr>
      <w:rFonts w:ascii="Wingdings" w:hAnsi="Wingdings" w:cs="Wingdings"/>
    </w:rPr>
  </w:style>
  <w:style w:type="character" w:customStyle="1" w:styleId="WW8Num23z0">
    <w:name w:val="WW8Num23z0"/>
    <w:rsid w:val="00C27353"/>
    <w:rPr>
      <w:rFonts w:ascii="Calibri" w:eastAsia="Times New Roman" w:hAnsi="Calibri" w:cs="Calibri"/>
    </w:rPr>
  </w:style>
  <w:style w:type="character" w:customStyle="1" w:styleId="WW8Num23z1">
    <w:name w:val="WW8Num23z1"/>
    <w:rsid w:val="00C27353"/>
    <w:rPr>
      <w:rFonts w:ascii="Courier New" w:hAnsi="Courier New" w:cs="Courier New"/>
    </w:rPr>
  </w:style>
  <w:style w:type="character" w:customStyle="1" w:styleId="WW8Num23z2">
    <w:name w:val="WW8Num23z2"/>
    <w:rsid w:val="00C27353"/>
    <w:rPr>
      <w:rFonts w:ascii="Wingdings" w:hAnsi="Wingdings" w:cs="Wingdings"/>
    </w:rPr>
  </w:style>
  <w:style w:type="character" w:customStyle="1" w:styleId="WW8Num23z3">
    <w:name w:val="WW8Num23z3"/>
    <w:rsid w:val="00C27353"/>
    <w:rPr>
      <w:rFonts w:ascii="Symbol" w:hAnsi="Symbol" w:cs="Symbol"/>
    </w:rPr>
  </w:style>
  <w:style w:type="character" w:customStyle="1" w:styleId="WW8Num24z0">
    <w:name w:val="WW8Num24z0"/>
    <w:rsid w:val="00C27353"/>
    <w:rPr>
      <w:rFonts w:ascii="Symbol" w:hAnsi="Symbol" w:cs="Symbol"/>
      <w:strike/>
      <w:color w:val="0070C0"/>
      <w:position w:val="0"/>
      <w:sz w:val="24"/>
      <w:vertAlign w:val="baseline"/>
      <w:lang w:val="el-GR"/>
    </w:rPr>
  </w:style>
  <w:style w:type="character" w:customStyle="1" w:styleId="WW8Num24z1">
    <w:name w:val="WW8Num24z1"/>
    <w:rsid w:val="00C27353"/>
    <w:rPr>
      <w:rFonts w:ascii="Courier New" w:hAnsi="Courier New" w:cs="Courier New"/>
    </w:rPr>
  </w:style>
  <w:style w:type="character" w:customStyle="1" w:styleId="WW8Num24z2">
    <w:name w:val="WW8Num24z2"/>
    <w:rsid w:val="00C27353"/>
    <w:rPr>
      <w:rFonts w:ascii="Wingdings" w:hAnsi="Wingdings" w:cs="Wingdings"/>
    </w:rPr>
  </w:style>
  <w:style w:type="character" w:customStyle="1" w:styleId="WW8Num25z0">
    <w:name w:val="WW8Num25z0"/>
    <w:rsid w:val="00C27353"/>
    <w:rPr>
      <w:rFonts w:ascii="Symbol" w:hAnsi="Symbol" w:cs="Symbol"/>
    </w:rPr>
  </w:style>
  <w:style w:type="character" w:customStyle="1" w:styleId="WW8Num25z1">
    <w:name w:val="WW8Num25z1"/>
    <w:rsid w:val="00C27353"/>
    <w:rPr>
      <w:rFonts w:ascii="Courier New" w:hAnsi="Courier New" w:cs="Courier New"/>
    </w:rPr>
  </w:style>
  <w:style w:type="character" w:customStyle="1" w:styleId="WW8Num25z2">
    <w:name w:val="WW8Num25z2"/>
    <w:rsid w:val="00C27353"/>
    <w:rPr>
      <w:rFonts w:ascii="Wingdings" w:hAnsi="Wingdings" w:cs="Wingdings"/>
    </w:rPr>
  </w:style>
  <w:style w:type="character" w:customStyle="1" w:styleId="WW8Num26z0">
    <w:name w:val="WW8Num26z0"/>
    <w:rsid w:val="00C27353"/>
    <w:rPr>
      <w:rFonts w:ascii="Symbol" w:hAnsi="Symbol" w:cs="Symbol"/>
    </w:rPr>
  </w:style>
  <w:style w:type="character" w:customStyle="1" w:styleId="WW8Num26z1">
    <w:name w:val="WW8Num26z1"/>
    <w:rsid w:val="00C27353"/>
    <w:rPr>
      <w:rFonts w:ascii="Courier New" w:hAnsi="Courier New" w:cs="Courier New"/>
    </w:rPr>
  </w:style>
  <w:style w:type="character" w:customStyle="1" w:styleId="WW8Num26z2">
    <w:name w:val="WW8Num26z2"/>
    <w:rsid w:val="00C27353"/>
    <w:rPr>
      <w:rFonts w:ascii="Wingdings" w:hAnsi="Wingdings" w:cs="Wingdings"/>
    </w:rPr>
  </w:style>
  <w:style w:type="character" w:customStyle="1" w:styleId="WW8Num27z0">
    <w:name w:val="WW8Num27z0"/>
    <w:rsid w:val="00C27353"/>
    <w:rPr>
      <w:rFonts w:ascii="Calibri" w:eastAsia="Times New Roman" w:hAnsi="Calibri" w:cs="Calibri"/>
    </w:rPr>
  </w:style>
  <w:style w:type="character" w:customStyle="1" w:styleId="WW8Num27z1">
    <w:name w:val="WW8Num27z1"/>
    <w:rsid w:val="00C27353"/>
    <w:rPr>
      <w:rFonts w:ascii="Courier New" w:hAnsi="Courier New" w:cs="Courier New"/>
    </w:rPr>
  </w:style>
  <w:style w:type="character" w:customStyle="1" w:styleId="WW8Num27z2">
    <w:name w:val="WW8Num27z2"/>
    <w:rsid w:val="00C27353"/>
    <w:rPr>
      <w:rFonts w:ascii="Wingdings" w:hAnsi="Wingdings" w:cs="Wingdings"/>
    </w:rPr>
  </w:style>
  <w:style w:type="character" w:customStyle="1" w:styleId="WW8Num27z3">
    <w:name w:val="WW8Num27z3"/>
    <w:rsid w:val="00C27353"/>
    <w:rPr>
      <w:rFonts w:ascii="Symbol" w:hAnsi="Symbol" w:cs="Symbol"/>
    </w:rPr>
  </w:style>
  <w:style w:type="character" w:customStyle="1" w:styleId="WW8Num28z0">
    <w:name w:val="WW8Num28z0"/>
    <w:rsid w:val="00C27353"/>
    <w:rPr>
      <w:rFonts w:ascii="Symbol" w:hAnsi="Symbol" w:cs="Symbol"/>
    </w:rPr>
  </w:style>
  <w:style w:type="character" w:customStyle="1" w:styleId="WW8Num28z1">
    <w:name w:val="WW8Num28z1"/>
    <w:rsid w:val="00C27353"/>
    <w:rPr>
      <w:rFonts w:ascii="Courier New" w:hAnsi="Courier New" w:cs="Courier New"/>
    </w:rPr>
  </w:style>
  <w:style w:type="character" w:customStyle="1" w:styleId="WW8Num28z2">
    <w:name w:val="WW8Num28z2"/>
    <w:rsid w:val="00C27353"/>
    <w:rPr>
      <w:rFonts w:ascii="Wingdings" w:hAnsi="Wingdings" w:cs="Wingdings"/>
    </w:rPr>
  </w:style>
  <w:style w:type="character" w:customStyle="1" w:styleId="WW8Num29z0">
    <w:name w:val="WW8Num29z0"/>
    <w:rsid w:val="00C27353"/>
    <w:rPr>
      <w:rFonts w:ascii="Calibri" w:eastAsia="Times New Roman" w:hAnsi="Calibri" w:cs="Calibri"/>
    </w:rPr>
  </w:style>
  <w:style w:type="character" w:customStyle="1" w:styleId="WW8Num29z1">
    <w:name w:val="WW8Num29z1"/>
    <w:rsid w:val="00C27353"/>
    <w:rPr>
      <w:rFonts w:ascii="Courier New" w:hAnsi="Courier New" w:cs="Courier New"/>
    </w:rPr>
  </w:style>
  <w:style w:type="character" w:customStyle="1" w:styleId="WW8Num29z2">
    <w:name w:val="WW8Num29z2"/>
    <w:rsid w:val="00C27353"/>
    <w:rPr>
      <w:rFonts w:ascii="Wingdings" w:hAnsi="Wingdings" w:cs="Wingdings"/>
    </w:rPr>
  </w:style>
  <w:style w:type="character" w:customStyle="1" w:styleId="WW8Num29z3">
    <w:name w:val="WW8Num29z3"/>
    <w:rsid w:val="00C27353"/>
    <w:rPr>
      <w:rFonts w:ascii="Symbol" w:hAnsi="Symbol" w:cs="Symbol"/>
    </w:rPr>
  </w:style>
  <w:style w:type="character" w:customStyle="1" w:styleId="WW8Num30z0">
    <w:name w:val="WW8Num30z0"/>
    <w:rsid w:val="00C27353"/>
    <w:rPr>
      <w:rFonts w:ascii="Symbol" w:hAnsi="Symbol" w:cs="Symbol"/>
      <w:shd w:val="clear" w:color="auto" w:fill="FFFF00"/>
    </w:rPr>
  </w:style>
  <w:style w:type="character" w:customStyle="1" w:styleId="WW8Num30z1">
    <w:name w:val="WW8Num30z1"/>
    <w:rsid w:val="00C27353"/>
    <w:rPr>
      <w:rFonts w:ascii="Courier New" w:hAnsi="Courier New" w:cs="Courier New"/>
    </w:rPr>
  </w:style>
  <w:style w:type="character" w:customStyle="1" w:styleId="WW8Num30z2">
    <w:name w:val="WW8Num30z2"/>
    <w:rsid w:val="00C27353"/>
    <w:rPr>
      <w:rFonts w:ascii="Wingdings" w:hAnsi="Wingdings" w:cs="Wingdings"/>
    </w:rPr>
  </w:style>
  <w:style w:type="character" w:customStyle="1" w:styleId="WW8Num31z0">
    <w:name w:val="WW8Num31z0"/>
    <w:rsid w:val="00C27353"/>
    <w:rPr>
      <w:rFonts w:cs="Times New Roman"/>
    </w:rPr>
  </w:style>
  <w:style w:type="character" w:customStyle="1" w:styleId="WW8Num32z0">
    <w:name w:val="WW8Num32z0"/>
    <w:rsid w:val="00C27353"/>
  </w:style>
  <w:style w:type="character" w:customStyle="1" w:styleId="WW8Num32z1">
    <w:name w:val="WW8Num32z1"/>
    <w:rsid w:val="00C27353"/>
  </w:style>
  <w:style w:type="character" w:customStyle="1" w:styleId="WW8Num32z2">
    <w:name w:val="WW8Num32z2"/>
    <w:rsid w:val="00C27353"/>
  </w:style>
  <w:style w:type="character" w:customStyle="1" w:styleId="WW8Num32z3">
    <w:name w:val="WW8Num32z3"/>
    <w:rsid w:val="00C27353"/>
  </w:style>
  <w:style w:type="character" w:customStyle="1" w:styleId="WW8Num32z4">
    <w:name w:val="WW8Num32z4"/>
    <w:rsid w:val="00C27353"/>
  </w:style>
  <w:style w:type="character" w:customStyle="1" w:styleId="WW8Num32z5">
    <w:name w:val="WW8Num32z5"/>
    <w:rsid w:val="00C27353"/>
  </w:style>
  <w:style w:type="character" w:customStyle="1" w:styleId="WW8Num32z6">
    <w:name w:val="WW8Num32z6"/>
    <w:rsid w:val="00C27353"/>
  </w:style>
  <w:style w:type="character" w:customStyle="1" w:styleId="WW8Num32z7">
    <w:name w:val="WW8Num32z7"/>
    <w:rsid w:val="00C27353"/>
  </w:style>
  <w:style w:type="character" w:customStyle="1" w:styleId="WW8Num32z8">
    <w:name w:val="WW8Num32z8"/>
    <w:rsid w:val="00C27353"/>
  </w:style>
  <w:style w:type="character" w:customStyle="1" w:styleId="WW8Num33z0">
    <w:name w:val="WW8Num33z0"/>
    <w:rsid w:val="00C27353"/>
    <w:rPr>
      <w:rFonts w:ascii="Symbol" w:eastAsia="Calibri" w:hAnsi="Symbol" w:cs="Symbol"/>
    </w:rPr>
  </w:style>
  <w:style w:type="character" w:customStyle="1" w:styleId="WW8Num33z1">
    <w:name w:val="WW8Num33z1"/>
    <w:rsid w:val="00C27353"/>
    <w:rPr>
      <w:rFonts w:ascii="Courier New" w:hAnsi="Courier New" w:cs="Courier New"/>
    </w:rPr>
  </w:style>
  <w:style w:type="character" w:customStyle="1" w:styleId="WW8Num33z2">
    <w:name w:val="WW8Num33z2"/>
    <w:rsid w:val="00C27353"/>
    <w:rPr>
      <w:rFonts w:ascii="Wingdings" w:hAnsi="Wingdings" w:cs="Wingdings"/>
    </w:rPr>
  </w:style>
  <w:style w:type="character" w:customStyle="1" w:styleId="WW8Num34z0">
    <w:name w:val="WW8Num34z0"/>
    <w:rsid w:val="00C27353"/>
    <w:rPr>
      <w:rFonts w:ascii="Symbol" w:hAnsi="Symbol" w:cs="Symbol"/>
    </w:rPr>
  </w:style>
  <w:style w:type="character" w:customStyle="1" w:styleId="WW8Num34z1">
    <w:name w:val="WW8Num34z1"/>
    <w:rsid w:val="00C27353"/>
    <w:rPr>
      <w:rFonts w:ascii="Courier New" w:hAnsi="Courier New" w:cs="Courier New"/>
    </w:rPr>
  </w:style>
  <w:style w:type="character" w:customStyle="1" w:styleId="WW8Num34z2">
    <w:name w:val="WW8Num34z2"/>
    <w:rsid w:val="00C27353"/>
    <w:rPr>
      <w:rFonts w:ascii="Wingdings" w:hAnsi="Wingdings" w:cs="Wingdings"/>
    </w:rPr>
  </w:style>
  <w:style w:type="character" w:customStyle="1" w:styleId="WW8Num35z0">
    <w:name w:val="WW8Num35z0"/>
    <w:rsid w:val="00C27353"/>
    <w:rPr>
      <w:rFonts w:ascii="Calibri" w:eastAsia="Times New Roman" w:hAnsi="Calibri" w:cs="Calibri"/>
    </w:rPr>
  </w:style>
  <w:style w:type="character" w:customStyle="1" w:styleId="WW8Num35z1">
    <w:name w:val="WW8Num35z1"/>
    <w:rsid w:val="00C27353"/>
    <w:rPr>
      <w:rFonts w:ascii="Courier New" w:hAnsi="Courier New" w:cs="Courier New"/>
    </w:rPr>
  </w:style>
  <w:style w:type="character" w:customStyle="1" w:styleId="WW8Num35z2">
    <w:name w:val="WW8Num35z2"/>
    <w:rsid w:val="00C27353"/>
    <w:rPr>
      <w:rFonts w:ascii="Wingdings" w:hAnsi="Wingdings" w:cs="Wingdings"/>
    </w:rPr>
  </w:style>
  <w:style w:type="character" w:customStyle="1" w:styleId="WW8Num35z3">
    <w:name w:val="WW8Num35z3"/>
    <w:rsid w:val="00C27353"/>
    <w:rPr>
      <w:rFonts w:ascii="Symbol" w:hAnsi="Symbol" w:cs="Symbol"/>
    </w:rPr>
  </w:style>
  <w:style w:type="character" w:customStyle="1" w:styleId="WW8Num36z0">
    <w:name w:val="WW8Num36z0"/>
    <w:rsid w:val="00C27353"/>
    <w:rPr>
      <w:lang w:val="el-GR"/>
    </w:rPr>
  </w:style>
  <w:style w:type="character" w:customStyle="1" w:styleId="WW8Num36z1">
    <w:name w:val="WW8Num36z1"/>
    <w:rsid w:val="00C27353"/>
  </w:style>
  <w:style w:type="character" w:customStyle="1" w:styleId="WW8Num36z2">
    <w:name w:val="WW8Num36z2"/>
    <w:rsid w:val="00C27353"/>
  </w:style>
  <w:style w:type="character" w:customStyle="1" w:styleId="WW8Num36z3">
    <w:name w:val="WW8Num36z3"/>
    <w:rsid w:val="00C27353"/>
  </w:style>
  <w:style w:type="character" w:customStyle="1" w:styleId="WW8Num36z4">
    <w:name w:val="WW8Num36z4"/>
    <w:rsid w:val="00C27353"/>
  </w:style>
  <w:style w:type="character" w:customStyle="1" w:styleId="WW8Num36z5">
    <w:name w:val="WW8Num36z5"/>
    <w:rsid w:val="00C27353"/>
  </w:style>
  <w:style w:type="character" w:customStyle="1" w:styleId="WW8Num36z6">
    <w:name w:val="WW8Num36z6"/>
    <w:rsid w:val="00C27353"/>
  </w:style>
  <w:style w:type="character" w:customStyle="1" w:styleId="WW8Num36z7">
    <w:name w:val="WW8Num36z7"/>
    <w:rsid w:val="00C27353"/>
  </w:style>
  <w:style w:type="character" w:customStyle="1" w:styleId="WW8Num36z8">
    <w:name w:val="WW8Num36z8"/>
    <w:rsid w:val="00C27353"/>
  </w:style>
  <w:style w:type="character" w:customStyle="1" w:styleId="WW8Num37z0">
    <w:name w:val="WW8Num37z0"/>
    <w:rsid w:val="00C27353"/>
    <w:rPr>
      <w:rFonts w:ascii="Calibri" w:eastAsia="Times New Roman" w:hAnsi="Calibri" w:cs="Calibri"/>
    </w:rPr>
  </w:style>
  <w:style w:type="character" w:customStyle="1" w:styleId="WW8Num37z1">
    <w:name w:val="WW8Num37z1"/>
    <w:rsid w:val="00C27353"/>
    <w:rPr>
      <w:rFonts w:ascii="Courier New" w:hAnsi="Courier New" w:cs="Courier New"/>
    </w:rPr>
  </w:style>
  <w:style w:type="character" w:customStyle="1" w:styleId="WW8Num37z2">
    <w:name w:val="WW8Num37z2"/>
    <w:rsid w:val="00C27353"/>
    <w:rPr>
      <w:rFonts w:ascii="Wingdings" w:hAnsi="Wingdings" w:cs="Wingdings"/>
    </w:rPr>
  </w:style>
  <w:style w:type="character" w:customStyle="1" w:styleId="WW8Num37z3">
    <w:name w:val="WW8Num37z3"/>
    <w:rsid w:val="00C27353"/>
    <w:rPr>
      <w:rFonts w:ascii="Symbol" w:hAnsi="Symbol" w:cs="Symbol"/>
    </w:rPr>
  </w:style>
  <w:style w:type="character" w:customStyle="1" w:styleId="WW8Num38z0">
    <w:name w:val="WW8Num38z0"/>
    <w:rsid w:val="00C27353"/>
  </w:style>
  <w:style w:type="character" w:customStyle="1" w:styleId="WW8Num38z1">
    <w:name w:val="WW8Num38z1"/>
    <w:rsid w:val="00C27353"/>
  </w:style>
  <w:style w:type="character" w:customStyle="1" w:styleId="WW8Num38z2">
    <w:name w:val="WW8Num38z2"/>
    <w:rsid w:val="00C27353"/>
  </w:style>
  <w:style w:type="character" w:customStyle="1" w:styleId="WW8Num38z3">
    <w:name w:val="WW8Num38z3"/>
    <w:rsid w:val="00C27353"/>
  </w:style>
  <w:style w:type="character" w:customStyle="1" w:styleId="WW8Num38z4">
    <w:name w:val="WW8Num38z4"/>
    <w:rsid w:val="00C27353"/>
  </w:style>
  <w:style w:type="character" w:customStyle="1" w:styleId="WW8Num38z5">
    <w:name w:val="WW8Num38z5"/>
    <w:rsid w:val="00C27353"/>
  </w:style>
  <w:style w:type="character" w:customStyle="1" w:styleId="WW8Num38z6">
    <w:name w:val="WW8Num38z6"/>
    <w:rsid w:val="00C27353"/>
  </w:style>
  <w:style w:type="character" w:customStyle="1" w:styleId="WW8Num38z7">
    <w:name w:val="WW8Num38z7"/>
    <w:rsid w:val="00C27353"/>
  </w:style>
  <w:style w:type="character" w:customStyle="1" w:styleId="WW8Num38z8">
    <w:name w:val="WW8Num38z8"/>
    <w:rsid w:val="00C27353"/>
  </w:style>
  <w:style w:type="character" w:customStyle="1" w:styleId="WW-DefaultParagraphFont1111111111111111">
    <w:name w:val="WW-Default Paragraph Font1111111111111111"/>
    <w:rsid w:val="00C27353"/>
  </w:style>
  <w:style w:type="character" w:customStyle="1" w:styleId="WW8Num4z1">
    <w:name w:val="WW8Num4z1"/>
    <w:rsid w:val="00C27353"/>
    <w:rPr>
      <w:rFonts w:cs="Times New Roman"/>
    </w:rPr>
  </w:style>
  <w:style w:type="character" w:customStyle="1" w:styleId="WW8Num5z1">
    <w:name w:val="WW8Num5z1"/>
    <w:rsid w:val="00C27353"/>
    <w:rPr>
      <w:rFonts w:cs="Times New Roman"/>
    </w:rPr>
  </w:style>
  <w:style w:type="character" w:customStyle="1" w:styleId="WW8Num6z1">
    <w:name w:val="WW8Num6z1"/>
    <w:rsid w:val="00C27353"/>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27353"/>
  </w:style>
  <w:style w:type="character" w:customStyle="1" w:styleId="WW8Num29z5">
    <w:name w:val="WW8Num29z5"/>
    <w:rsid w:val="00C27353"/>
  </w:style>
  <w:style w:type="character" w:customStyle="1" w:styleId="WW8Num29z6">
    <w:name w:val="WW8Num29z6"/>
    <w:rsid w:val="00C27353"/>
  </w:style>
  <w:style w:type="character" w:customStyle="1" w:styleId="WW8Num29z7">
    <w:name w:val="WW8Num29z7"/>
    <w:rsid w:val="00C27353"/>
  </w:style>
  <w:style w:type="character" w:customStyle="1" w:styleId="WW8Num29z8">
    <w:name w:val="WW8Num29z8"/>
    <w:rsid w:val="00C27353"/>
  </w:style>
  <w:style w:type="character" w:customStyle="1" w:styleId="WW8Num30z3">
    <w:name w:val="WW8Num30z3"/>
    <w:rsid w:val="00C27353"/>
    <w:rPr>
      <w:rFonts w:ascii="Symbol" w:hAnsi="Symbol" w:cs="Symbol"/>
    </w:rPr>
  </w:style>
  <w:style w:type="character" w:customStyle="1" w:styleId="WW8Num31z1">
    <w:name w:val="WW8Num31z1"/>
    <w:rsid w:val="00C27353"/>
  </w:style>
  <w:style w:type="character" w:customStyle="1" w:styleId="WW8Num31z2">
    <w:name w:val="WW8Num31z2"/>
    <w:rsid w:val="00C27353"/>
  </w:style>
  <w:style w:type="character" w:customStyle="1" w:styleId="WW8Num31z3">
    <w:name w:val="WW8Num31z3"/>
    <w:rsid w:val="00C27353"/>
  </w:style>
  <w:style w:type="character" w:customStyle="1" w:styleId="WW8Num31z4">
    <w:name w:val="WW8Num31z4"/>
    <w:rsid w:val="00C27353"/>
  </w:style>
  <w:style w:type="character" w:customStyle="1" w:styleId="WW8Num31z5">
    <w:name w:val="WW8Num31z5"/>
    <w:rsid w:val="00C27353"/>
  </w:style>
  <w:style w:type="character" w:customStyle="1" w:styleId="WW8Num31z6">
    <w:name w:val="WW8Num31z6"/>
    <w:rsid w:val="00C27353"/>
  </w:style>
  <w:style w:type="character" w:customStyle="1" w:styleId="WW8Num31z7">
    <w:name w:val="WW8Num31z7"/>
    <w:rsid w:val="00C27353"/>
  </w:style>
  <w:style w:type="character" w:customStyle="1" w:styleId="WW8Num31z8">
    <w:name w:val="WW8Num31z8"/>
    <w:rsid w:val="00C27353"/>
  </w:style>
  <w:style w:type="character" w:customStyle="1" w:styleId="WW8Num39z0">
    <w:name w:val="WW8Num39z0"/>
    <w:rsid w:val="00C27353"/>
    <w:rPr>
      <w:rFonts w:ascii="Calibri" w:eastAsia="Times New Roman" w:hAnsi="Calibri" w:cs="Calibri"/>
    </w:rPr>
  </w:style>
  <w:style w:type="character" w:customStyle="1" w:styleId="WW8Num39z1">
    <w:name w:val="WW8Num39z1"/>
    <w:rsid w:val="00C27353"/>
    <w:rPr>
      <w:rFonts w:ascii="Courier New" w:hAnsi="Courier New" w:cs="Courier New"/>
    </w:rPr>
  </w:style>
  <w:style w:type="character" w:customStyle="1" w:styleId="WW8Num39z2">
    <w:name w:val="WW8Num39z2"/>
    <w:rsid w:val="00C27353"/>
    <w:rPr>
      <w:rFonts w:ascii="Wingdings" w:hAnsi="Wingdings" w:cs="Wingdings"/>
    </w:rPr>
  </w:style>
  <w:style w:type="character" w:customStyle="1" w:styleId="WW8Num39z3">
    <w:name w:val="WW8Num39z3"/>
    <w:rsid w:val="00C27353"/>
    <w:rPr>
      <w:rFonts w:ascii="Symbol" w:hAnsi="Symbol" w:cs="Symbol"/>
    </w:rPr>
  </w:style>
  <w:style w:type="character" w:customStyle="1" w:styleId="WW8Num40z0">
    <w:name w:val="WW8Num40z0"/>
    <w:rsid w:val="00C27353"/>
    <w:rPr>
      <w:rFonts w:ascii="Symbol" w:hAnsi="Symbol" w:cs="Symbol"/>
    </w:rPr>
  </w:style>
  <w:style w:type="character" w:customStyle="1" w:styleId="WW8Num40z1">
    <w:name w:val="WW8Num40z1"/>
    <w:rsid w:val="00C27353"/>
    <w:rPr>
      <w:rFonts w:ascii="Courier New" w:hAnsi="Courier New" w:cs="Courier New"/>
    </w:rPr>
  </w:style>
  <w:style w:type="character" w:customStyle="1" w:styleId="WW8Num40z2">
    <w:name w:val="WW8Num40z2"/>
    <w:rsid w:val="00C27353"/>
    <w:rPr>
      <w:rFonts w:ascii="Wingdings" w:hAnsi="Wingdings" w:cs="Wingdings"/>
    </w:rPr>
  </w:style>
  <w:style w:type="character" w:customStyle="1" w:styleId="WW8Num41z0">
    <w:name w:val="WW8Num41z0"/>
    <w:rsid w:val="00C27353"/>
    <w:rPr>
      <w:rFonts w:ascii="Arial" w:hAnsi="Arial" w:cs="Times New Roman"/>
      <w:b/>
      <w:i w:val="0"/>
      <w:sz w:val="20"/>
      <w:szCs w:val="20"/>
    </w:rPr>
  </w:style>
  <w:style w:type="character" w:customStyle="1" w:styleId="WW8Num41z1">
    <w:name w:val="WW8Num41z1"/>
    <w:rsid w:val="00C27353"/>
    <w:rPr>
      <w:rFonts w:cs="Times New Roman"/>
    </w:rPr>
  </w:style>
  <w:style w:type="character" w:customStyle="1" w:styleId="WW8Num41z2">
    <w:name w:val="WW8Num41z2"/>
    <w:rsid w:val="00C27353"/>
    <w:rPr>
      <w:rFonts w:ascii="Arial" w:hAnsi="Arial" w:cs="Times New Roman"/>
      <w:b w:val="0"/>
      <w:i w:val="0"/>
    </w:rPr>
  </w:style>
  <w:style w:type="character" w:customStyle="1" w:styleId="WW8Num41z3">
    <w:name w:val="WW8Num41z3"/>
    <w:rsid w:val="00C27353"/>
    <w:rPr>
      <w:rFonts w:ascii="Arial" w:hAnsi="Arial" w:cs="Times New Roman"/>
      <w:b w:val="0"/>
      <w:i w:val="0"/>
      <w:sz w:val="20"/>
      <w:szCs w:val="20"/>
    </w:rPr>
  </w:style>
  <w:style w:type="character" w:customStyle="1" w:styleId="DefaultParagraphFont1">
    <w:name w:val="Default Paragraph Font1"/>
    <w:rsid w:val="00C27353"/>
  </w:style>
  <w:style w:type="character" w:customStyle="1" w:styleId="Heading1Char">
    <w:name w:val="Heading 1 Char"/>
    <w:rsid w:val="00C27353"/>
    <w:rPr>
      <w:rFonts w:ascii="Arial" w:hAnsi="Arial" w:cs="Arial"/>
      <w:b/>
      <w:bCs/>
      <w:color w:val="333399"/>
      <w:sz w:val="28"/>
      <w:szCs w:val="32"/>
      <w:lang w:val="en-US"/>
    </w:rPr>
  </w:style>
  <w:style w:type="character" w:customStyle="1" w:styleId="Heading2Char">
    <w:name w:val="Heading 2 Char"/>
    <w:rsid w:val="00C27353"/>
    <w:rPr>
      <w:rFonts w:ascii="Arial" w:hAnsi="Arial" w:cs="Arial"/>
      <w:b/>
      <w:color w:val="002060"/>
      <w:sz w:val="24"/>
      <w:szCs w:val="22"/>
      <w:lang w:val="en-GB"/>
    </w:rPr>
  </w:style>
  <w:style w:type="character" w:customStyle="1" w:styleId="Heading5Char">
    <w:name w:val="Heading 5 Char"/>
    <w:rsid w:val="00C27353"/>
    <w:rPr>
      <w:rFonts w:ascii="Calibri" w:eastAsia="Times New Roman" w:hAnsi="Calibri" w:cs="Times New Roman"/>
      <w:b/>
      <w:bCs/>
      <w:i/>
      <w:iCs/>
      <w:sz w:val="26"/>
      <w:szCs w:val="26"/>
      <w:lang w:val="en-GB"/>
    </w:rPr>
  </w:style>
  <w:style w:type="character" w:customStyle="1" w:styleId="DateChar">
    <w:name w:val="Date Char"/>
    <w:rsid w:val="00C27353"/>
    <w:rPr>
      <w:sz w:val="24"/>
      <w:szCs w:val="24"/>
      <w:lang w:val="en-GB"/>
    </w:rPr>
  </w:style>
  <w:style w:type="character" w:customStyle="1" w:styleId="FooterChar">
    <w:name w:val="Footer Char"/>
    <w:rsid w:val="00C27353"/>
    <w:rPr>
      <w:rFonts w:eastAsia="MS Mincho" w:cs="Times New Roman"/>
      <w:sz w:val="24"/>
      <w:szCs w:val="24"/>
      <w:lang w:val="en-US" w:eastAsia="ja-JP"/>
    </w:rPr>
  </w:style>
  <w:style w:type="character" w:styleId="a3">
    <w:name w:val="annotation reference"/>
    <w:uiPriority w:val="99"/>
    <w:qFormat/>
    <w:rsid w:val="00C27353"/>
    <w:rPr>
      <w:sz w:val="16"/>
    </w:rPr>
  </w:style>
  <w:style w:type="character" w:styleId="-">
    <w:name w:val="Hyperlink"/>
    <w:uiPriority w:val="99"/>
    <w:rsid w:val="00C27353"/>
    <w:rPr>
      <w:color w:val="0000FF"/>
      <w:u w:val="single"/>
    </w:rPr>
  </w:style>
  <w:style w:type="character" w:customStyle="1" w:styleId="HeaderChar">
    <w:name w:val="Header Char"/>
    <w:rsid w:val="00C27353"/>
    <w:rPr>
      <w:rFonts w:cs="Times New Roman"/>
      <w:sz w:val="24"/>
      <w:szCs w:val="24"/>
      <w:lang w:val="en-GB"/>
    </w:rPr>
  </w:style>
  <w:style w:type="character" w:styleId="a4">
    <w:name w:val="page number"/>
    <w:rsid w:val="00C27353"/>
    <w:rPr>
      <w:rFonts w:cs="Times New Roman"/>
    </w:rPr>
  </w:style>
  <w:style w:type="character" w:customStyle="1" w:styleId="BalloonTextChar">
    <w:name w:val="Balloon Text Char"/>
    <w:rsid w:val="00C27353"/>
    <w:rPr>
      <w:rFonts w:ascii="Tahoma" w:hAnsi="Tahoma" w:cs="Tahoma"/>
      <w:sz w:val="16"/>
      <w:szCs w:val="16"/>
      <w:lang w:val="en-GB"/>
    </w:rPr>
  </w:style>
  <w:style w:type="character" w:customStyle="1" w:styleId="CommentTextChar">
    <w:name w:val="Comment Text Char"/>
    <w:uiPriority w:val="99"/>
    <w:rsid w:val="00C27353"/>
    <w:rPr>
      <w:rFonts w:cs="Times New Roman"/>
      <w:lang w:val="en-GB"/>
    </w:rPr>
  </w:style>
  <w:style w:type="character" w:customStyle="1" w:styleId="CommentSubjectChar">
    <w:name w:val="Comment Subject Char"/>
    <w:uiPriority w:val="99"/>
    <w:rsid w:val="00C27353"/>
    <w:rPr>
      <w:rFonts w:cs="Times New Roman"/>
      <w:b/>
      <w:bCs/>
      <w:lang w:val="en-GB"/>
    </w:rPr>
  </w:style>
  <w:style w:type="character" w:customStyle="1" w:styleId="BodyTextChar">
    <w:name w:val="Body Text Char"/>
    <w:rsid w:val="00C27353"/>
    <w:rPr>
      <w:rFonts w:cs="Times New Roman"/>
      <w:sz w:val="24"/>
      <w:szCs w:val="24"/>
      <w:lang w:val="en-GB"/>
    </w:rPr>
  </w:style>
  <w:style w:type="character" w:styleId="a5">
    <w:name w:val="Placeholder Text"/>
    <w:rsid w:val="00C27353"/>
    <w:rPr>
      <w:rFonts w:cs="Times New Roman"/>
      <w:color w:val="808080"/>
    </w:rPr>
  </w:style>
  <w:style w:type="character" w:customStyle="1" w:styleId="a6">
    <w:name w:val="Χαρακτήρες υποσημείωσης"/>
    <w:rsid w:val="00C27353"/>
    <w:rPr>
      <w:rFonts w:cs="Times New Roman"/>
      <w:vertAlign w:val="superscript"/>
    </w:rPr>
  </w:style>
  <w:style w:type="character" w:customStyle="1" w:styleId="FootnoteTextChar">
    <w:name w:val="Footnote Text Char"/>
    <w:rsid w:val="00C27353"/>
    <w:rPr>
      <w:rFonts w:ascii="Calibri" w:hAnsi="Calibri" w:cs="Times New Roman"/>
    </w:rPr>
  </w:style>
  <w:style w:type="character" w:customStyle="1" w:styleId="Heading3Char">
    <w:name w:val="Heading 3 Char"/>
    <w:rsid w:val="00C27353"/>
    <w:rPr>
      <w:rFonts w:ascii="Arial" w:hAnsi="Arial" w:cs="Arial"/>
      <w:b/>
      <w:bCs/>
      <w:sz w:val="22"/>
      <w:szCs w:val="26"/>
      <w:lang w:val="en-GB"/>
    </w:rPr>
  </w:style>
  <w:style w:type="character" w:customStyle="1" w:styleId="Heading4Char">
    <w:name w:val="Heading 4 Char"/>
    <w:rsid w:val="00C27353"/>
    <w:rPr>
      <w:rFonts w:ascii="Arial" w:eastAsia="Times New Roman" w:hAnsi="Arial" w:cs="Times New Roman"/>
      <w:b/>
      <w:bCs/>
      <w:sz w:val="22"/>
      <w:szCs w:val="28"/>
      <w:lang w:val="en-GB"/>
    </w:rPr>
  </w:style>
  <w:style w:type="character" w:customStyle="1" w:styleId="DocTitleChar">
    <w:name w:val="Doc Title Char"/>
    <w:basedOn w:val="Heading1Char"/>
    <w:rsid w:val="00C27353"/>
    <w:rPr>
      <w:rFonts w:ascii="Arial" w:hAnsi="Arial" w:cs="Arial"/>
      <w:b/>
      <w:bCs/>
      <w:color w:val="333399"/>
      <w:sz w:val="28"/>
      <w:szCs w:val="32"/>
      <w:lang w:val="en-US"/>
    </w:rPr>
  </w:style>
  <w:style w:type="character" w:customStyle="1" w:styleId="Style1Char">
    <w:name w:val="Style1 Char"/>
    <w:rsid w:val="00C27353"/>
    <w:rPr>
      <w:rFonts w:ascii="Calibri" w:hAnsi="Calibri" w:cs="Calibri"/>
      <w:b/>
      <w:bCs/>
      <w:color w:val="333399"/>
      <w:sz w:val="40"/>
      <w:szCs w:val="40"/>
      <w:lang w:val="en-US"/>
    </w:rPr>
  </w:style>
  <w:style w:type="character" w:customStyle="1" w:styleId="ContentsChar">
    <w:name w:val="Contents Char"/>
    <w:rsid w:val="00C27353"/>
    <w:rPr>
      <w:rFonts w:ascii="Calibri" w:hAnsi="Calibri" w:cs="Calibri"/>
      <w:b/>
      <w:bCs/>
      <w:color w:val="333399"/>
      <w:sz w:val="28"/>
      <w:szCs w:val="32"/>
      <w:lang w:val="en-US"/>
    </w:rPr>
  </w:style>
  <w:style w:type="character" w:customStyle="1" w:styleId="EndnoteTextChar">
    <w:name w:val="Endnote Text Char"/>
    <w:rsid w:val="00C27353"/>
    <w:rPr>
      <w:rFonts w:ascii="Calibri" w:hAnsi="Calibri" w:cs="Calibri"/>
      <w:lang w:val="en-GB"/>
    </w:rPr>
  </w:style>
  <w:style w:type="character" w:customStyle="1" w:styleId="a7">
    <w:name w:val="Χαρακτήρες σημείωσης τέλους"/>
    <w:rsid w:val="00C27353"/>
    <w:rPr>
      <w:vertAlign w:val="superscript"/>
    </w:rPr>
  </w:style>
  <w:style w:type="character" w:customStyle="1" w:styleId="FootnoteReference2">
    <w:name w:val="Footnote Reference2"/>
    <w:rsid w:val="00C27353"/>
    <w:rPr>
      <w:vertAlign w:val="superscript"/>
    </w:rPr>
  </w:style>
  <w:style w:type="character" w:customStyle="1" w:styleId="EndnoteReference1">
    <w:name w:val="Endnote Reference1"/>
    <w:rsid w:val="00C27353"/>
    <w:rPr>
      <w:vertAlign w:val="superscript"/>
    </w:rPr>
  </w:style>
  <w:style w:type="character" w:customStyle="1" w:styleId="a8">
    <w:name w:val="Κουκκίδες"/>
    <w:rsid w:val="00C27353"/>
    <w:rPr>
      <w:rFonts w:ascii="OpenSymbol" w:eastAsia="OpenSymbol" w:hAnsi="OpenSymbol" w:cs="OpenSymbol"/>
    </w:rPr>
  </w:style>
  <w:style w:type="character" w:styleId="a9">
    <w:name w:val="Strong"/>
    <w:qFormat/>
    <w:rsid w:val="00C27353"/>
    <w:rPr>
      <w:b/>
      <w:bCs/>
    </w:rPr>
  </w:style>
  <w:style w:type="character" w:customStyle="1" w:styleId="11">
    <w:name w:val="Προεπιλεγμένη γραμματοσειρά11"/>
    <w:rsid w:val="00C27353"/>
  </w:style>
  <w:style w:type="character" w:customStyle="1" w:styleId="aa">
    <w:name w:val="Σύμβολο υποσημείωσης"/>
    <w:rsid w:val="00C27353"/>
    <w:rPr>
      <w:vertAlign w:val="superscript"/>
    </w:rPr>
  </w:style>
  <w:style w:type="character" w:styleId="ab">
    <w:name w:val="Emphasis"/>
    <w:qFormat/>
    <w:rsid w:val="00C27353"/>
    <w:rPr>
      <w:i/>
      <w:iCs/>
    </w:rPr>
  </w:style>
  <w:style w:type="character" w:customStyle="1" w:styleId="ac">
    <w:name w:val="Χαρακτήρες αρίθμησης"/>
    <w:rsid w:val="00C27353"/>
  </w:style>
  <w:style w:type="character" w:customStyle="1" w:styleId="normalwithoutspacingChar">
    <w:name w:val="normal_without_spacing Char"/>
    <w:rsid w:val="00C27353"/>
    <w:rPr>
      <w:rFonts w:ascii="Calibri" w:hAnsi="Calibri" w:cs="Calibri"/>
      <w:sz w:val="22"/>
      <w:szCs w:val="24"/>
    </w:rPr>
  </w:style>
  <w:style w:type="character" w:customStyle="1" w:styleId="FootnoteTextChar1">
    <w:name w:val="Footnote Text Char1"/>
    <w:rsid w:val="00C27353"/>
    <w:rPr>
      <w:rFonts w:ascii="Calibri" w:hAnsi="Calibri" w:cs="Calibri"/>
      <w:lang w:val="en-IE" w:eastAsia="zh-CN"/>
    </w:rPr>
  </w:style>
  <w:style w:type="character" w:customStyle="1" w:styleId="foothangingChar">
    <w:name w:val="foot_hanging Char"/>
    <w:rsid w:val="00C27353"/>
    <w:rPr>
      <w:rFonts w:ascii="Calibri" w:hAnsi="Calibri" w:cs="Calibri"/>
      <w:sz w:val="18"/>
      <w:szCs w:val="18"/>
      <w:lang w:val="en-IE" w:eastAsia="zh-CN"/>
    </w:rPr>
  </w:style>
  <w:style w:type="character" w:customStyle="1" w:styleId="HTMLPreformattedChar">
    <w:name w:val="HTML Preformatted Char"/>
    <w:uiPriority w:val="99"/>
    <w:rsid w:val="00C27353"/>
    <w:rPr>
      <w:rFonts w:ascii="Courier New" w:hAnsi="Courier New" w:cs="Courier New"/>
    </w:rPr>
  </w:style>
  <w:style w:type="character" w:customStyle="1" w:styleId="apple-converted-space">
    <w:name w:val="apple-converted-space"/>
    <w:basedOn w:val="WW-DefaultParagraphFont1111111111111111"/>
    <w:rsid w:val="00C27353"/>
  </w:style>
  <w:style w:type="character" w:customStyle="1" w:styleId="BodyTextIndent3Char">
    <w:name w:val="Body Text Indent 3 Char"/>
    <w:rsid w:val="00C27353"/>
    <w:rPr>
      <w:rFonts w:ascii="Calibri" w:hAnsi="Calibri" w:cs="Calibri"/>
      <w:sz w:val="16"/>
      <w:szCs w:val="16"/>
      <w:lang w:val="en-GB"/>
    </w:rPr>
  </w:style>
  <w:style w:type="character" w:customStyle="1" w:styleId="WW-FootnoteReference">
    <w:name w:val="WW-Footnote Reference"/>
    <w:rsid w:val="00C27353"/>
    <w:rPr>
      <w:vertAlign w:val="superscript"/>
    </w:rPr>
  </w:style>
  <w:style w:type="character" w:customStyle="1" w:styleId="WW-EndnoteReference">
    <w:name w:val="WW-Endnote Reference"/>
    <w:rsid w:val="00C27353"/>
    <w:rPr>
      <w:vertAlign w:val="superscript"/>
    </w:rPr>
  </w:style>
  <w:style w:type="character" w:customStyle="1" w:styleId="FootnoteReference1">
    <w:name w:val="Footnote Reference1"/>
    <w:rsid w:val="00C27353"/>
    <w:rPr>
      <w:vertAlign w:val="superscript"/>
    </w:rPr>
  </w:style>
  <w:style w:type="character" w:customStyle="1" w:styleId="FootnoteTextChar2">
    <w:name w:val="Footnote Text Char2"/>
    <w:rsid w:val="00C27353"/>
    <w:rPr>
      <w:rFonts w:ascii="Calibri" w:hAnsi="Calibri" w:cs="Calibri"/>
      <w:sz w:val="18"/>
      <w:lang w:val="en-IE" w:eastAsia="zh-CN"/>
    </w:rPr>
  </w:style>
  <w:style w:type="character" w:customStyle="1" w:styleId="foothangingChar1">
    <w:name w:val="foot_hanging Char1"/>
    <w:rsid w:val="00C27353"/>
    <w:rPr>
      <w:rFonts w:ascii="Calibri" w:hAnsi="Calibri" w:cs="Calibri"/>
      <w:sz w:val="18"/>
      <w:szCs w:val="18"/>
      <w:lang w:val="en-IE" w:eastAsia="zh-CN"/>
    </w:rPr>
  </w:style>
  <w:style w:type="character" w:customStyle="1" w:styleId="footersChar">
    <w:name w:val="footers Char"/>
    <w:basedOn w:val="foothangingChar1"/>
    <w:rsid w:val="00C27353"/>
    <w:rPr>
      <w:rFonts w:ascii="Calibri" w:hAnsi="Calibri" w:cs="Calibri"/>
      <w:sz w:val="18"/>
      <w:szCs w:val="18"/>
      <w:lang w:val="en-IE" w:eastAsia="zh-CN"/>
    </w:rPr>
  </w:style>
  <w:style w:type="character" w:customStyle="1" w:styleId="CommentTextChar1">
    <w:name w:val="Comment Text Char1"/>
    <w:rsid w:val="00C27353"/>
    <w:rPr>
      <w:rFonts w:ascii="Calibri" w:hAnsi="Calibri" w:cs="Calibri"/>
      <w:lang w:val="en-GB" w:eastAsia="zh-CN"/>
    </w:rPr>
  </w:style>
  <w:style w:type="character" w:customStyle="1" w:styleId="HTMLPreformattedChar1">
    <w:name w:val="HTML Preformatted Char1"/>
    <w:rsid w:val="00C27353"/>
    <w:rPr>
      <w:rFonts w:ascii="Courier New" w:hAnsi="Courier New" w:cs="Courier New"/>
      <w:lang w:eastAsia="zh-CN"/>
    </w:rPr>
  </w:style>
  <w:style w:type="character" w:customStyle="1" w:styleId="BodyText3Char">
    <w:name w:val="Body Text 3 Char"/>
    <w:rsid w:val="00C27353"/>
    <w:rPr>
      <w:rFonts w:ascii="Calibri" w:hAnsi="Calibri" w:cs="Calibri"/>
      <w:sz w:val="16"/>
      <w:szCs w:val="16"/>
      <w:lang w:val="en-GB" w:eastAsia="zh-CN"/>
    </w:rPr>
  </w:style>
  <w:style w:type="character" w:customStyle="1" w:styleId="WW-FootnoteReference1">
    <w:name w:val="WW-Footnote Reference1"/>
    <w:rsid w:val="00C27353"/>
    <w:rPr>
      <w:vertAlign w:val="superscript"/>
    </w:rPr>
  </w:style>
  <w:style w:type="character" w:customStyle="1" w:styleId="WW-EndnoteReference1">
    <w:name w:val="WW-Endnote Reference1"/>
    <w:rsid w:val="00C27353"/>
    <w:rPr>
      <w:vertAlign w:val="superscript"/>
    </w:rPr>
  </w:style>
  <w:style w:type="character" w:customStyle="1" w:styleId="WW-FootnoteReference2">
    <w:name w:val="WW-Footnote Reference2"/>
    <w:rsid w:val="00C27353"/>
    <w:rPr>
      <w:vertAlign w:val="superscript"/>
    </w:rPr>
  </w:style>
  <w:style w:type="character" w:customStyle="1" w:styleId="WW-EndnoteReference2">
    <w:name w:val="WW-Endnote Reference2"/>
    <w:rsid w:val="00C27353"/>
    <w:rPr>
      <w:vertAlign w:val="superscript"/>
    </w:rPr>
  </w:style>
  <w:style w:type="character" w:customStyle="1" w:styleId="FootnoteTextChar3">
    <w:name w:val="Footnote Text Char3"/>
    <w:rsid w:val="00C27353"/>
    <w:rPr>
      <w:rFonts w:ascii="Calibri" w:hAnsi="Calibri" w:cs="Calibri"/>
      <w:sz w:val="18"/>
      <w:lang w:val="en-IE" w:eastAsia="zh-CN"/>
    </w:rPr>
  </w:style>
  <w:style w:type="character" w:customStyle="1" w:styleId="foothangingChar2">
    <w:name w:val="foot_hanging Char2"/>
    <w:rsid w:val="00C27353"/>
    <w:rPr>
      <w:rFonts w:ascii="Calibri" w:hAnsi="Calibri" w:cs="Calibri"/>
      <w:sz w:val="18"/>
      <w:szCs w:val="18"/>
      <w:lang w:val="en-IE" w:eastAsia="zh-CN"/>
    </w:rPr>
  </w:style>
  <w:style w:type="character" w:customStyle="1" w:styleId="footersChar1">
    <w:name w:val="footers Char1"/>
    <w:basedOn w:val="foothangingChar2"/>
    <w:rsid w:val="00C27353"/>
    <w:rPr>
      <w:rFonts w:ascii="Calibri" w:hAnsi="Calibri" w:cs="Calibri"/>
      <w:sz w:val="18"/>
      <w:szCs w:val="18"/>
      <w:lang w:val="en-IE" w:eastAsia="zh-CN"/>
    </w:rPr>
  </w:style>
  <w:style w:type="character" w:customStyle="1" w:styleId="foootChar">
    <w:name w:val="fooot Char"/>
    <w:basedOn w:val="footersChar1"/>
    <w:rsid w:val="00C27353"/>
    <w:rPr>
      <w:rFonts w:ascii="Calibri" w:hAnsi="Calibri" w:cs="Calibri"/>
      <w:sz w:val="18"/>
      <w:szCs w:val="18"/>
      <w:lang w:val="en-IE" w:eastAsia="zh-CN"/>
    </w:rPr>
  </w:style>
  <w:style w:type="character" w:customStyle="1" w:styleId="12">
    <w:name w:val="Παραπομπή υποσημείωσης1"/>
    <w:rsid w:val="00C27353"/>
    <w:rPr>
      <w:vertAlign w:val="superscript"/>
    </w:rPr>
  </w:style>
  <w:style w:type="character" w:customStyle="1" w:styleId="13">
    <w:name w:val="Παραπομπή σημείωσης τέλους1"/>
    <w:rsid w:val="00C27353"/>
    <w:rPr>
      <w:vertAlign w:val="superscript"/>
    </w:rPr>
  </w:style>
  <w:style w:type="character" w:customStyle="1" w:styleId="Char">
    <w:name w:val="Κείμενο πλαισίου Char"/>
    <w:rsid w:val="00C27353"/>
    <w:rPr>
      <w:rFonts w:ascii="Tahoma" w:hAnsi="Tahoma" w:cs="Tahoma"/>
      <w:sz w:val="16"/>
      <w:szCs w:val="16"/>
      <w:lang w:val="en-GB"/>
    </w:rPr>
  </w:style>
  <w:style w:type="character" w:customStyle="1" w:styleId="14">
    <w:name w:val="Παραπομπή σχολίου1"/>
    <w:rsid w:val="00C27353"/>
    <w:rPr>
      <w:sz w:val="16"/>
      <w:szCs w:val="16"/>
    </w:rPr>
  </w:style>
  <w:style w:type="character" w:customStyle="1" w:styleId="Char0">
    <w:name w:val="Κείμενο σχολίου Char"/>
    <w:rsid w:val="00C27353"/>
    <w:rPr>
      <w:rFonts w:ascii="Calibri" w:hAnsi="Calibri" w:cs="Calibri"/>
      <w:lang w:val="en-GB"/>
    </w:rPr>
  </w:style>
  <w:style w:type="character" w:customStyle="1" w:styleId="Char1">
    <w:name w:val="Θέμα σχολίου Char"/>
    <w:rsid w:val="00C27353"/>
    <w:rPr>
      <w:rFonts w:ascii="Calibri" w:hAnsi="Calibri" w:cs="Calibri"/>
      <w:b/>
      <w:bCs/>
      <w:lang w:val="en-GB"/>
    </w:rPr>
  </w:style>
  <w:style w:type="character" w:customStyle="1" w:styleId="-HTMLChar">
    <w:name w:val="Προ-διαμορφωμένο HTML Char"/>
    <w:rsid w:val="00C27353"/>
    <w:rPr>
      <w:rFonts w:ascii="Courier New" w:eastAsia="Times New Roman" w:hAnsi="Courier New" w:cs="Courier New"/>
    </w:rPr>
  </w:style>
  <w:style w:type="character" w:customStyle="1" w:styleId="WW-FootnoteReference3">
    <w:name w:val="WW-Footnote Reference3"/>
    <w:rsid w:val="00C27353"/>
    <w:rPr>
      <w:vertAlign w:val="superscript"/>
    </w:rPr>
  </w:style>
  <w:style w:type="character" w:customStyle="1" w:styleId="WW-EndnoteReference3">
    <w:name w:val="WW-Endnote Reference3"/>
    <w:rsid w:val="00C27353"/>
    <w:rPr>
      <w:vertAlign w:val="superscript"/>
    </w:rPr>
  </w:style>
  <w:style w:type="character" w:customStyle="1" w:styleId="WW-FootnoteReference4">
    <w:name w:val="WW-Footnote Reference4"/>
    <w:rsid w:val="00C27353"/>
    <w:rPr>
      <w:vertAlign w:val="superscript"/>
    </w:rPr>
  </w:style>
  <w:style w:type="character" w:customStyle="1" w:styleId="WW-EndnoteReference4">
    <w:name w:val="WW-Endnote Reference4"/>
    <w:rsid w:val="00C27353"/>
    <w:rPr>
      <w:vertAlign w:val="superscript"/>
    </w:rPr>
  </w:style>
  <w:style w:type="character" w:customStyle="1" w:styleId="WW-FootnoteReference5">
    <w:name w:val="WW-Footnote Reference5"/>
    <w:rsid w:val="00C27353"/>
    <w:rPr>
      <w:vertAlign w:val="superscript"/>
    </w:rPr>
  </w:style>
  <w:style w:type="character" w:customStyle="1" w:styleId="WW-EndnoteReference5">
    <w:name w:val="WW-Endnote Reference5"/>
    <w:rsid w:val="00C27353"/>
    <w:rPr>
      <w:vertAlign w:val="superscript"/>
    </w:rPr>
  </w:style>
  <w:style w:type="character" w:customStyle="1" w:styleId="WW-FootnoteReference6">
    <w:name w:val="WW-Footnote Reference6"/>
    <w:rsid w:val="00C27353"/>
    <w:rPr>
      <w:vertAlign w:val="superscript"/>
    </w:rPr>
  </w:style>
  <w:style w:type="character" w:styleId="-0">
    <w:name w:val="FollowedHyperlink"/>
    <w:uiPriority w:val="99"/>
    <w:rsid w:val="00C27353"/>
    <w:rPr>
      <w:color w:val="800000"/>
      <w:u w:val="single"/>
    </w:rPr>
  </w:style>
  <w:style w:type="character" w:customStyle="1" w:styleId="WW-EndnoteReference6">
    <w:name w:val="WW-Endnote Reference6"/>
    <w:rsid w:val="00C27353"/>
    <w:rPr>
      <w:vertAlign w:val="superscript"/>
    </w:rPr>
  </w:style>
  <w:style w:type="character" w:customStyle="1" w:styleId="WW-FootnoteReference7">
    <w:name w:val="WW-Footnote Reference7"/>
    <w:rsid w:val="00C27353"/>
    <w:rPr>
      <w:vertAlign w:val="superscript"/>
    </w:rPr>
  </w:style>
  <w:style w:type="character" w:customStyle="1" w:styleId="WW-EndnoteReference7">
    <w:name w:val="WW-Endnote Reference7"/>
    <w:rsid w:val="00C27353"/>
    <w:rPr>
      <w:vertAlign w:val="superscript"/>
    </w:rPr>
  </w:style>
  <w:style w:type="character" w:customStyle="1" w:styleId="WW-FootnoteReference8">
    <w:name w:val="WW-Footnote Reference8"/>
    <w:rsid w:val="00C27353"/>
    <w:rPr>
      <w:vertAlign w:val="superscript"/>
    </w:rPr>
  </w:style>
  <w:style w:type="character" w:customStyle="1" w:styleId="WW-EndnoteReference8">
    <w:name w:val="WW-Endnote Reference8"/>
    <w:rsid w:val="00C27353"/>
    <w:rPr>
      <w:vertAlign w:val="superscript"/>
    </w:rPr>
  </w:style>
  <w:style w:type="character" w:customStyle="1" w:styleId="WW-FootnoteReference9">
    <w:name w:val="WW-Footnote Reference9"/>
    <w:rsid w:val="00C27353"/>
    <w:rPr>
      <w:vertAlign w:val="superscript"/>
    </w:rPr>
  </w:style>
  <w:style w:type="character" w:customStyle="1" w:styleId="WW-EndnoteReference9">
    <w:name w:val="WW-Endnote Reference9"/>
    <w:rsid w:val="00C27353"/>
    <w:rPr>
      <w:vertAlign w:val="superscript"/>
    </w:rPr>
  </w:style>
  <w:style w:type="character" w:customStyle="1" w:styleId="WW-FootnoteReference10">
    <w:name w:val="WW-Footnote Reference10"/>
    <w:rsid w:val="00C27353"/>
    <w:rPr>
      <w:vertAlign w:val="superscript"/>
    </w:rPr>
  </w:style>
  <w:style w:type="character" w:customStyle="1" w:styleId="WW-EndnoteReference10">
    <w:name w:val="WW-Endnote Reference10"/>
    <w:rsid w:val="00C27353"/>
    <w:rPr>
      <w:vertAlign w:val="superscript"/>
    </w:rPr>
  </w:style>
  <w:style w:type="character" w:customStyle="1" w:styleId="WW-FootnoteReference11">
    <w:name w:val="WW-Footnote Reference11"/>
    <w:rsid w:val="00C27353"/>
    <w:rPr>
      <w:vertAlign w:val="superscript"/>
    </w:rPr>
  </w:style>
  <w:style w:type="character" w:customStyle="1" w:styleId="WW-EndnoteReference11">
    <w:name w:val="WW-Endnote Reference11"/>
    <w:rsid w:val="00C27353"/>
    <w:rPr>
      <w:vertAlign w:val="superscript"/>
    </w:rPr>
  </w:style>
  <w:style w:type="character" w:customStyle="1" w:styleId="WW-FootnoteReference12">
    <w:name w:val="WW-Footnote Reference12"/>
    <w:rsid w:val="00C27353"/>
    <w:rPr>
      <w:vertAlign w:val="superscript"/>
    </w:rPr>
  </w:style>
  <w:style w:type="character" w:customStyle="1" w:styleId="WW-EndnoteReference12">
    <w:name w:val="WW-Endnote Reference12"/>
    <w:rsid w:val="00C27353"/>
    <w:rPr>
      <w:vertAlign w:val="superscript"/>
    </w:rPr>
  </w:style>
  <w:style w:type="character" w:customStyle="1" w:styleId="WW-FootnoteReference13">
    <w:name w:val="WW-Footnote Reference13"/>
    <w:rsid w:val="00C27353"/>
    <w:rPr>
      <w:vertAlign w:val="superscript"/>
    </w:rPr>
  </w:style>
  <w:style w:type="character" w:customStyle="1" w:styleId="WW-EndnoteReference13">
    <w:name w:val="WW-Endnote Reference13"/>
    <w:rsid w:val="00C27353"/>
    <w:rPr>
      <w:vertAlign w:val="superscript"/>
    </w:rPr>
  </w:style>
  <w:style w:type="character" w:styleId="ad">
    <w:name w:val="footnote reference"/>
    <w:rsid w:val="00C27353"/>
    <w:rPr>
      <w:vertAlign w:val="superscript"/>
    </w:rPr>
  </w:style>
  <w:style w:type="character" w:styleId="ae">
    <w:name w:val="endnote reference"/>
    <w:rsid w:val="00C27353"/>
    <w:rPr>
      <w:vertAlign w:val="superscript"/>
    </w:rPr>
  </w:style>
  <w:style w:type="character" w:customStyle="1" w:styleId="22">
    <w:name w:val="Παραπομπή υποσημείωσης2"/>
    <w:rsid w:val="00C27353"/>
    <w:rPr>
      <w:vertAlign w:val="superscript"/>
    </w:rPr>
  </w:style>
  <w:style w:type="character" w:customStyle="1" w:styleId="23">
    <w:name w:val="Παραπομπή σημείωσης τέλους2"/>
    <w:rsid w:val="00C27353"/>
    <w:rPr>
      <w:vertAlign w:val="superscript"/>
    </w:rPr>
  </w:style>
  <w:style w:type="character" w:customStyle="1" w:styleId="WW-FootnoteReference14">
    <w:name w:val="WW-Footnote Reference14"/>
    <w:rsid w:val="00C27353"/>
    <w:rPr>
      <w:vertAlign w:val="superscript"/>
    </w:rPr>
  </w:style>
  <w:style w:type="character" w:customStyle="1" w:styleId="WW-EndnoteReference14">
    <w:name w:val="WW-Endnote Reference14"/>
    <w:rsid w:val="00C27353"/>
    <w:rPr>
      <w:vertAlign w:val="superscript"/>
    </w:rPr>
  </w:style>
  <w:style w:type="character" w:customStyle="1" w:styleId="WW-FootnoteReference15">
    <w:name w:val="WW-Footnote Reference15"/>
    <w:rsid w:val="00C27353"/>
    <w:rPr>
      <w:vertAlign w:val="superscript"/>
    </w:rPr>
  </w:style>
  <w:style w:type="character" w:customStyle="1" w:styleId="WW-EndnoteReference15">
    <w:name w:val="WW-Endnote Reference15"/>
    <w:rsid w:val="00C27353"/>
    <w:rPr>
      <w:vertAlign w:val="superscript"/>
    </w:rPr>
  </w:style>
  <w:style w:type="character" w:customStyle="1" w:styleId="WW-FootnoteReference16">
    <w:name w:val="WW-Footnote Reference16"/>
    <w:rsid w:val="00C27353"/>
    <w:rPr>
      <w:vertAlign w:val="superscript"/>
    </w:rPr>
  </w:style>
  <w:style w:type="character" w:customStyle="1" w:styleId="WW-EndnoteReference16">
    <w:name w:val="WW-Endnote Reference16"/>
    <w:qFormat/>
    <w:rsid w:val="00C27353"/>
    <w:rPr>
      <w:vertAlign w:val="superscript"/>
    </w:rPr>
  </w:style>
  <w:style w:type="paragraph" w:customStyle="1" w:styleId="af">
    <w:name w:val="Επικεφαλίδα"/>
    <w:basedOn w:val="a"/>
    <w:next w:val="af0"/>
    <w:rsid w:val="00C27353"/>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C27353"/>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C27353"/>
    <w:rPr>
      <w:rFonts w:ascii="Calibri" w:eastAsia="Times New Roman" w:hAnsi="Calibri" w:cs="Calibri"/>
      <w:szCs w:val="24"/>
      <w:lang w:val="en-GB" w:eastAsia="zh-CN"/>
    </w:rPr>
  </w:style>
  <w:style w:type="paragraph" w:styleId="af1">
    <w:name w:val="List"/>
    <w:basedOn w:val="af0"/>
    <w:rsid w:val="00C27353"/>
    <w:rPr>
      <w:rFonts w:cs="Mangal"/>
    </w:rPr>
  </w:style>
  <w:style w:type="paragraph" w:styleId="af2">
    <w:name w:val="caption"/>
    <w:basedOn w:val="a"/>
    <w:qFormat/>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C27353"/>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10">
    <w:name w:val="Λεζάντα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C27353"/>
    <w:pPr>
      <w:numPr>
        <w:numId w:val="4"/>
      </w:numPr>
      <w:suppressAutoHyphens/>
      <w:spacing w:after="100" w:line="240" w:lineRule="auto"/>
      <w:jc w:val="both"/>
    </w:pPr>
    <w:rPr>
      <w:rFonts w:ascii="Calibri" w:eastAsia="MS Mincho" w:hAnsi="Calibri" w:cs="Calibri"/>
      <w:szCs w:val="24"/>
      <w:lang w:val="en-US" w:eastAsia="ja-JP"/>
    </w:rPr>
  </w:style>
  <w:style w:type="paragraph" w:styleId="af4">
    <w:name w:val="Date"/>
    <w:basedOn w:val="a"/>
    <w:next w:val="a"/>
    <w:link w:val="Char3"/>
    <w:rsid w:val="00C27353"/>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C27353"/>
    <w:rPr>
      <w:rFonts w:ascii="Calibri" w:eastAsia="MS Mincho" w:hAnsi="Calibri" w:cs="Calibri"/>
      <w:szCs w:val="24"/>
      <w:lang w:val="en-US" w:eastAsia="ja-JP"/>
    </w:rPr>
  </w:style>
  <w:style w:type="paragraph" w:customStyle="1" w:styleId="DocTitle">
    <w:name w:val="Doc Title"/>
    <w:basedOn w:val="1"/>
    <w:rsid w:val="00C27353"/>
  </w:style>
  <w:style w:type="paragraph" w:customStyle="1" w:styleId="inserttext">
    <w:name w:val="insert text"/>
    <w:basedOn w:val="a"/>
    <w:rsid w:val="00C27353"/>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10"/>
    <w:uiPriority w:val="99"/>
    <w:rsid w:val="00C27353"/>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rsid w:val="00C27353"/>
  </w:style>
  <w:style w:type="character" w:customStyle="1" w:styleId="Char10">
    <w:name w:val="Υποσέλιδο Char1"/>
    <w:basedOn w:val="a0"/>
    <w:link w:val="af5"/>
    <w:uiPriority w:val="99"/>
    <w:rsid w:val="00C27353"/>
    <w:rPr>
      <w:rFonts w:ascii="Calibri" w:eastAsia="MS Mincho" w:hAnsi="Calibri" w:cs="Calibri"/>
      <w:szCs w:val="24"/>
      <w:lang w:val="en-US" w:eastAsia="ja-JP"/>
    </w:rPr>
  </w:style>
  <w:style w:type="paragraph" w:styleId="af6">
    <w:name w:val="header"/>
    <w:basedOn w:val="a"/>
    <w:link w:val="Char20"/>
    <w:rsid w:val="00C27353"/>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rsid w:val="00C27353"/>
  </w:style>
  <w:style w:type="character" w:customStyle="1" w:styleId="Char20">
    <w:name w:val="Κεφαλίδα Char2"/>
    <w:basedOn w:val="a0"/>
    <w:link w:val="af6"/>
    <w:rsid w:val="00C27353"/>
    <w:rPr>
      <w:rFonts w:ascii="Calibri" w:eastAsia="Times New Roman" w:hAnsi="Calibri" w:cs="Calibri"/>
      <w:szCs w:val="24"/>
      <w:lang w:val="en-GB" w:eastAsia="zh-CN"/>
    </w:rPr>
  </w:style>
  <w:style w:type="paragraph" w:styleId="af7">
    <w:name w:val="Balloon Text"/>
    <w:basedOn w:val="a"/>
    <w:link w:val="Char11"/>
    <w:rsid w:val="00C27353"/>
    <w:pPr>
      <w:suppressAutoHyphens/>
      <w:spacing w:after="120" w:line="240" w:lineRule="auto"/>
      <w:jc w:val="both"/>
    </w:pPr>
    <w:rPr>
      <w:rFonts w:ascii="Tahoma" w:eastAsia="Times New Roman" w:hAnsi="Tahoma" w:cs="Tahoma"/>
      <w:sz w:val="16"/>
      <w:szCs w:val="16"/>
      <w:lang w:val="en-GB" w:eastAsia="zh-CN"/>
    </w:rPr>
  </w:style>
  <w:style w:type="character" w:customStyle="1" w:styleId="Char11">
    <w:name w:val="Κείμενο πλαισίου Char1"/>
    <w:basedOn w:val="a0"/>
    <w:link w:val="af7"/>
    <w:rsid w:val="00C27353"/>
    <w:rPr>
      <w:rFonts w:ascii="Tahoma" w:eastAsia="Times New Roman" w:hAnsi="Tahoma" w:cs="Tahoma"/>
      <w:sz w:val="16"/>
      <w:szCs w:val="16"/>
      <w:lang w:val="en-GB" w:eastAsia="zh-CN"/>
    </w:rPr>
  </w:style>
  <w:style w:type="paragraph" w:styleId="af8">
    <w:name w:val="annotation text"/>
    <w:basedOn w:val="a"/>
    <w:link w:val="Char12"/>
    <w:uiPriority w:val="99"/>
    <w:qFormat/>
    <w:rsid w:val="00C27353"/>
    <w:pPr>
      <w:suppressAutoHyphens/>
      <w:spacing w:after="120" w:line="240" w:lineRule="auto"/>
      <w:jc w:val="both"/>
    </w:pPr>
    <w:rPr>
      <w:rFonts w:ascii="Calibri" w:eastAsia="Times New Roman" w:hAnsi="Calibri" w:cs="Calibri"/>
      <w:sz w:val="20"/>
      <w:szCs w:val="20"/>
      <w:lang w:val="en-GB" w:eastAsia="zh-CN"/>
    </w:rPr>
  </w:style>
  <w:style w:type="character" w:customStyle="1" w:styleId="Char12">
    <w:name w:val="Κείμενο σχολίου Char1"/>
    <w:basedOn w:val="a0"/>
    <w:link w:val="af8"/>
    <w:uiPriority w:val="99"/>
    <w:qFormat/>
    <w:rsid w:val="00C27353"/>
    <w:rPr>
      <w:rFonts w:ascii="Calibri" w:eastAsia="Times New Roman" w:hAnsi="Calibri" w:cs="Calibri"/>
      <w:sz w:val="20"/>
      <w:szCs w:val="20"/>
      <w:lang w:val="en-GB" w:eastAsia="zh-CN"/>
    </w:rPr>
  </w:style>
  <w:style w:type="paragraph" w:styleId="af9">
    <w:name w:val="annotation subject"/>
    <w:basedOn w:val="af8"/>
    <w:next w:val="af8"/>
    <w:link w:val="Char13"/>
    <w:uiPriority w:val="99"/>
    <w:rsid w:val="00C27353"/>
    <w:rPr>
      <w:b/>
      <w:bCs/>
    </w:rPr>
  </w:style>
  <w:style w:type="character" w:customStyle="1" w:styleId="Char13">
    <w:name w:val="Θέμα σχολίου Char1"/>
    <w:basedOn w:val="Char12"/>
    <w:link w:val="af9"/>
    <w:uiPriority w:val="99"/>
    <w:rsid w:val="00C27353"/>
    <w:rPr>
      <w:rFonts w:ascii="Calibri" w:eastAsia="Times New Roman" w:hAnsi="Calibri" w:cs="Calibri"/>
      <w:b/>
      <w:bCs/>
      <w:sz w:val="20"/>
      <w:szCs w:val="20"/>
      <w:lang w:val="en-GB" w:eastAsia="zh-CN"/>
    </w:rPr>
  </w:style>
  <w:style w:type="paragraph" w:styleId="afa">
    <w:name w:val="Revision"/>
    <w:rsid w:val="00C27353"/>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27353"/>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b">
    <w:name w:val="List Paragraph"/>
    <w:basedOn w:val="a"/>
    <w:link w:val="Char6"/>
    <w:uiPriority w:val="34"/>
    <w:qFormat/>
    <w:rsid w:val="00C27353"/>
    <w:pPr>
      <w:tabs>
        <w:tab w:val="num" w:pos="1222"/>
      </w:tabs>
      <w:spacing w:before="120" w:after="60" w:line="276" w:lineRule="auto"/>
      <w:ind w:left="803" w:hanging="661"/>
      <w:contextualSpacing/>
    </w:pPr>
    <w:rPr>
      <w:rFonts w:ascii="Calibri" w:eastAsia="SimSun" w:hAnsi="Calibri" w:cs="Calibri"/>
      <w:b/>
      <w:szCs w:val="24"/>
      <w:lang w:val="en-GB" w:eastAsia="zh-CN"/>
    </w:rPr>
  </w:style>
  <w:style w:type="character" w:customStyle="1" w:styleId="Char6">
    <w:name w:val="Παράγραφος λίστας Char"/>
    <w:link w:val="afb"/>
    <w:uiPriority w:val="34"/>
    <w:qFormat/>
    <w:locked/>
    <w:rsid w:val="00C27353"/>
    <w:rPr>
      <w:rFonts w:ascii="Calibri" w:eastAsia="SimSun" w:hAnsi="Calibri" w:cs="Calibri"/>
      <w:b/>
      <w:szCs w:val="24"/>
      <w:lang w:val="en-GB" w:eastAsia="zh-CN"/>
    </w:rPr>
  </w:style>
  <w:style w:type="paragraph" w:styleId="afc">
    <w:name w:val="footnote text"/>
    <w:basedOn w:val="a"/>
    <w:link w:val="Char7"/>
    <w:rsid w:val="00C27353"/>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c"/>
    <w:rsid w:val="00C27353"/>
    <w:rPr>
      <w:rFonts w:ascii="Calibri" w:eastAsia="Times New Roman" w:hAnsi="Calibri" w:cs="Calibri"/>
      <w:sz w:val="18"/>
      <w:szCs w:val="20"/>
      <w:lang w:val="en-IE" w:eastAsia="zh-CN"/>
    </w:rPr>
  </w:style>
  <w:style w:type="paragraph" w:styleId="16">
    <w:name w:val="toc 1"/>
    <w:basedOn w:val="a"/>
    <w:next w:val="a"/>
    <w:uiPriority w:val="39"/>
    <w:rsid w:val="00C27353"/>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C27353"/>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C27353"/>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C27353"/>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C27353"/>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C27353"/>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C27353"/>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C27353"/>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C27353"/>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C2735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27353"/>
    <w:rPr>
      <w:rFonts w:ascii="Calibri" w:hAnsi="Calibri" w:cs="Calibri"/>
      <w:lang w:val="el-GR"/>
    </w:rPr>
  </w:style>
  <w:style w:type="paragraph" w:styleId="afd">
    <w:name w:val="endnote text"/>
    <w:basedOn w:val="a"/>
    <w:link w:val="Char14"/>
    <w:rsid w:val="00C27353"/>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rsid w:val="00C27353"/>
    <w:rPr>
      <w:sz w:val="20"/>
      <w:szCs w:val="20"/>
    </w:rPr>
  </w:style>
  <w:style w:type="character" w:customStyle="1" w:styleId="Char14">
    <w:name w:val="Κείμενο σημείωσης τέλους Char1"/>
    <w:link w:val="afd"/>
    <w:rsid w:val="00C27353"/>
    <w:rPr>
      <w:rFonts w:ascii="Calibri" w:eastAsia="Times New Roman" w:hAnsi="Calibri" w:cs="Calibri"/>
      <w:sz w:val="20"/>
      <w:szCs w:val="20"/>
      <w:lang w:val="en-GB" w:eastAsia="zh-CN"/>
    </w:rPr>
  </w:style>
  <w:style w:type="paragraph" w:customStyle="1" w:styleId="Default">
    <w:name w:val="Default"/>
    <w:rsid w:val="00C27353"/>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C27353"/>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C27353"/>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qFormat/>
    <w:rsid w:val="00C27353"/>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C27353"/>
    <w:pPr>
      <w:suppressAutoHyphens/>
      <w:spacing w:after="60" w:line="240" w:lineRule="auto"/>
      <w:jc w:val="both"/>
    </w:pPr>
    <w:rPr>
      <w:rFonts w:ascii="Calibri" w:eastAsia="Times New Roman" w:hAnsi="Calibri" w:cs="Calibri"/>
      <w:szCs w:val="24"/>
      <w:lang w:eastAsia="zh-CN"/>
    </w:rPr>
  </w:style>
  <w:style w:type="character" w:customStyle="1" w:styleId="normalwithoutspacingChar1">
    <w:name w:val="normal_without_spacing Char1"/>
    <w:basedOn w:val="a0"/>
    <w:link w:val="normalwithoutspacing"/>
    <w:rsid w:val="00C27353"/>
    <w:rPr>
      <w:rFonts w:ascii="Calibri" w:eastAsia="Times New Roman" w:hAnsi="Calibri" w:cs="Calibri"/>
      <w:szCs w:val="24"/>
      <w:lang w:eastAsia="zh-CN"/>
    </w:rPr>
  </w:style>
  <w:style w:type="paragraph" w:customStyle="1" w:styleId="foothanging">
    <w:name w:val="foot_hanging"/>
    <w:basedOn w:val="afc"/>
    <w:rsid w:val="00C27353"/>
    <w:pPr>
      <w:ind w:left="426" w:hanging="426"/>
    </w:pPr>
    <w:rPr>
      <w:szCs w:val="18"/>
    </w:rPr>
  </w:style>
  <w:style w:type="paragraph" w:styleId="-HTML">
    <w:name w:val="HTML Preformatted"/>
    <w:basedOn w:val="a"/>
    <w:link w:val="-HTMLChar1"/>
    <w:uiPriority w:val="99"/>
    <w:qFormat/>
    <w:rsid w:val="00C2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C27353"/>
    <w:rPr>
      <w:rFonts w:ascii="Courier New" w:eastAsia="Times New Roman" w:hAnsi="Courier New" w:cs="Courier New"/>
      <w:sz w:val="20"/>
      <w:szCs w:val="20"/>
      <w:lang w:eastAsia="zh-CN"/>
    </w:rPr>
  </w:style>
  <w:style w:type="paragraph" w:customStyle="1" w:styleId="LO-normal">
    <w:name w:val="LO-normal"/>
    <w:rsid w:val="00C27353"/>
    <w:pPr>
      <w:suppressAutoHyphens/>
      <w:spacing w:after="0" w:line="276" w:lineRule="auto"/>
    </w:pPr>
    <w:rPr>
      <w:rFonts w:ascii="Arial" w:eastAsia="Arial" w:hAnsi="Arial" w:cs="Arial"/>
      <w:color w:val="000000"/>
      <w:lang w:eastAsia="zh-CN"/>
    </w:rPr>
  </w:style>
  <w:style w:type="paragraph" w:styleId="31">
    <w:name w:val="Body Text Indent 3"/>
    <w:basedOn w:val="a"/>
    <w:link w:val="3Char0"/>
    <w:rsid w:val="00C27353"/>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1"/>
    <w:rsid w:val="00C27353"/>
    <w:rPr>
      <w:rFonts w:ascii="Calibri" w:eastAsia="Times New Roman" w:hAnsi="Calibri" w:cs="Times New Roman"/>
      <w:sz w:val="16"/>
      <w:szCs w:val="16"/>
      <w:lang w:val="en-GB" w:eastAsia="zh-CN"/>
    </w:rPr>
  </w:style>
  <w:style w:type="paragraph" w:styleId="aff0">
    <w:name w:val="No Spacing"/>
    <w:link w:val="Chara"/>
    <w:uiPriority w:val="1"/>
    <w:qFormat/>
    <w:rsid w:val="00C27353"/>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0"/>
    <w:uiPriority w:val="1"/>
    <w:locked/>
    <w:rsid w:val="00C27353"/>
    <w:rPr>
      <w:rFonts w:ascii="Calibri" w:eastAsia="Times New Roman" w:hAnsi="Calibri" w:cs="Calibri"/>
      <w:szCs w:val="24"/>
      <w:lang w:val="en-GB" w:eastAsia="zh-CN"/>
    </w:rPr>
  </w:style>
  <w:style w:type="paragraph" w:customStyle="1" w:styleId="aff1">
    <w:name w:val="Περιεχόμενα πίνακα"/>
    <w:basedOn w:val="a"/>
    <w:rsid w:val="00C27353"/>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C27353"/>
    <w:pPr>
      <w:jc w:val="center"/>
    </w:pPr>
    <w:rPr>
      <w:b/>
      <w:bCs/>
    </w:rPr>
  </w:style>
  <w:style w:type="paragraph" w:customStyle="1" w:styleId="footers">
    <w:name w:val="footers"/>
    <w:basedOn w:val="foothanging"/>
    <w:rsid w:val="00C27353"/>
  </w:style>
  <w:style w:type="paragraph" w:customStyle="1" w:styleId="Standard">
    <w:name w:val="Standard"/>
    <w:qFormat/>
    <w:rsid w:val="00C27353"/>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27353"/>
    <w:pPr>
      <w:spacing w:after="120"/>
    </w:pPr>
  </w:style>
  <w:style w:type="paragraph" w:customStyle="1" w:styleId="Footnote">
    <w:name w:val="Footnote"/>
    <w:basedOn w:val="Standard"/>
    <w:rsid w:val="00C27353"/>
    <w:pPr>
      <w:suppressLineNumbers/>
      <w:ind w:left="283" w:hanging="283"/>
    </w:pPr>
    <w:rPr>
      <w:sz w:val="20"/>
      <w:szCs w:val="20"/>
    </w:rPr>
  </w:style>
  <w:style w:type="paragraph" w:styleId="32">
    <w:name w:val="Body Text 3"/>
    <w:basedOn w:val="a"/>
    <w:link w:val="3Char1"/>
    <w:rsid w:val="00C27353"/>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2"/>
    <w:rsid w:val="00C27353"/>
    <w:rPr>
      <w:rFonts w:ascii="Calibri" w:eastAsia="Times New Roman" w:hAnsi="Calibri" w:cs="Calibri"/>
      <w:sz w:val="16"/>
      <w:szCs w:val="16"/>
      <w:lang w:val="en-GB" w:eastAsia="zh-CN"/>
    </w:rPr>
  </w:style>
  <w:style w:type="paragraph" w:customStyle="1" w:styleId="fooot">
    <w:name w:val="fooot"/>
    <w:basedOn w:val="footers"/>
    <w:rsid w:val="00C27353"/>
  </w:style>
  <w:style w:type="paragraph" w:customStyle="1" w:styleId="17">
    <w:name w:val="Κείμενο πλαισίου1"/>
    <w:basedOn w:val="a"/>
    <w:rsid w:val="00C27353"/>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C27353"/>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C27353"/>
    <w:rPr>
      <w:b/>
      <w:bCs/>
    </w:rPr>
  </w:style>
  <w:style w:type="paragraph" w:customStyle="1" w:styleId="-HTML1">
    <w:name w:val="Προ-διαμορφωμένο HTML1"/>
    <w:basedOn w:val="a"/>
    <w:rsid w:val="00C2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C27353"/>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C27353"/>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C27353"/>
    <w:pPr>
      <w:tabs>
        <w:tab w:val="right" w:leader="dot" w:pos="7091"/>
      </w:tabs>
      <w:ind w:left="2547"/>
    </w:pPr>
  </w:style>
  <w:style w:type="paragraph" w:customStyle="1" w:styleId="aff3">
    <w:name w:val="Οριζόντια γραμμή"/>
    <w:basedOn w:val="a"/>
    <w:next w:val="af0"/>
    <w:rsid w:val="00C27353"/>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fontstyle01">
    <w:name w:val="fontstyle01"/>
    <w:basedOn w:val="a0"/>
    <w:qFormat/>
    <w:rsid w:val="00C27353"/>
    <w:rPr>
      <w:rFonts w:ascii="TimesNewRoman" w:hAnsi="TimesNewRoman" w:hint="default"/>
      <w:b w:val="0"/>
      <w:bCs w:val="0"/>
      <w:i w:val="0"/>
      <w:iCs w:val="0"/>
      <w:color w:val="000000"/>
      <w:sz w:val="22"/>
      <w:szCs w:val="22"/>
    </w:rPr>
  </w:style>
  <w:style w:type="character" w:customStyle="1" w:styleId="DeltaViewInsertion">
    <w:name w:val="DeltaView Insertion"/>
    <w:rsid w:val="00C27353"/>
    <w:rPr>
      <w:b/>
      <w:i/>
      <w:spacing w:val="0"/>
      <w:lang w:val="el-GR"/>
    </w:rPr>
  </w:style>
  <w:style w:type="character" w:customStyle="1" w:styleId="NormalBoldChar">
    <w:name w:val="NormalBold Char"/>
    <w:rsid w:val="00C27353"/>
    <w:rPr>
      <w:rFonts w:ascii="Times New Roman" w:eastAsia="Times New Roman" w:hAnsi="Times New Roman" w:cs="Times New Roman"/>
      <w:b/>
      <w:sz w:val="24"/>
      <w:lang w:val="el-GR"/>
    </w:rPr>
  </w:style>
  <w:style w:type="paragraph" w:customStyle="1" w:styleId="ChapterTitle">
    <w:name w:val="ChapterTitle"/>
    <w:basedOn w:val="a"/>
    <w:next w:val="a"/>
    <w:rsid w:val="00C27353"/>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27353"/>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Bulletn">
    <w:name w:val="Bulletn"/>
    <w:basedOn w:val="a"/>
    <w:rsid w:val="00C27353"/>
    <w:pPr>
      <w:numPr>
        <w:numId w:val="11"/>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styleId="25">
    <w:name w:val="Body Text First Indent 2"/>
    <w:basedOn w:val="aff"/>
    <w:link w:val="2Char0"/>
    <w:uiPriority w:val="99"/>
    <w:semiHidden/>
    <w:unhideWhenUsed/>
    <w:rsid w:val="00C27353"/>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C27353"/>
    <w:rPr>
      <w:rFonts w:ascii="Calibri" w:eastAsia="Calibri" w:hAnsi="Calibri" w:cs="Calibri"/>
      <w:szCs w:val="24"/>
      <w:lang w:val="en-US" w:eastAsia="zh-CN"/>
    </w:rPr>
  </w:style>
  <w:style w:type="table" w:styleId="aff4">
    <w:name w:val="Table Grid"/>
    <w:basedOn w:val="a1"/>
    <w:uiPriority w:val="59"/>
    <w:rsid w:val="00C2735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C27353"/>
    <w:rPr>
      <w:rFonts w:ascii="Calibri-Bold" w:hAnsi="Calibri-Bold" w:hint="default"/>
      <w:b/>
      <w:bCs/>
      <w:i w:val="0"/>
      <w:iCs w:val="0"/>
      <w:color w:val="000000"/>
      <w:sz w:val="22"/>
      <w:szCs w:val="22"/>
    </w:rPr>
  </w:style>
  <w:style w:type="character" w:customStyle="1" w:styleId="WW-EndnoteReference17">
    <w:name w:val="WW-Endnote Reference17"/>
    <w:rsid w:val="00C27353"/>
    <w:rPr>
      <w:vertAlign w:val="superscript"/>
    </w:rPr>
  </w:style>
  <w:style w:type="character" w:customStyle="1" w:styleId="fontstyle31">
    <w:name w:val="fontstyle31"/>
    <w:basedOn w:val="a0"/>
    <w:rsid w:val="00C27353"/>
    <w:rPr>
      <w:rFonts w:ascii="Symbol" w:hAnsi="Symbol" w:hint="default"/>
      <w:b w:val="0"/>
      <w:bCs w:val="0"/>
      <w:i w:val="0"/>
      <w:iCs w:val="0"/>
      <w:color w:val="000000"/>
      <w:sz w:val="22"/>
      <w:szCs w:val="22"/>
    </w:rPr>
  </w:style>
  <w:style w:type="character" w:customStyle="1" w:styleId="WW-FootnoteReference19">
    <w:name w:val="WW-Footnote Reference19"/>
    <w:rsid w:val="00C27353"/>
    <w:rPr>
      <w:vertAlign w:val="superscript"/>
    </w:rPr>
  </w:style>
  <w:style w:type="character" w:customStyle="1" w:styleId="WW8Num5z2">
    <w:name w:val="WW8Num5z2"/>
    <w:rsid w:val="00C27353"/>
  </w:style>
  <w:style w:type="character" w:customStyle="1" w:styleId="WW8Num5z3">
    <w:name w:val="WW8Num5z3"/>
    <w:rsid w:val="00C27353"/>
  </w:style>
  <w:style w:type="character" w:customStyle="1" w:styleId="WW8Num5z4">
    <w:name w:val="WW8Num5z4"/>
    <w:rsid w:val="00C27353"/>
  </w:style>
  <w:style w:type="character" w:customStyle="1" w:styleId="WW8Num5z5">
    <w:name w:val="WW8Num5z5"/>
    <w:rsid w:val="00C27353"/>
  </w:style>
  <w:style w:type="character" w:customStyle="1" w:styleId="WW8Num5z6">
    <w:name w:val="WW8Num5z6"/>
    <w:rsid w:val="00C27353"/>
  </w:style>
  <w:style w:type="character" w:customStyle="1" w:styleId="WW8Num5z7">
    <w:name w:val="WW8Num5z7"/>
    <w:rsid w:val="00C27353"/>
  </w:style>
  <w:style w:type="character" w:customStyle="1" w:styleId="WW8Num5z8">
    <w:name w:val="WW8Num5z8"/>
    <w:rsid w:val="00C27353"/>
  </w:style>
  <w:style w:type="character" w:customStyle="1" w:styleId="WW8Num6z2">
    <w:name w:val="WW8Num6z2"/>
    <w:rsid w:val="00C27353"/>
  </w:style>
  <w:style w:type="character" w:customStyle="1" w:styleId="WW8Num6z3">
    <w:name w:val="WW8Num6z3"/>
    <w:rsid w:val="00C27353"/>
  </w:style>
  <w:style w:type="character" w:customStyle="1" w:styleId="WW8Num6z4">
    <w:name w:val="WW8Num6z4"/>
    <w:rsid w:val="00C27353"/>
  </w:style>
  <w:style w:type="character" w:customStyle="1" w:styleId="WW8Num6z5">
    <w:name w:val="WW8Num6z5"/>
    <w:rsid w:val="00C27353"/>
  </w:style>
  <w:style w:type="character" w:customStyle="1" w:styleId="WW8Num6z6">
    <w:name w:val="WW8Num6z6"/>
    <w:rsid w:val="00C27353"/>
  </w:style>
  <w:style w:type="character" w:customStyle="1" w:styleId="WW8Num6z7">
    <w:name w:val="WW8Num6z7"/>
    <w:rsid w:val="00C27353"/>
  </w:style>
  <w:style w:type="character" w:customStyle="1" w:styleId="WW8Num6z8">
    <w:name w:val="WW8Num6z8"/>
    <w:rsid w:val="00C27353"/>
  </w:style>
  <w:style w:type="character" w:customStyle="1" w:styleId="WW8Num4z2">
    <w:name w:val="WW8Num4z2"/>
    <w:rsid w:val="00C27353"/>
  </w:style>
  <w:style w:type="character" w:customStyle="1" w:styleId="WW8Num4z3">
    <w:name w:val="WW8Num4z3"/>
    <w:rsid w:val="00C27353"/>
  </w:style>
  <w:style w:type="character" w:customStyle="1" w:styleId="WW8Num4z4">
    <w:name w:val="WW8Num4z4"/>
    <w:rsid w:val="00C27353"/>
  </w:style>
  <w:style w:type="character" w:customStyle="1" w:styleId="WW8Num4z5">
    <w:name w:val="WW8Num4z5"/>
    <w:rsid w:val="00C27353"/>
  </w:style>
  <w:style w:type="character" w:customStyle="1" w:styleId="WW8Num4z6">
    <w:name w:val="WW8Num4z6"/>
    <w:rsid w:val="00C27353"/>
  </w:style>
  <w:style w:type="character" w:customStyle="1" w:styleId="WW8Num4z7">
    <w:name w:val="WW8Num4z7"/>
    <w:rsid w:val="00C27353"/>
  </w:style>
  <w:style w:type="character" w:customStyle="1" w:styleId="WW8Num4z8">
    <w:name w:val="WW8Num4z8"/>
    <w:qFormat/>
    <w:rsid w:val="00C27353"/>
  </w:style>
  <w:style w:type="character" w:customStyle="1" w:styleId="41">
    <w:name w:val="Προεπιλεγμένη γραμματοσειρά4"/>
    <w:rsid w:val="00C27353"/>
  </w:style>
  <w:style w:type="character" w:customStyle="1" w:styleId="33">
    <w:name w:val="Προεπιλεγμένη γραμματοσειρά3"/>
    <w:rsid w:val="00C27353"/>
  </w:style>
  <w:style w:type="character" w:customStyle="1" w:styleId="Char15">
    <w:name w:val="Κεφαλίδα Char1"/>
    <w:rsid w:val="00C27353"/>
    <w:rPr>
      <w:rFonts w:ascii="Calibri" w:eastAsia="Calibri" w:hAnsi="Calibri" w:cs="Times New Roman"/>
    </w:rPr>
  </w:style>
  <w:style w:type="character" w:customStyle="1" w:styleId="ListLabel1">
    <w:name w:val="ListLabel 1"/>
    <w:rsid w:val="00C27353"/>
    <w:rPr>
      <w:rFonts w:cs="Courier New"/>
    </w:rPr>
  </w:style>
  <w:style w:type="character" w:customStyle="1" w:styleId="WW8Num21z4">
    <w:name w:val="WW8Num21z4"/>
    <w:rsid w:val="00C27353"/>
  </w:style>
  <w:style w:type="character" w:customStyle="1" w:styleId="WW8Num21z5">
    <w:name w:val="WW8Num21z5"/>
    <w:rsid w:val="00C27353"/>
  </w:style>
  <w:style w:type="character" w:customStyle="1" w:styleId="WW8Num21z6">
    <w:name w:val="WW8Num21z6"/>
    <w:rsid w:val="00C27353"/>
  </w:style>
  <w:style w:type="character" w:customStyle="1" w:styleId="WW8Num21z7">
    <w:name w:val="WW8Num21z7"/>
    <w:rsid w:val="00C27353"/>
  </w:style>
  <w:style w:type="character" w:customStyle="1" w:styleId="WW8Num21z8">
    <w:name w:val="WW8Num21z8"/>
    <w:rsid w:val="00C27353"/>
  </w:style>
  <w:style w:type="character" w:customStyle="1" w:styleId="WW8Num23z4">
    <w:name w:val="WW8Num23z4"/>
    <w:rsid w:val="00C27353"/>
  </w:style>
  <w:style w:type="character" w:customStyle="1" w:styleId="WW8Num23z5">
    <w:name w:val="WW8Num23z5"/>
    <w:rsid w:val="00C27353"/>
  </w:style>
  <w:style w:type="character" w:customStyle="1" w:styleId="WW8Num23z6">
    <w:name w:val="WW8Num23z6"/>
    <w:rsid w:val="00C27353"/>
  </w:style>
  <w:style w:type="character" w:customStyle="1" w:styleId="WW8Num23z7">
    <w:name w:val="WW8Num23z7"/>
    <w:rsid w:val="00C27353"/>
  </w:style>
  <w:style w:type="character" w:customStyle="1" w:styleId="WW8Num23z8">
    <w:name w:val="WW8Num23z8"/>
    <w:rsid w:val="00C27353"/>
  </w:style>
  <w:style w:type="character" w:customStyle="1" w:styleId="WW-">
    <w:name w:val="WW-Χαρακτήρες σημείωσης τέλους"/>
    <w:rsid w:val="00C27353"/>
  </w:style>
  <w:style w:type="paragraph" w:customStyle="1" w:styleId="42">
    <w:name w:val="Λεζάντα4"/>
    <w:basedOn w:val="a"/>
    <w:rsid w:val="00C2735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4">
    <w:name w:val="Λεζάντα3"/>
    <w:basedOn w:val="a"/>
    <w:rsid w:val="00C2735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6">
    <w:name w:val="Λεζάντα2"/>
    <w:basedOn w:val="a"/>
    <w:rsid w:val="00C2735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ff5">
    <w:name w:val="Block Text"/>
    <w:basedOn w:val="a"/>
    <w:qFormat/>
    <w:rsid w:val="00C2735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GRHelvA">
    <w:name w:val="GR Helv Aπλό"/>
    <w:basedOn w:val="a"/>
    <w:rsid w:val="00C2735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Web">
    <w:name w:val="Normal (Web)"/>
    <w:basedOn w:val="a"/>
    <w:uiPriority w:val="99"/>
    <w:rsid w:val="00C2735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1b">
    <w:name w:val="Βασικό1"/>
    <w:rsid w:val="00C2735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6">
    <w:name w:val="Παραθέσεις"/>
    <w:basedOn w:val="a"/>
    <w:rsid w:val="00C27353"/>
    <w:pPr>
      <w:suppressAutoHyphens/>
      <w:spacing w:after="200" w:line="276" w:lineRule="auto"/>
      <w:ind w:firstLine="397"/>
      <w:jc w:val="both"/>
    </w:pPr>
    <w:rPr>
      <w:rFonts w:ascii="Calibri" w:eastAsia="Times New Roman" w:hAnsi="Calibri" w:cs="Calibri"/>
      <w:kern w:val="1"/>
      <w:lang w:eastAsia="zh-CN"/>
    </w:rPr>
  </w:style>
  <w:style w:type="paragraph" w:styleId="aff7">
    <w:name w:val="Title"/>
    <w:basedOn w:val="af"/>
    <w:next w:val="af0"/>
    <w:link w:val="Charb"/>
    <w:qFormat/>
    <w:rsid w:val="00C27353"/>
    <w:pPr>
      <w:spacing w:line="276" w:lineRule="auto"/>
      <w:ind w:firstLine="397"/>
    </w:pPr>
    <w:rPr>
      <w:rFonts w:ascii="Arial" w:hAnsi="Arial"/>
      <w:kern w:val="1"/>
      <w:lang w:val="el-GR"/>
    </w:rPr>
  </w:style>
  <w:style w:type="character" w:customStyle="1" w:styleId="Charb">
    <w:name w:val="Τίτλος Char"/>
    <w:basedOn w:val="a0"/>
    <w:link w:val="aff7"/>
    <w:rsid w:val="00C27353"/>
    <w:rPr>
      <w:rFonts w:ascii="Arial" w:eastAsia="Microsoft YaHei" w:hAnsi="Arial" w:cs="Mangal"/>
      <w:kern w:val="1"/>
      <w:sz w:val="28"/>
      <w:szCs w:val="28"/>
      <w:lang w:eastAsia="zh-CN"/>
    </w:rPr>
  </w:style>
  <w:style w:type="paragraph" w:styleId="aff8">
    <w:name w:val="Subtitle"/>
    <w:basedOn w:val="af"/>
    <w:next w:val="af0"/>
    <w:link w:val="Charc"/>
    <w:qFormat/>
    <w:rsid w:val="00C27353"/>
    <w:pPr>
      <w:spacing w:line="276" w:lineRule="auto"/>
      <w:ind w:firstLine="397"/>
    </w:pPr>
    <w:rPr>
      <w:rFonts w:ascii="Arial" w:hAnsi="Arial"/>
      <w:kern w:val="1"/>
      <w:lang w:val="el-GR"/>
    </w:rPr>
  </w:style>
  <w:style w:type="character" w:customStyle="1" w:styleId="Charc">
    <w:name w:val="Υπότιτλος Char"/>
    <w:basedOn w:val="a0"/>
    <w:link w:val="aff8"/>
    <w:qFormat/>
    <w:rsid w:val="00C27353"/>
    <w:rPr>
      <w:rFonts w:ascii="Arial" w:eastAsia="Microsoft YaHei" w:hAnsi="Arial" w:cs="Mangal"/>
      <w:kern w:val="1"/>
      <w:sz w:val="28"/>
      <w:szCs w:val="28"/>
      <w:lang w:eastAsia="zh-CN"/>
    </w:rPr>
  </w:style>
  <w:style w:type="paragraph" w:customStyle="1" w:styleId="Pagedecouverture">
    <w:name w:val="Page de couverture"/>
    <w:basedOn w:val="a"/>
    <w:next w:val="a"/>
    <w:rsid w:val="00C2735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735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735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735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7353"/>
    <w:pPr>
      <w:tabs>
        <w:tab w:val="num" w:pos="850"/>
      </w:tabs>
    </w:pPr>
  </w:style>
  <w:style w:type="paragraph" w:customStyle="1" w:styleId="Point1">
    <w:name w:val="Point 1"/>
    <w:basedOn w:val="a"/>
    <w:rsid w:val="00C2735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7353"/>
    <w:pPr>
      <w:tabs>
        <w:tab w:val="num" w:pos="1417"/>
      </w:tabs>
    </w:pPr>
  </w:style>
  <w:style w:type="paragraph" w:customStyle="1" w:styleId="Text1">
    <w:name w:val="Text 1"/>
    <w:basedOn w:val="a"/>
    <w:rsid w:val="00C2735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7353"/>
    <w:pPr>
      <w:tabs>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
    <w:rsid w:val="00C27353"/>
    <w:pPr>
      <w:suppressAutoHyphens/>
      <w:spacing w:after="200" w:line="276" w:lineRule="auto"/>
      <w:ind w:firstLine="397"/>
    </w:pPr>
    <w:rPr>
      <w:rFonts w:ascii="Calibri" w:eastAsia="Times New Roman" w:hAnsi="Calibri" w:cs="Calibri"/>
      <w:kern w:val="1"/>
      <w:lang w:eastAsia="zh-CN"/>
    </w:rPr>
  </w:style>
  <w:style w:type="character" w:customStyle="1" w:styleId="aff9">
    <w:name w:val="Σύνδεση ευρετηρίου"/>
    <w:rsid w:val="00C27353"/>
  </w:style>
  <w:style w:type="paragraph" w:customStyle="1" w:styleId="WW-Caption11111111111111111">
    <w:name w:val="WW-Caption11111111111111111"/>
    <w:basedOn w:val="a"/>
    <w:rsid w:val="00C2735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character" w:customStyle="1" w:styleId="WW-FootnoteReference17">
    <w:name w:val="WW-Footnote Reference17"/>
    <w:rsid w:val="00C27353"/>
    <w:rPr>
      <w:vertAlign w:val="superscript"/>
    </w:rPr>
  </w:style>
  <w:style w:type="character" w:customStyle="1" w:styleId="35">
    <w:name w:val="Παραπομπή υποσημείωσης3"/>
    <w:rsid w:val="00C27353"/>
    <w:rPr>
      <w:vertAlign w:val="superscript"/>
    </w:rPr>
  </w:style>
  <w:style w:type="paragraph" w:customStyle="1" w:styleId="Checkbox">
    <w:name w:val="Checkbox"/>
    <w:basedOn w:val="a"/>
    <w:next w:val="a"/>
    <w:rsid w:val="00C27353"/>
    <w:pPr>
      <w:spacing w:after="0" w:line="240" w:lineRule="auto"/>
      <w:jc w:val="center"/>
    </w:pPr>
    <w:rPr>
      <w:rFonts w:ascii="Arial" w:eastAsia="Times New Roman" w:hAnsi="Arial" w:cs="Arial"/>
      <w:sz w:val="19"/>
      <w:szCs w:val="19"/>
      <w:lang w:eastAsia="el-GR" w:bidi="el-GR"/>
    </w:rPr>
  </w:style>
  <w:style w:type="paragraph" w:styleId="affa">
    <w:name w:val="TOC Heading"/>
    <w:basedOn w:val="1"/>
    <w:next w:val="a"/>
    <w:uiPriority w:val="39"/>
    <w:unhideWhenUsed/>
    <w:qFormat/>
    <w:rsid w:val="00C27353"/>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C27353"/>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a0"/>
    <w:rsid w:val="00C27353"/>
  </w:style>
  <w:style w:type="paragraph" w:customStyle="1" w:styleId="BodyText1">
    <w:name w:val="Body Text1"/>
    <w:basedOn w:val="normalwithoutspacing"/>
    <w:link w:val="bodytextChar0"/>
    <w:qFormat/>
    <w:rsid w:val="00C27353"/>
  </w:style>
  <w:style w:type="character" w:customStyle="1" w:styleId="bodytextChar0">
    <w:name w:val="body text Char"/>
    <w:basedOn w:val="normalwithoutspacingChar1"/>
    <w:link w:val="BodyText1"/>
    <w:rsid w:val="00C27353"/>
    <w:rPr>
      <w:rFonts w:ascii="Calibri" w:eastAsia="Times New Roman" w:hAnsi="Calibri" w:cs="Calibri"/>
      <w:szCs w:val="24"/>
      <w:lang w:eastAsia="zh-CN"/>
    </w:rPr>
  </w:style>
  <w:style w:type="character" w:customStyle="1" w:styleId="InternetLink">
    <w:name w:val="Internet Link"/>
    <w:uiPriority w:val="99"/>
    <w:rsid w:val="00C27353"/>
    <w:rPr>
      <w:color w:val="0000FF"/>
      <w:u w:val="single"/>
    </w:rPr>
  </w:style>
  <w:style w:type="paragraph" w:customStyle="1" w:styleId="TableParagraph">
    <w:name w:val="Table Paragraph"/>
    <w:basedOn w:val="a"/>
    <w:uiPriority w:val="1"/>
    <w:qFormat/>
    <w:rsid w:val="00C27353"/>
    <w:pPr>
      <w:widowControl w:val="0"/>
      <w:autoSpaceDE w:val="0"/>
      <w:autoSpaceDN w:val="0"/>
      <w:spacing w:before="5" w:after="0" w:line="229" w:lineRule="exact"/>
      <w:jc w:val="righ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4881</Words>
  <Characters>26359</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2019-11-07T08:59:00Z</dcterms:created>
  <dcterms:modified xsi:type="dcterms:W3CDTF">2019-11-07T09:18:00Z</dcterms:modified>
</cp:coreProperties>
</file>